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9A" w:rsidRPr="004A5A24" w:rsidRDefault="008D7B4E" w:rsidP="00F94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27479631"/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C32657" w:rsidRPr="004A5A24">
        <w:rPr>
          <w:rFonts w:ascii="Times New Roman" w:hAnsi="Times New Roman" w:cs="Times New Roman"/>
          <w:b/>
          <w:sz w:val="28"/>
          <w:szCs w:val="28"/>
          <w:lang w:val="kk-KZ"/>
        </w:rPr>
        <w:t>орядок</w:t>
      </w:r>
      <w:r w:rsidR="00F946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769A" w:rsidRPr="004A5A24">
        <w:rPr>
          <w:rFonts w:ascii="Times New Roman" w:hAnsi="Times New Roman" w:cs="Times New Roman"/>
          <w:b/>
          <w:sz w:val="28"/>
          <w:szCs w:val="28"/>
          <w:lang w:val="kk-KZ"/>
        </w:rPr>
        <w:t>присвоени</w:t>
      </w:r>
      <w:r w:rsidR="00C32657" w:rsidRPr="004A5A24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1E769A"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(подтверждени</w:t>
      </w:r>
      <w:r w:rsidR="00C32657" w:rsidRPr="004A5A24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1E769A" w:rsidRPr="004A5A2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A02ED" w:rsidRPr="004A5A24" w:rsidRDefault="001E769A" w:rsidP="00F94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квалификационной категории педагог</w:t>
      </w:r>
      <w:r w:rsidR="00554C2C" w:rsidRPr="004A5A24">
        <w:rPr>
          <w:rFonts w:ascii="Times New Roman" w:hAnsi="Times New Roman" w:cs="Times New Roman"/>
          <w:b/>
          <w:sz w:val="28"/>
          <w:szCs w:val="28"/>
        </w:rPr>
        <w:t>ам</w:t>
      </w:r>
    </w:p>
    <w:p w:rsidR="001E769A" w:rsidRPr="004A5A24" w:rsidRDefault="001E769A" w:rsidP="00A2573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769A" w:rsidRPr="004A5A24" w:rsidRDefault="001E769A" w:rsidP="00A2573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769A" w:rsidRPr="00485690" w:rsidRDefault="001E769A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В соответствии с</w:t>
      </w:r>
      <w:r w:rsidR="00C32657" w:rsidRPr="004A5A2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A5A2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32657" w:rsidRPr="004A5A24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F946A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32657" w:rsidRPr="004A5A24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A5A24">
        <w:rPr>
          <w:rFonts w:ascii="Times New Roman" w:hAnsi="Times New Roman" w:cs="Times New Roman"/>
          <w:sz w:val="28"/>
          <w:szCs w:val="28"/>
        </w:rPr>
        <w:t xml:space="preserve"> Закона Республики Казахстан «О статусе педагога» </w:t>
      </w:r>
      <w:r w:rsidRPr="004A5A24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1E769A" w:rsidRPr="004A5A24" w:rsidRDefault="001E769A" w:rsidP="00C76E9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2"/>
      <w:r w:rsidRPr="004A5A24">
        <w:rPr>
          <w:rFonts w:ascii="Times New Roman" w:hAnsi="Times New Roman" w:cs="Times New Roman"/>
          <w:sz w:val="28"/>
          <w:szCs w:val="28"/>
        </w:rPr>
        <w:t>1. Утвердить прилагаемый</w:t>
      </w:r>
      <w:r w:rsidR="00C32657" w:rsidRPr="004A5A24">
        <w:rPr>
          <w:rFonts w:ascii="Times New Roman" w:hAnsi="Times New Roman" w:cs="Times New Roman"/>
          <w:sz w:val="28"/>
          <w:szCs w:val="28"/>
          <w:lang w:val="kk-KZ"/>
        </w:rPr>
        <w:t>Порядок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присвоени</w:t>
      </w:r>
      <w:r w:rsidR="00C32657" w:rsidRPr="004A5A2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(подтверждени</w:t>
      </w:r>
      <w:r w:rsidR="00C32657" w:rsidRPr="004A5A2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) квалификационной категории педагог</w:t>
      </w:r>
      <w:r w:rsidR="00554C2C" w:rsidRPr="004A5A24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1B46B1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1B46B1" w:rsidRPr="004A5A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изложить в редакции согласно приложению к настоящему приказу.  </w:t>
      </w:r>
    </w:p>
    <w:p w:rsidR="007C7CD6" w:rsidRPr="004A5A24" w:rsidRDefault="00C76E9E" w:rsidP="00C76E9E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" w:name="z3"/>
      <w:bookmarkEnd w:id="1"/>
      <w:r w:rsidRPr="004A5A24">
        <w:rPr>
          <w:rFonts w:ascii="Times New Roman" w:hAnsi="Times New Roman" w:cs="Times New Roman"/>
          <w:sz w:val="28"/>
          <w:szCs w:val="28"/>
        </w:rPr>
        <w:t>2</w:t>
      </w:r>
      <w:r w:rsidR="001E769A" w:rsidRPr="004A5A24">
        <w:rPr>
          <w:rFonts w:ascii="Times New Roman" w:hAnsi="Times New Roman" w:cs="Times New Roman"/>
          <w:sz w:val="28"/>
          <w:szCs w:val="28"/>
        </w:rPr>
        <w:t xml:space="preserve">. </w:t>
      </w:r>
      <w:r w:rsidR="003D23E9" w:rsidRPr="004A5A24">
        <w:rPr>
          <w:rFonts w:ascii="Times New Roman" w:hAnsi="Times New Roman" w:cs="Times New Roman"/>
          <w:sz w:val="28"/>
          <w:szCs w:val="28"/>
          <w:lang w:val="kk-KZ"/>
        </w:rPr>
        <w:t>Признать утратив</w:t>
      </w:r>
      <w:r w:rsidR="00252088" w:rsidRPr="004A5A2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3D23E9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им силу приказ Министра образования и науки Республики Казахстан </w:t>
      </w:r>
      <w:r w:rsidR="003D23E9" w:rsidRPr="004A5A2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D23E9" w:rsidRPr="004A5A24">
        <w:rPr>
          <w:rFonts w:ascii="Times New Roman" w:eastAsia="Calibri" w:hAnsi="Times New Roman" w:cs="Times New Roman"/>
          <w:sz w:val="28"/>
          <w:szCs w:val="28"/>
          <w:lang w:val="kk-KZ"/>
        </w:rPr>
        <w:t>27 января 2016 года № 83</w:t>
      </w:r>
      <w:r w:rsidR="003D23E9" w:rsidRPr="004A5A24">
        <w:rPr>
          <w:rFonts w:ascii="Times New Roman" w:eastAsia="Calibri" w:hAnsi="Times New Roman" w:cs="Times New Roman"/>
          <w:sz w:val="28"/>
          <w:szCs w:val="28"/>
        </w:rPr>
        <w:t>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</w:t>
      </w:r>
      <w:r w:rsidR="007C7CD6" w:rsidRPr="004A5A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(з</w:t>
      </w:r>
      <w:r w:rsidR="007C7CD6" w:rsidRPr="004A5A24">
        <w:rPr>
          <w:rFonts w:ascii="Times New Roman" w:eastAsia="Calibri" w:hAnsi="Times New Roman" w:cs="Times New Roman"/>
          <w:sz w:val="28"/>
          <w:szCs w:val="28"/>
        </w:rPr>
        <w:t>арегистрирован в</w:t>
      </w:r>
      <w:r w:rsidR="007C7CD6" w:rsidRPr="004A5A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Реестре государственной регистрации нормативных правовых актов Республики Казахстан под</w:t>
      </w:r>
      <w:r w:rsidR="007C7CD6" w:rsidRPr="004A5A2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C7CD6" w:rsidRPr="004A5A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13317, </w:t>
      </w:r>
      <w:r w:rsidR="007C7CD6" w:rsidRPr="004A5A24">
        <w:rPr>
          <w:rFonts w:ascii="Times New Roman" w:eastAsia="Calibri" w:hAnsi="Times New Roman" w:cs="Times New Roman"/>
          <w:sz w:val="28"/>
          <w:szCs w:val="28"/>
        </w:rPr>
        <w:t>опубликован в Информационно-правовой системе «Әділет» 11 марта 2016 года</w:t>
      </w:r>
      <w:r w:rsidR="007C7CD6" w:rsidRPr="004A5A24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1E769A" w:rsidRPr="004A5A24" w:rsidRDefault="003D23E9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1E769A" w:rsidRPr="004A5A24">
        <w:rPr>
          <w:rFonts w:ascii="Times New Roman" w:hAnsi="Times New Roman" w:cs="Times New Roman"/>
          <w:sz w:val="28"/>
          <w:szCs w:val="28"/>
        </w:rPr>
        <w:t>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p w:rsidR="001E769A" w:rsidRPr="004A5A24" w:rsidRDefault="00C76E9E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1</w:t>
      </w:r>
      <w:r w:rsidR="001E769A" w:rsidRPr="004A5A24">
        <w:rPr>
          <w:rFonts w:ascii="Times New Roman" w:hAnsi="Times New Roman" w:cs="Times New Roman"/>
          <w:sz w:val="28"/>
          <w:szCs w:val="28"/>
        </w:rPr>
        <w:t>) государственную регистрацию настоящего приказа в Министерстве юстиции Республики Казахстан;</w:t>
      </w:r>
    </w:p>
    <w:p w:rsidR="001E769A" w:rsidRPr="004A5A24" w:rsidRDefault="001E769A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2)</w:t>
      </w:r>
      <w:r w:rsidRPr="004A5A24">
        <w:rPr>
          <w:rFonts w:ascii="Times New Roman" w:eastAsia="Calibri" w:hAnsi="Times New Roman" w:cs="Times New Roman"/>
          <w:sz w:val="28"/>
          <w:szCs w:val="28"/>
        </w:rPr>
        <w:t xml:space="preserve">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1E769A" w:rsidRPr="004A5A24" w:rsidRDefault="001E769A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3) </w:t>
      </w:r>
      <w:r w:rsidRPr="004A5A24">
        <w:rPr>
          <w:rFonts w:ascii="Times New Roman" w:eastAsia="Calibri" w:hAnsi="Times New Roman" w:cs="Times New Roman"/>
          <w:sz w:val="28"/>
          <w:szCs w:val="28"/>
        </w:rPr>
        <w:t xml:space="preserve">в течение десяти рабочих дней после государственной регистрации настоящего приказа </w:t>
      </w:r>
      <w:r w:rsidRPr="004A5A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Министерстве юстиции Республики Казахстан </w:t>
      </w:r>
      <w:r w:rsidRPr="004A5A24">
        <w:rPr>
          <w:rFonts w:ascii="Times New Roman" w:eastAsia="Calibri" w:hAnsi="Times New Roman" w:cs="Times New Roman"/>
          <w:sz w:val="28"/>
          <w:szCs w:val="28"/>
        </w:rPr>
        <w:t xml:space="preserve">представление в </w:t>
      </w:r>
      <w:r w:rsidR="00E577F8" w:rsidRPr="004A5A24">
        <w:rPr>
          <w:rFonts w:ascii="Times New Roman" w:eastAsia="Calibri" w:hAnsi="Times New Roman" w:cs="Times New Roman"/>
          <w:sz w:val="28"/>
          <w:szCs w:val="28"/>
        </w:rPr>
        <w:t>Ю</w:t>
      </w:r>
      <w:r w:rsidRPr="004A5A24">
        <w:rPr>
          <w:rFonts w:ascii="Times New Roman" w:eastAsia="Calibri" w:hAnsi="Times New Roman" w:cs="Times New Roman"/>
          <w:sz w:val="28"/>
          <w:szCs w:val="28"/>
        </w:rPr>
        <w:t>ридическ</w:t>
      </w:r>
      <w:r w:rsidR="00E577F8" w:rsidRPr="004A5A24">
        <w:rPr>
          <w:rFonts w:ascii="Times New Roman" w:eastAsia="Calibri" w:hAnsi="Times New Roman" w:cs="Times New Roman"/>
          <w:sz w:val="28"/>
          <w:szCs w:val="28"/>
        </w:rPr>
        <w:t xml:space="preserve">ий департамент </w:t>
      </w:r>
      <w:r w:rsidRPr="004A5A24">
        <w:rPr>
          <w:rFonts w:ascii="Times New Roman" w:eastAsia="Calibri" w:hAnsi="Times New Roman" w:cs="Times New Roman"/>
          <w:sz w:val="28"/>
          <w:szCs w:val="28"/>
        </w:rPr>
        <w:t>Министерства образования и науки Республики Казахстан сведений об исполнении мероприятий, предусмотренных подпунктами 1) и 2) настоящего пункта</w:t>
      </w:r>
      <w:r w:rsidRPr="004A5A24">
        <w:rPr>
          <w:rFonts w:ascii="Times New Roman" w:hAnsi="Times New Roman" w:cs="Times New Roman"/>
          <w:sz w:val="28"/>
          <w:szCs w:val="28"/>
        </w:rPr>
        <w:t>.</w:t>
      </w:r>
    </w:p>
    <w:p w:rsidR="001E769A" w:rsidRPr="004A5A24" w:rsidRDefault="003D23E9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"/>
      <w:r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E769A" w:rsidRPr="004A5A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</w:t>
      </w:r>
      <w:proofErr w:type="gramStart"/>
      <w:r w:rsidR="001E769A" w:rsidRPr="004A5A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E769A" w:rsidRPr="004A5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7F8" w:rsidRPr="004A5A24">
        <w:rPr>
          <w:rFonts w:ascii="Times New Roman" w:hAnsi="Times New Roman" w:cs="Times New Roman"/>
          <w:sz w:val="28"/>
          <w:szCs w:val="28"/>
        </w:rPr>
        <w:t>курирующего</w:t>
      </w:r>
      <w:proofErr w:type="gramEnd"/>
      <w:r w:rsidR="00E577F8" w:rsidRPr="004A5A24">
        <w:rPr>
          <w:rFonts w:ascii="Times New Roman" w:hAnsi="Times New Roman" w:cs="Times New Roman"/>
          <w:sz w:val="28"/>
          <w:szCs w:val="28"/>
        </w:rPr>
        <w:t xml:space="preserve"> </w:t>
      </w:r>
      <w:r w:rsidR="001E769A" w:rsidRPr="004A5A24">
        <w:rPr>
          <w:rFonts w:ascii="Times New Roman" w:hAnsi="Times New Roman" w:cs="Times New Roman"/>
          <w:sz w:val="28"/>
          <w:szCs w:val="28"/>
        </w:rPr>
        <w:t>вице-министра образования и науки Республики Казахстан</w:t>
      </w:r>
      <w:r w:rsidR="00E577F8" w:rsidRPr="004A5A24">
        <w:rPr>
          <w:rFonts w:ascii="Times New Roman" w:hAnsi="Times New Roman" w:cs="Times New Roman"/>
          <w:sz w:val="28"/>
          <w:szCs w:val="28"/>
        </w:rPr>
        <w:t>.</w:t>
      </w:r>
      <w:bookmarkStart w:id="4" w:name="z5"/>
      <w:bookmarkEnd w:id="3"/>
      <w:r w:rsidR="001E769A"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1E769A" w:rsidRPr="004A5A24">
        <w:rPr>
          <w:rFonts w:ascii="Times New Roman" w:hAnsi="Times New Roman" w:cs="Times New Roman"/>
          <w:sz w:val="28"/>
          <w:szCs w:val="28"/>
        </w:rPr>
        <w:tab/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E769A" w:rsidRPr="004A5A24">
        <w:rPr>
          <w:rFonts w:ascii="Times New Roman" w:hAnsi="Times New Roman" w:cs="Times New Roman"/>
          <w:sz w:val="28"/>
          <w:szCs w:val="28"/>
        </w:rPr>
        <w:t xml:space="preserve">. Настоящий приказ вводится в действие </w:t>
      </w:r>
      <w:r w:rsidR="00E577F8" w:rsidRPr="004A5A24">
        <w:rPr>
          <w:rFonts w:ascii="Times New Roman" w:hAnsi="Times New Roman" w:cs="Times New Roman"/>
          <w:sz w:val="28"/>
          <w:szCs w:val="28"/>
        </w:rPr>
        <w:t xml:space="preserve">по истечении десяти календарных дней после дня </w:t>
      </w:r>
      <w:r w:rsidR="001E769A" w:rsidRPr="004A5A24">
        <w:rPr>
          <w:rFonts w:ascii="Times New Roman" w:hAnsi="Times New Roman" w:cs="Times New Roman"/>
          <w:sz w:val="28"/>
          <w:szCs w:val="28"/>
        </w:rPr>
        <w:t>его первого официального опубликования</w:t>
      </w:r>
      <w:r w:rsidR="00E577F8" w:rsidRPr="004A5A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69A" w:rsidRPr="004A5A24" w:rsidRDefault="001E769A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769A" w:rsidRPr="004A5A24" w:rsidRDefault="001E769A" w:rsidP="00C7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4"/>
    <w:p w:rsidR="00EF4AD5" w:rsidRPr="004A5A24" w:rsidRDefault="00E577F8" w:rsidP="00C76E9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Должность                                                                    Ф.И.О.</w:t>
      </w:r>
    </w:p>
    <w:bookmarkEnd w:id="0"/>
    <w:p w:rsidR="00E5021E" w:rsidRPr="004A5A24" w:rsidRDefault="00E5021E" w:rsidP="00A25731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</w:p>
    <w:p w:rsidR="00C76E9E" w:rsidRPr="004A5A24" w:rsidRDefault="001E769A" w:rsidP="00C76E9E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4A5A24">
        <w:rPr>
          <w:rFonts w:ascii="Times New Roman" w:hAnsi="Times New Roman" w:cs="Times New Roman"/>
          <w:sz w:val="28"/>
          <w:szCs w:val="28"/>
        </w:rPr>
        <w:br/>
        <w:t>приказом Министра образования</w:t>
      </w:r>
      <w:r w:rsidRPr="004A5A24">
        <w:rPr>
          <w:rFonts w:ascii="Times New Roman" w:hAnsi="Times New Roman" w:cs="Times New Roman"/>
          <w:sz w:val="28"/>
          <w:szCs w:val="28"/>
        </w:rPr>
        <w:br/>
        <w:t>и науки Республики Казахстан</w:t>
      </w:r>
      <w:r w:rsidRPr="004A5A24">
        <w:rPr>
          <w:rFonts w:ascii="Times New Roman" w:hAnsi="Times New Roman" w:cs="Times New Roman"/>
          <w:sz w:val="28"/>
          <w:szCs w:val="28"/>
        </w:rPr>
        <w:br/>
        <w:t>от ______ 20</w:t>
      </w:r>
      <w:r w:rsidR="00E577F8" w:rsidRPr="004A5A24">
        <w:rPr>
          <w:rFonts w:ascii="Times New Roman" w:hAnsi="Times New Roman" w:cs="Times New Roman"/>
          <w:sz w:val="28"/>
          <w:szCs w:val="28"/>
        </w:rPr>
        <w:t>19</w:t>
      </w:r>
      <w:r w:rsidRPr="004A5A2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E769A" w:rsidRPr="004A5A24" w:rsidRDefault="001E769A" w:rsidP="00C76E9E">
      <w:pPr>
        <w:pStyle w:val="a3"/>
        <w:ind w:left="5670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№ ____</w:t>
      </w:r>
    </w:p>
    <w:p w:rsidR="001B46B1" w:rsidRPr="004A5A24" w:rsidRDefault="001B46B1" w:rsidP="00A257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577F8" w:rsidRPr="004A5A24" w:rsidRDefault="00E577F8" w:rsidP="00A25731">
      <w:pPr>
        <w:pStyle w:val="a3"/>
        <w:rPr>
          <w:rFonts w:ascii="Times New Roman" w:hAnsi="Times New Roman" w:cs="Times New Roman"/>
          <w:sz w:val="20"/>
          <w:lang w:val="kk-KZ"/>
        </w:rPr>
      </w:pPr>
    </w:p>
    <w:p w:rsidR="006950DC" w:rsidRPr="00A24F92" w:rsidRDefault="006950DC" w:rsidP="006950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A24F92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Порядок присвоения (подтверждения)</w:t>
      </w:r>
    </w:p>
    <w:p w:rsidR="006950DC" w:rsidRPr="004A5A24" w:rsidRDefault="006950DC" w:rsidP="006950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4F92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квалификационной категории педагогам</w:t>
      </w:r>
    </w:p>
    <w:p w:rsidR="006950DC" w:rsidRPr="004A5A24" w:rsidRDefault="006950DC" w:rsidP="006950D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0DC" w:rsidRPr="004A5A24" w:rsidRDefault="006950DC" w:rsidP="006950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6950DC" w:rsidRPr="004A5A24" w:rsidRDefault="006950DC" w:rsidP="006950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0DC" w:rsidRPr="004A5A24" w:rsidRDefault="006950DC" w:rsidP="00C76E9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НастоящийПорядокприсвоения (подтверждения) квалификационной категории педагогам</w:t>
      </w:r>
      <w:r w:rsidRPr="004A5A24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орядок</w:t>
      </w:r>
      <w:r w:rsidRPr="004A5A24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пунктом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статьи 14 и пункта 3 статьи 15 Закона «О статусе педагога»</w:t>
      </w:r>
      <w:r w:rsidRPr="004A5A24">
        <w:rPr>
          <w:rFonts w:ascii="Times New Roman" w:hAnsi="Times New Roman" w:cs="Times New Roman"/>
          <w:sz w:val="28"/>
          <w:szCs w:val="28"/>
        </w:rPr>
        <w:t>.</w:t>
      </w:r>
    </w:p>
    <w:p w:rsidR="006950DC" w:rsidRPr="004A5A24" w:rsidRDefault="006950DC" w:rsidP="00C76E9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настоящем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орядке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применяются следующие основные термины и определения: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1) педагог</w:t>
      </w:r>
      <w:r w:rsidRPr="004A5A24">
        <w:rPr>
          <w:rFonts w:ascii="Times New Roman" w:hAnsi="Times New Roman" w:cs="Times New Roman"/>
          <w:sz w:val="28"/>
          <w:szCs w:val="28"/>
        </w:rPr>
        <w:t xml:space="preserve"> -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4A5A24">
        <w:rPr>
          <w:rFonts w:ascii="Times New Roman" w:hAnsi="Times New Roman" w:cs="Times New Roman"/>
          <w:sz w:val="28"/>
          <w:szCs w:val="28"/>
        </w:rPr>
        <w:t xml:space="preserve">квалификационная категория - уровень профессиональной компетентности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Pr="004A5A24">
        <w:rPr>
          <w:rFonts w:ascii="Times New Roman" w:hAnsi="Times New Roman" w:cs="Times New Roman"/>
          <w:sz w:val="28"/>
          <w:szCs w:val="28"/>
        </w:rPr>
        <w:t>, соответствующий квалификационным требованиям, определяемым настоящим П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орядком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3) порядокприсвоения (подтверждения) квалификационной категории педагогам – процедура, направленная на оценку профессиональной деятельности педагогов, состоящая из 2-х этапов: национального квалификационного тестирования и </w:t>
      </w:r>
      <w:r w:rsidRPr="004A5A24">
        <w:rPr>
          <w:rFonts w:ascii="Times New Roman" w:hAnsi="Times New Roman" w:cs="Times New Roman"/>
          <w:sz w:val="28"/>
          <w:szCs w:val="28"/>
        </w:rPr>
        <w:t>комплексно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4A5A24">
        <w:rPr>
          <w:rFonts w:ascii="Times New Roman" w:hAnsi="Times New Roman" w:cs="Times New Roman"/>
          <w:sz w:val="28"/>
          <w:szCs w:val="28"/>
        </w:rPr>
        <w:t xml:space="preserve"> аналитическо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гообобщения</w:t>
      </w:r>
      <w:r w:rsidRPr="004A5A24">
        <w:rPr>
          <w:rFonts w:ascii="Times New Roman" w:hAnsi="Times New Roman" w:cs="Times New Roman"/>
          <w:sz w:val="28"/>
          <w:szCs w:val="28"/>
        </w:rPr>
        <w:t xml:space="preserve"> итогов деятельности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6950DC" w:rsidRPr="004A5A24" w:rsidRDefault="006950DC" w:rsidP="00C76E9E">
      <w:pPr>
        <w:pStyle w:val="a3"/>
        <w:ind w:firstLine="709"/>
        <w:jc w:val="both"/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4) комиссия по присвоению (подтверждению) квалификационной категории педагогам - </w:t>
      </w:r>
      <w:r w:rsidRPr="004A5A24">
        <w:rPr>
          <w:rFonts w:ascii="Times New Roman" w:hAnsi="Times New Roman" w:cs="Times New Roman"/>
          <w:sz w:val="28"/>
        </w:rPr>
        <w:t xml:space="preserve">коллегиальный орган, уполномоченный проводить процедуру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присвоения (подтверждения) квалификационной категории педагогам (далее -  Комиссия);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0E6502">
        <w:rPr>
          <w:rFonts w:ascii="Times New Roman" w:hAnsi="Times New Roman" w:cs="Times New Roman"/>
          <w:sz w:val="28"/>
          <w:szCs w:val="28"/>
          <w:highlight w:val="yellow"/>
        </w:rPr>
        <w:t xml:space="preserve">республиканская </w:t>
      </w:r>
      <w:r w:rsidRPr="000E650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онлайн</w:t>
      </w:r>
      <w:r w:rsidRPr="000E6502">
        <w:rPr>
          <w:rFonts w:ascii="Times New Roman" w:hAnsi="Times New Roman" w:cs="Times New Roman"/>
          <w:sz w:val="28"/>
          <w:szCs w:val="28"/>
          <w:highlight w:val="yellow"/>
        </w:rPr>
        <w:t xml:space="preserve"> комиссия по рассмотрению апелляций </w:t>
      </w:r>
      <w:r w:rsidRPr="000E650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– комиссия, </w:t>
      </w:r>
      <w:r w:rsidRPr="000E6502">
        <w:rPr>
          <w:rFonts w:ascii="Times New Roman" w:hAnsi="Times New Roman" w:cs="Times New Roman"/>
          <w:sz w:val="28"/>
          <w:szCs w:val="28"/>
          <w:highlight w:val="yellow"/>
        </w:rPr>
        <w:t xml:space="preserve">создаваемая уполномоченным органом </w:t>
      </w:r>
      <w:r w:rsidRPr="000E650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в области </w:t>
      </w:r>
      <w:r w:rsidRPr="000E6502">
        <w:rPr>
          <w:rFonts w:ascii="Times New Roman" w:hAnsi="Times New Roman" w:cs="Times New Roman"/>
          <w:sz w:val="28"/>
          <w:szCs w:val="28"/>
          <w:highlight w:val="yellow"/>
        </w:rPr>
        <w:t>образования, которая принимает решение по спорным вопросам при несогласии педагогов с результатами национального квалификационного тестирования;</w:t>
      </w:r>
    </w:p>
    <w:p w:rsidR="000B55B5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6) присвоение</w:t>
      </w:r>
      <w:r w:rsidRPr="004A5A24">
        <w:rPr>
          <w:rFonts w:ascii="Times New Roman" w:hAnsi="Times New Roman" w:cs="Times New Roman"/>
          <w:sz w:val="28"/>
          <w:szCs w:val="28"/>
        </w:rPr>
        <w:t xml:space="preserve"> (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подтверждение</w:t>
      </w:r>
      <w:r w:rsidRPr="004A5A24">
        <w:rPr>
          <w:rFonts w:ascii="Times New Roman" w:hAnsi="Times New Roman" w:cs="Times New Roman"/>
          <w:sz w:val="28"/>
          <w:szCs w:val="28"/>
        </w:rPr>
        <w:t xml:space="preserve">) квалификационной категории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педагогам - </w:t>
      </w:r>
      <w:r w:rsidRPr="004A5A24">
        <w:rPr>
          <w:rFonts w:ascii="Times New Roman" w:hAnsi="Times New Roman" w:cs="Times New Roman"/>
          <w:sz w:val="28"/>
          <w:szCs w:val="28"/>
        </w:rPr>
        <w:t>периодически осуществляемая процедура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, проводимая  не реже одного раза в пять лет в очередном или досрочном порядке, а также при </w:t>
      </w:r>
      <w:r w:rsidRPr="004A5A24">
        <w:rPr>
          <w:rFonts w:ascii="Times New Roman" w:hAnsi="Times New Roman" w:cs="Times New Roman"/>
          <w:sz w:val="28"/>
          <w:szCs w:val="28"/>
        </w:rPr>
        <w:t>соответствии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результатов квалификационным требованиям «педагога-мастера», «педагога-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lastRenderedPageBreak/>
        <w:t>исследователя», «педагога-эксперта», «педагога-модератора»;</w:t>
      </w:r>
      <w:r w:rsidR="000B55B5" w:rsidRPr="000E650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руководителям и заместителям руководителей организаций образования всех уровней - не реже одного раза в три года, а также при </w:t>
      </w:r>
      <w:r w:rsidR="000B55B5" w:rsidRPr="000E6502">
        <w:rPr>
          <w:rFonts w:ascii="Times New Roman" w:hAnsi="Times New Roman" w:cs="Times New Roman"/>
          <w:sz w:val="28"/>
          <w:szCs w:val="28"/>
          <w:highlight w:val="yellow"/>
        </w:rPr>
        <w:t>соответствии</w:t>
      </w:r>
      <w:r w:rsidR="000B55B5" w:rsidRPr="000E650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результатов квалификационным требованиям «руководителя - лидера» (высшая категория), «руководителя - новатора» (первая категория), «руководителя - стратега» (вторая категория).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Pr="004A5A24">
        <w:rPr>
          <w:rFonts w:ascii="Times New Roman" w:hAnsi="Times New Roman" w:cs="Times New Roman"/>
          <w:sz w:val="28"/>
          <w:szCs w:val="28"/>
        </w:rPr>
        <w:t xml:space="preserve">национальное квалификационное тестирование – процедура, проводимая в целях определения уровня профессиональной компетентности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Pr="004A5A24">
        <w:rPr>
          <w:rFonts w:ascii="Times New Roman" w:hAnsi="Times New Roman" w:cs="Times New Roman"/>
          <w:sz w:val="28"/>
          <w:szCs w:val="28"/>
        </w:rPr>
        <w:t>, по тестам, разработанным уполномоченным органом в области образования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 w:rsidRPr="004A5A24">
        <w:rPr>
          <w:rFonts w:ascii="Times New Roman" w:hAnsi="Times New Roman" w:cs="Times New Roman"/>
          <w:sz w:val="28"/>
          <w:szCs w:val="28"/>
        </w:rPr>
        <w:t xml:space="preserve">комплексное аналитическое обобщение итогов деятельности - системное, последовательное и объективное изучение профессиональной компетентности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Pr="004A5A24">
        <w:rPr>
          <w:rFonts w:ascii="Times New Roman" w:hAnsi="Times New Roman" w:cs="Times New Roman"/>
          <w:sz w:val="28"/>
          <w:szCs w:val="28"/>
        </w:rPr>
        <w:t xml:space="preserve"> на основе следующих показателей: качество знаний, умений и навыков, достижения обучающихся (воспитанников), качество преподавания (воспитания и обучения) и профессиональные достижения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9)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повышение квалификации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Pr="004A5A24">
        <w:rPr>
          <w:rFonts w:ascii="Times New Roman" w:hAnsi="Times New Roman" w:cs="Times New Roman"/>
          <w:sz w:val="28"/>
          <w:szCs w:val="28"/>
        </w:rPr>
        <w:t xml:space="preserve"> – обучение, позволяющее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 в порядке, определяемым уполномоченным органом в области образования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950DC" w:rsidRPr="004A5A24" w:rsidRDefault="006950DC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 w:rsidRPr="000E650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оценка по показателям эффективности – процедура по оценке достижений руководителей и заместителей руководителей организаций образования всех уровней (за исключением высших учебных заведений) в соответствии с показателями эффективности, утвержденными уполномоченным органом в области образования, согласно настоящему Порядку.</w:t>
      </w:r>
    </w:p>
    <w:p w:rsidR="006950DC" w:rsidRPr="000E6502" w:rsidRDefault="006950DC" w:rsidP="00C76E9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502">
        <w:rPr>
          <w:rFonts w:ascii="Times New Roman" w:hAnsi="Times New Roman" w:cs="Times New Roman"/>
          <w:sz w:val="28"/>
          <w:szCs w:val="28"/>
          <w:highlight w:val="yellow"/>
        </w:rPr>
        <w:t>В организациях образования ежегодно до 1 сентября составляется и утверждается перспективный план присвоения (подтверждения) квалификационных категорий, который корректируется по мере необходимости.</w:t>
      </w:r>
    </w:p>
    <w:p w:rsidR="006950DC" w:rsidRPr="004A5A24" w:rsidRDefault="006950DC" w:rsidP="00C76E9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Для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присвоения</w:t>
      </w:r>
      <w:r w:rsidRPr="004A5A24">
        <w:rPr>
          <w:rFonts w:ascii="Times New Roman" w:hAnsi="Times New Roman" w:cs="Times New Roman"/>
          <w:sz w:val="28"/>
          <w:szCs w:val="28"/>
        </w:rPr>
        <w:t xml:space="preserve"> (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подтверждения</w:t>
      </w:r>
      <w:r w:rsidRPr="004A5A24">
        <w:rPr>
          <w:rFonts w:ascii="Times New Roman" w:hAnsi="Times New Roman" w:cs="Times New Roman"/>
          <w:sz w:val="28"/>
          <w:szCs w:val="28"/>
        </w:rPr>
        <w:t xml:space="preserve">) квалификационной категории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педагогам создаются 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соответствующих уровней: в организациях образования, отделах образования районов (городов), управлениях образования областей, городов Нур-Султан, Алматы и Шымкент,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6950DC" w:rsidRPr="004A5A24" w:rsidRDefault="006950DC" w:rsidP="00C76E9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вход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A5A24">
        <w:rPr>
          <w:rFonts w:ascii="Times New Roman" w:hAnsi="Times New Roman" w:cs="Times New Roman"/>
          <w:sz w:val="28"/>
          <w:szCs w:val="28"/>
        </w:rPr>
        <w:t xml:space="preserve">т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высококвалифицированные 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педагоги соответствующего уровня образования (дошкольное воспитание и обучение,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начальное, основное среднее и общее среднее образование, </w:t>
      </w:r>
      <w:r w:rsidRPr="004A5A24">
        <w:rPr>
          <w:rFonts w:ascii="Times New Roman" w:hAnsi="Times New Roman" w:cs="Times New Roman"/>
          <w:sz w:val="28"/>
          <w:szCs w:val="28"/>
        </w:rPr>
        <w:t>техническое и профессиональное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, послесреднее, дополнительное, специальное</w:t>
      </w:r>
      <w:r w:rsidRPr="004A5A24">
        <w:rPr>
          <w:rFonts w:ascii="Times New Roman" w:hAnsi="Times New Roman" w:cs="Times New Roman"/>
          <w:sz w:val="28"/>
          <w:szCs w:val="28"/>
        </w:rPr>
        <w:t xml:space="preserve">), методисты учебно-методических кабинетов, центров, организаций повышения квалификации, представители общественных и неправительственных организаций, профсоюзов, производственных предприятий и организаций, </w:t>
      </w:r>
      <w:r w:rsidRPr="004A5A24">
        <w:rPr>
          <w:rFonts w:ascii="Times New Roman" w:hAnsi="Times New Roman" w:cs="Times New Roman"/>
          <w:sz w:val="28"/>
          <w:szCs w:val="28"/>
        </w:rPr>
        <w:lastRenderedPageBreak/>
        <w:t>научно-педагогических советов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A5A24">
        <w:rPr>
          <w:rFonts w:ascii="Times New Roman" w:hAnsi="Times New Roman" w:cs="Times New Roman"/>
          <w:sz w:val="28"/>
          <w:szCs w:val="28"/>
        </w:rPr>
        <w:t xml:space="preserve">специалисты органов управления образованием.  </w:t>
      </w:r>
    </w:p>
    <w:p w:rsidR="006950DC" w:rsidRPr="004A5A24" w:rsidRDefault="006950DC" w:rsidP="00C76E9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Комиссия</w:t>
      </w:r>
      <w:r w:rsidRPr="004A5A24">
        <w:rPr>
          <w:rFonts w:ascii="Times New Roman" w:hAnsi="Times New Roman" w:cs="Times New Roman"/>
          <w:sz w:val="28"/>
          <w:szCs w:val="28"/>
        </w:rPr>
        <w:t xml:space="preserve"> состоит из нечетного количества членов. Председатель, заместитель председателя избираются из числа членов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. Секретарь не является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ее</w:t>
      </w:r>
      <w:r w:rsidRPr="004A5A24">
        <w:rPr>
          <w:rFonts w:ascii="Times New Roman" w:hAnsi="Times New Roman" w:cs="Times New Roman"/>
          <w:sz w:val="28"/>
          <w:szCs w:val="28"/>
        </w:rPr>
        <w:t xml:space="preserve"> членом.</w:t>
      </w:r>
    </w:p>
    <w:p w:rsidR="006950DC" w:rsidRPr="004A5A24" w:rsidRDefault="006950DC" w:rsidP="00C76E9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утверждается приказом руководителя</w:t>
      </w:r>
      <w:r w:rsidR="004473CC" w:rsidRPr="004A5A24">
        <w:rPr>
          <w:rFonts w:ascii="Times New Roman" w:hAnsi="Times New Roman" w:cs="Times New Roman"/>
          <w:sz w:val="28"/>
          <w:szCs w:val="28"/>
        </w:rPr>
        <w:t>: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организации образования, отдел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образования районов (городов),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управлений </w:t>
      </w:r>
      <w:r w:rsidRPr="004A5A24">
        <w:rPr>
          <w:rFonts w:ascii="Times New Roman" w:hAnsi="Times New Roman" w:cs="Times New Roman"/>
          <w:sz w:val="28"/>
          <w:szCs w:val="28"/>
        </w:rPr>
        <w:t>образования областей, городов Нур-Султан, Алматы и Шымкент, уполномоченно</w:t>
      </w:r>
      <w:r w:rsidR="00502AFE" w:rsidRPr="004A5A24">
        <w:rPr>
          <w:rFonts w:ascii="Times New Roman" w:hAnsi="Times New Roman" w:cs="Times New Roman"/>
          <w:sz w:val="28"/>
          <w:szCs w:val="28"/>
        </w:rPr>
        <w:t>го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02AFE" w:rsidRPr="004A5A24">
        <w:rPr>
          <w:rFonts w:ascii="Times New Roman" w:hAnsi="Times New Roman" w:cs="Times New Roman"/>
          <w:sz w:val="28"/>
          <w:szCs w:val="28"/>
        </w:rPr>
        <w:t xml:space="preserve">а </w:t>
      </w:r>
      <w:r w:rsidRPr="004A5A24">
        <w:rPr>
          <w:rFonts w:ascii="Times New Roman" w:hAnsi="Times New Roman" w:cs="Times New Roman"/>
          <w:sz w:val="28"/>
          <w:szCs w:val="28"/>
        </w:rPr>
        <w:t>в области образования (для республиканских подведомственных организаций), уполномоченных органах соответствующей отрасли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950DC" w:rsidRPr="004A5A24" w:rsidRDefault="006950DC" w:rsidP="00C76E9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При отсутствии квалифицированных специалистов 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отраслевых </w:t>
      </w:r>
      <w:r w:rsidRPr="004A5A24">
        <w:rPr>
          <w:rFonts w:ascii="Times New Roman" w:hAnsi="Times New Roman" w:cs="Times New Roman"/>
          <w:sz w:val="28"/>
          <w:szCs w:val="28"/>
        </w:rPr>
        <w:t xml:space="preserve">органах руководитель организации образования обращается с ходатайством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о присвоении (подтверждении) квалификационной категории педагогам </w:t>
      </w:r>
      <w:r w:rsidRPr="004A5A24">
        <w:rPr>
          <w:rFonts w:ascii="Times New Roman" w:hAnsi="Times New Roman" w:cs="Times New Roman"/>
          <w:sz w:val="28"/>
          <w:szCs w:val="28"/>
        </w:rPr>
        <w:t>в орган управления образованием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соответствующих регионов, республиканские организаци</w:t>
      </w:r>
      <w:proofErr w:type="gramStart"/>
      <w:r w:rsidRPr="004A5A24">
        <w:rPr>
          <w:rFonts w:ascii="Times New Roman" w:hAnsi="Times New Roman" w:cs="Times New Roman"/>
          <w:sz w:val="28"/>
          <w:szCs w:val="28"/>
          <w:lang w:val="kk-KZ"/>
        </w:rPr>
        <w:t>и-</w:t>
      </w:r>
      <w:proofErr w:type="gramEnd"/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в уполномоченный орган</w:t>
      </w:r>
      <w:r w:rsidR="00502AFE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образования.</w:t>
      </w:r>
    </w:p>
    <w:p w:rsidR="006950DC" w:rsidRPr="004A5A24" w:rsidRDefault="006950DC" w:rsidP="00C76E9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</w:t>
      </w:r>
      <w:r w:rsidRPr="004A5A24">
        <w:rPr>
          <w:rFonts w:ascii="Times New Roman" w:hAnsi="Times New Roman" w:cs="Times New Roman"/>
          <w:sz w:val="28"/>
          <w:szCs w:val="28"/>
          <w:lang w:val="kk-KZ" w:eastAsia="ru-RU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сопровождаются аудио- или видеозаписью. </w:t>
      </w:r>
      <w:proofErr w:type="gramStart"/>
      <w:r w:rsidRPr="004A5A24">
        <w:rPr>
          <w:rFonts w:ascii="Times New Roman" w:hAnsi="Times New Roman" w:cs="Times New Roman"/>
          <w:sz w:val="28"/>
          <w:szCs w:val="28"/>
          <w:lang w:eastAsia="ru-RU"/>
        </w:rPr>
        <w:t>Аудио-видеозаписи</w:t>
      </w:r>
      <w:proofErr w:type="gramEnd"/>
      <w:r w:rsidRPr="004A5A24">
        <w:rPr>
          <w:rFonts w:ascii="Times New Roman" w:hAnsi="Times New Roman" w:cs="Times New Roman"/>
          <w:sz w:val="28"/>
          <w:szCs w:val="28"/>
          <w:lang w:eastAsia="ru-RU"/>
        </w:rPr>
        <w:t xml:space="preserve"> хранятся в архиве не менее 3 лет.</w:t>
      </w:r>
    </w:p>
    <w:p w:rsidR="00105F79" w:rsidRPr="004A5A24" w:rsidRDefault="006950DC" w:rsidP="00105F7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A5A24">
        <w:rPr>
          <w:rFonts w:ascii="Times New Roman" w:hAnsi="Times New Roman" w:cs="Times New Roman"/>
          <w:sz w:val="28"/>
          <w:szCs w:val="28"/>
        </w:rPr>
        <w:t xml:space="preserve">. </w:t>
      </w:r>
      <w:r w:rsidR="00105F79" w:rsidRPr="004A5A24">
        <w:rPr>
          <w:rFonts w:ascii="Times New Roman" w:hAnsi="Times New Roman" w:cs="Times New Roman"/>
          <w:sz w:val="28"/>
          <w:szCs w:val="28"/>
        </w:rPr>
        <w:t>Для проведения комплексного аналитического обобщения итогов деятельности педагогов на присвоение (подтверждение) квалификационных категорий на соответствие заявленной квалификационной категории создается экспертный совет:</w:t>
      </w:r>
    </w:p>
    <w:p w:rsidR="00105F79" w:rsidRPr="004A5A24" w:rsidRDefault="00105F79" w:rsidP="00105F7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на квалификационную категорию «педагог-модератор» - экспертный совет, организуемый на уровне организации образования, в составе: высококвалифицированных педагогов организации образования, общественных организаций, профсоюзов, работодателей;</w:t>
      </w:r>
    </w:p>
    <w:p w:rsidR="00105F79" w:rsidRPr="004A5A24" w:rsidRDefault="00105F79" w:rsidP="00105F7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t>на квалификационную категорию «педагог-эксперт» - экспертный совет, организуемый на уровне города (района), областей, городов Нур-Султан, Алматы, Шымкент, уполномоченного органа в области образования (для республиканских подведомственных организаций), уполномоченного органа соответствующей отрасли,  в составе: методистов методических кабинетов (центров) и высококвалифицированных педагогов организаций образования, города (района), представителей организации повышения квалификации, общественных организаций, профсоюзов, работодателей;</w:t>
      </w:r>
      <w:proofErr w:type="gramEnd"/>
    </w:p>
    <w:p w:rsidR="00105F79" w:rsidRPr="004A5A24" w:rsidRDefault="00105F79" w:rsidP="00105F7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t>на квалификационную категорию «педагог-исследователь»  - экспертный совет, организуемый на уровне области, городов Нур-Султан, Алматы, Шымкент,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методистов, методических кабинетов (центров) и высококвалифицированных педагогов организаций образования области, городов Нур-Султан, Алматы, Шымкент,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 организаций, профсоюзов, работодателей.</w:t>
      </w:r>
      <w:proofErr w:type="gramEnd"/>
    </w:p>
    <w:p w:rsidR="00105F79" w:rsidRPr="004A5A24" w:rsidRDefault="00105F79" w:rsidP="00105F7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lastRenderedPageBreak/>
        <w:t>на квалификационную категорию «педагог-мастер»  - экспертный совет, организуемый на уровне области, городов Нур-Султан, Алматы и Шымкент,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методистов, методических кабинетов (центров) и высококвалифицированных педагогов организаций образования области, организаций повышения квалификации, методических кабинетов</w:t>
      </w:r>
      <w:r w:rsidR="0064657A">
        <w:rPr>
          <w:rFonts w:ascii="Times New Roman" w:hAnsi="Times New Roman" w:cs="Times New Roman"/>
          <w:sz w:val="28"/>
          <w:szCs w:val="28"/>
        </w:rPr>
        <w:t xml:space="preserve"> (центров)</w:t>
      </w:r>
      <w:r w:rsidRPr="004A5A24">
        <w:rPr>
          <w:rFonts w:ascii="Times New Roman" w:hAnsi="Times New Roman" w:cs="Times New Roman"/>
          <w:sz w:val="28"/>
          <w:szCs w:val="28"/>
        </w:rPr>
        <w:t>, попечительских советов, общественных организаций, профсоюзов, работодателей, который утверждается приказом руководителя органа управления образования области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, городов Нур-Султан, Алматы и Шымкент,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:rsidR="006950DC" w:rsidRPr="004A5A24" w:rsidRDefault="006950DC" w:rsidP="00C76E9E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A5A24">
        <w:rPr>
          <w:rFonts w:ascii="Times New Roman" w:hAnsi="Times New Roman" w:cs="Times New Roman"/>
          <w:sz w:val="28"/>
          <w:szCs w:val="28"/>
        </w:rPr>
        <w:t xml:space="preserve">. В состав экспертного совета входят председатель и члены экспертного совета. Экспертный совет состоит из нечетного количества членов, но не менее 5 человек. </w:t>
      </w:r>
    </w:p>
    <w:p w:rsidR="006950DC" w:rsidRPr="004A5A24" w:rsidRDefault="006950DC" w:rsidP="00105F7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A5A24">
        <w:rPr>
          <w:rFonts w:ascii="Times New Roman" w:hAnsi="Times New Roman" w:cs="Times New Roman"/>
          <w:sz w:val="28"/>
          <w:szCs w:val="28"/>
        </w:rPr>
        <w:t xml:space="preserve">. </w:t>
      </w:r>
      <w:r w:rsidR="00105F79" w:rsidRPr="004A5A24">
        <w:rPr>
          <w:rFonts w:ascii="Times New Roman" w:hAnsi="Times New Roman" w:cs="Times New Roman"/>
          <w:sz w:val="28"/>
          <w:szCs w:val="28"/>
        </w:rPr>
        <w:t xml:space="preserve">Комиссия соответствующего уровня направляет материалы в экспертный совет соответствующего уровня два раза в год </w:t>
      </w:r>
      <w:r w:rsidR="00105F79" w:rsidRPr="000E6502">
        <w:rPr>
          <w:rFonts w:ascii="Times New Roman" w:hAnsi="Times New Roman" w:cs="Times New Roman"/>
          <w:sz w:val="28"/>
          <w:szCs w:val="28"/>
          <w:highlight w:val="yellow"/>
        </w:rPr>
        <w:t>(до 15 мая и 15 ноября текущего года соответственно)</w:t>
      </w:r>
      <w:r w:rsidR="00105F79" w:rsidRPr="004A5A24">
        <w:rPr>
          <w:rFonts w:ascii="Times New Roman" w:hAnsi="Times New Roman" w:cs="Times New Roman"/>
          <w:sz w:val="28"/>
          <w:szCs w:val="28"/>
        </w:rPr>
        <w:t xml:space="preserve"> по акту приема-передачи портфолио педагога на присвоение (подтверждение) квалификационных категорий по форме согласно приложению </w:t>
      </w:r>
      <w:r w:rsidR="00105F79" w:rsidRPr="008B0E5E">
        <w:rPr>
          <w:rFonts w:ascii="Times New Roman" w:hAnsi="Times New Roman" w:cs="Times New Roman"/>
          <w:sz w:val="28"/>
          <w:szCs w:val="28"/>
        </w:rPr>
        <w:t>7</w:t>
      </w:r>
      <w:r w:rsidR="00105F79" w:rsidRPr="004A5A2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950DC" w:rsidRPr="004A5A24" w:rsidRDefault="006950DC" w:rsidP="006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ab/>
        <w:t>1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A5A24">
        <w:rPr>
          <w:rFonts w:ascii="Times New Roman" w:hAnsi="Times New Roman" w:cs="Times New Roman"/>
          <w:sz w:val="28"/>
          <w:szCs w:val="28"/>
        </w:rPr>
        <w:t xml:space="preserve">. Экспертный совет соответствующего уровня рассматривает и оценивает портфолио педагогов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4A5A24">
        <w:rPr>
          <w:rFonts w:ascii="Times New Roman" w:hAnsi="Times New Roman" w:cs="Times New Roman"/>
          <w:sz w:val="28"/>
          <w:szCs w:val="28"/>
        </w:rPr>
        <w:t xml:space="preserve">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квалификационной категории по форме согласно приложению 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B0E5E">
        <w:rPr>
          <w:rFonts w:ascii="Times New Roman" w:hAnsi="Times New Roman" w:cs="Times New Roman"/>
          <w:sz w:val="28"/>
          <w:szCs w:val="28"/>
        </w:rPr>
        <w:t xml:space="preserve"> к настоящему Порядку, с учетом листов наблюдения по форме согласно приложению 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A5A2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950DC" w:rsidRPr="008B0E5E" w:rsidRDefault="006950DC" w:rsidP="0069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A5A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 xml:space="preserve">Экспертный совет направляет листы оценивания портфолио педагогов 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4A5A24">
        <w:rPr>
          <w:rFonts w:ascii="Times New Roman" w:hAnsi="Times New Roman" w:cs="Times New Roman"/>
          <w:sz w:val="28"/>
          <w:szCs w:val="28"/>
        </w:rPr>
        <w:t xml:space="preserve">присвоение (подтверждение) квалификационных категорий по форме согласно приложению 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A5A24">
        <w:rPr>
          <w:rFonts w:ascii="Times New Roman" w:hAnsi="Times New Roman" w:cs="Times New Roman"/>
          <w:sz w:val="28"/>
          <w:szCs w:val="28"/>
        </w:rPr>
        <w:t xml:space="preserve"> к настоящем Порядку и рекомендации по комплексному аналитическому обобщению итогов деятельности педагога на квалификационную категорию в Комиссию соответствующего уровня в срок до 15 июня и 15 декабря текущего года по форме согласно </w:t>
      </w:r>
      <w:r w:rsidRPr="008B0E5E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 w:rsidRPr="008B0E5E">
        <w:rPr>
          <w:rFonts w:ascii="Times New Roman" w:hAnsi="Times New Roman" w:cs="Times New Roman"/>
          <w:sz w:val="28"/>
          <w:szCs w:val="28"/>
        </w:rPr>
        <w:t>к настоящему Порядку.</w:t>
      </w:r>
      <w:proofErr w:type="gramEnd"/>
    </w:p>
    <w:p w:rsidR="006950DC" w:rsidRPr="004A5A24" w:rsidRDefault="006950DC" w:rsidP="0069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E5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9F6" w:rsidRPr="008B0E5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B0E5E">
        <w:rPr>
          <w:rFonts w:ascii="Times New Roman" w:hAnsi="Times New Roman" w:cs="Times New Roman"/>
          <w:sz w:val="28"/>
          <w:szCs w:val="28"/>
        </w:rPr>
        <w:t xml:space="preserve">По каждому педагогу 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8B0E5E">
        <w:rPr>
          <w:rFonts w:ascii="Times New Roman" w:hAnsi="Times New Roman" w:cs="Times New Roman"/>
          <w:sz w:val="28"/>
          <w:szCs w:val="28"/>
        </w:rPr>
        <w:t xml:space="preserve">присвоение (подтверждение) квалификационных категорий экспертный совет выносит 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 xml:space="preserve">рекомендации  </w:t>
      </w:r>
      <w:r w:rsidR="007006B7" w:rsidRPr="008B0E5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>соответств</w:t>
      </w:r>
      <w:r w:rsidR="007006B7" w:rsidRPr="008B0E5E">
        <w:rPr>
          <w:rFonts w:ascii="Times New Roman" w:hAnsi="Times New Roman" w:cs="Times New Roman"/>
          <w:sz w:val="28"/>
          <w:szCs w:val="28"/>
          <w:lang w:val="kk-KZ"/>
        </w:rPr>
        <w:t xml:space="preserve">ии или о </w:t>
      </w:r>
      <w:r w:rsidRPr="008B0E5E">
        <w:rPr>
          <w:rFonts w:ascii="Times New Roman" w:hAnsi="Times New Roman" w:cs="Times New Roman"/>
          <w:sz w:val="28"/>
          <w:szCs w:val="28"/>
        </w:rPr>
        <w:t>не</w:t>
      </w:r>
      <w:r w:rsidR="007006B7" w:rsidRPr="008B0E5E">
        <w:rPr>
          <w:rFonts w:ascii="Times New Roman" w:hAnsi="Times New Roman" w:cs="Times New Roman"/>
          <w:sz w:val="28"/>
          <w:szCs w:val="28"/>
          <w:lang w:val="kk-KZ"/>
        </w:rPr>
        <w:t>соответствии</w:t>
      </w:r>
      <w:r w:rsidRPr="008B0E5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8B0E5E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4A5A2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B24BCE" w:rsidRDefault="00B24BCE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Pr="004A5A24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2F48" w:rsidRPr="004A5A24" w:rsidRDefault="00A82F48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2. Порядок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присвоения (подтверждения) квалификационной категории педагог</w:t>
      </w:r>
      <w:r w:rsidR="00A34BC9" w:rsidRPr="004A5A24">
        <w:rPr>
          <w:rFonts w:ascii="Times New Roman" w:hAnsi="Times New Roman" w:cs="Times New Roman"/>
          <w:b/>
          <w:sz w:val="28"/>
          <w:szCs w:val="28"/>
          <w:lang w:val="kk-KZ"/>
        </w:rPr>
        <w:t>ам</w:t>
      </w:r>
    </w:p>
    <w:p w:rsidR="00870AAD" w:rsidRPr="004A5A24" w:rsidRDefault="00870AAD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79A" w:rsidRPr="004A5A24" w:rsidRDefault="00B6479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Глава 1.Порядок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присвоения</w:t>
      </w:r>
      <w:r w:rsidR="00C76E9E"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(подтверждения)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квалификационной категории педагог</w:t>
      </w:r>
      <w:r w:rsidR="00A34BC9" w:rsidRPr="004A5A24">
        <w:rPr>
          <w:rFonts w:ascii="Times New Roman" w:hAnsi="Times New Roman" w:cs="Times New Roman"/>
          <w:b/>
          <w:sz w:val="28"/>
          <w:szCs w:val="28"/>
          <w:lang w:val="kk-KZ"/>
        </w:rPr>
        <w:t>ам</w:t>
      </w:r>
    </w:p>
    <w:p w:rsidR="0032673B" w:rsidRPr="004A5A24" w:rsidRDefault="0032673B" w:rsidP="00A257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6642F" w:rsidRPr="004A5A24" w:rsidRDefault="0036642F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Параграф 1.Порядок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очередного присвоения квалификационной категории педагог</w:t>
      </w:r>
      <w:r w:rsidR="00A34BC9"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 </w:t>
      </w:r>
    </w:p>
    <w:p w:rsidR="00B6479A" w:rsidRPr="004A5A24" w:rsidRDefault="00B6479A" w:rsidP="00A257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6642F" w:rsidRPr="004A5A24" w:rsidRDefault="008933B3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3595" w:rsidRPr="004A5A24">
        <w:rPr>
          <w:rFonts w:ascii="Times New Roman" w:hAnsi="Times New Roman" w:cs="Times New Roman"/>
          <w:sz w:val="28"/>
          <w:szCs w:val="28"/>
          <w:lang w:val="kk-KZ"/>
        </w:rPr>
        <w:t>Очередное присвоение квалификационной категории педагог</w:t>
      </w:r>
      <w:r w:rsidR="00554C2C" w:rsidRPr="004A5A24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5F3595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проводится </w:t>
      </w:r>
      <w:r w:rsidR="005F3595" w:rsidRPr="004A5A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B27C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со </w:t>
      </w:r>
      <w:r w:rsidR="005F3595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стать</w:t>
      </w:r>
      <w:r w:rsidR="00CB27C2" w:rsidRPr="004A5A24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5F3595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  <w:r w:rsidR="00CB27C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Закона Республики Казахстан                                    </w:t>
      </w:r>
      <w:r w:rsidR="005F3595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«О статусе педагога» </w:t>
      </w:r>
      <w:r w:rsidR="005F3595" w:rsidRPr="004A5A24">
        <w:rPr>
          <w:rFonts w:ascii="Times New Roman" w:hAnsi="Times New Roman" w:cs="Times New Roman"/>
          <w:sz w:val="28"/>
          <w:szCs w:val="28"/>
        </w:rPr>
        <w:t>не реже одного раза в пять лет.</w:t>
      </w:r>
    </w:p>
    <w:p w:rsidR="007874E4" w:rsidRPr="004A5A24" w:rsidRDefault="007874E4" w:rsidP="009D7942">
      <w:pPr>
        <w:pStyle w:val="a3"/>
        <w:numPr>
          <w:ilvl w:val="0"/>
          <w:numId w:val="19"/>
        </w:numPr>
        <w:ind w:hanging="26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присвоение квалификационной категории педагогам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проводится на основании заявления:</w:t>
      </w:r>
    </w:p>
    <w:p w:rsidR="007874E4" w:rsidRPr="004A5A24" w:rsidRDefault="00C858F5" w:rsidP="00A257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) на квалификационную категорию 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874E4" w:rsidRPr="004A5A24">
        <w:rPr>
          <w:rFonts w:ascii="Times New Roman" w:hAnsi="Times New Roman" w:cs="Times New Roman"/>
          <w:sz w:val="28"/>
          <w:szCs w:val="28"/>
        </w:rPr>
        <w:t>педагог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74E4" w:rsidRPr="004A5A24">
        <w:rPr>
          <w:rFonts w:ascii="Times New Roman" w:hAnsi="Times New Roman" w:cs="Times New Roman"/>
          <w:sz w:val="28"/>
          <w:szCs w:val="28"/>
        </w:rPr>
        <w:t>:</w:t>
      </w:r>
    </w:p>
    <w:p w:rsidR="007874E4" w:rsidRPr="004A5A24" w:rsidRDefault="007874E4" w:rsidP="00C858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-</w:t>
      </w:r>
      <w:r w:rsidR="007A69E0" w:rsidRPr="004A5A24">
        <w:rPr>
          <w:rFonts w:ascii="Times New Roman" w:hAnsi="Times New Roman" w:cs="Times New Roman"/>
          <w:sz w:val="28"/>
          <w:szCs w:val="28"/>
        </w:rPr>
        <w:t>лица, имеющие педагогическое или иное профессиональное образование по соответствующему профилю</w:t>
      </w:r>
      <w:r w:rsidR="003A0080" w:rsidRPr="004A5A24">
        <w:rPr>
          <w:rFonts w:ascii="Times New Roman" w:hAnsi="Times New Roman" w:cs="Times New Roman"/>
          <w:sz w:val="28"/>
          <w:szCs w:val="28"/>
          <w:lang w:val="kk-KZ"/>
        </w:rPr>
        <w:t>, а также лица,</w:t>
      </w:r>
      <w:r w:rsidR="00F80363">
        <w:rPr>
          <w:rFonts w:ascii="Times New Roman" w:hAnsi="Times New Roman" w:cs="Times New Roman"/>
          <w:sz w:val="28"/>
          <w:szCs w:val="28"/>
          <w:lang w:val="kk-KZ"/>
        </w:rPr>
        <w:t xml:space="preserve"> прошедшие курсы переподготовки</w:t>
      </w:r>
      <w:r w:rsidR="00056CA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без предъявления требований к стажу работы, соответствующие следующим профессиональным компетенциям: знает содержание учебного предмета, учебно-воспитательного процесса</w:t>
      </w:r>
      <w:r w:rsidRPr="004A5A24">
        <w:rPr>
          <w:rFonts w:ascii="Times New Roman" w:hAnsi="Times New Roman" w:cs="Times New Roman"/>
          <w:sz w:val="28"/>
          <w:szCs w:val="28"/>
        </w:rPr>
        <w:t>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</w:t>
      </w:r>
      <w:r w:rsidR="007A69E0" w:rsidRPr="004A5A24">
        <w:rPr>
          <w:rFonts w:ascii="Times New Roman" w:hAnsi="Times New Roman" w:cs="Times New Roman"/>
          <w:sz w:val="28"/>
          <w:szCs w:val="28"/>
        </w:rPr>
        <w:t>е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A69E0" w:rsidRPr="004A5A24">
        <w:rPr>
          <w:rFonts w:ascii="Times New Roman" w:hAnsi="Times New Roman" w:cs="Times New Roman"/>
          <w:sz w:val="28"/>
          <w:szCs w:val="28"/>
        </w:rPr>
        <w:t>е</w:t>
      </w:r>
      <w:r w:rsidRPr="004A5A24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A69E0" w:rsidRPr="004A5A24">
        <w:rPr>
          <w:rFonts w:ascii="Times New Roman" w:hAnsi="Times New Roman" w:cs="Times New Roman"/>
          <w:sz w:val="28"/>
          <w:szCs w:val="28"/>
        </w:rPr>
        <w:t>ы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</w:p>
    <w:p w:rsidR="007874E4" w:rsidRPr="004A5A24" w:rsidRDefault="007874E4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2)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педагог-модератор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7874E4" w:rsidRPr="004A5A24" w:rsidRDefault="00A25731" w:rsidP="00C858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t xml:space="preserve">- </w:t>
      </w:r>
      <w:r w:rsidR="007A69E0" w:rsidRPr="004A5A24">
        <w:rPr>
          <w:rFonts w:ascii="Times New Roman" w:hAnsi="Times New Roman" w:cs="Times New Roman"/>
          <w:sz w:val="28"/>
          <w:szCs w:val="28"/>
        </w:rPr>
        <w:t>лица, имеющие педагогическое или иное профессиональное образование по соответствующему профилю</w:t>
      </w:r>
      <w:r w:rsidR="003A0080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3A008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а также лица, прошедшие курсы переподготовки, </w:t>
      </w:r>
      <w:r w:rsidR="004A1B2E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педагогический стаж не менее двух лет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, соответствующие следующим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 профессиональным компетенциям: соответствует общим требованиям квалификационной категории 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874E4" w:rsidRPr="004A5A24">
        <w:rPr>
          <w:rFonts w:ascii="Times New Roman" w:hAnsi="Times New Roman" w:cs="Times New Roman"/>
          <w:sz w:val="28"/>
          <w:szCs w:val="28"/>
        </w:rPr>
        <w:t>педагог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74E4" w:rsidRPr="004A5A24">
        <w:rPr>
          <w:rFonts w:ascii="Times New Roman" w:hAnsi="Times New Roman" w:cs="Times New Roman"/>
          <w:sz w:val="28"/>
          <w:szCs w:val="28"/>
        </w:rPr>
        <w:t>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  <w:proofErr w:type="gramEnd"/>
    </w:p>
    <w:p w:rsidR="007874E4" w:rsidRPr="004A5A24" w:rsidRDefault="007874E4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3)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педагог-эксперт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7874E4" w:rsidRPr="004A5A24" w:rsidRDefault="00A25731" w:rsidP="00C858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t xml:space="preserve">- </w:t>
      </w:r>
      <w:r w:rsidR="007A69E0" w:rsidRPr="004A5A24">
        <w:rPr>
          <w:rFonts w:ascii="Times New Roman" w:hAnsi="Times New Roman" w:cs="Times New Roman"/>
          <w:sz w:val="28"/>
          <w:szCs w:val="28"/>
        </w:rPr>
        <w:t>лица, имеющие педагогическое или иное профессиональное образование по соответствующему профилю</w:t>
      </w:r>
      <w:r w:rsidR="003A0080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3A0080" w:rsidRPr="004A5A24">
        <w:rPr>
          <w:rFonts w:ascii="Times New Roman" w:hAnsi="Times New Roman" w:cs="Times New Roman"/>
          <w:sz w:val="28"/>
          <w:szCs w:val="28"/>
          <w:lang w:val="kk-KZ"/>
        </w:rPr>
        <w:t>а также лица, прошедшие курсы переподготовки,</w:t>
      </w:r>
      <w:r w:rsidR="004A1B2E" w:rsidRPr="004A5A24">
        <w:rPr>
          <w:rFonts w:ascii="Times New Roman" w:hAnsi="Times New Roman" w:cs="Times New Roman"/>
          <w:sz w:val="28"/>
          <w:szCs w:val="28"/>
        </w:rPr>
        <w:t xml:space="preserve"> педагогический стаж не менее </w:t>
      </w:r>
      <w:r w:rsidR="00343451" w:rsidRPr="004A5A24">
        <w:rPr>
          <w:rFonts w:ascii="Times New Roman" w:hAnsi="Times New Roman" w:cs="Times New Roman"/>
          <w:sz w:val="28"/>
          <w:szCs w:val="28"/>
        </w:rPr>
        <w:t>трех</w:t>
      </w:r>
      <w:r w:rsidR="004A1B2E" w:rsidRPr="004A5A24">
        <w:rPr>
          <w:rFonts w:ascii="Times New Roman" w:hAnsi="Times New Roman" w:cs="Times New Roman"/>
          <w:sz w:val="28"/>
          <w:szCs w:val="28"/>
        </w:rPr>
        <w:t xml:space="preserve"> лет</w:t>
      </w:r>
      <w:r w:rsidR="007874E4" w:rsidRPr="004A5A24">
        <w:rPr>
          <w:rFonts w:ascii="Times New Roman" w:hAnsi="Times New Roman" w:cs="Times New Roman"/>
          <w:sz w:val="28"/>
          <w:szCs w:val="28"/>
        </w:rPr>
        <w:t>, соответствующи</w:t>
      </w:r>
      <w:r w:rsidRPr="004A5A24">
        <w:rPr>
          <w:rFonts w:ascii="Times New Roman" w:hAnsi="Times New Roman" w:cs="Times New Roman"/>
          <w:sz w:val="28"/>
          <w:szCs w:val="28"/>
        </w:rPr>
        <w:t>е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 следующим профессиональным компетенциям: соответствует общим требованиям квалификационной категории 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874E4" w:rsidRPr="004A5A24">
        <w:rPr>
          <w:rFonts w:ascii="Times New Roman" w:hAnsi="Times New Roman" w:cs="Times New Roman"/>
          <w:sz w:val="28"/>
          <w:szCs w:val="28"/>
        </w:rPr>
        <w:t>педагог-модератор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, кроме того владеет </w:t>
      </w:r>
      <w:r w:rsidR="007874E4" w:rsidRPr="004A5A24">
        <w:rPr>
          <w:rFonts w:ascii="Times New Roman" w:hAnsi="Times New Roman" w:cs="Times New Roman"/>
          <w:sz w:val="28"/>
          <w:szCs w:val="28"/>
        </w:rPr>
        <w:lastRenderedPageBreak/>
        <w:t>навыками анализа организованной учебной деятельности,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</w:t>
      </w:r>
      <w:proofErr w:type="gramEnd"/>
      <w:r w:rsidR="007874E4" w:rsidRPr="004A5A24">
        <w:rPr>
          <w:rFonts w:ascii="Times New Roman" w:hAnsi="Times New Roman" w:cs="Times New Roman"/>
          <w:sz w:val="28"/>
          <w:szCs w:val="28"/>
        </w:rPr>
        <w:t>/города, имеет участников олимпиад, конкурсов, соревнований на уровне района/города;</w:t>
      </w:r>
    </w:p>
    <w:p w:rsidR="007874E4" w:rsidRPr="004A5A24" w:rsidRDefault="007874E4" w:rsidP="00A2573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4)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7874E4" w:rsidRPr="004A5A24" w:rsidRDefault="00A25731" w:rsidP="005174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- </w:t>
      </w:r>
      <w:r w:rsidR="007A69E0" w:rsidRPr="004A5A24">
        <w:rPr>
          <w:rFonts w:ascii="Times New Roman" w:hAnsi="Times New Roman" w:cs="Times New Roman"/>
          <w:sz w:val="28"/>
          <w:szCs w:val="28"/>
        </w:rPr>
        <w:t>лица, имеющие педагогическое или иное профессиональное образование по соответствующему профилю</w:t>
      </w:r>
      <w:r w:rsidR="003A0080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3A0080" w:rsidRPr="004A5A24">
        <w:rPr>
          <w:rFonts w:ascii="Times New Roman" w:hAnsi="Times New Roman" w:cs="Times New Roman"/>
          <w:sz w:val="28"/>
          <w:szCs w:val="28"/>
          <w:lang w:val="kk-KZ"/>
        </w:rPr>
        <w:t>а также лица, прошедшие курсы переподготовки</w:t>
      </w:r>
      <w:proofErr w:type="gramStart"/>
      <w:r w:rsidR="003A0080" w:rsidRPr="004A5A2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A1B2E" w:rsidRPr="004A5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1B2E" w:rsidRPr="004A5A24">
        <w:rPr>
          <w:rFonts w:ascii="Times New Roman" w:hAnsi="Times New Roman" w:cs="Times New Roman"/>
          <w:sz w:val="28"/>
          <w:szCs w:val="28"/>
        </w:rPr>
        <w:t xml:space="preserve">едагогический стаж не менее </w:t>
      </w:r>
      <w:r w:rsidR="00343451" w:rsidRPr="004A5A24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="004A1B2E" w:rsidRPr="004A5A24">
        <w:rPr>
          <w:rFonts w:ascii="Times New Roman" w:hAnsi="Times New Roman" w:cs="Times New Roman"/>
          <w:sz w:val="28"/>
          <w:szCs w:val="28"/>
        </w:rPr>
        <w:t xml:space="preserve"> лет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, соответствующие следующим профессиональным компетенциям: соответствует общим требованиям квалификационной категории 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874E4" w:rsidRPr="004A5A24">
        <w:rPr>
          <w:rFonts w:ascii="Times New Roman" w:hAnsi="Times New Roman" w:cs="Times New Roman"/>
          <w:sz w:val="28"/>
          <w:szCs w:val="28"/>
        </w:rPr>
        <w:t>педагог-эксперт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="005F27FA" w:rsidRPr="004A5A24">
        <w:rPr>
          <w:rFonts w:ascii="Times New Roman" w:hAnsi="Times New Roman" w:cs="Times New Roman"/>
          <w:sz w:val="28"/>
          <w:szCs w:val="28"/>
        </w:rPr>
        <w:t>, Алматы и Шымкент</w:t>
      </w:r>
      <w:r w:rsidR="007874E4" w:rsidRPr="004A5A24">
        <w:rPr>
          <w:rFonts w:ascii="Times New Roman" w:hAnsi="Times New Roman" w:cs="Times New Roman"/>
          <w:sz w:val="28"/>
          <w:szCs w:val="28"/>
        </w:rPr>
        <w:t>,</w:t>
      </w:r>
      <w:r w:rsidR="00517494" w:rsidRPr="004A5A24">
        <w:rPr>
          <w:rFonts w:ascii="Times New Roman" w:hAnsi="Times New Roman" w:cs="Times New Roman"/>
          <w:sz w:val="28"/>
          <w:szCs w:val="28"/>
        </w:rPr>
        <w:t xml:space="preserve"> республики (для республиканских подведомственных организаций); 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наличие участников олимпиад, конкурсов, соревнований на уровне области/городов 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="005F27FA" w:rsidRPr="004A5A24">
        <w:rPr>
          <w:rFonts w:ascii="Times New Roman" w:hAnsi="Times New Roman" w:cs="Times New Roman"/>
          <w:sz w:val="28"/>
          <w:szCs w:val="28"/>
        </w:rPr>
        <w:t>, Алматы и Шымкент</w:t>
      </w:r>
      <w:r w:rsidR="00517494" w:rsidRPr="004A5A24">
        <w:rPr>
          <w:rFonts w:ascii="Times New Roman" w:hAnsi="Times New Roman" w:cs="Times New Roman"/>
          <w:sz w:val="28"/>
          <w:szCs w:val="28"/>
        </w:rPr>
        <w:t>, республики (для республиканских подведомственных организаций)</w:t>
      </w:r>
      <w:r w:rsidR="007874E4" w:rsidRPr="004A5A24">
        <w:rPr>
          <w:rFonts w:ascii="Times New Roman" w:hAnsi="Times New Roman" w:cs="Times New Roman"/>
          <w:sz w:val="28"/>
          <w:szCs w:val="28"/>
        </w:rPr>
        <w:t>;</w:t>
      </w:r>
    </w:p>
    <w:p w:rsidR="007874E4" w:rsidRPr="004A5A24" w:rsidRDefault="007874E4" w:rsidP="004A1B2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5)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педагог-мастер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7874E4" w:rsidRPr="004A5A24" w:rsidRDefault="004A1B2E" w:rsidP="00C858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t xml:space="preserve">- </w:t>
      </w:r>
      <w:r w:rsidR="007A69E0" w:rsidRPr="004A5A24">
        <w:rPr>
          <w:rFonts w:ascii="Times New Roman" w:hAnsi="Times New Roman" w:cs="Times New Roman"/>
          <w:sz w:val="28"/>
          <w:szCs w:val="28"/>
        </w:rPr>
        <w:t>лица, имеющие педагогическое или иное профессиональное образование по соответствующему профилю</w:t>
      </w:r>
      <w:r w:rsidR="003A0080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3A008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а также лица, прошедшие курсы переподготовки, </w:t>
      </w:r>
      <w:r w:rsidRPr="004A5A24">
        <w:rPr>
          <w:rFonts w:ascii="Times New Roman" w:hAnsi="Times New Roman" w:cs="Times New Roman"/>
          <w:sz w:val="28"/>
          <w:szCs w:val="28"/>
        </w:rPr>
        <w:t xml:space="preserve">педагогический стаж не менее </w:t>
      </w:r>
      <w:r w:rsidR="00343451" w:rsidRPr="004A5A24">
        <w:rPr>
          <w:rFonts w:ascii="Times New Roman" w:hAnsi="Times New Roman" w:cs="Times New Roman"/>
          <w:sz w:val="28"/>
          <w:szCs w:val="28"/>
        </w:rPr>
        <w:t>пяти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лет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, соответствующие к следующим профессиональным компетенциям: соответствует общим требованиям квалификационной категории 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874E4" w:rsidRPr="004A5A24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="007874E4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74E4" w:rsidRPr="004A5A24">
        <w:rPr>
          <w:rFonts w:ascii="Times New Roman" w:hAnsi="Times New Roman" w:cs="Times New Roman"/>
          <w:sz w:val="28"/>
          <w:szCs w:val="28"/>
        </w:rPr>
        <w:t xml:space="preserve">, кроме того имеет авторскую программу или является автором (соавтором) изданных учебников, учебно-методических пособий, получивших одобрение на </w:t>
      </w:r>
      <w:r w:rsidRPr="004A5A24">
        <w:rPr>
          <w:rFonts w:ascii="Times New Roman" w:hAnsi="Times New Roman" w:cs="Times New Roman"/>
          <w:sz w:val="28"/>
          <w:szCs w:val="28"/>
        </w:rPr>
        <w:t xml:space="preserve">областном учебно-методическом совете или </w:t>
      </w:r>
      <w:r w:rsidR="007874E4" w:rsidRPr="004A5A24">
        <w:rPr>
          <w:rFonts w:ascii="Times New Roman" w:hAnsi="Times New Roman" w:cs="Times New Roman"/>
          <w:sz w:val="28"/>
          <w:szCs w:val="28"/>
        </w:rPr>
        <w:t>Республиканском учебно-методическом совете, обеспечивает развитие навыков научного</w:t>
      </w:r>
      <w:proofErr w:type="gramEnd"/>
      <w:r w:rsidR="007874E4" w:rsidRPr="004A5A24">
        <w:rPr>
          <w:rFonts w:ascii="Times New Roman" w:hAnsi="Times New Roman" w:cs="Times New Roman"/>
          <w:sz w:val="28"/>
          <w:szCs w:val="28"/>
        </w:rPr>
        <w:t xml:space="preserve">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03128C" w:rsidRPr="004A5A24" w:rsidRDefault="00C858F5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1</w:t>
      </w:r>
      <w:r w:rsidR="009B19F6" w:rsidRPr="004A5A24">
        <w:rPr>
          <w:rFonts w:ascii="Times New Roman" w:hAnsi="Times New Roman" w:cs="Times New Roman"/>
          <w:sz w:val="28"/>
          <w:szCs w:val="28"/>
        </w:rPr>
        <w:t>8</w:t>
      </w:r>
      <w:r w:rsidRPr="004A5A24">
        <w:rPr>
          <w:rFonts w:ascii="Times New Roman" w:hAnsi="Times New Roman" w:cs="Times New Roman"/>
          <w:sz w:val="28"/>
          <w:szCs w:val="28"/>
        </w:rPr>
        <w:t>.</w:t>
      </w:r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>Очередное присвоение квалификационной категории педагог</w:t>
      </w:r>
      <w:r w:rsidR="00CB27C2" w:rsidRPr="004A5A24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421122" w:rsidRPr="004A5A24">
        <w:rPr>
          <w:rFonts w:ascii="Times New Roman" w:hAnsi="Times New Roman" w:cs="Times New Roman"/>
          <w:sz w:val="28"/>
          <w:szCs w:val="28"/>
          <w:lang w:val="kk-KZ"/>
        </w:rPr>
        <w:t>оводит</w:t>
      </w:r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>ся в соответствии</w:t>
      </w:r>
      <w:proofErr w:type="gramStart"/>
      <w:r w:rsidR="00465650" w:rsidRPr="004A5A2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квалификационными характеристиками </w:t>
      </w:r>
      <w:r w:rsidR="001E6F1D" w:rsidRPr="004A5A24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, указанными в </w:t>
      </w:r>
      <w:r w:rsidR="001E6F1D" w:rsidRPr="004A5A24">
        <w:rPr>
          <w:rFonts w:ascii="Times New Roman" w:hAnsi="Times New Roman" w:cs="Times New Roman"/>
          <w:sz w:val="28"/>
          <w:szCs w:val="28"/>
          <w:lang w:val="kk-KZ"/>
        </w:rPr>
        <w:t>приказ</w:t>
      </w:r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E6F1D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Министра образования и науки Республики Казахстан от .... 2020 года № ... «Типовые квалификационные характеристики педагогов»</w:t>
      </w:r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Процедура очередного присвоения квалификационной категории педагоговпроводится </w:t>
      </w:r>
      <w:r w:rsidR="001E6F1D" w:rsidRPr="004A5A24">
        <w:rPr>
          <w:rFonts w:ascii="Times New Roman" w:hAnsi="Times New Roman" w:cs="Times New Roman"/>
          <w:sz w:val="28"/>
          <w:szCs w:val="28"/>
          <w:lang w:val="kk-KZ"/>
        </w:rPr>
        <w:t>в следующ</w:t>
      </w:r>
      <w:r w:rsidR="00465650" w:rsidRPr="004A5A24">
        <w:rPr>
          <w:rFonts w:ascii="Times New Roman" w:hAnsi="Times New Roman" w:cs="Times New Roman"/>
          <w:sz w:val="28"/>
          <w:szCs w:val="28"/>
          <w:lang w:val="kk-KZ"/>
        </w:rPr>
        <w:t>их уровнях образования</w:t>
      </w:r>
      <w:r w:rsidR="001E6F1D" w:rsidRPr="004A5A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E6F1D" w:rsidRPr="004A5A24" w:rsidRDefault="001E6F1D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«педагог-модератор» - в организаци</w:t>
      </w:r>
      <w:r w:rsidR="004939EA" w:rsidRPr="004A5A24">
        <w:rPr>
          <w:rFonts w:ascii="Times New Roman" w:hAnsi="Times New Roman" w:cs="Times New Roman"/>
          <w:sz w:val="28"/>
          <w:szCs w:val="28"/>
          <w:lang w:val="kk-KZ"/>
        </w:rPr>
        <w:t>ях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="004939EA"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12624" w:rsidRPr="004A5A24" w:rsidRDefault="00740C1D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lastRenderedPageBreak/>
        <w:t xml:space="preserve">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«педагог-эксперт» - </w:t>
      </w:r>
      <w:r w:rsidR="004939E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4A5A24">
        <w:rPr>
          <w:rFonts w:ascii="Times New Roman" w:hAnsi="Times New Roman" w:cs="Times New Roman"/>
          <w:sz w:val="28"/>
          <w:szCs w:val="28"/>
        </w:rPr>
        <w:t>отдел</w:t>
      </w:r>
      <w:r w:rsidR="004939EA" w:rsidRPr="004A5A24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образования районов (городов), </w:t>
      </w:r>
      <w:r w:rsidR="001E2BC5" w:rsidRPr="004A5A24">
        <w:rPr>
          <w:rFonts w:ascii="Times New Roman" w:hAnsi="Times New Roman" w:cs="Times New Roman"/>
          <w:sz w:val="28"/>
          <w:szCs w:val="28"/>
          <w:lang w:val="kk-KZ"/>
        </w:rPr>
        <w:t>управлениях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образования, городов Нур-Султан, Алматы и Шымкент, </w:t>
      </w:r>
      <w:r w:rsidR="00AB35F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904557" w:rsidRPr="004A5A24">
        <w:rPr>
          <w:rFonts w:ascii="Times New Roman" w:hAnsi="Times New Roman" w:cs="Times New Roman"/>
          <w:sz w:val="28"/>
          <w:szCs w:val="28"/>
        </w:rPr>
        <w:t>уполномоченных органах в области образования (для республиканских подведомственных организаций), уполномоченных органах  соответствующей отрасли</w:t>
      </w:r>
      <w:r w:rsidR="00F12624"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E2BC5" w:rsidRPr="004A5A24" w:rsidRDefault="00740C1D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«педагог-</w:t>
      </w:r>
      <w:r w:rsidR="001E2BC5" w:rsidRPr="004A5A24">
        <w:rPr>
          <w:rFonts w:ascii="Times New Roman" w:hAnsi="Times New Roman" w:cs="Times New Roman"/>
          <w:sz w:val="28"/>
          <w:szCs w:val="28"/>
          <w:lang w:val="kk-KZ"/>
        </w:rPr>
        <w:t>исследователь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» - </w:t>
      </w:r>
      <w:r w:rsidR="00F12624" w:rsidRPr="004A5A2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E2BC5" w:rsidRPr="004A5A24">
        <w:rPr>
          <w:rFonts w:ascii="Times New Roman" w:hAnsi="Times New Roman" w:cs="Times New Roman"/>
          <w:sz w:val="28"/>
          <w:szCs w:val="28"/>
          <w:lang w:val="kk-KZ"/>
        </w:rPr>
        <w:t>управлениях</w:t>
      </w:r>
      <w:r w:rsidR="001E2BC5" w:rsidRPr="004A5A24">
        <w:rPr>
          <w:rFonts w:ascii="Times New Roman" w:hAnsi="Times New Roman" w:cs="Times New Roman"/>
          <w:sz w:val="28"/>
          <w:szCs w:val="28"/>
        </w:rPr>
        <w:t xml:space="preserve"> образования, городов Нур-Султан, Алматы и Шымкент, </w:t>
      </w:r>
      <w:r w:rsidR="004939E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904557" w:rsidRPr="004A5A24">
        <w:rPr>
          <w:rFonts w:ascii="Times New Roman" w:hAnsi="Times New Roman" w:cs="Times New Roman"/>
          <w:sz w:val="28"/>
          <w:szCs w:val="28"/>
        </w:rPr>
        <w:t>уполномоченных органах в области образования (для республиканских подведомственных организаций), уполномоченных органах  соответствующей отрасли</w:t>
      </w:r>
      <w:r w:rsidR="001E2BC5"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12624" w:rsidRPr="004A5A24" w:rsidRDefault="001E2BC5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«педагог-мастер» - </w:t>
      </w:r>
      <w:r w:rsidR="00F12624" w:rsidRPr="004A5A2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управлениях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образования, городов Нур-Султан, Алматы и Шымкент, </w:t>
      </w:r>
      <w:r w:rsidR="00AB35F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904557" w:rsidRPr="004A5A24">
        <w:rPr>
          <w:rFonts w:ascii="Times New Roman" w:hAnsi="Times New Roman" w:cs="Times New Roman"/>
          <w:sz w:val="28"/>
          <w:szCs w:val="28"/>
        </w:rPr>
        <w:t>уполномоченных органах в области образования (для республиканских подведомственных организаций), уполномоченных органах  соответствующей отрасли</w:t>
      </w:r>
      <w:r w:rsidR="00F12624"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66A7F" w:rsidRPr="00306329" w:rsidRDefault="009B19F6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C858F5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B7935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едагоги</w:t>
      </w:r>
      <w:r w:rsidR="00C77622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подают онлайн - заявление 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по форме согласно приложению 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 к 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настоящему Порядку</w:t>
      </w:r>
      <w:r w:rsidR="00C77622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в организацию, определяемую уполномоченным органом </w:t>
      </w:r>
      <w:r w:rsidR="001E7CE3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в области </w:t>
      </w:r>
      <w:r w:rsidR="00C77622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образования, 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для прохождения первого этапа 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– 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</w:rPr>
        <w:t>национальн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</w:rPr>
        <w:t>ого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 квалификационно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</w:rPr>
        <w:t>го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 тестировани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путем </w:t>
      </w:r>
      <w:r w:rsidR="00FF3C00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компьютерного 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тестирования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и проходят 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</w:rPr>
        <w:t>национальное квалификационное  тестирование в сроки, указанные в заявлении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743AA8" w:rsidRPr="00306329" w:rsidRDefault="00C858F5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06329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9B19F6" w:rsidRPr="00306329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Pr="0030632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743AA8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При подаче заявления </w:t>
      </w:r>
      <w:r w:rsidR="00743AA8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на 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прохождение 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</w:rPr>
        <w:t>национального квалификационного тестирования</w:t>
      </w:r>
      <w:r w:rsidR="00743AA8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педагоги </w:t>
      </w:r>
      <w:r w:rsidR="003D76BD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выбирают язык сдачи, дату, </w:t>
      </w:r>
      <w:r w:rsidR="001E7CE3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время, </w:t>
      </w:r>
      <w:r w:rsidR="00743AA8" w:rsidRPr="00306329">
        <w:rPr>
          <w:rFonts w:ascii="Times New Roman" w:hAnsi="Times New Roman" w:cs="Times New Roman"/>
          <w:sz w:val="28"/>
          <w:szCs w:val="28"/>
          <w:highlight w:val="yellow"/>
        </w:rPr>
        <w:t>знакомятся с инструкцией</w:t>
      </w:r>
      <w:r w:rsidR="000C220C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 проведении </w:t>
      </w:r>
      <w:r w:rsidR="00187DD5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Национального квалификационного тестирования</w:t>
      </w:r>
      <w:r w:rsidR="00743AA8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</w:p>
    <w:p w:rsidR="0057218D" w:rsidRPr="00306329" w:rsidRDefault="00C858F5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06329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9B19F6" w:rsidRPr="0030632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30632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57218D" w:rsidRPr="00306329">
        <w:rPr>
          <w:rFonts w:ascii="Times New Roman" w:hAnsi="Times New Roman" w:cs="Times New Roman"/>
          <w:sz w:val="28"/>
          <w:szCs w:val="28"/>
          <w:highlight w:val="yellow"/>
        </w:rPr>
        <w:t>При положительном результате национального квалификационного тестирова</w:t>
      </w:r>
      <w:r w:rsidR="001E7CE3" w:rsidRPr="00306329">
        <w:rPr>
          <w:rFonts w:ascii="Times New Roman" w:hAnsi="Times New Roman" w:cs="Times New Roman"/>
          <w:sz w:val="28"/>
          <w:szCs w:val="28"/>
          <w:highlight w:val="yellow"/>
        </w:rPr>
        <w:t>ния педагог подает заявление в К</w:t>
      </w:r>
      <w:r w:rsidR="0057218D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омиссию </w:t>
      </w:r>
      <w:r w:rsidR="00BB7935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для очередного присвоения квалификационной категории </w:t>
      </w:r>
      <w:r w:rsidR="0057218D" w:rsidRPr="00306329">
        <w:rPr>
          <w:rFonts w:ascii="Times New Roman" w:hAnsi="Times New Roman" w:cs="Times New Roman"/>
          <w:sz w:val="28"/>
          <w:szCs w:val="28"/>
          <w:highlight w:val="yellow"/>
        </w:rPr>
        <w:t>с указа</w:t>
      </w:r>
      <w:r w:rsidR="00904557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нием квалификационной категории по форме согласно приложению </w:t>
      </w:r>
      <w:r w:rsidR="00904557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2</w:t>
      </w:r>
      <w:r w:rsidR="00904557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 к </w:t>
      </w:r>
      <w:r w:rsidR="00904557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настоящему</w:t>
      </w:r>
      <w:r w:rsidR="00904557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 П</w:t>
      </w:r>
      <w:r w:rsidR="00904557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орядку, а также</w:t>
      </w:r>
      <w:r w:rsidR="0057218D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материалы </w:t>
      </w:r>
      <w:r w:rsidR="0057218D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комплексного аналитического обобщения итогов деятельности.</w:t>
      </w:r>
    </w:p>
    <w:p w:rsidR="00B95AEF" w:rsidRPr="004A5A24" w:rsidRDefault="00C858F5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329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9B19F6" w:rsidRPr="00306329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30632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66A7F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Для прохождения второго этапа - о</w:t>
      </w:r>
      <w:r w:rsidR="00B95AEF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рганизация</w:t>
      </w:r>
      <w:r w:rsidR="00B95AEF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 образования представляет списочный состав </w:t>
      </w:r>
      <w:r w:rsidR="00B95AEF" w:rsidRPr="00306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педагогов на очередное присвоение квалификационной категории </w:t>
      </w:r>
      <w:r w:rsidR="00B95AEF" w:rsidRPr="00306329">
        <w:rPr>
          <w:rFonts w:ascii="Times New Roman" w:hAnsi="Times New Roman" w:cs="Times New Roman"/>
          <w:sz w:val="28"/>
          <w:szCs w:val="28"/>
          <w:highlight w:val="yellow"/>
        </w:rPr>
        <w:t xml:space="preserve">в отделы образования районов (городов), управления образования областей, городов Нур-Султан, Алматы и Шымкент, республиканские организации - в </w:t>
      </w:r>
      <w:r w:rsidR="00904557" w:rsidRPr="00306329">
        <w:rPr>
          <w:rFonts w:ascii="Times New Roman" w:hAnsi="Times New Roman" w:cs="Times New Roman"/>
          <w:sz w:val="28"/>
          <w:szCs w:val="28"/>
          <w:highlight w:val="yellow"/>
        </w:rPr>
        <w:t>уполномоченный орган в области образования (для республиканских подведомственных организаций), уполномоченный орган   соответствующей отрасли</w:t>
      </w:r>
      <w:r w:rsidR="00B95AEF" w:rsidRPr="00306329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B000F" w:rsidRPr="004A5A24" w:rsidRDefault="005B000F" w:rsidP="00A257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0212" w:rsidRPr="004A5A24" w:rsidRDefault="00820212" w:rsidP="008202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Параграф 2</w:t>
      </w:r>
      <w:r w:rsidRPr="004A5A24">
        <w:rPr>
          <w:rFonts w:ascii="Times New Roman" w:hAnsi="Times New Roman" w:cs="Times New Roman"/>
          <w:b/>
          <w:sz w:val="28"/>
          <w:szCs w:val="28"/>
        </w:rPr>
        <w:t>.Порядо</w:t>
      </w:r>
      <w:r w:rsidR="00B34BD6" w:rsidRPr="004A5A24">
        <w:rPr>
          <w:rFonts w:ascii="Times New Roman" w:hAnsi="Times New Roman" w:cs="Times New Roman"/>
          <w:b/>
          <w:sz w:val="28"/>
          <w:szCs w:val="28"/>
        </w:rPr>
        <w:t>к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досрочного присвоения квалификационной категории педагогам </w:t>
      </w:r>
    </w:p>
    <w:p w:rsidR="00820212" w:rsidRPr="004A5A24" w:rsidRDefault="00820212" w:rsidP="008202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. Педагоги на досрочное присвоение квалификационной категории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 сдают национальное квалификационное тестирование в соответствии с </w:t>
      </w:r>
      <w:r w:rsidR="0064657A">
        <w:rPr>
          <w:rFonts w:ascii="Times New Roman" w:hAnsi="Times New Roman" w:cs="Times New Roman"/>
          <w:sz w:val="28"/>
          <w:szCs w:val="28"/>
        </w:rPr>
        <w:lastRenderedPageBreak/>
        <w:t>параграфом 1 раздела 3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настоящего Порядка</w:t>
      </w:r>
      <w:r w:rsidRPr="004A5A24">
        <w:rPr>
          <w:rFonts w:ascii="Times New Roman" w:hAnsi="Times New Roman" w:cs="Times New Roman"/>
          <w:sz w:val="28"/>
          <w:szCs w:val="28"/>
        </w:rPr>
        <w:t xml:space="preserve"> в организациях, определяемых уполномоченным органом в области образования. 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r w:rsidRPr="004A5A24">
        <w:rPr>
          <w:rFonts w:ascii="Times New Roman" w:hAnsi="Times New Roman" w:cs="Times New Roman"/>
          <w:sz w:val="28"/>
          <w:szCs w:val="28"/>
        </w:rPr>
        <w:t xml:space="preserve">национальном квалификационном тестировании  при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досрочном присвоении  квалификационной категории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 могут участвовать следующие категории лиц: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1)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педагог-модератор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75CDD">
        <w:rPr>
          <w:rFonts w:ascii="Times New Roman" w:hAnsi="Times New Roman" w:cs="Times New Roman"/>
          <w:sz w:val="28"/>
          <w:szCs w:val="28"/>
          <w:highlight w:val="yellow"/>
        </w:rPr>
        <w:t>окончившие техническое и</w:t>
      </w:r>
      <w:r w:rsidR="00A914C7" w:rsidRPr="00C75CDD">
        <w:rPr>
          <w:rFonts w:ascii="Times New Roman" w:hAnsi="Times New Roman" w:cs="Times New Roman"/>
          <w:sz w:val="28"/>
          <w:szCs w:val="28"/>
          <w:highlight w:val="yellow"/>
        </w:rPr>
        <w:t xml:space="preserve"> профессиональное, послесреднее</w:t>
      </w:r>
      <w:r w:rsidRPr="00C75CD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A5A24">
        <w:rPr>
          <w:rFonts w:ascii="Times New Roman" w:hAnsi="Times New Roman" w:cs="Times New Roman"/>
          <w:sz w:val="28"/>
          <w:szCs w:val="28"/>
        </w:rPr>
        <w:t xml:space="preserve"> высшее учебное заведение с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отличием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В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(по шкале CEFR);</w:t>
      </w:r>
    </w:p>
    <w:p w:rsidR="00820212" w:rsidRPr="004A5A24" w:rsidRDefault="00820212" w:rsidP="008202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F0A64">
        <w:rPr>
          <w:rFonts w:ascii="Times New Roman" w:hAnsi="Times New Roman" w:cs="Times New Roman"/>
          <w:sz w:val="28"/>
          <w:szCs w:val="28"/>
          <w:highlight w:val="yellow"/>
        </w:rPr>
        <w:t>лица, впервые принятые на работу в организации образования после завершения высшего учебного заведения, организации технического и профессионального образования.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2)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педагог-эксперт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t>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  <w:proofErr w:type="gramEnd"/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являющиеся победителями профессиональных конкурсов, городского (районного) уровня;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обобщившие собственный педагогический опыт на областном уровне (городов Нур-Султан, Алматы и Шымкент);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лица, являющиеся выпускниками программы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Болашақ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имеющие ученую степень кандидата наук/доктора или доктора PhD и стаж педагогической работы не менее двух лет.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владеющие английским языком на уровне не ниже B2 (по шкале CEFR) и преподающие предметы на английском языке;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являющиеся мастерами спорта международного класса по профилирующему предмету.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3)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являющиеся победителями профессиональных конкурсов областного уровня, или участниками республиканского или международного уровня;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лица, являющиеся выпускниками программы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Болашақ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обобщившие собственный педагогический опыт на республиканском уровне;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lastRenderedPageBreak/>
        <w:t>лица, имеющие ученую степень кандидата наук/доктора или доктора PhD и стаж педагогической работы не менее трех лет.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4) на квалификационную категорию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педагог-мастер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являющиеся победителями профессиональных конкурсов республиканского уровня или участниками международного уровня;</w:t>
      </w:r>
    </w:p>
    <w:p w:rsidR="00820212" w:rsidRPr="004A5A24" w:rsidRDefault="00820212" w:rsidP="008202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авторские технологии обучения и воспитания.</w:t>
      </w:r>
    </w:p>
    <w:p w:rsidR="00820212" w:rsidRPr="004A5A24" w:rsidRDefault="00820212" w:rsidP="008202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A5A24">
        <w:rPr>
          <w:rFonts w:ascii="Times New Roman" w:hAnsi="Times New Roman" w:cs="Times New Roman"/>
          <w:sz w:val="28"/>
          <w:szCs w:val="28"/>
        </w:rPr>
        <w:t xml:space="preserve">Для установления соответствия деятельности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педагогов на досрочное присвоение квалификационной категориипредставляются документы в Комиссию. </w:t>
      </w:r>
    </w:p>
    <w:p w:rsidR="00820212" w:rsidRPr="004A5A24" w:rsidRDefault="00820212" w:rsidP="008202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A5A24">
        <w:rPr>
          <w:rFonts w:ascii="Times New Roman" w:hAnsi="Times New Roman" w:cs="Times New Roman"/>
          <w:sz w:val="28"/>
          <w:szCs w:val="28"/>
        </w:rPr>
        <w:t xml:space="preserve">Для установления соответствия деятельности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педагогов </w:t>
      </w:r>
      <w:r w:rsidRPr="004A5A24">
        <w:rPr>
          <w:rFonts w:ascii="Times New Roman" w:hAnsi="Times New Roman" w:cs="Times New Roman"/>
          <w:sz w:val="28"/>
          <w:szCs w:val="28"/>
        </w:rPr>
        <w:t xml:space="preserve">на досрочное присвоение квалификационной категории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представляются документы в экспертный</w:t>
      </w:r>
      <w:r w:rsidRPr="004A5A24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. Процедура проведения вынесения рекомендации соответствует</w:t>
      </w:r>
      <w:r w:rsidRPr="004A5A24">
        <w:rPr>
          <w:rFonts w:ascii="Times New Roman" w:hAnsi="Times New Roman" w:cs="Times New Roman"/>
          <w:sz w:val="28"/>
          <w:szCs w:val="28"/>
        </w:rPr>
        <w:t xml:space="preserve"> (не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соответствует</w:t>
      </w:r>
      <w:r w:rsidRPr="004A5A24">
        <w:rPr>
          <w:rFonts w:ascii="Times New Roman" w:hAnsi="Times New Roman" w:cs="Times New Roman"/>
          <w:sz w:val="28"/>
          <w:szCs w:val="28"/>
        </w:rPr>
        <w:t>)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для дальнейшей аттестации регламентирована пунктами </w:t>
      </w:r>
      <w:r w:rsidR="0064657A">
        <w:rPr>
          <w:rFonts w:ascii="Times New Roman" w:hAnsi="Times New Roman" w:cs="Times New Roman"/>
          <w:sz w:val="28"/>
          <w:szCs w:val="28"/>
          <w:lang w:val="kk-KZ"/>
        </w:rPr>
        <w:t>10 - 15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настоящего Порядка. </w:t>
      </w:r>
    </w:p>
    <w:p w:rsidR="00820212" w:rsidRPr="004A5A24" w:rsidRDefault="00820212" w:rsidP="008202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Порядок работы Комиссии по принятию решения по каждому </w:t>
      </w:r>
      <w:r w:rsidR="0064657A">
        <w:rPr>
          <w:rFonts w:ascii="Times New Roman" w:hAnsi="Times New Roman" w:cs="Times New Roman"/>
          <w:sz w:val="28"/>
          <w:szCs w:val="28"/>
          <w:lang w:val="kk-KZ"/>
        </w:rPr>
        <w:t xml:space="preserve">педагогу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регламентирована пунктами </w:t>
      </w:r>
      <w:r w:rsidR="00AE032D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="0064657A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AE032D">
        <w:rPr>
          <w:rFonts w:ascii="Times New Roman" w:hAnsi="Times New Roman" w:cs="Times New Roman"/>
          <w:sz w:val="28"/>
          <w:szCs w:val="28"/>
          <w:lang w:val="kk-KZ"/>
        </w:rPr>
        <w:t>74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настоящего Порядка.</w:t>
      </w:r>
    </w:p>
    <w:p w:rsidR="00820212" w:rsidRPr="004A5A24" w:rsidRDefault="00820212" w:rsidP="008202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19F6"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При положительных результатах национального квалификационного тестирования педагоги должны соответствовать требованиям п.1</w:t>
      </w:r>
      <w:r w:rsidR="00D264FA">
        <w:rPr>
          <w:rFonts w:ascii="Times New Roman" w:hAnsi="Times New Roman" w:cs="Times New Roman"/>
          <w:sz w:val="28"/>
          <w:szCs w:val="28"/>
        </w:rPr>
        <w:t>7</w:t>
      </w:r>
      <w:r w:rsidRPr="004A5A24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лиц, окончивших среднее профессиональное (техническое и профессиональное, послесреднее) или высшее учебное заведение с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отличием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</w:rPr>
        <w:t xml:space="preserve"> или окончивших высшее учебное заведение с правом преподавания предмета (дисциплины) на английском языке, имеющих сертификат (удостоверение), подтверждающих знание английского языка не ниже уровня В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(по шкале CEFR) или впервые принятых на работу в организации образования после завершения высшего учебного заведения или организации технического и профессионального</w:t>
      </w:r>
      <w:r w:rsidR="006B0A4E">
        <w:rPr>
          <w:rFonts w:ascii="Times New Roman" w:hAnsi="Times New Roman" w:cs="Times New Roman"/>
          <w:sz w:val="28"/>
          <w:szCs w:val="28"/>
        </w:rPr>
        <w:t>, послесреднего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образования или являющихся выпускниками программы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A24">
        <w:rPr>
          <w:rFonts w:ascii="Times New Roman" w:hAnsi="Times New Roman" w:cs="Times New Roman"/>
          <w:sz w:val="28"/>
          <w:szCs w:val="28"/>
        </w:rPr>
        <w:t>Болашақ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» или </w:t>
      </w:r>
      <w:r w:rsidRPr="004A5A24">
        <w:rPr>
          <w:rFonts w:ascii="Times New Roman" w:hAnsi="Times New Roman" w:cs="Times New Roman"/>
          <w:sz w:val="28"/>
          <w:szCs w:val="28"/>
        </w:rPr>
        <w:t xml:space="preserve">имеющих ученую степень кандидата наук/доктора или академическую степень магистра, доктора PhD, и стаж педагогической работы не менее трех лет. </w:t>
      </w:r>
    </w:p>
    <w:p w:rsidR="00820212" w:rsidRPr="004A5A24" w:rsidRDefault="009B19F6" w:rsidP="0082021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82021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20212" w:rsidRPr="004A5A24">
        <w:rPr>
          <w:rFonts w:ascii="Times New Roman" w:hAnsi="Times New Roman" w:cs="Times New Roman"/>
          <w:sz w:val="28"/>
          <w:szCs w:val="28"/>
        </w:rPr>
        <w:t xml:space="preserve">При принятии Комиссией решения </w:t>
      </w:r>
      <w:r w:rsidR="00820212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20212" w:rsidRPr="004A5A24">
        <w:rPr>
          <w:rFonts w:ascii="Times New Roman" w:hAnsi="Times New Roman" w:cs="Times New Roman"/>
          <w:sz w:val="28"/>
          <w:szCs w:val="28"/>
        </w:rPr>
        <w:t>не соответствует заявляемой квалификационной категории</w:t>
      </w:r>
      <w:r w:rsidR="00820212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20212" w:rsidRPr="004A5A24">
        <w:rPr>
          <w:rFonts w:ascii="Times New Roman" w:hAnsi="Times New Roman" w:cs="Times New Roman"/>
          <w:sz w:val="28"/>
          <w:szCs w:val="28"/>
        </w:rPr>
        <w:t xml:space="preserve"> за ним сохраняется имеющаяся квалификационная категория до завершения срока ее действия.</w:t>
      </w:r>
    </w:p>
    <w:p w:rsidR="00C76E9E" w:rsidRPr="004A5A24" w:rsidRDefault="00C76E9E" w:rsidP="00A2573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6E9E" w:rsidRPr="004A5A24" w:rsidRDefault="00C76E9E" w:rsidP="00A2573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212" w:rsidRPr="004A5A24" w:rsidRDefault="00820212" w:rsidP="008202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Параграф 3</w:t>
      </w:r>
      <w:r w:rsidRPr="004A5A24">
        <w:rPr>
          <w:rFonts w:ascii="Times New Roman" w:hAnsi="Times New Roman" w:cs="Times New Roman"/>
          <w:b/>
          <w:sz w:val="28"/>
          <w:szCs w:val="28"/>
        </w:rPr>
        <w:t xml:space="preserve">.Порядок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подтверждения квалификационной категории педагогам </w:t>
      </w:r>
    </w:p>
    <w:p w:rsidR="00820212" w:rsidRPr="004A5A24" w:rsidRDefault="00820212" w:rsidP="008202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2024" w:rsidRPr="004A5A24" w:rsidRDefault="009B19F6" w:rsidP="004F20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lastRenderedPageBreak/>
        <w:t>30</w:t>
      </w:r>
      <w:r w:rsidR="0082021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F2024" w:rsidRPr="004A5A24">
        <w:rPr>
          <w:rFonts w:ascii="Times New Roman" w:hAnsi="Times New Roman" w:cs="Times New Roman"/>
          <w:sz w:val="28"/>
          <w:szCs w:val="28"/>
          <w:lang w:val="kk-KZ"/>
        </w:rPr>
        <w:t>Педагоги на подтверждение квалификационной категории</w:t>
      </w:r>
      <w:r w:rsidR="004F2024" w:rsidRPr="004A5A24">
        <w:rPr>
          <w:rFonts w:ascii="Times New Roman" w:hAnsi="Times New Roman" w:cs="Times New Roman"/>
          <w:sz w:val="28"/>
          <w:szCs w:val="28"/>
        </w:rPr>
        <w:t xml:space="preserve">  сдают национальное квалификационное тестирование </w:t>
      </w:r>
      <w:r w:rsidR="004F2024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и проходят процедуру апелляции </w:t>
      </w:r>
      <w:r w:rsidR="004F2024" w:rsidRPr="004A5A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264FA">
        <w:rPr>
          <w:rFonts w:ascii="Times New Roman" w:hAnsi="Times New Roman" w:cs="Times New Roman"/>
          <w:sz w:val="28"/>
          <w:szCs w:val="28"/>
        </w:rPr>
        <w:t>параграфом 2</w:t>
      </w:r>
      <w:r w:rsidR="004F2024" w:rsidRPr="004A5A24">
        <w:rPr>
          <w:rFonts w:ascii="Times New Roman" w:hAnsi="Times New Roman" w:cs="Times New Roman"/>
          <w:sz w:val="28"/>
          <w:szCs w:val="28"/>
          <w:lang w:val="kk-KZ"/>
        </w:rPr>
        <w:t>настоящего Порядка</w:t>
      </w:r>
      <w:r w:rsidR="004F2024" w:rsidRPr="004A5A24">
        <w:rPr>
          <w:rFonts w:ascii="Times New Roman" w:hAnsi="Times New Roman" w:cs="Times New Roman"/>
          <w:sz w:val="28"/>
          <w:szCs w:val="28"/>
        </w:rPr>
        <w:t xml:space="preserve"> в организациях, определяемых уполномоченным органом в области образования. </w:t>
      </w:r>
    </w:p>
    <w:p w:rsidR="00820212" w:rsidRPr="004A5A24" w:rsidRDefault="004F2024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 w:rsidR="00B34BD6" w:rsidRPr="00C86B0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20212" w:rsidRPr="00C86B0D">
        <w:rPr>
          <w:rFonts w:ascii="Times New Roman" w:hAnsi="Times New Roman" w:cs="Times New Roman"/>
          <w:sz w:val="28"/>
          <w:szCs w:val="28"/>
          <w:lang w:val="kk-KZ"/>
        </w:rPr>
        <w:t>одтверждение квалификационной категории педагогам проводится на основании заявления(</w:t>
      </w:r>
      <w:r w:rsidR="00820212" w:rsidRPr="00C86B0D">
        <w:rPr>
          <w:rFonts w:ascii="Times New Roman" w:hAnsi="Times New Roman" w:cs="Times New Roman"/>
          <w:sz w:val="28"/>
          <w:szCs w:val="28"/>
        </w:rPr>
        <w:t>до истечения срока действующей категории</w:t>
      </w:r>
      <w:r w:rsidR="00820212" w:rsidRPr="00C86B0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20212" w:rsidRPr="00C86B0D">
        <w:rPr>
          <w:rFonts w:ascii="Times New Roman" w:hAnsi="Times New Roman" w:cs="Times New Roman"/>
          <w:sz w:val="28"/>
          <w:szCs w:val="28"/>
        </w:rPr>
        <w:t xml:space="preserve"> в </w:t>
      </w:r>
      <w:r w:rsidR="00820212" w:rsidRPr="00C86B0D">
        <w:rPr>
          <w:rFonts w:ascii="Times New Roman" w:hAnsi="Times New Roman" w:cs="Times New Roman"/>
          <w:sz w:val="28"/>
          <w:szCs w:val="28"/>
          <w:lang w:val="kk-KZ"/>
        </w:rPr>
        <w:t xml:space="preserve">Комиссию </w:t>
      </w:r>
      <w:r w:rsidR="00820212" w:rsidRPr="00C86B0D">
        <w:rPr>
          <w:rFonts w:ascii="Times New Roman" w:hAnsi="Times New Roman" w:cs="Times New Roman"/>
          <w:sz w:val="28"/>
          <w:szCs w:val="28"/>
        </w:rPr>
        <w:t xml:space="preserve">соответствующего уровня: </w:t>
      </w:r>
      <w:r w:rsidR="00820212" w:rsidRPr="00C86B0D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образования, </w:t>
      </w:r>
      <w:r w:rsidR="00820212" w:rsidRPr="00C86B0D">
        <w:rPr>
          <w:rFonts w:ascii="Times New Roman" w:hAnsi="Times New Roman" w:cs="Times New Roman"/>
          <w:sz w:val="28"/>
          <w:szCs w:val="28"/>
        </w:rPr>
        <w:t xml:space="preserve">отделы образования районов (городов), управлений образования, городов Нур-Султан, Алматы и Шымкент, </w:t>
      </w:r>
      <w:r w:rsidR="00C60492" w:rsidRPr="00C86B0D">
        <w:rPr>
          <w:rFonts w:ascii="Times New Roman" w:hAnsi="Times New Roman" w:cs="Times New Roman"/>
          <w:sz w:val="28"/>
          <w:szCs w:val="28"/>
        </w:rPr>
        <w:t>уполномоченный орган в области образования (для республиканских подведомственных организаций),в уполномоченный орган соответствующей отрасли</w:t>
      </w:r>
      <w:r w:rsidR="00820212" w:rsidRPr="00C86B0D">
        <w:rPr>
          <w:rFonts w:ascii="Times New Roman" w:hAnsi="Times New Roman" w:cs="Times New Roman"/>
          <w:sz w:val="28"/>
          <w:szCs w:val="28"/>
        </w:rPr>
        <w:t xml:space="preserve"> в течение года по форме согласно приложению 1 к </w:t>
      </w:r>
      <w:r w:rsidR="00820212" w:rsidRPr="00C86B0D">
        <w:rPr>
          <w:rFonts w:ascii="Times New Roman" w:hAnsi="Times New Roman" w:cs="Times New Roman"/>
          <w:sz w:val="28"/>
          <w:szCs w:val="28"/>
          <w:lang w:val="kk-KZ"/>
        </w:rPr>
        <w:t>настоящему</w:t>
      </w:r>
      <w:r w:rsidR="00820212" w:rsidRPr="00C86B0D">
        <w:rPr>
          <w:rFonts w:ascii="Times New Roman" w:hAnsi="Times New Roman" w:cs="Times New Roman"/>
          <w:sz w:val="28"/>
          <w:szCs w:val="28"/>
        </w:rPr>
        <w:t xml:space="preserve"> П</w:t>
      </w:r>
      <w:r w:rsidR="00820212" w:rsidRPr="00C86B0D">
        <w:rPr>
          <w:rFonts w:ascii="Times New Roman" w:hAnsi="Times New Roman" w:cs="Times New Roman"/>
          <w:sz w:val="28"/>
          <w:szCs w:val="28"/>
          <w:lang w:val="kk-KZ"/>
        </w:rPr>
        <w:t>орядку</w:t>
      </w:r>
      <w:r w:rsidR="00820212" w:rsidRPr="00C86B0D">
        <w:rPr>
          <w:rFonts w:ascii="Times New Roman" w:hAnsi="Times New Roman" w:cs="Times New Roman"/>
          <w:sz w:val="28"/>
          <w:szCs w:val="28"/>
        </w:rPr>
        <w:t>.</w:t>
      </w:r>
    </w:p>
    <w:p w:rsidR="00820212" w:rsidRPr="004A5A24" w:rsidRDefault="00820212" w:rsidP="00820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F2024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Процедура подтверждения квалификационной категории педагоговпроводится в соответствии с </w:t>
      </w:r>
      <w:r w:rsidR="00B024F0">
        <w:rPr>
          <w:rFonts w:ascii="Times New Roman" w:hAnsi="Times New Roman" w:cs="Times New Roman"/>
          <w:sz w:val="28"/>
          <w:szCs w:val="28"/>
          <w:lang w:val="kk-KZ"/>
        </w:rPr>
        <w:t>разделом 4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настоящего Порядка. </w:t>
      </w:r>
    </w:p>
    <w:p w:rsidR="00C76E9E" w:rsidRPr="004A5A24" w:rsidRDefault="00C76E9E" w:rsidP="00A2573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6E9E" w:rsidRPr="004A5A24" w:rsidRDefault="00C76E9E" w:rsidP="00A2573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00F" w:rsidRPr="004A5A24" w:rsidRDefault="00820212" w:rsidP="00A2573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Раздел 3</w:t>
      </w:r>
      <w:r w:rsidR="005B000F" w:rsidRPr="004A5A24">
        <w:rPr>
          <w:rFonts w:ascii="Times New Roman" w:hAnsi="Times New Roman" w:cs="Times New Roman"/>
          <w:b/>
          <w:sz w:val="28"/>
          <w:szCs w:val="28"/>
        </w:rPr>
        <w:t>.Порядок</w:t>
      </w:r>
      <w:r w:rsidR="005B000F"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проведения национального квалификационного тестирования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онлайн апелляции</w:t>
      </w:r>
    </w:p>
    <w:p w:rsidR="00820212" w:rsidRPr="004A5A24" w:rsidRDefault="00820212" w:rsidP="00A2573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B000F" w:rsidRPr="004A5A24" w:rsidRDefault="00820212" w:rsidP="00A257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Параграф 1. Порядок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проведения национального квалификационного тестирования </w:t>
      </w:r>
    </w:p>
    <w:p w:rsidR="00187DD5" w:rsidRPr="00C86B0D" w:rsidRDefault="00820212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</w:rPr>
        <w:t>3</w:t>
      </w:r>
      <w:r w:rsidR="009D7942" w:rsidRPr="004A5A24">
        <w:rPr>
          <w:rFonts w:ascii="Times New Roman" w:hAnsi="Times New Roman" w:cs="Times New Roman"/>
          <w:sz w:val="28"/>
          <w:szCs w:val="28"/>
        </w:rPr>
        <w:t>3</w:t>
      </w:r>
      <w:r w:rsidR="00C858F5" w:rsidRPr="00C86B0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87DD5" w:rsidRPr="00C86B0D">
        <w:rPr>
          <w:rFonts w:ascii="Times New Roman" w:hAnsi="Times New Roman" w:cs="Times New Roman"/>
          <w:sz w:val="28"/>
          <w:szCs w:val="28"/>
          <w:highlight w:val="yellow"/>
        </w:rPr>
        <w:t>Прием заявлений для участия в национальном квалификационном тестировании проводится организаци</w:t>
      </w:r>
      <w:r w:rsidR="00C25610" w:rsidRPr="00C86B0D">
        <w:rPr>
          <w:rFonts w:ascii="Times New Roman" w:hAnsi="Times New Roman" w:cs="Times New Roman"/>
          <w:sz w:val="28"/>
          <w:szCs w:val="28"/>
          <w:highlight w:val="yellow"/>
        </w:rPr>
        <w:t>ей</w:t>
      </w:r>
      <w:r w:rsidR="00187DD5" w:rsidRPr="00C86B0D">
        <w:rPr>
          <w:rFonts w:ascii="Times New Roman" w:hAnsi="Times New Roman" w:cs="Times New Roman"/>
          <w:sz w:val="28"/>
          <w:szCs w:val="28"/>
          <w:highlight w:val="yellow"/>
        </w:rPr>
        <w:t>, определяем</w:t>
      </w:r>
      <w:r w:rsidR="00C25610" w:rsidRPr="00C86B0D">
        <w:rPr>
          <w:rFonts w:ascii="Times New Roman" w:hAnsi="Times New Roman" w:cs="Times New Roman"/>
          <w:sz w:val="28"/>
          <w:szCs w:val="28"/>
          <w:highlight w:val="yellow"/>
        </w:rPr>
        <w:t>ой</w:t>
      </w:r>
      <w:r w:rsidR="00187DD5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уполномоченным органом, не менее </w:t>
      </w:r>
      <w:r w:rsidR="00187DD5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чем </w:t>
      </w:r>
      <w:r w:rsidR="00187DD5" w:rsidRPr="00C86B0D">
        <w:rPr>
          <w:rFonts w:ascii="Times New Roman" w:hAnsi="Times New Roman" w:cs="Times New Roman"/>
          <w:sz w:val="28"/>
          <w:szCs w:val="28"/>
          <w:highlight w:val="yellow"/>
        </w:rPr>
        <w:t>за 15 календарных дней до начала проведения тестирования.</w:t>
      </w:r>
    </w:p>
    <w:p w:rsidR="00F4650B" w:rsidRPr="00C86B0D" w:rsidRDefault="00820212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9D7942" w:rsidRPr="00C86B0D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C858F5" w:rsidRPr="00C86B0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6A1818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Национальное квалификационное тестирование проводится по желанию </w:t>
      </w:r>
      <w:r w:rsidR="006A1818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педагога</w:t>
      </w:r>
      <w:r w:rsidR="006A1818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на одном из языков (казахском, русском</w:t>
      </w:r>
      <w:r w:rsidR="005B6316" w:rsidRPr="00C86B0D">
        <w:rPr>
          <w:rFonts w:ascii="Times New Roman" w:hAnsi="Times New Roman" w:cs="Times New Roman"/>
          <w:sz w:val="28"/>
          <w:szCs w:val="28"/>
          <w:highlight w:val="yellow"/>
        </w:rPr>
        <w:t>, таджикск</w:t>
      </w:r>
      <w:r w:rsidR="00975FA8" w:rsidRPr="00C86B0D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 w:rsidR="005B6316" w:rsidRPr="00C86B0D">
        <w:rPr>
          <w:rFonts w:ascii="Times New Roman" w:hAnsi="Times New Roman" w:cs="Times New Roman"/>
          <w:sz w:val="28"/>
          <w:szCs w:val="28"/>
          <w:highlight w:val="yellow"/>
        </w:rPr>
        <w:t>, узбекск</w:t>
      </w:r>
      <w:r w:rsidR="00975FA8" w:rsidRPr="00C86B0D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 w:rsidR="005B6316" w:rsidRPr="00C86B0D">
        <w:rPr>
          <w:rFonts w:ascii="Times New Roman" w:hAnsi="Times New Roman" w:cs="Times New Roman"/>
          <w:sz w:val="28"/>
          <w:szCs w:val="28"/>
          <w:highlight w:val="yellow"/>
        </w:rPr>
        <w:t>, уйгурск</w:t>
      </w:r>
      <w:r w:rsidR="00975FA8" w:rsidRPr="00C86B0D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 w:rsidR="006A1818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),</w:t>
      </w:r>
      <w:r w:rsidR="006A1818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который указывается при подаче заявления.</w:t>
      </w:r>
    </w:p>
    <w:p w:rsidR="00862614" w:rsidRPr="004A5A24" w:rsidRDefault="00820212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</w:t>
      </w:r>
      <w:r w:rsidR="009D7942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</w:t>
      </w:r>
      <w:r w:rsidR="00C858F5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  <w:r w:rsidR="00862614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Национальное квалификационное тестирование проходит на бесплатной основе.</w:t>
      </w:r>
    </w:p>
    <w:p w:rsidR="009425A1" w:rsidRPr="004A5A24" w:rsidRDefault="00820212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858F5" w:rsidRPr="004A5A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A64D8" w:rsidRPr="004A5A24">
        <w:rPr>
          <w:rFonts w:ascii="Times New Roman" w:hAnsi="Times New Roman" w:cs="Times New Roman"/>
          <w:sz w:val="28"/>
          <w:szCs w:val="28"/>
          <w:lang w:val="kk-KZ"/>
        </w:rPr>
        <w:t>Для прохождения</w:t>
      </w:r>
      <w:r w:rsidR="009425A1" w:rsidRPr="004A5A24">
        <w:rPr>
          <w:rFonts w:ascii="Times New Roman" w:hAnsi="Times New Roman" w:cs="Times New Roman"/>
          <w:sz w:val="28"/>
          <w:szCs w:val="28"/>
        </w:rPr>
        <w:t xml:space="preserve">национального квалификационного тестирования </w:t>
      </w:r>
      <w:r w:rsidR="007A64D8" w:rsidRPr="004A5A24">
        <w:rPr>
          <w:rFonts w:ascii="Times New Roman" w:hAnsi="Times New Roman" w:cs="Times New Roman"/>
          <w:sz w:val="28"/>
          <w:szCs w:val="28"/>
          <w:lang w:val="kk-KZ"/>
        </w:rPr>
        <w:t>педагоги</w:t>
      </w:r>
      <w:r w:rsidR="009425A1" w:rsidRPr="004A5A24">
        <w:rPr>
          <w:rFonts w:ascii="Times New Roman" w:hAnsi="Times New Roman" w:cs="Times New Roman"/>
          <w:sz w:val="28"/>
          <w:szCs w:val="28"/>
        </w:rPr>
        <w:t xml:space="preserve">предоставляют следующие документы: </w:t>
      </w:r>
    </w:p>
    <w:p w:rsidR="009425A1" w:rsidRPr="004A5A24" w:rsidRDefault="009425A1" w:rsidP="00C85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1) заявление для участия в тестировании по форме согласно приложению 3 к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настоящему Порядку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</w:p>
    <w:p w:rsidR="009425A1" w:rsidRPr="004A5A24" w:rsidRDefault="009425A1" w:rsidP="00C858F5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2) две фотографии размером 3x4;</w:t>
      </w:r>
    </w:p>
    <w:p w:rsidR="009425A1" w:rsidRPr="004A5A24" w:rsidRDefault="009425A1" w:rsidP="00C858F5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3) копию документа, удостоверяющего личность.</w:t>
      </w:r>
    </w:p>
    <w:p w:rsidR="009425A1" w:rsidRPr="004A5A24" w:rsidRDefault="00F6763F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425A1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425A1" w:rsidRPr="004A5A24">
        <w:rPr>
          <w:rFonts w:ascii="Times New Roman" w:hAnsi="Times New Roman" w:cs="Times New Roman"/>
          <w:sz w:val="28"/>
          <w:szCs w:val="28"/>
        </w:rPr>
        <w:t xml:space="preserve">После внесения заявления в базу данных выдается пропуск на тестирование по форме согласно приложению </w:t>
      </w:r>
      <w:r w:rsidR="009425A1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425A1" w:rsidRPr="004A5A24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57218D" w:rsidRPr="004A5A24">
        <w:rPr>
          <w:rFonts w:ascii="Times New Roman" w:hAnsi="Times New Roman" w:cs="Times New Roman"/>
          <w:sz w:val="28"/>
          <w:szCs w:val="28"/>
        </w:rPr>
        <w:t>е</w:t>
      </w:r>
      <w:r w:rsidR="009425A1" w:rsidRPr="004A5A24">
        <w:rPr>
          <w:rFonts w:ascii="Times New Roman" w:hAnsi="Times New Roman" w:cs="Times New Roman"/>
          <w:sz w:val="28"/>
          <w:szCs w:val="28"/>
        </w:rPr>
        <w:t>м</w:t>
      </w:r>
      <w:r w:rsidR="0057218D" w:rsidRPr="004A5A24">
        <w:rPr>
          <w:rFonts w:ascii="Times New Roman" w:hAnsi="Times New Roman" w:cs="Times New Roman"/>
          <w:sz w:val="28"/>
          <w:szCs w:val="28"/>
        </w:rPr>
        <w:t>у</w:t>
      </w:r>
      <w:r w:rsidR="009425A1" w:rsidRPr="004A5A24">
        <w:rPr>
          <w:rFonts w:ascii="Times New Roman" w:hAnsi="Times New Roman" w:cs="Times New Roman"/>
          <w:sz w:val="28"/>
          <w:szCs w:val="28"/>
        </w:rPr>
        <w:t xml:space="preserve"> П</w:t>
      </w:r>
      <w:r w:rsidR="0057218D" w:rsidRPr="004A5A24">
        <w:rPr>
          <w:rFonts w:ascii="Times New Roman" w:hAnsi="Times New Roman" w:cs="Times New Roman"/>
          <w:sz w:val="28"/>
          <w:szCs w:val="28"/>
        </w:rPr>
        <w:t>орядку</w:t>
      </w:r>
      <w:r w:rsidR="009425A1" w:rsidRPr="004A5A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BBF" w:rsidRPr="00C86B0D" w:rsidRDefault="009B19F6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10083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>Национальное квалификацион</w:t>
      </w:r>
      <w:r w:rsidR="00C858F5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ное тестирование состоит из 100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>(ста) тестовых заданий</w:t>
      </w:r>
      <w:r w:rsidR="00C849EF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:</w:t>
      </w:r>
    </w:p>
    <w:p w:rsidR="00FE04FB" w:rsidRPr="00C86B0D" w:rsidRDefault="00FE04FB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1)Для педагогов дошкольных организаций воспитания и обучения:</w:t>
      </w:r>
    </w:p>
    <w:p w:rsidR="008B6BBF" w:rsidRPr="00C86B0D" w:rsidRDefault="008B6BBF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D54CEE" w:rsidRPr="00C86B0D">
        <w:rPr>
          <w:rFonts w:ascii="Times New Roman" w:hAnsi="Times New Roman" w:cs="Times New Roman"/>
          <w:sz w:val="28"/>
          <w:szCs w:val="28"/>
          <w:highlight w:val="yellow"/>
        </w:rPr>
        <w:t>Дошкольная педагогика и психология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</w:t>
      </w:r>
      <w:r w:rsidR="00D54CEE" w:rsidRPr="00C86B0D">
        <w:rPr>
          <w:rFonts w:ascii="Times New Roman" w:hAnsi="Times New Roman" w:cs="Times New Roman"/>
          <w:sz w:val="28"/>
          <w:szCs w:val="28"/>
          <w:highlight w:val="yellow"/>
        </w:rPr>
        <w:t>тридцать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;</w:t>
      </w:r>
    </w:p>
    <w:p w:rsidR="007443D2" w:rsidRPr="00C86B0D" w:rsidRDefault="007443D2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D54CEE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Методика дошкольного воспитания и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="00D54CEE" w:rsidRPr="00C86B0D">
        <w:rPr>
          <w:rFonts w:ascii="Times New Roman" w:hAnsi="Times New Roman" w:cs="Times New Roman"/>
          <w:sz w:val="28"/>
          <w:szCs w:val="28"/>
          <w:highlight w:val="yellow"/>
        </w:rPr>
        <w:t>семьдесят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;</w:t>
      </w:r>
    </w:p>
    <w:p w:rsidR="00FE04FB" w:rsidRPr="00C86B0D" w:rsidRDefault="00FE04FB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2) Для педагогов организаций дополнительного образования:</w:t>
      </w:r>
    </w:p>
    <w:p w:rsidR="00D54CEE" w:rsidRPr="00C86B0D" w:rsidRDefault="00D54CEE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FF3C00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Знание законодательства Республики Казахстан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тридцать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; </w:t>
      </w:r>
    </w:p>
    <w:p w:rsidR="008B6BBF" w:rsidRPr="00C86B0D" w:rsidRDefault="008B6BBF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D54CEE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Основы педагогики и психологии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7443D2" w:rsidRPr="00C86B0D">
        <w:rPr>
          <w:rFonts w:ascii="Times New Roman" w:hAnsi="Times New Roman" w:cs="Times New Roman"/>
          <w:sz w:val="28"/>
          <w:szCs w:val="28"/>
          <w:highlight w:val="yellow"/>
        </w:rPr>
        <w:t>семьдесят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;</w:t>
      </w:r>
    </w:p>
    <w:p w:rsidR="007443D2" w:rsidRPr="00C86B0D" w:rsidRDefault="00FE04FB" w:rsidP="00C76E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3) Для педагогов общего среднего образования:</w:t>
      </w:r>
      <w:r w:rsidR="007443D2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ab/>
      </w:r>
    </w:p>
    <w:p w:rsidR="00C849EF" w:rsidRPr="00C86B0D" w:rsidRDefault="00C849EF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тридцать заданий</w:t>
      </w:r>
      <w:r w:rsidR="00047A98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;</w:t>
      </w:r>
    </w:p>
    <w:p w:rsidR="008B6BBF" w:rsidRPr="00C86B0D" w:rsidRDefault="00E10083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Содержание учебного предмета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семьдесят заданий;</w:t>
      </w:r>
    </w:p>
    <w:p w:rsidR="004B62A4" w:rsidRPr="00C86B0D" w:rsidRDefault="004B62A4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Педагоги начального образования сдают тестирование по предметам: казахский или русский язык (по языку обучения), </w:t>
      </w:r>
      <w:r w:rsidR="00FF3C00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литературное чтение,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математика.</w:t>
      </w:r>
    </w:p>
    <w:p w:rsidR="005E1D91" w:rsidRPr="00C86B0D" w:rsidRDefault="005E1D91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4) Для организаций технического и профессионального, послесреднего  образования:</w:t>
      </w:r>
    </w:p>
    <w:p w:rsidR="00A35260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Педагоги по общеобразовательным предметам:</w:t>
      </w:r>
    </w:p>
    <w:p w:rsidR="00A35260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тридцать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; </w:t>
      </w:r>
    </w:p>
    <w:p w:rsidR="00A35260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Содержание учебного предмета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семьдесят заданий;</w:t>
      </w:r>
    </w:p>
    <w:p w:rsidR="00A35260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Педагоги по специальным дисциплинам:</w:t>
      </w:r>
    </w:p>
    <w:p w:rsidR="00A35260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тридцать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; </w:t>
      </w:r>
    </w:p>
    <w:p w:rsidR="00A35260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По направлению деятельности»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семьдесят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;</w:t>
      </w:r>
    </w:p>
    <w:p w:rsidR="00A35260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Мастера производственного обучения:</w:t>
      </w:r>
    </w:p>
    <w:p w:rsidR="002803F4" w:rsidRPr="00C86B0D" w:rsidRDefault="00A35260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тридцать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; </w:t>
      </w:r>
    </w:p>
    <w:p w:rsidR="005E1D91" w:rsidRPr="00C86B0D" w:rsidRDefault="005E1D91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5) Для руководителей организаций образования</w:t>
      </w:r>
    </w:p>
    <w:p w:rsidR="00A83DB5" w:rsidRPr="00C86B0D" w:rsidRDefault="00BD22D2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8D2B7B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Управленческие комп</w:t>
      </w:r>
      <w:r w:rsidR="00166A7F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</w:t>
      </w:r>
      <w:r w:rsidR="008D2B7B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тенции</w:t>
      </w:r>
      <w:r w:rsidR="00166A7F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="0065477C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-</w:t>
      </w:r>
      <w:r w:rsidR="00C25610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сто </w:t>
      </w:r>
      <w:r w:rsidR="00166A7F" w:rsidRPr="00C86B0D">
        <w:rPr>
          <w:rFonts w:ascii="Times New Roman" w:hAnsi="Times New Roman" w:cs="Times New Roman"/>
          <w:sz w:val="28"/>
          <w:szCs w:val="28"/>
          <w:highlight w:val="yellow"/>
        </w:rPr>
        <w:t>заданий</w:t>
      </w:r>
      <w:r w:rsidR="00A83DB5" w:rsidRPr="00C86B0D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BD22D2" w:rsidRPr="00C86B0D" w:rsidRDefault="00CF047A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6) Для методистов методических кабинетов (центров):</w:t>
      </w:r>
    </w:p>
    <w:p w:rsidR="00CF047A" w:rsidRPr="00C86B0D" w:rsidRDefault="00CF047A" w:rsidP="00CF047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«Нормативная база  по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организации образовательного процесса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семьдесят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; </w:t>
      </w:r>
    </w:p>
    <w:p w:rsidR="00CF047A" w:rsidRPr="00C86B0D" w:rsidRDefault="00CF047A" w:rsidP="00CF04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тридцать заданий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; </w:t>
      </w:r>
    </w:p>
    <w:p w:rsidR="00E10083" w:rsidRPr="004A5A24" w:rsidRDefault="009D7942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39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Общее время национального квалификационного тестирования составляет двести </w:t>
      </w:r>
      <w:r w:rsidR="009B18C5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десять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минут, для предметов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>Математика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>Физика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>Химия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>Информатика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двести </w:t>
      </w:r>
      <w:r w:rsidR="009B18C5" w:rsidRPr="00C86B0D">
        <w:rPr>
          <w:rFonts w:ascii="Times New Roman" w:hAnsi="Times New Roman" w:cs="Times New Roman"/>
          <w:sz w:val="28"/>
          <w:szCs w:val="28"/>
          <w:highlight w:val="yellow"/>
        </w:rPr>
        <w:t>сорок</w:t>
      </w:r>
      <w:r w:rsidR="00E1008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минут.</w:t>
      </w:r>
    </w:p>
    <w:p w:rsidR="006041FB" w:rsidRPr="004A5A24" w:rsidRDefault="00820212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041FB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041FB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На очередное присвоение квалификационной категории педагог </w:t>
      </w:r>
      <w:r w:rsidR="006041FB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проходит национальное квалификационное тестирование </w:t>
      </w:r>
      <w:r w:rsidR="00C260C9" w:rsidRPr="00C86B0D">
        <w:rPr>
          <w:rFonts w:ascii="Times New Roman" w:hAnsi="Times New Roman" w:cs="Times New Roman"/>
          <w:sz w:val="28"/>
          <w:szCs w:val="28"/>
          <w:highlight w:val="yellow"/>
        </w:rPr>
        <w:t>2 раза - бесплатно, последующие и</w:t>
      </w:r>
      <w:r w:rsidR="008C061A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п</w:t>
      </w:r>
      <w:r w:rsidR="008C061A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робное</w:t>
      </w:r>
      <w:r w:rsidR="008C061A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(по желанию педагога) - на платной основе</w:t>
      </w:r>
      <w:r w:rsidR="00C260C9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в течение </w:t>
      </w:r>
      <w:r w:rsidR="00254763" w:rsidRPr="00C86B0D">
        <w:rPr>
          <w:rFonts w:ascii="Times New Roman" w:hAnsi="Times New Roman" w:cs="Times New Roman"/>
          <w:sz w:val="28"/>
          <w:szCs w:val="28"/>
          <w:highlight w:val="yellow"/>
        </w:rPr>
        <w:t>календарного</w:t>
      </w:r>
      <w:r w:rsidR="00C260C9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года</w:t>
      </w:r>
      <w:r w:rsidR="008C061A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8C061A" w:rsidRPr="00C86B0D" w:rsidRDefault="00820212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D4EF5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716BE" w:rsidRPr="00C86B0D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8C061A" w:rsidRPr="00C86B0D">
        <w:rPr>
          <w:rFonts w:ascii="Times New Roman" w:hAnsi="Times New Roman" w:cs="Times New Roman"/>
          <w:sz w:val="28"/>
          <w:szCs w:val="28"/>
          <w:highlight w:val="yellow"/>
        </w:rPr>
        <w:t>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Казахстан.</w:t>
      </w:r>
    </w:p>
    <w:p w:rsidR="00F716BE" w:rsidRPr="00C86B0D" w:rsidRDefault="00820212" w:rsidP="00C76E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9D7942" w:rsidRPr="00C86B0D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8C061A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. Национальный центр тестирования Министерства образования и науки Республики Казахстан </w:t>
      </w:r>
      <w:r w:rsidR="00F716BE" w:rsidRPr="00C86B0D">
        <w:rPr>
          <w:rFonts w:ascii="Times New Roman" w:hAnsi="Times New Roman" w:cs="Times New Roman"/>
          <w:sz w:val="28"/>
          <w:szCs w:val="28"/>
          <w:highlight w:val="yellow"/>
        </w:rPr>
        <w:t>разрабатыва</w:t>
      </w:r>
      <w:r w:rsidR="008C061A" w:rsidRPr="00C86B0D">
        <w:rPr>
          <w:rFonts w:ascii="Times New Roman" w:hAnsi="Times New Roman" w:cs="Times New Roman"/>
          <w:sz w:val="28"/>
          <w:szCs w:val="28"/>
          <w:highlight w:val="yellow"/>
        </w:rPr>
        <w:t>ет базу тестовых заданий и предоставляет  организации, определяемой уполномоченным органом в области образования.</w:t>
      </w:r>
    </w:p>
    <w:p w:rsidR="00FF3811" w:rsidRPr="00C86B0D" w:rsidRDefault="00820212" w:rsidP="00280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</w:t>
      </w:r>
      <w:r w:rsidR="009D7942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</w:t>
      </w:r>
      <w:r w:rsidR="00277250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2803F4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Организация, определяемая уполномоченным органом в области образования, </w:t>
      </w:r>
      <w:r w:rsidR="00FF3811" w:rsidRPr="00C86B0D">
        <w:rPr>
          <w:rFonts w:ascii="Times New Roman" w:hAnsi="Times New Roman" w:cs="Times New Roman"/>
          <w:sz w:val="28"/>
          <w:szCs w:val="28"/>
          <w:highlight w:val="yellow"/>
        </w:rPr>
        <w:t>ответственн</w:t>
      </w:r>
      <w:r w:rsidR="002803F4" w:rsidRPr="00C86B0D">
        <w:rPr>
          <w:rFonts w:ascii="Times New Roman" w:hAnsi="Times New Roman" w:cs="Times New Roman"/>
          <w:sz w:val="28"/>
          <w:szCs w:val="28"/>
          <w:highlight w:val="yellow"/>
        </w:rPr>
        <w:t>ая</w:t>
      </w:r>
      <w:r w:rsidR="00FF3811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за проведение национального квалификационного тестирования </w:t>
      </w:r>
      <w:r w:rsidR="00FF3811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несет ответственность за:</w:t>
      </w:r>
    </w:p>
    <w:p w:rsidR="00D43FCC" w:rsidRPr="00C86B0D" w:rsidRDefault="00D43FCC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-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работу программного обеспечения в период приема заявлений, проведения тестирования, проведения апелляционных процедур;</w:t>
      </w:r>
    </w:p>
    <w:p w:rsidR="00D43FCC" w:rsidRPr="00C86B0D" w:rsidRDefault="00FF3811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-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сопровождение</w:t>
      </w:r>
      <w:r w:rsidR="00D43FCC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компьютерного тестирования, обработку и выдачу результатов тестирования;</w:t>
      </w:r>
    </w:p>
    <w:p w:rsidR="00FF3811" w:rsidRPr="00C86B0D" w:rsidRDefault="00FF3811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proofErr w:type="gramStart"/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-формирование базы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педагогов на присвоение квалификационной категории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(прием заявлений,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внесение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персональных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данныхпедагога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для информирования:</w:t>
      </w:r>
      <w:proofErr w:type="gramEnd"/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ИИН, ФИО (отчество при наличии), заявленная квалификационная категория, наименование предмета и язык сдачи);  </w:t>
      </w:r>
      <w:proofErr w:type="gramEnd"/>
    </w:p>
    <w:p w:rsidR="00FF3811" w:rsidRPr="004A5A24" w:rsidRDefault="00FF3811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-проведение апелляции и выдачу результатов с учетом ап</w:t>
      </w:r>
      <w:r w:rsidR="00D43FCC" w:rsidRPr="00C86B0D">
        <w:rPr>
          <w:rFonts w:ascii="Times New Roman" w:hAnsi="Times New Roman" w:cs="Times New Roman"/>
          <w:sz w:val="28"/>
          <w:szCs w:val="28"/>
          <w:highlight w:val="yellow"/>
        </w:rPr>
        <w:t>елляции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432F3B" w:rsidRPr="00C86B0D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44EA8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C16737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Для обеспечения прозрачности</w:t>
      </w:r>
      <w:r w:rsidR="00C16737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и объективности проведения  национального квалификационного тестирования а</w:t>
      </w:r>
      <w:r w:rsidR="00432F3B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удитории и </w:t>
      </w:r>
      <w:r w:rsidR="00C44EA8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место каждого тестируемого в </w:t>
      </w:r>
      <w:r w:rsidR="00432F3B" w:rsidRPr="00C86B0D">
        <w:rPr>
          <w:rFonts w:ascii="Times New Roman" w:hAnsi="Times New Roman" w:cs="Times New Roman"/>
          <w:sz w:val="28"/>
          <w:szCs w:val="28"/>
          <w:highlight w:val="yellow"/>
        </w:rPr>
        <w:t>пункт</w:t>
      </w:r>
      <w:r w:rsidR="00C44EA8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ах </w:t>
      </w:r>
      <w:r w:rsidR="00432F3B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проведения обеспечиваются системой видеонаблюдения</w:t>
      </w:r>
      <w:r w:rsidR="00AC2994" w:rsidRPr="00C86B0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93EA3" w:rsidRPr="00C86B0D" w:rsidRDefault="00820212" w:rsidP="009215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</w:t>
      </w:r>
      <w:r w:rsidR="009D7942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</w:t>
      </w:r>
      <w:r w:rsidR="001B6FFA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При нарушении 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пункта </w:t>
      </w:r>
      <w:r w:rsidR="004768AD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47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настоящего Порядкапедагогами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составляется акт обнаружения предметов и удаления из аудитории тестируемого, нарушившего правила поведения в аудитории, и (или) акт выявления подставного лица на тестировании по форме согласно приложениям 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к 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настоящему Порядку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1B6FFA" w:rsidRPr="00C86B0D" w:rsidRDefault="001B6FFA" w:rsidP="009215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При установлении фактов нарушения правил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педагогами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в</w:t>
      </w:r>
      <w:r w:rsidR="00DD3A45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о время проведения национального квалификационного тестирования, 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</w:rPr>
        <w:t>а также обнаруженных при просмотре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видеозаписи</w:t>
      </w:r>
      <w:r w:rsidR="00DD3A45" w:rsidRPr="00C86B0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независимо от срока сдачи</w:t>
      </w:r>
      <w:r w:rsidR="00093EA3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, составляется акт и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производится аннулирование результатов.  </w:t>
      </w:r>
    </w:p>
    <w:p w:rsidR="003E4441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</w:t>
      </w:r>
      <w:r w:rsidR="009D7942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</w:t>
      </w:r>
      <w:r w:rsidR="003E4441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3E4441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При входе </w:t>
      </w:r>
      <w:r w:rsidR="003E4441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педагога</w:t>
      </w:r>
      <w:r w:rsidR="003E4441"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в здание пункта проведения тестирования производится идентификация </w:t>
      </w:r>
      <w:r w:rsidR="003E4441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его </w:t>
      </w:r>
      <w:r w:rsidR="003E4441" w:rsidRPr="00C86B0D">
        <w:rPr>
          <w:rFonts w:ascii="Times New Roman" w:hAnsi="Times New Roman" w:cs="Times New Roman"/>
          <w:sz w:val="28"/>
          <w:szCs w:val="28"/>
          <w:highlight w:val="yellow"/>
        </w:rPr>
        <w:t>личности на основании документа, удостоверяющего личность и пропуска.</w:t>
      </w:r>
    </w:p>
    <w:p w:rsidR="00144B20" w:rsidRPr="004A5A24" w:rsidRDefault="009B19F6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144B2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44B20" w:rsidRPr="004A5A24">
        <w:rPr>
          <w:rFonts w:ascii="Times New Roman" w:hAnsi="Times New Roman" w:cs="Times New Roman"/>
          <w:sz w:val="28"/>
          <w:szCs w:val="28"/>
        </w:rPr>
        <w:t xml:space="preserve">При проведении национального квалификационного тестирования </w:t>
      </w:r>
      <w:r w:rsidR="00144B20" w:rsidRPr="004A5A24">
        <w:rPr>
          <w:rFonts w:ascii="Times New Roman" w:hAnsi="Times New Roman" w:cs="Times New Roman"/>
          <w:sz w:val="28"/>
          <w:szCs w:val="28"/>
          <w:lang w:val="kk-KZ"/>
        </w:rPr>
        <w:t>педагогам</w:t>
      </w:r>
      <w:r w:rsidR="00144B20" w:rsidRPr="004A5A24">
        <w:rPr>
          <w:rFonts w:ascii="Times New Roman" w:hAnsi="Times New Roman" w:cs="Times New Roman"/>
          <w:sz w:val="28"/>
          <w:szCs w:val="28"/>
        </w:rPr>
        <w:t xml:space="preserve"> не допускается выходить из аудитории без разрешения и сопровождения дежурного, разговаривать друг с другом, пересаживаться с места на место, обмениваться материалами, выносить материалы из аудитории, заносить в аудиторию и использовать предметы (учебники и методическую литературу, цифровую смарт-аппаратуру)</w:t>
      </w:r>
      <w:r w:rsidR="00144B20" w:rsidRPr="004A5A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000F" w:rsidRPr="004A5A24" w:rsidRDefault="009D7942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="005B000F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B000F" w:rsidRPr="004A5A24">
        <w:rPr>
          <w:rFonts w:ascii="Times New Roman" w:hAnsi="Times New Roman" w:cs="Times New Roman"/>
          <w:sz w:val="28"/>
          <w:szCs w:val="28"/>
        </w:rPr>
        <w:t xml:space="preserve">После рассадки </w:t>
      </w:r>
      <w:r w:rsidR="005B000F" w:rsidRPr="004A5A2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B000F" w:rsidRPr="004A5A24">
        <w:rPr>
          <w:rFonts w:ascii="Times New Roman" w:hAnsi="Times New Roman" w:cs="Times New Roman"/>
          <w:sz w:val="28"/>
          <w:szCs w:val="28"/>
        </w:rPr>
        <w:t xml:space="preserve">о начала тестирования производится аудиозапись по правилам поведения </w:t>
      </w:r>
      <w:r w:rsidR="00F34CA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педагога </w:t>
      </w:r>
      <w:r w:rsidR="005B000F" w:rsidRPr="004A5A24">
        <w:rPr>
          <w:rFonts w:ascii="Times New Roman" w:hAnsi="Times New Roman" w:cs="Times New Roman"/>
          <w:sz w:val="28"/>
          <w:szCs w:val="28"/>
        </w:rPr>
        <w:t xml:space="preserve">во время тестирования.  </w:t>
      </w:r>
    </w:p>
    <w:p w:rsidR="00DE0868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49</w:t>
      </w:r>
      <w:r w:rsidR="00DE0868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E0868" w:rsidRPr="004A5A24">
        <w:rPr>
          <w:rFonts w:ascii="Times New Roman" w:hAnsi="Times New Roman" w:cs="Times New Roman"/>
          <w:sz w:val="28"/>
          <w:szCs w:val="28"/>
        </w:rPr>
        <w:t xml:space="preserve">Оценивание ответов тестовых заданий осуществляется следующим образом: </w:t>
      </w:r>
    </w:p>
    <w:p w:rsidR="00DE0868" w:rsidRPr="004A5A24" w:rsidRDefault="00DE0868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1) для заданий с выбором одного правильного ответа из пяти предложенных присуждается один балл, в остальных случаях - ноль баллов;</w:t>
      </w:r>
    </w:p>
    <w:p w:rsidR="00DE0868" w:rsidRPr="004A5A24" w:rsidRDefault="00DE0868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2) для заданий с выбором нескольких правильных ответов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предложенных:</w:t>
      </w:r>
    </w:p>
    <w:p w:rsidR="00DE0868" w:rsidRPr="004A5A24" w:rsidRDefault="00DE0868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− за все правильные ответы получает - два балла;</w:t>
      </w:r>
    </w:p>
    <w:p w:rsidR="00DE0868" w:rsidRPr="004A5A24" w:rsidRDefault="00DE0868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− за одну допущенную ошибку - один балл;</w:t>
      </w:r>
    </w:p>
    <w:p w:rsidR="00DE0868" w:rsidRPr="004A5A24" w:rsidRDefault="00DE0868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− за допущенные дв</w:t>
      </w:r>
      <w:r w:rsidR="009E6AF9" w:rsidRPr="004A5A24">
        <w:rPr>
          <w:rFonts w:ascii="Times New Roman" w:hAnsi="Times New Roman" w:cs="Times New Roman"/>
          <w:sz w:val="28"/>
          <w:szCs w:val="28"/>
        </w:rPr>
        <w:t>е</w:t>
      </w:r>
      <w:r w:rsidRPr="004A5A24">
        <w:rPr>
          <w:rFonts w:ascii="Times New Roman" w:hAnsi="Times New Roman" w:cs="Times New Roman"/>
          <w:sz w:val="28"/>
          <w:szCs w:val="28"/>
        </w:rPr>
        <w:t xml:space="preserve"> и более ошибки - ноль баллов.</w:t>
      </w:r>
    </w:p>
    <w:p w:rsidR="00907DBA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lastRenderedPageBreak/>
        <w:t>5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07DBA" w:rsidRPr="004A5A24">
        <w:rPr>
          <w:rFonts w:ascii="Times New Roman" w:hAnsi="Times New Roman" w:cs="Times New Roman"/>
          <w:sz w:val="28"/>
          <w:szCs w:val="28"/>
        </w:rPr>
        <w:t>. При тестировании</w:t>
      </w:r>
      <w:r w:rsidR="00907DB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</w:t>
      </w:r>
      <w:r w:rsidR="00907DBA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7C62FB" w:rsidRPr="004A5A24">
        <w:rPr>
          <w:rFonts w:ascii="Times New Roman" w:hAnsi="Times New Roman" w:cs="Times New Roman"/>
          <w:sz w:val="28"/>
          <w:szCs w:val="28"/>
        </w:rPr>
        <w:t xml:space="preserve">определяемая уполномоченным органом в области образования, </w:t>
      </w:r>
      <w:r w:rsidR="00907DBA" w:rsidRPr="004A5A24">
        <w:rPr>
          <w:rFonts w:ascii="Times New Roman" w:hAnsi="Times New Roman" w:cs="Times New Roman"/>
          <w:sz w:val="28"/>
          <w:szCs w:val="28"/>
        </w:rPr>
        <w:t>ответственная за проведение национального квалификационного тестирования</w:t>
      </w:r>
      <w:r w:rsidR="00907DBA" w:rsidRPr="004A5A24">
        <w:rPr>
          <w:rFonts w:ascii="Times New Roman" w:hAnsi="Times New Roman" w:cs="Times New Roman"/>
          <w:sz w:val="28"/>
          <w:szCs w:val="28"/>
          <w:lang w:val="kk-KZ"/>
        </w:rPr>
        <w:t>, осуществляет</w:t>
      </w:r>
      <w:r w:rsidR="00907DBA" w:rsidRPr="004A5A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7DBA" w:rsidRPr="004A5A24" w:rsidRDefault="00907DBA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4A5A24">
        <w:rPr>
          <w:rFonts w:ascii="Times New Roman" w:hAnsi="Times New Roman" w:cs="Times New Roman"/>
          <w:sz w:val="28"/>
          <w:szCs w:val="28"/>
        </w:rPr>
        <w:t xml:space="preserve">контроль над подготовкой компьютерных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кабинетов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</w:p>
    <w:p w:rsidR="00907DBA" w:rsidRPr="004A5A24" w:rsidRDefault="00907DBA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2) предоставление аудиторного фонда;</w:t>
      </w:r>
    </w:p>
    <w:p w:rsidR="00907DBA" w:rsidRPr="004A5A24" w:rsidRDefault="00907DBA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A5A24">
        <w:rPr>
          <w:rFonts w:ascii="Times New Roman" w:hAnsi="Times New Roman" w:cs="Times New Roman"/>
          <w:sz w:val="28"/>
          <w:szCs w:val="28"/>
        </w:rPr>
        <w:t>)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подготовку компьютеров, используемых во время тестирования, </w:t>
      </w:r>
      <w:r w:rsidRPr="004A5A24">
        <w:rPr>
          <w:rFonts w:ascii="Times New Roman" w:hAnsi="Times New Roman" w:cs="Times New Roman"/>
          <w:sz w:val="28"/>
          <w:szCs w:val="28"/>
        </w:rPr>
        <w:t xml:space="preserve">за день до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проведения </w:t>
      </w:r>
      <w:r w:rsidRPr="004A5A24">
        <w:rPr>
          <w:rFonts w:ascii="Times New Roman" w:hAnsi="Times New Roman" w:cs="Times New Roman"/>
          <w:sz w:val="28"/>
          <w:szCs w:val="28"/>
        </w:rPr>
        <w:t>тестирования;</w:t>
      </w:r>
    </w:p>
    <w:p w:rsidR="00907DBA" w:rsidRPr="004A5A24" w:rsidRDefault="00907DBA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A5A24">
        <w:rPr>
          <w:rFonts w:ascii="Times New Roman" w:hAnsi="Times New Roman" w:cs="Times New Roman"/>
          <w:sz w:val="28"/>
          <w:szCs w:val="28"/>
        </w:rPr>
        <w:t xml:space="preserve">)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запуск педагогов в компьютерный кабинет </w:t>
      </w:r>
      <w:r w:rsidRPr="004A5A24">
        <w:rPr>
          <w:rFonts w:ascii="Times New Roman" w:hAnsi="Times New Roman" w:cs="Times New Roman"/>
          <w:sz w:val="28"/>
          <w:szCs w:val="28"/>
        </w:rPr>
        <w:t>по пропуску, документу, удостоверяющему личность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, и их рассадку; </w:t>
      </w:r>
    </w:p>
    <w:p w:rsidR="007A074C" w:rsidRPr="004A5A24" w:rsidRDefault="00907DBA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5)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подготовку программного обеспечения</w:t>
      </w:r>
      <w:r w:rsidR="007A074C"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81725" w:rsidRPr="004A5A24" w:rsidRDefault="007A074C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6) выдачу результатов тестирования после его завершения</w:t>
      </w:r>
      <w:r w:rsidR="00907DBA" w:rsidRPr="004A5A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7DBA" w:rsidRPr="004A5A24" w:rsidRDefault="00820212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81725" w:rsidRPr="004A5A24">
        <w:rPr>
          <w:rFonts w:ascii="Times New Roman" w:hAnsi="Times New Roman" w:cs="Times New Roman"/>
          <w:sz w:val="28"/>
          <w:szCs w:val="28"/>
          <w:lang w:val="kk-KZ"/>
        </w:rPr>
        <w:t>.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наблюдателей.</w:t>
      </w:r>
    </w:p>
    <w:p w:rsidR="00B66426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66426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66426" w:rsidRPr="004A5A24">
        <w:rPr>
          <w:rFonts w:ascii="Times New Roman" w:hAnsi="Times New Roman" w:cs="Times New Roman"/>
          <w:sz w:val="28"/>
          <w:szCs w:val="28"/>
        </w:rPr>
        <w:t xml:space="preserve">После завершения тестирования </w:t>
      </w:r>
      <w:r w:rsidR="00B66426" w:rsidRPr="004A5A24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B66426" w:rsidRPr="004A5A24">
        <w:rPr>
          <w:rFonts w:ascii="Times New Roman" w:hAnsi="Times New Roman" w:cs="Times New Roman"/>
          <w:sz w:val="28"/>
          <w:szCs w:val="28"/>
        </w:rPr>
        <w:t xml:space="preserve"> может ознакомиться с результатами тестирования, </w:t>
      </w:r>
      <w:proofErr w:type="gramStart"/>
      <w:r w:rsidR="00B66426" w:rsidRPr="004A5A24">
        <w:rPr>
          <w:rFonts w:ascii="Times New Roman" w:hAnsi="Times New Roman" w:cs="Times New Roman"/>
          <w:sz w:val="28"/>
          <w:szCs w:val="28"/>
        </w:rPr>
        <w:t>отображаемы</w:t>
      </w:r>
      <w:r w:rsidR="006D584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B66426" w:rsidRPr="004A5A24">
        <w:rPr>
          <w:rFonts w:ascii="Times New Roman" w:hAnsi="Times New Roman" w:cs="Times New Roman"/>
          <w:sz w:val="28"/>
          <w:szCs w:val="28"/>
        </w:rPr>
        <w:t xml:space="preserve"> на экране компьютера. </w:t>
      </w:r>
    </w:p>
    <w:p w:rsidR="00714688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14688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14688" w:rsidRPr="004A5A24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="00714688" w:rsidRPr="004A5A24"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r w:rsidR="00714688" w:rsidRPr="004A5A24">
        <w:rPr>
          <w:rFonts w:ascii="Times New Roman" w:hAnsi="Times New Roman" w:cs="Times New Roman"/>
          <w:sz w:val="28"/>
          <w:szCs w:val="28"/>
        </w:rPr>
        <w:t xml:space="preserve"> результат тестирования распечатывается и выдается на руки</w:t>
      </w:r>
      <w:r w:rsidR="00714688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C5FD2" w:rsidRPr="00C86B0D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C5FD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5FD2" w:rsidRPr="00C86B0D">
        <w:rPr>
          <w:rFonts w:ascii="Times New Roman" w:hAnsi="Times New Roman" w:cs="Times New Roman"/>
          <w:sz w:val="28"/>
          <w:szCs w:val="28"/>
          <w:highlight w:val="yellow"/>
        </w:rPr>
        <w:t>Результат тестирования считается положительным при получении набранных баллов:</w:t>
      </w:r>
    </w:p>
    <w:p w:rsidR="00677D92" w:rsidRPr="00C86B0D" w:rsidRDefault="00677D92" w:rsidP="00A83D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1) Для педагогов дошкольных организаций воспитания и обучения:</w:t>
      </w:r>
    </w:p>
    <w:p w:rsidR="000A3BEA" w:rsidRPr="00C86B0D" w:rsidRDefault="000A3BEA" w:rsidP="00A83D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300E66" w:rsidRPr="00C86B0D">
        <w:rPr>
          <w:rFonts w:ascii="Times New Roman" w:hAnsi="Times New Roman" w:cs="Times New Roman"/>
          <w:sz w:val="28"/>
          <w:szCs w:val="28"/>
          <w:highlight w:val="yellow"/>
        </w:rPr>
        <w:t>Дошкольная педагогика и психология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»: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50%;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60%;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70 %;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80 %;</w:t>
      </w:r>
    </w:p>
    <w:p w:rsidR="000A3BEA" w:rsidRPr="00C86B0D" w:rsidRDefault="000A3BEA" w:rsidP="00A2573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ab/>
        <w:t>«</w:t>
      </w:r>
      <w:r w:rsidR="00300E66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Методика дошкольного воспитания и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»: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 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- 30 %.</w:t>
      </w:r>
    </w:p>
    <w:p w:rsidR="00677D92" w:rsidRPr="00C86B0D" w:rsidRDefault="000A3BEA" w:rsidP="00A2573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ab/>
      </w:r>
      <w:r w:rsidR="00677D92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2) Для педагогов организаций дополнительного образования:</w:t>
      </w:r>
    </w:p>
    <w:p w:rsidR="000A3BEA" w:rsidRPr="00C86B0D" w:rsidRDefault="000A3BEA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A83DB5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</w:t>
      </w:r>
      <w:r w:rsidR="00300E66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сновы педагогики и психологии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50%;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60%;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70 %;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80 %;</w:t>
      </w:r>
    </w:p>
    <w:p w:rsidR="000A3BEA" w:rsidRPr="00C86B0D" w:rsidRDefault="000A3BEA" w:rsidP="00A2573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ab/>
        <w:t>«</w:t>
      </w:r>
      <w:r w:rsidR="00677D92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Знание законодательства Республики Казахстан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»: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 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0A3BEA" w:rsidRPr="00C86B0D" w:rsidRDefault="000A3BE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- 30 %.</w:t>
      </w:r>
    </w:p>
    <w:p w:rsidR="00677D92" w:rsidRPr="00C86B0D" w:rsidRDefault="00677D92" w:rsidP="00300E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3) Для педагогов общего среднего образования:</w:t>
      </w:r>
    </w:p>
    <w:p w:rsidR="00300E66" w:rsidRPr="00C86B0D" w:rsidRDefault="00300E66" w:rsidP="00300E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по направлению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300E66" w:rsidRPr="00C86B0D" w:rsidRDefault="00300E66" w:rsidP="00300E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 ;</w:t>
      </w:r>
    </w:p>
    <w:p w:rsidR="00300E66" w:rsidRPr="00C86B0D" w:rsidRDefault="00300E66" w:rsidP="00300E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300E66" w:rsidRPr="00C86B0D" w:rsidRDefault="00300E66" w:rsidP="00300E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300E66" w:rsidRPr="00C86B0D" w:rsidRDefault="00300E66" w:rsidP="00300E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- 30 %.</w:t>
      </w:r>
    </w:p>
    <w:p w:rsidR="006C5FD2" w:rsidRPr="00C86B0D" w:rsidRDefault="006C5FD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по направлению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Содержание учебного предмета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C5FD2" w:rsidRPr="00C86B0D" w:rsidRDefault="006C5FD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50%;</w:t>
      </w:r>
    </w:p>
    <w:p w:rsidR="006C5FD2" w:rsidRPr="00C86B0D" w:rsidRDefault="006C5FD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60%;</w:t>
      </w:r>
    </w:p>
    <w:p w:rsidR="006C5FD2" w:rsidRPr="00C86B0D" w:rsidRDefault="006C5FD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70 %;</w:t>
      </w:r>
    </w:p>
    <w:p w:rsidR="006C5FD2" w:rsidRPr="00C86B0D" w:rsidRDefault="006C5FD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80 %;</w:t>
      </w:r>
    </w:p>
    <w:p w:rsidR="00677D92" w:rsidRPr="00C86B0D" w:rsidRDefault="00677D9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4) Для педагогов организаций технического и профессионального, послесреднего образования: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по направлению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Содержание учебного предмета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50%;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60%;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70 %;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80 %;</w:t>
      </w:r>
    </w:p>
    <w:p w:rsidR="00A73C25" w:rsidRPr="00C86B0D" w:rsidRDefault="00A73C2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по направлению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320105"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По направлению деятельности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A73C25" w:rsidRPr="00C86B0D" w:rsidRDefault="00A73C2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50%;</w:t>
      </w:r>
    </w:p>
    <w:p w:rsidR="00A73C25" w:rsidRPr="00C86B0D" w:rsidRDefault="00A73C2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60%;</w:t>
      </w:r>
    </w:p>
    <w:p w:rsidR="00A73C25" w:rsidRPr="00C86B0D" w:rsidRDefault="00A73C2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70 %;</w:t>
      </w:r>
    </w:p>
    <w:p w:rsidR="00A73C25" w:rsidRPr="00C86B0D" w:rsidRDefault="00A73C2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80 %;</w:t>
      </w:r>
    </w:p>
    <w:p w:rsidR="00677D92" w:rsidRPr="00C86B0D" w:rsidRDefault="00677D92" w:rsidP="00677D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по направлению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 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- 30 %.</w:t>
      </w:r>
    </w:p>
    <w:p w:rsidR="00677D92" w:rsidRPr="00C86B0D" w:rsidRDefault="00677D92" w:rsidP="00CF047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5) Для руководителей и из заместителей организаций образования: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по направлению 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«Управленческие компетенции»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«руководитель» (без категории) - 50%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«руководитель-стратег» (2 категория) - 6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0%;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«руководитель-новатор» (1 категория) - 7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0%;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«руководитель-лидер» (высшая категория) - 8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0 %;  </w:t>
      </w:r>
    </w:p>
    <w:p w:rsidR="00677D92" w:rsidRPr="00C86B0D" w:rsidRDefault="00677D92" w:rsidP="00CF047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6) Для методистов методических кабинетов (центров):</w:t>
      </w:r>
    </w:p>
    <w:p w:rsidR="00CF047A" w:rsidRPr="00C86B0D" w:rsidRDefault="00CF047A" w:rsidP="00CF047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по направлению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«Нормативная база  по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организации образовательного процесса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»: </w:t>
      </w:r>
    </w:p>
    <w:p w:rsidR="00CF047A" w:rsidRPr="00C86B0D" w:rsidRDefault="00CF047A" w:rsidP="00CF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50%;</w:t>
      </w:r>
    </w:p>
    <w:p w:rsidR="00CF047A" w:rsidRPr="00C86B0D" w:rsidRDefault="00CF047A" w:rsidP="00CF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60%;</w:t>
      </w:r>
    </w:p>
    <w:p w:rsidR="00CF047A" w:rsidRPr="00C86B0D" w:rsidRDefault="00CF047A" w:rsidP="00CF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70 %;</w:t>
      </w:r>
    </w:p>
    <w:p w:rsidR="00CF047A" w:rsidRPr="00C86B0D" w:rsidRDefault="00CF047A" w:rsidP="00CF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- 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80 %;</w:t>
      </w:r>
    </w:p>
    <w:p w:rsidR="00677D92" w:rsidRPr="00C86B0D" w:rsidRDefault="00677D92" w:rsidP="00677D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по направлению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Педагогика, методика обучения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педагог-модератор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 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педагог-эксперт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677D92" w:rsidRPr="00C86B0D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педагог-исследователь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- 30 %;</w:t>
      </w:r>
    </w:p>
    <w:p w:rsidR="00677D92" w:rsidRPr="004A5A24" w:rsidRDefault="00677D92" w:rsidP="00677D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>педагог-мастер</w:t>
      </w:r>
      <w:r w:rsidRPr="00C86B0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Pr="00C86B0D">
        <w:rPr>
          <w:rFonts w:ascii="Times New Roman" w:hAnsi="Times New Roman" w:cs="Times New Roman"/>
          <w:sz w:val="28"/>
          <w:szCs w:val="28"/>
          <w:highlight w:val="yellow"/>
        </w:rPr>
        <w:t xml:space="preserve"> - 30 %.</w:t>
      </w:r>
    </w:p>
    <w:p w:rsidR="00C50641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50641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50641" w:rsidRPr="004A5A24">
        <w:rPr>
          <w:rFonts w:ascii="Times New Roman" w:hAnsi="Times New Roman" w:cs="Times New Roman"/>
          <w:sz w:val="28"/>
          <w:szCs w:val="28"/>
        </w:rPr>
        <w:t>Результат национального квалификационного тестирования действителен один год.</w:t>
      </w:r>
    </w:p>
    <w:p w:rsidR="00432F3B" w:rsidRPr="004A5A24" w:rsidRDefault="00432F3B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28F" w:rsidRPr="004A5A24" w:rsidRDefault="0037328F" w:rsidP="00A2573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="00820212" w:rsidRPr="004A5A2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A5A24">
        <w:rPr>
          <w:rFonts w:ascii="Times New Roman" w:hAnsi="Times New Roman" w:cs="Times New Roman"/>
          <w:b/>
          <w:sz w:val="28"/>
          <w:szCs w:val="28"/>
        </w:rPr>
        <w:t>.Порядок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проведения </w:t>
      </w:r>
      <w:r w:rsidR="00671E1B"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онлайн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апелляции</w:t>
      </w:r>
    </w:p>
    <w:p w:rsidR="00671E1B" w:rsidRPr="004A5A24" w:rsidRDefault="00671E1B" w:rsidP="00A25731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489E" w:rsidRPr="00CF34D5" w:rsidRDefault="009B19F6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71E1B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71E1B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По завершении </w:t>
      </w:r>
      <w:r w:rsidR="00B45B97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 национального</w:t>
      </w:r>
      <w:r w:rsidR="00671E1B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тестирования </w:t>
      </w:r>
      <w:r w:rsidR="00671E1B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</w:t>
      </w:r>
      <w:r w:rsidR="00671E1B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 озн</w:t>
      </w:r>
      <w:r w:rsidR="00671E1B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а</w:t>
      </w:r>
      <w:r w:rsidR="00671E1B" w:rsidRPr="00CF34D5">
        <w:rPr>
          <w:rFonts w:ascii="Times New Roman" w:hAnsi="Times New Roman" w:cs="Times New Roman"/>
          <w:sz w:val="28"/>
          <w:szCs w:val="28"/>
          <w:highlight w:val="yellow"/>
        </w:rPr>
        <w:t>камливается с результатами (правильные и неправильные ответы с обоснованиями) и в случае несогласия с обоснованиями подает на онлайн апелляцию</w:t>
      </w:r>
      <w:r w:rsidR="00E8489E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, которая доступна после завершения тестирования. </w:t>
      </w:r>
    </w:p>
    <w:p w:rsidR="00055920" w:rsidRPr="00CF34D5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57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В целях обеспечения соблюдения единых критериев и разрешения спорных вопросов при оценке тестовых заданий, защиты прав 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педагогов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 на период проведения тестирования осуществляет свою деятельность онлайн республиканская апелляционная комисси</w:t>
      </w:r>
      <w:proofErr w:type="gramStart"/>
      <w:r w:rsidR="00055920" w:rsidRPr="00CF34D5">
        <w:rPr>
          <w:rFonts w:ascii="Times New Roman" w:hAnsi="Times New Roman" w:cs="Times New Roman"/>
          <w:sz w:val="28"/>
          <w:szCs w:val="28"/>
          <w:highlight w:val="yellow"/>
        </w:rPr>
        <w:t>я(</w:t>
      </w:r>
      <w:proofErr w:type="gramEnd"/>
      <w:r w:rsidR="00055920" w:rsidRPr="00CF34D5">
        <w:rPr>
          <w:rFonts w:ascii="Times New Roman" w:hAnsi="Times New Roman" w:cs="Times New Roman"/>
          <w:sz w:val="28"/>
          <w:szCs w:val="28"/>
          <w:highlight w:val="yellow"/>
        </w:rPr>
        <w:t>далее –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онлайн Комиссия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). </w:t>
      </w:r>
    </w:p>
    <w:p w:rsidR="00055920" w:rsidRPr="00CF34D5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58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Председатель и состав 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онлайн Комиссии</w:t>
      </w:r>
      <w:r w:rsidR="00055920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 утверждаются приказом уполномоченного органа в области образования. </w:t>
      </w:r>
    </w:p>
    <w:p w:rsidR="000A60C5" w:rsidRPr="00CF34D5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59</w:t>
      </w:r>
      <w:r w:rsidR="000A60C5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0A60C5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Срок действия полномочий </w:t>
      </w:r>
      <w:r w:rsidR="000A60C5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онлайн Комиссии</w:t>
      </w:r>
      <w:r w:rsidR="000A60C5"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 составляет один год.</w:t>
      </w:r>
    </w:p>
    <w:p w:rsidR="00E57F2D" w:rsidRPr="00CF34D5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</w:t>
      </w:r>
      <w:r w:rsidR="009D7942" w:rsidRPr="00CF34D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0</w:t>
      </w:r>
      <w:r w:rsidR="00E57F2D" w:rsidRPr="00CF34D5">
        <w:rPr>
          <w:rFonts w:ascii="Times New Roman" w:hAnsi="Times New Roman" w:cs="Times New Roman"/>
          <w:sz w:val="28"/>
          <w:szCs w:val="28"/>
          <w:highlight w:val="yellow"/>
        </w:rPr>
        <w:t>. Апелляция рассматривается в случаях:</w:t>
      </w:r>
    </w:p>
    <w:p w:rsidR="00E57F2D" w:rsidRPr="00CF34D5" w:rsidRDefault="00E57F2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</w:rPr>
        <w:t>по содержанию тестовых заданий:</w:t>
      </w:r>
    </w:p>
    <w:p w:rsidR="00E57F2D" w:rsidRPr="00CF34D5" w:rsidRDefault="00E57F2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1) не </w:t>
      </w:r>
      <w:proofErr w:type="gramStart"/>
      <w:r w:rsidRPr="00CF34D5">
        <w:rPr>
          <w:rFonts w:ascii="Times New Roman" w:hAnsi="Times New Roman" w:cs="Times New Roman"/>
          <w:sz w:val="28"/>
          <w:szCs w:val="28"/>
          <w:highlight w:val="yellow"/>
        </w:rPr>
        <w:t>согласен</w:t>
      </w:r>
      <w:proofErr w:type="gramEnd"/>
      <w:r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 с обоснованием правильного ответа;</w:t>
      </w:r>
    </w:p>
    <w:p w:rsidR="00E57F2D" w:rsidRPr="00CF34D5" w:rsidRDefault="00E57F2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</w:rPr>
        <w:t>2) отсутствует правильный ответ;</w:t>
      </w:r>
    </w:p>
    <w:p w:rsidR="00E57F2D" w:rsidRPr="00CF34D5" w:rsidRDefault="00E57F2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</w:rPr>
        <w:t>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E57F2D" w:rsidRPr="00CF34D5" w:rsidRDefault="00E57F2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</w:rPr>
        <w:t>4) некорректно составленное тестовое задание.</w:t>
      </w:r>
    </w:p>
    <w:p w:rsidR="00E57F2D" w:rsidRPr="00CF34D5" w:rsidRDefault="00E57F2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</w:rPr>
        <w:t xml:space="preserve">по техническим причинам: </w:t>
      </w:r>
    </w:p>
    <w:p w:rsidR="00E57F2D" w:rsidRPr="004A5A24" w:rsidRDefault="00E57F2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34D5">
        <w:rPr>
          <w:rFonts w:ascii="Times New Roman" w:hAnsi="Times New Roman" w:cs="Times New Roman"/>
          <w:sz w:val="28"/>
          <w:szCs w:val="28"/>
          <w:highlight w:val="yellow"/>
        </w:rPr>
        <w:t>отсутствие фрагмента или текста в тестовых заданиях.</w:t>
      </w:r>
    </w:p>
    <w:p w:rsidR="00177452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7745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77452" w:rsidRPr="004A5A24">
        <w:rPr>
          <w:rFonts w:ascii="Times New Roman" w:hAnsi="Times New Roman" w:cs="Times New Roman"/>
          <w:sz w:val="28"/>
          <w:szCs w:val="28"/>
        </w:rPr>
        <w:t xml:space="preserve">Рассмотрению подлежат конкретные факты, изложенные в заявлении на апелляцию.  </w:t>
      </w:r>
    </w:p>
    <w:p w:rsidR="00177452" w:rsidRPr="004A5A24" w:rsidRDefault="0017745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При подаче заявления по содержанию д</w:t>
      </w:r>
      <w:r w:rsidR="00505F4B" w:rsidRPr="004A5A24">
        <w:rPr>
          <w:rFonts w:ascii="Times New Roman" w:hAnsi="Times New Roman" w:cs="Times New Roman"/>
          <w:sz w:val="28"/>
          <w:szCs w:val="28"/>
        </w:rPr>
        <w:t xml:space="preserve">ля пересмотра тестовых заданий </w:t>
      </w:r>
      <w:r w:rsidR="00505F4B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 </w:t>
      </w:r>
      <w:r w:rsidRPr="004A5A24">
        <w:rPr>
          <w:rFonts w:ascii="Times New Roman" w:hAnsi="Times New Roman" w:cs="Times New Roman"/>
          <w:sz w:val="28"/>
          <w:szCs w:val="28"/>
        </w:rPr>
        <w:t>должен указать мотивированное обоснование (полное пояснение).</w:t>
      </w:r>
    </w:p>
    <w:p w:rsidR="00177452" w:rsidRPr="004A5A24" w:rsidRDefault="0017745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заданию рассмотрению не подлежат.</w:t>
      </w:r>
    </w:p>
    <w:p w:rsidR="003F04C5" w:rsidRPr="00146795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F04C5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F04C5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Решения </w:t>
      </w:r>
      <w:r w:rsidR="003F04C5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онлайн Комиссии</w:t>
      </w:r>
      <w:r w:rsidR="003F04C5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оформляются протоколами, которые подписываются председателем и всеми членами комиссии. Протоколы заседаний </w:t>
      </w:r>
      <w:r w:rsidR="003F04C5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онлайн Комиссии</w:t>
      </w:r>
      <w:r w:rsidR="003F04C5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хранятся в течение года в организации, ответственной за проведение тестирования.</w:t>
      </w:r>
    </w:p>
    <w:p w:rsidR="000D5C67" w:rsidRPr="00146795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</w:t>
      </w:r>
      <w:r w:rsidR="009D7942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По результатам онлайн апелляции 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педагогу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в личном кабинете отображаются результаты с учетом апелляции по форме согласно приложению 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7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к 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настоящему Порядку</w:t>
      </w:r>
      <w:r w:rsidR="000D5C67" w:rsidRPr="0014679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147554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6</w:t>
      </w:r>
      <w:r w:rsidR="009D7942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</w:t>
      </w:r>
      <w:r w:rsidR="00147554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 Педагоги</w:t>
      </w:r>
      <w:r w:rsidR="00147554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, показавшие отрицательный результат тестирования, не </w:t>
      </w:r>
      <w:r w:rsidR="00E8489E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допускаются ко второму этапу</w:t>
      </w:r>
      <w:r w:rsidR="00B45B97" w:rsidRPr="00146795">
        <w:rPr>
          <w:rFonts w:ascii="Times New Roman" w:hAnsi="Times New Roman" w:cs="Times New Roman"/>
          <w:sz w:val="28"/>
          <w:szCs w:val="28"/>
          <w:highlight w:val="yellow"/>
        </w:rPr>
        <w:t>присвоени</w:t>
      </w:r>
      <w:r w:rsidR="00E8489E" w:rsidRPr="00146795">
        <w:rPr>
          <w:rFonts w:ascii="Times New Roman" w:hAnsi="Times New Roman" w:cs="Times New Roman"/>
          <w:sz w:val="28"/>
          <w:szCs w:val="28"/>
          <w:highlight w:val="yellow"/>
        </w:rPr>
        <w:t>я (подтверждения)</w:t>
      </w:r>
      <w:r w:rsidR="00B45B97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квалификационной категории</w:t>
      </w:r>
      <w:r w:rsidR="00147554" w:rsidRPr="0014679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76123" w:rsidRPr="004A5A24" w:rsidRDefault="00676123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03D4" w:rsidRPr="004A5A24" w:rsidRDefault="00820212" w:rsidP="00A2573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252088" w:rsidRPr="004A5A2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C03D4" w:rsidRPr="004A5A24">
        <w:rPr>
          <w:rFonts w:ascii="Times New Roman" w:hAnsi="Times New Roman" w:cs="Times New Roman"/>
          <w:b/>
          <w:sz w:val="28"/>
          <w:szCs w:val="28"/>
        </w:rPr>
        <w:t>.Порядок</w:t>
      </w:r>
      <w:r w:rsidR="003C03D4"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проведения второго этапа – </w:t>
      </w:r>
      <w:r w:rsidR="006C1BE7" w:rsidRPr="004A5A24">
        <w:rPr>
          <w:rFonts w:ascii="Times New Roman" w:hAnsi="Times New Roman" w:cs="Times New Roman"/>
          <w:b/>
          <w:sz w:val="28"/>
          <w:szCs w:val="28"/>
          <w:lang w:val="kk-KZ"/>
        </w:rPr>
        <w:t>комплексного аналитического обощения итогов деятельности</w:t>
      </w:r>
    </w:p>
    <w:p w:rsidR="003C03D4" w:rsidRPr="004A5A24" w:rsidRDefault="003C03D4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BE7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679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D7942" w:rsidRPr="0014679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C03D4" w:rsidRPr="00146795">
        <w:rPr>
          <w:rFonts w:ascii="Times New Roman" w:hAnsi="Times New Roman" w:cs="Times New Roman"/>
          <w:sz w:val="28"/>
          <w:szCs w:val="28"/>
          <w:lang w:val="kk-KZ"/>
        </w:rPr>
        <w:t>. Педагоги</w:t>
      </w:r>
      <w:r w:rsidR="003C03D4" w:rsidRPr="00146795">
        <w:rPr>
          <w:rFonts w:ascii="Times New Roman" w:hAnsi="Times New Roman" w:cs="Times New Roman"/>
          <w:sz w:val="28"/>
          <w:szCs w:val="28"/>
        </w:rPr>
        <w:t xml:space="preserve">, </w:t>
      </w:r>
      <w:r w:rsidR="006C1BE7" w:rsidRPr="00146795">
        <w:rPr>
          <w:rFonts w:ascii="Times New Roman" w:hAnsi="Times New Roman" w:cs="Times New Roman"/>
          <w:sz w:val="28"/>
          <w:szCs w:val="28"/>
        </w:rPr>
        <w:t xml:space="preserve">получившие положительный результат национального квалификационного тестирования, предоставляют в </w:t>
      </w:r>
      <w:r w:rsidR="006C1BE7" w:rsidRPr="00146795">
        <w:rPr>
          <w:rFonts w:ascii="Times New Roman" w:hAnsi="Times New Roman" w:cs="Times New Roman"/>
          <w:sz w:val="28"/>
          <w:szCs w:val="28"/>
          <w:lang w:val="kk-KZ"/>
        </w:rPr>
        <w:t>Комиссию</w:t>
      </w:r>
      <w:r w:rsidR="006C1BE7" w:rsidRPr="00146795">
        <w:rPr>
          <w:rFonts w:ascii="Times New Roman" w:hAnsi="Times New Roman" w:cs="Times New Roman"/>
          <w:sz w:val="28"/>
          <w:szCs w:val="28"/>
        </w:rPr>
        <w:t xml:space="preserve"> соответствующего уровня через организацию образования (отдел образования района (города), управление образование и уполномоченный орган соответствующей отрасли)</w:t>
      </w:r>
      <w:r w:rsidR="00F4430A" w:rsidRPr="00146795">
        <w:rPr>
          <w:rFonts w:ascii="Times New Roman" w:hAnsi="Times New Roman" w:cs="Times New Roman"/>
          <w:sz w:val="28"/>
          <w:szCs w:val="28"/>
        </w:rPr>
        <w:t xml:space="preserve"> или через Центр обслуживания населения </w:t>
      </w:r>
      <w:r w:rsidR="006C1BE7" w:rsidRPr="00146795">
        <w:rPr>
          <w:rFonts w:ascii="Times New Roman" w:hAnsi="Times New Roman" w:cs="Times New Roman"/>
          <w:sz w:val="28"/>
          <w:szCs w:val="28"/>
        </w:rPr>
        <w:t xml:space="preserve"> портфолио по результативности профессиональной деятельности за аттестационный период</w:t>
      </w:r>
      <w:r w:rsidR="00F4430A" w:rsidRPr="00146795">
        <w:rPr>
          <w:rFonts w:ascii="Times New Roman" w:hAnsi="Times New Roman" w:cs="Times New Roman"/>
          <w:sz w:val="28"/>
          <w:szCs w:val="28"/>
          <w:highlight w:val="yellow"/>
        </w:rPr>
        <w:t>в бумажном или электронном вариантах</w:t>
      </w:r>
      <w:r w:rsidR="006C1BE7" w:rsidRPr="00146795">
        <w:rPr>
          <w:rFonts w:ascii="Times New Roman" w:hAnsi="Times New Roman" w:cs="Times New Roman"/>
          <w:sz w:val="28"/>
          <w:szCs w:val="28"/>
          <w:highlight w:val="yellow"/>
        </w:rPr>
        <w:t>, включающее:</w:t>
      </w:r>
    </w:p>
    <w:p w:rsidR="006C1BE7" w:rsidRPr="004A5A24" w:rsidRDefault="006C1BE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1) заявление на </w:t>
      </w:r>
      <w:r w:rsidR="0064657A">
        <w:rPr>
          <w:rFonts w:ascii="Times New Roman" w:hAnsi="Times New Roman" w:cs="Times New Roman"/>
          <w:sz w:val="28"/>
          <w:szCs w:val="28"/>
        </w:rPr>
        <w:t>присвоение (подтверждение)</w:t>
      </w:r>
      <w:r w:rsidRPr="004A5A24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8B0E5E">
        <w:rPr>
          <w:rFonts w:ascii="Times New Roman" w:hAnsi="Times New Roman" w:cs="Times New Roman"/>
          <w:sz w:val="28"/>
          <w:szCs w:val="28"/>
        </w:rPr>
        <w:t>2</w:t>
      </w:r>
      <w:r w:rsidRPr="004A5A24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6C1BE7" w:rsidRPr="004A5A24" w:rsidRDefault="006C1BE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2) копии документов, необходимых для обязательного представления:</w:t>
      </w:r>
    </w:p>
    <w:p w:rsidR="006C1BE7" w:rsidRPr="004A5A24" w:rsidRDefault="006C1BE7" w:rsidP="00A2573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6C1BE7" w:rsidRPr="004A5A24" w:rsidRDefault="006C1BE7" w:rsidP="00A2573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диплом об образовании;</w:t>
      </w:r>
    </w:p>
    <w:p w:rsidR="006C1BE7" w:rsidRPr="004A5A24" w:rsidRDefault="006C1BE7" w:rsidP="00A2573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документ, подтверждающий трудовую деятельность работника;</w:t>
      </w:r>
    </w:p>
    <w:p w:rsidR="006C1BE7" w:rsidRPr="004A5A24" w:rsidRDefault="006C1BE7" w:rsidP="00A2573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удостоверение и приказ о присвоенной квалификационной категории (для лиц, ранее имевших квалификационную категорию);</w:t>
      </w:r>
    </w:p>
    <w:p w:rsidR="006C1BE7" w:rsidRPr="004A5A24" w:rsidRDefault="006C1BE7" w:rsidP="00A2573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документы о прохождении курсов повышения квалификации;</w:t>
      </w:r>
    </w:p>
    <w:p w:rsidR="006C1BE7" w:rsidRPr="004A5A24" w:rsidRDefault="006C1BE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3) документ о прохождении национального квалификационного тестирования;</w:t>
      </w:r>
    </w:p>
    <w:p w:rsidR="006C1BE7" w:rsidRDefault="006C1BE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A24">
        <w:rPr>
          <w:rFonts w:ascii="Times New Roman" w:hAnsi="Times New Roman" w:cs="Times New Roman"/>
          <w:sz w:val="28"/>
          <w:szCs w:val="28"/>
        </w:rPr>
        <w:t>4) показатели качества знаний обучающихся за период</w:t>
      </w:r>
      <w:r w:rsidR="00AD6D60">
        <w:rPr>
          <w:rFonts w:ascii="Times New Roman" w:hAnsi="Times New Roman" w:cs="Times New Roman"/>
          <w:sz w:val="28"/>
          <w:szCs w:val="28"/>
        </w:rPr>
        <w:t xml:space="preserve"> между присвоениями квалификационных категорий</w:t>
      </w:r>
      <w:r w:rsidRPr="004A5A24">
        <w:rPr>
          <w:rFonts w:ascii="Times New Roman" w:hAnsi="Times New Roman" w:cs="Times New Roman"/>
          <w:sz w:val="28"/>
          <w:szCs w:val="28"/>
        </w:rPr>
        <w:t>, включающий результаты внешней оценки учебных достижений и (или) текущей и (или) итоговой аттестации</w:t>
      </w:r>
      <w:r w:rsidR="00F4430A" w:rsidRPr="004A5A24">
        <w:rPr>
          <w:rFonts w:ascii="Times New Roman" w:hAnsi="Times New Roman" w:cs="Times New Roman"/>
          <w:sz w:val="28"/>
          <w:szCs w:val="28"/>
        </w:rPr>
        <w:t>, заверенные печатью и подписью руководителя организации образования</w:t>
      </w:r>
      <w:r w:rsidR="0035745F" w:rsidRPr="004A5A24">
        <w:rPr>
          <w:rFonts w:ascii="Times New Roman" w:hAnsi="Times New Roman" w:cs="Times New Roman"/>
          <w:sz w:val="28"/>
          <w:szCs w:val="28"/>
        </w:rPr>
        <w:t xml:space="preserve"> (за исключением методистов методических кабинетов (центров)</w:t>
      </w:r>
      <w:r w:rsidRPr="004A5A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74B08" w:rsidRDefault="00174B08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педагогов организаций дошкольного воспитания и обучения – показатели сформированности умений и навыков, </w:t>
      </w:r>
      <w:r w:rsidRPr="004A5A24">
        <w:rPr>
          <w:rFonts w:ascii="Times New Roman" w:hAnsi="Times New Roman" w:cs="Times New Roman"/>
          <w:sz w:val="28"/>
          <w:szCs w:val="28"/>
        </w:rPr>
        <w:t>заверенные печатью и подписью руководителя организации образования</w:t>
      </w:r>
    </w:p>
    <w:p w:rsidR="00772C95" w:rsidRPr="004A5A24" w:rsidRDefault="00772C9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5)копии документов, подтверждающих достижения обучающихся/воспитанников </w:t>
      </w:r>
      <w:r w:rsidRPr="004A5A24">
        <w:rPr>
          <w:rFonts w:ascii="Times New Roman" w:hAnsi="Times New Roman" w:cs="Times New Roman"/>
          <w:sz w:val="28"/>
          <w:szCs w:val="28"/>
        </w:rPr>
        <w:t>(за исключением методистов методических кабинетов (центров);</w:t>
      </w:r>
    </w:p>
    <w:p w:rsidR="006C1BE7" w:rsidRPr="004A5A24" w:rsidRDefault="006C1BE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5) копии документов, подтверждающих профессиональные достижения педагогов и обобщение опыта; </w:t>
      </w:r>
    </w:p>
    <w:p w:rsidR="006C1BE7" w:rsidRPr="004A5A24" w:rsidRDefault="0035745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6) листы наблюдения уроков/</w:t>
      </w:r>
      <w:r w:rsidR="006C1BE7" w:rsidRPr="004A5A24">
        <w:rPr>
          <w:rFonts w:ascii="Times New Roman" w:hAnsi="Times New Roman" w:cs="Times New Roman"/>
          <w:sz w:val="28"/>
          <w:szCs w:val="28"/>
        </w:rPr>
        <w:t>занятий</w:t>
      </w:r>
      <w:r w:rsidRPr="004A5A24">
        <w:rPr>
          <w:rFonts w:ascii="Times New Roman" w:hAnsi="Times New Roman" w:cs="Times New Roman"/>
          <w:sz w:val="28"/>
          <w:szCs w:val="28"/>
        </w:rPr>
        <w:t xml:space="preserve"> (не менее трех; за исключением методистов методических кабинетов (центров)</w:t>
      </w:r>
      <w:r w:rsidR="006C1BE7" w:rsidRPr="004A5A24">
        <w:rPr>
          <w:rFonts w:ascii="Times New Roman" w:hAnsi="Times New Roman" w:cs="Times New Roman"/>
          <w:sz w:val="28"/>
          <w:szCs w:val="28"/>
        </w:rPr>
        <w:t>.</w:t>
      </w:r>
    </w:p>
    <w:p w:rsidR="00397321" w:rsidRPr="004A5A24" w:rsidRDefault="009B19F6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40F6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97321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Комиссия </w:t>
      </w:r>
      <w:r w:rsidR="00397321" w:rsidRPr="004A5A24">
        <w:rPr>
          <w:rFonts w:ascii="Times New Roman" w:hAnsi="Times New Roman" w:cs="Times New Roman"/>
          <w:sz w:val="28"/>
          <w:szCs w:val="28"/>
        </w:rPr>
        <w:t xml:space="preserve">рассматривает и оценивает </w:t>
      </w:r>
      <w:r w:rsidR="00397321" w:rsidRPr="004A5A24"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r w:rsidR="00397321" w:rsidRPr="004A5A24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оценивания портфолио </w:t>
      </w:r>
      <w:r w:rsidR="00397321" w:rsidRPr="004A5A24">
        <w:rPr>
          <w:rFonts w:ascii="Times New Roman" w:hAnsi="Times New Roman" w:cs="Times New Roman"/>
          <w:sz w:val="28"/>
          <w:szCs w:val="28"/>
          <w:lang w:val="kk-KZ"/>
        </w:rPr>
        <w:t>на присвоение</w:t>
      </w:r>
      <w:r w:rsidR="00397321" w:rsidRPr="004A5A24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r w:rsidR="00397321" w:rsidRPr="004A5A24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по форме согласно приложению </w:t>
      </w:r>
      <w:r w:rsidR="00397321" w:rsidRPr="008B0E5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97321" w:rsidRPr="004A5A24">
        <w:rPr>
          <w:rFonts w:ascii="Times New Roman" w:hAnsi="Times New Roman" w:cs="Times New Roman"/>
          <w:sz w:val="28"/>
          <w:szCs w:val="28"/>
        </w:rPr>
        <w:t xml:space="preserve"> к </w:t>
      </w:r>
      <w:r w:rsidR="00397321" w:rsidRPr="004A5A24">
        <w:rPr>
          <w:rFonts w:ascii="Times New Roman" w:hAnsi="Times New Roman" w:cs="Times New Roman"/>
          <w:sz w:val="28"/>
          <w:szCs w:val="28"/>
          <w:lang w:val="kk-KZ"/>
        </w:rPr>
        <w:t>настоящему Порядку</w:t>
      </w:r>
      <w:r w:rsidR="00397321" w:rsidRPr="004A5A24">
        <w:rPr>
          <w:rFonts w:ascii="Times New Roman" w:hAnsi="Times New Roman" w:cs="Times New Roman"/>
          <w:sz w:val="28"/>
          <w:szCs w:val="28"/>
        </w:rPr>
        <w:t xml:space="preserve">, с учетом листов наблюдения по форме согласно приложению </w:t>
      </w:r>
      <w:r w:rsidR="00397321" w:rsidRPr="008B0E5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97321" w:rsidRPr="004A5A24">
        <w:rPr>
          <w:rFonts w:ascii="Times New Roman" w:hAnsi="Times New Roman" w:cs="Times New Roman"/>
          <w:sz w:val="28"/>
          <w:szCs w:val="28"/>
        </w:rPr>
        <w:t xml:space="preserve"> к </w:t>
      </w:r>
      <w:r w:rsidR="00397321" w:rsidRPr="004A5A24">
        <w:rPr>
          <w:rFonts w:ascii="Times New Roman" w:hAnsi="Times New Roman" w:cs="Times New Roman"/>
          <w:sz w:val="28"/>
          <w:szCs w:val="28"/>
          <w:lang w:val="kk-KZ"/>
        </w:rPr>
        <w:t>настоящему Порядку</w:t>
      </w:r>
      <w:r w:rsidR="00397321" w:rsidRPr="004A5A24">
        <w:rPr>
          <w:rFonts w:ascii="Times New Roman" w:hAnsi="Times New Roman" w:cs="Times New Roman"/>
          <w:sz w:val="28"/>
          <w:szCs w:val="28"/>
        </w:rPr>
        <w:t>.</w:t>
      </w:r>
    </w:p>
    <w:p w:rsidR="004D3DE2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4D3DE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D3DE2" w:rsidRPr="004A5A2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D3DE2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="004D3DE2" w:rsidRPr="004A5A24">
        <w:rPr>
          <w:rFonts w:ascii="Times New Roman" w:hAnsi="Times New Roman" w:cs="Times New Roman"/>
          <w:sz w:val="28"/>
          <w:szCs w:val="28"/>
        </w:rPr>
        <w:t xml:space="preserve"> принимается открытым голосованием и считается принятым при присутствии на заседании не менее 2/3 ее членов. Результаты голосования определяются большинством голосов членов </w:t>
      </w:r>
      <w:r w:rsidR="004D3DE2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="004D3DE2" w:rsidRPr="004A5A24">
        <w:rPr>
          <w:rFonts w:ascii="Times New Roman" w:hAnsi="Times New Roman" w:cs="Times New Roman"/>
          <w:sz w:val="28"/>
          <w:szCs w:val="28"/>
        </w:rPr>
        <w:t xml:space="preserve">, принявших участие в итоговом заседании. При равенстве количества голосов решающим является голос председателя. </w:t>
      </w:r>
    </w:p>
    <w:p w:rsidR="0040033C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="0040033C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0033C" w:rsidRPr="004A5A24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40033C" w:rsidRPr="004A5A24">
        <w:rPr>
          <w:rFonts w:ascii="Times New Roman" w:hAnsi="Times New Roman" w:cs="Times New Roman"/>
          <w:sz w:val="28"/>
          <w:szCs w:val="28"/>
          <w:lang w:val="kk-KZ"/>
        </w:rPr>
        <w:t>педагогу</w:t>
      </w:r>
      <w:r w:rsidR="001D0570" w:rsidRPr="004A5A24">
        <w:rPr>
          <w:rFonts w:ascii="Times New Roman" w:hAnsi="Times New Roman" w:cs="Times New Roman"/>
          <w:sz w:val="28"/>
          <w:szCs w:val="28"/>
          <w:lang w:val="kk-KZ"/>
        </w:rPr>
        <w:t>Комиссия</w:t>
      </w:r>
      <w:r w:rsidR="0040033C" w:rsidRPr="004A5A24">
        <w:rPr>
          <w:rFonts w:ascii="Times New Roman" w:hAnsi="Times New Roman" w:cs="Times New Roman"/>
          <w:sz w:val="28"/>
          <w:szCs w:val="28"/>
        </w:rPr>
        <w:t xml:space="preserve"> соответствующего уровня выносит одно из следующих решений:</w:t>
      </w:r>
    </w:p>
    <w:p w:rsidR="0040033C" w:rsidRPr="00146795" w:rsidRDefault="0040033C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</w:rPr>
        <w:t>1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>) соответствует заявленной квалификационной категории;</w:t>
      </w:r>
    </w:p>
    <w:p w:rsidR="0040033C" w:rsidRPr="00146795" w:rsidRDefault="0040033C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</w:rPr>
        <w:t>2) не соответствует заявленной квалификационной категории;</w:t>
      </w:r>
    </w:p>
    <w:p w:rsidR="0040033C" w:rsidRPr="004A5A24" w:rsidRDefault="0040033C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</w:rPr>
        <w:t>3) соответствует квалификационной категории, ниже заявленной на одну ступень.</w:t>
      </w:r>
    </w:p>
    <w:p w:rsidR="00914A04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69</w:t>
      </w:r>
      <w:r w:rsidR="0056506C" w:rsidRPr="004A5A24">
        <w:rPr>
          <w:rFonts w:ascii="Times New Roman" w:hAnsi="Times New Roman" w:cs="Times New Roman"/>
          <w:sz w:val="28"/>
          <w:szCs w:val="28"/>
          <w:lang w:val="kk-KZ"/>
        </w:rPr>
        <w:t>. Решение Комиссии</w:t>
      </w:r>
      <w:r w:rsidR="0056506C" w:rsidRPr="004A5A24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35745F" w:rsidRPr="004A5A24">
        <w:rPr>
          <w:rFonts w:ascii="Times New Roman" w:hAnsi="Times New Roman" w:cs="Times New Roman"/>
          <w:sz w:val="28"/>
          <w:szCs w:val="28"/>
        </w:rPr>
        <w:t>е</w:t>
      </w:r>
      <w:r w:rsidR="0056506C" w:rsidRPr="004A5A24">
        <w:rPr>
          <w:rFonts w:ascii="Times New Roman" w:hAnsi="Times New Roman" w:cs="Times New Roman"/>
          <w:sz w:val="28"/>
          <w:szCs w:val="28"/>
        </w:rPr>
        <w:t>тся протоколом согласно приложению 1</w:t>
      </w:r>
      <w:r w:rsidR="0056506C" w:rsidRPr="004A5A24">
        <w:rPr>
          <w:rFonts w:ascii="Times New Roman" w:hAnsi="Times New Roman" w:cs="Times New Roman"/>
          <w:sz w:val="28"/>
          <w:szCs w:val="28"/>
          <w:lang w:val="kk-KZ"/>
        </w:rPr>
        <w:t>0к настоящему Порядку</w:t>
      </w:r>
      <w:r w:rsidR="00914A04" w:rsidRPr="004A5A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06C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14A04" w:rsidRPr="004A5A24">
        <w:rPr>
          <w:rFonts w:ascii="Times New Roman" w:hAnsi="Times New Roman" w:cs="Times New Roman"/>
          <w:sz w:val="28"/>
          <w:szCs w:val="28"/>
          <w:lang w:val="kk-KZ"/>
        </w:rPr>
        <w:t>. Решение Комиссии</w:t>
      </w:r>
      <w:r w:rsidR="0056506C" w:rsidRPr="004A5A24">
        <w:rPr>
          <w:rFonts w:ascii="Times New Roman" w:hAnsi="Times New Roman" w:cs="Times New Roman"/>
          <w:sz w:val="28"/>
          <w:szCs w:val="28"/>
        </w:rPr>
        <w:t xml:space="preserve">о продлении срока действия квалификационной категории </w:t>
      </w:r>
      <w:r w:rsidR="00914A04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педагогам оформляется </w:t>
      </w:r>
      <w:r w:rsidR="0056506C" w:rsidRPr="004A5A24">
        <w:rPr>
          <w:rFonts w:ascii="Times New Roman" w:hAnsi="Times New Roman" w:cs="Times New Roman"/>
          <w:sz w:val="28"/>
          <w:szCs w:val="28"/>
        </w:rPr>
        <w:t>по форм</w:t>
      </w:r>
      <w:r w:rsidR="00914A04" w:rsidRPr="004A5A2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6506C" w:rsidRPr="004A5A2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B0E5E">
        <w:rPr>
          <w:rFonts w:ascii="Times New Roman" w:hAnsi="Times New Roman" w:cs="Times New Roman"/>
          <w:sz w:val="28"/>
          <w:szCs w:val="28"/>
        </w:rPr>
        <w:t>13</w:t>
      </w:r>
      <w:r w:rsidR="0056506C" w:rsidRPr="004A5A24">
        <w:rPr>
          <w:rFonts w:ascii="Times New Roman" w:hAnsi="Times New Roman" w:cs="Times New Roman"/>
          <w:sz w:val="28"/>
          <w:szCs w:val="28"/>
          <w:lang w:val="kk-KZ"/>
        </w:rPr>
        <w:t>к настоящему Порядку</w:t>
      </w:r>
      <w:r w:rsidR="0056506C" w:rsidRPr="004A5A24">
        <w:rPr>
          <w:rFonts w:ascii="Times New Roman" w:hAnsi="Times New Roman" w:cs="Times New Roman"/>
          <w:sz w:val="28"/>
          <w:szCs w:val="28"/>
        </w:rPr>
        <w:t>.</w:t>
      </w:r>
    </w:p>
    <w:p w:rsidR="00C602AE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D3DE2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D3DE2" w:rsidRPr="00146795">
        <w:rPr>
          <w:rFonts w:ascii="Times New Roman" w:hAnsi="Times New Roman" w:cs="Times New Roman"/>
          <w:sz w:val="28"/>
          <w:szCs w:val="28"/>
          <w:highlight w:val="yellow"/>
        </w:rPr>
        <w:t>Приказ о присвоении квалификационной категории издается не позднее 15 июля и 25 декабря текущего года соответствующего уровня.</w:t>
      </w:r>
      <w:r w:rsidR="004D3DE2" w:rsidRPr="004A5A24">
        <w:rPr>
          <w:rFonts w:ascii="Times New Roman" w:hAnsi="Times New Roman" w:cs="Times New Roman"/>
          <w:sz w:val="28"/>
          <w:szCs w:val="28"/>
        </w:rPr>
        <w:t xml:space="preserve"> На основании соответствующего приказа организация образования выдает удостоверение о присвоении квалификации, согласно приложению </w:t>
      </w:r>
      <w:r w:rsidR="008B0E5E">
        <w:rPr>
          <w:rFonts w:ascii="Times New Roman" w:hAnsi="Times New Roman" w:cs="Times New Roman"/>
          <w:sz w:val="28"/>
          <w:szCs w:val="28"/>
        </w:rPr>
        <w:t>14</w:t>
      </w:r>
      <w:r w:rsidR="00C602AE" w:rsidRPr="004A5A24">
        <w:rPr>
          <w:rFonts w:ascii="Times New Roman" w:hAnsi="Times New Roman" w:cs="Times New Roman"/>
          <w:sz w:val="28"/>
          <w:szCs w:val="28"/>
          <w:lang w:val="kk-KZ"/>
        </w:rPr>
        <w:t>к настоящему Порядку</w:t>
      </w:r>
      <w:r w:rsidR="00C602AE" w:rsidRPr="004A5A24">
        <w:rPr>
          <w:rFonts w:ascii="Times New Roman" w:hAnsi="Times New Roman" w:cs="Times New Roman"/>
          <w:sz w:val="28"/>
          <w:szCs w:val="28"/>
        </w:rPr>
        <w:t>.</w:t>
      </w:r>
    </w:p>
    <w:p w:rsidR="0036748D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A17A1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6748D" w:rsidRPr="004A5A24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36748D" w:rsidRPr="004A5A24">
        <w:rPr>
          <w:rFonts w:ascii="Times New Roman" w:hAnsi="Times New Roman" w:cs="Times New Roman"/>
          <w:sz w:val="28"/>
          <w:szCs w:val="28"/>
          <w:lang w:val="kk-KZ"/>
        </w:rPr>
        <w:t>Комиссией</w:t>
      </w:r>
      <w:r w:rsidR="0036748D" w:rsidRPr="004A5A24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36748D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6748D" w:rsidRPr="004A5A24">
        <w:rPr>
          <w:rFonts w:ascii="Times New Roman" w:hAnsi="Times New Roman" w:cs="Times New Roman"/>
          <w:sz w:val="28"/>
          <w:szCs w:val="28"/>
        </w:rPr>
        <w:t>не соответствует заявляемой квалификационной категории</w:t>
      </w:r>
      <w:r w:rsidR="0036748D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6748D" w:rsidRPr="004A5A24">
        <w:rPr>
          <w:rFonts w:ascii="Times New Roman" w:hAnsi="Times New Roman" w:cs="Times New Roman"/>
          <w:sz w:val="28"/>
          <w:szCs w:val="28"/>
        </w:rPr>
        <w:t xml:space="preserve"> действующая квалификационная категория снижается на один уровень.</w:t>
      </w:r>
    </w:p>
    <w:p w:rsidR="00C41793" w:rsidRPr="004A5A24" w:rsidRDefault="008202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41793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41793" w:rsidRPr="004A5A24">
        <w:rPr>
          <w:rFonts w:ascii="Times New Roman" w:hAnsi="Times New Roman" w:cs="Times New Roman"/>
          <w:sz w:val="28"/>
          <w:szCs w:val="28"/>
        </w:rPr>
        <w:t xml:space="preserve">Решение о снижении квалификационной категории, соответственно и оплаты труда оформляется приказом руководителя организации образования на основании решения </w:t>
      </w:r>
      <w:r w:rsidR="00C41793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="00C41793" w:rsidRPr="004A5A24">
        <w:rPr>
          <w:rFonts w:ascii="Times New Roman" w:hAnsi="Times New Roman" w:cs="Times New Roman"/>
          <w:sz w:val="28"/>
          <w:szCs w:val="28"/>
        </w:rPr>
        <w:t xml:space="preserve"> соответствующего уровня.</w:t>
      </w:r>
    </w:p>
    <w:p w:rsidR="00D70B38" w:rsidRPr="004A5A24" w:rsidRDefault="00820212" w:rsidP="00535072">
      <w:pPr>
        <w:pStyle w:val="a3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70B38" w:rsidRPr="004A5A24">
        <w:rPr>
          <w:rFonts w:ascii="Times New Roman" w:hAnsi="Times New Roman" w:cs="Times New Roman"/>
          <w:sz w:val="28"/>
          <w:szCs w:val="28"/>
          <w:lang w:val="kk-KZ"/>
        </w:rPr>
        <w:t>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D70B38" w:rsidRPr="004A5A24" w:rsidRDefault="00D70B38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«учитель второй категории»</w:t>
      </w:r>
      <w:r w:rsidR="00264BE4" w:rsidRPr="004A5A24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F8276B" w:rsidRPr="004A5A24">
        <w:rPr>
          <w:rFonts w:ascii="Times New Roman" w:hAnsi="Times New Roman" w:cs="Times New Roman"/>
          <w:sz w:val="28"/>
          <w:szCs w:val="28"/>
          <w:lang w:val="kk-KZ"/>
        </w:rPr>
        <w:t>преподаватель второй категории</w:t>
      </w:r>
      <w:r w:rsidR="00264BE4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- «педагог-модератор»;</w:t>
      </w:r>
    </w:p>
    <w:p w:rsidR="00D70B38" w:rsidRPr="004A5A24" w:rsidRDefault="00D70B38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«учитель первой категории»</w:t>
      </w:r>
      <w:r w:rsidR="00F8276B" w:rsidRPr="004A5A24">
        <w:rPr>
          <w:rFonts w:ascii="Times New Roman" w:hAnsi="Times New Roman" w:cs="Times New Roman"/>
          <w:sz w:val="28"/>
          <w:szCs w:val="28"/>
          <w:lang w:val="kk-KZ"/>
        </w:rPr>
        <w:t>, «преподаватель первой категории»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- «педагог-эксперт»;</w:t>
      </w:r>
    </w:p>
    <w:p w:rsidR="00D70B38" w:rsidRPr="004A5A24" w:rsidRDefault="00D70B38" w:rsidP="00A257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«учитель высшей категории»</w:t>
      </w:r>
      <w:r w:rsidR="00F8276B" w:rsidRPr="004A5A24">
        <w:rPr>
          <w:rFonts w:ascii="Times New Roman" w:hAnsi="Times New Roman" w:cs="Times New Roman"/>
          <w:sz w:val="28"/>
          <w:szCs w:val="28"/>
          <w:lang w:val="kk-KZ"/>
        </w:rPr>
        <w:t>, «преподаватель высшей категории»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- «педагог-исследователь» и «педагог-мастер».</w:t>
      </w:r>
    </w:p>
    <w:p w:rsidR="00CC6F76" w:rsidRPr="004A5A24" w:rsidRDefault="009A073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C6F76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C6F76" w:rsidRPr="004A5A24">
        <w:rPr>
          <w:rFonts w:ascii="Times New Roman" w:hAnsi="Times New Roman" w:cs="Times New Roman"/>
          <w:sz w:val="28"/>
          <w:szCs w:val="28"/>
        </w:rPr>
        <w:t xml:space="preserve">Выдача удостоверений </w:t>
      </w:r>
      <w:r w:rsidR="00CC6F76" w:rsidRPr="004A5A24">
        <w:rPr>
          <w:rFonts w:ascii="Times New Roman" w:hAnsi="Times New Roman" w:cs="Times New Roman"/>
          <w:sz w:val="28"/>
          <w:szCs w:val="28"/>
          <w:lang w:val="kk-KZ"/>
        </w:rPr>
        <w:t>о присвоении квалификационной категории</w:t>
      </w:r>
      <w:r w:rsidR="00CC6F76" w:rsidRPr="004A5A2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</w:t>
      </w:r>
      <w:r w:rsidR="0033161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C6F76" w:rsidRPr="004A5A24">
        <w:rPr>
          <w:rFonts w:ascii="Times New Roman" w:hAnsi="Times New Roman" w:cs="Times New Roman"/>
          <w:sz w:val="28"/>
          <w:szCs w:val="28"/>
          <w:lang w:val="kk-KZ"/>
        </w:rPr>
        <w:t>к настоящему Порядку</w:t>
      </w:r>
      <w:r w:rsidR="00CC6F76" w:rsidRPr="004A5A24">
        <w:rPr>
          <w:rFonts w:ascii="Times New Roman" w:hAnsi="Times New Roman" w:cs="Times New Roman"/>
          <w:sz w:val="28"/>
          <w:szCs w:val="28"/>
        </w:rPr>
        <w:t xml:space="preserve"> осуществляется организациями образования на основании решений </w:t>
      </w:r>
      <w:r w:rsidR="00CC6F76" w:rsidRPr="004A5A24">
        <w:rPr>
          <w:rFonts w:ascii="Times New Roman" w:hAnsi="Times New Roman" w:cs="Times New Roman"/>
          <w:sz w:val="28"/>
          <w:szCs w:val="28"/>
          <w:lang w:val="kk-KZ"/>
        </w:rPr>
        <w:t>Комиссий</w:t>
      </w:r>
      <w:r w:rsidR="00CC6F76" w:rsidRPr="004A5A24">
        <w:rPr>
          <w:rFonts w:ascii="Times New Roman" w:hAnsi="Times New Roman" w:cs="Times New Roman"/>
          <w:sz w:val="28"/>
          <w:szCs w:val="28"/>
        </w:rPr>
        <w:t xml:space="preserve"> и соответствующих приказов.</w:t>
      </w:r>
    </w:p>
    <w:p w:rsidR="00021C3F" w:rsidRPr="004A5A24" w:rsidRDefault="009B19F6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lastRenderedPageBreak/>
        <w:t>7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21C3F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21C3F" w:rsidRPr="004A5A24">
        <w:rPr>
          <w:rFonts w:ascii="Times New Roman" w:hAnsi="Times New Roman" w:cs="Times New Roman"/>
          <w:sz w:val="28"/>
          <w:szCs w:val="28"/>
        </w:rPr>
        <w:t xml:space="preserve">Выдача удостоверений </w:t>
      </w:r>
      <w:r w:rsidR="00021C3F" w:rsidRPr="004A5A24">
        <w:rPr>
          <w:rFonts w:ascii="Times New Roman" w:hAnsi="Times New Roman" w:cs="Times New Roman"/>
          <w:sz w:val="28"/>
          <w:szCs w:val="28"/>
          <w:lang w:val="kk-KZ"/>
        </w:rPr>
        <w:t>педагогам оприсвоении квалификационной категории</w:t>
      </w:r>
      <w:r w:rsidR="00021C3F" w:rsidRPr="004A5A24">
        <w:rPr>
          <w:rFonts w:ascii="Times New Roman" w:hAnsi="Times New Roman" w:cs="Times New Roman"/>
          <w:sz w:val="28"/>
          <w:szCs w:val="28"/>
        </w:rPr>
        <w:t xml:space="preserve"> фиксируется в журнале регистрации и выдачи удостоверений </w:t>
      </w:r>
      <w:r w:rsidR="00021C3F" w:rsidRPr="004A5A24">
        <w:rPr>
          <w:rFonts w:ascii="Times New Roman" w:hAnsi="Times New Roman" w:cs="Times New Roman"/>
          <w:sz w:val="28"/>
          <w:szCs w:val="28"/>
          <w:lang w:val="kk-KZ"/>
        </w:rPr>
        <w:t>о присвоении квалификационной категории</w:t>
      </w:r>
      <w:r w:rsidR="00021C3F" w:rsidRPr="004A5A2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 1</w:t>
      </w:r>
      <w:r w:rsidR="0033161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21C3F" w:rsidRPr="004A5A24">
        <w:rPr>
          <w:rFonts w:ascii="Times New Roman" w:hAnsi="Times New Roman" w:cs="Times New Roman"/>
          <w:sz w:val="28"/>
          <w:szCs w:val="28"/>
          <w:lang w:val="kk-KZ"/>
        </w:rPr>
        <w:t>к настоящему Порядку</w:t>
      </w:r>
      <w:r w:rsidR="00021C3F" w:rsidRPr="004A5A24">
        <w:rPr>
          <w:rFonts w:ascii="Times New Roman" w:hAnsi="Times New Roman" w:cs="Times New Roman"/>
          <w:sz w:val="28"/>
          <w:szCs w:val="28"/>
        </w:rPr>
        <w:t>.</w:t>
      </w:r>
    </w:p>
    <w:p w:rsidR="00021C3F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="00021C3F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gramStart"/>
      <w:r w:rsidR="00021C3F" w:rsidRPr="004A5A24">
        <w:rPr>
          <w:rFonts w:ascii="Times New Roman" w:hAnsi="Times New Roman" w:cs="Times New Roman"/>
          <w:sz w:val="28"/>
          <w:szCs w:val="28"/>
        </w:rPr>
        <w:t>При переходе на новое место работы в педагогической отрасли в пределах Республики Казахстан за педагогами</w:t>
      </w:r>
      <w:proofErr w:type="gramEnd"/>
      <w:r w:rsidR="00021C3F" w:rsidRPr="004A5A24">
        <w:rPr>
          <w:rFonts w:ascii="Times New Roman" w:hAnsi="Times New Roman" w:cs="Times New Roman"/>
          <w:sz w:val="28"/>
          <w:szCs w:val="28"/>
        </w:rPr>
        <w:t xml:space="preserve"> сохраняется имеющаяся квалификационная категория до истечения срока ее действия.</w:t>
      </w:r>
    </w:p>
    <w:p w:rsidR="00021C3F" w:rsidRPr="004A5A24" w:rsidRDefault="00021C3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При переходе на методическую работу </w:t>
      </w:r>
      <w:r w:rsidR="00EA17A1" w:rsidRPr="004A5A24">
        <w:rPr>
          <w:rFonts w:ascii="Times New Roman" w:hAnsi="Times New Roman" w:cs="Times New Roman"/>
          <w:sz w:val="28"/>
          <w:szCs w:val="28"/>
        </w:rPr>
        <w:t xml:space="preserve">или с методической работы в организации образования </w:t>
      </w:r>
      <w:r w:rsidRPr="004A5A24">
        <w:rPr>
          <w:rFonts w:ascii="Times New Roman" w:hAnsi="Times New Roman" w:cs="Times New Roman"/>
          <w:sz w:val="28"/>
          <w:szCs w:val="28"/>
        </w:rPr>
        <w:t xml:space="preserve">за педагогическим работником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также </w:t>
      </w:r>
      <w:r w:rsidRPr="004A5A24">
        <w:rPr>
          <w:rFonts w:ascii="Times New Roman" w:hAnsi="Times New Roman" w:cs="Times New Roman"/>
          <w:sz w:val="28"/>
          <w:szCs w:val="28"/>
        </w:rPr>
        <w:t>сохраняется ранее присвоенная категория.</w:t>
      </w:r>
    </w:p>
    <w:p w:rsidR="001832EA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="001832E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832EA" w:rsidRPr="004A5A24">
        <w:rPr>
          <w:rFonts w:ascii="Times New Roman" w:hAnsi="Times New Roman" w:cs="Times New Roman"/>
          <w:sz w:val="28"/>
          <w:szCs w:val="28"/>
        </w:rPr>
        <w:t xml:space="preserve">В </w:t>
      </w:r>
      <w:r w:rsidR="001832EA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случае истечения срока действия квалификационной категории </w:t>
      </w:r>
      <w:r w:rsidR="001832EA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педагогам</w:t>
      </w:r>
      <w:r w:rsidR="001832EA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</w:t>
      </w:r>
      <w:r w:rsidR="001832EA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от очередного присвоения </w:t>
      </w:r>
      <w:r w:rsidR="00566B31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(подтверждения) </w:t>
      </w:r>
      <w:r w:rsidR="001832EA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квалификационной категории</w:t>
      </w:r>
      <w:r w:rsidR="001832EA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1832EA" w:rsidRPr="004A5A24">
        <w:rPr>
          <w:rFonts w:ascii="Times New Roman" w:hAnsi="Times New Roman" w:cs="Times New Roman"/>
          <w:sz w:val="28"/>
          <w:szCs w:val="28"/>
        </w:rPr>
        <w:t xml:space="preserve">произвольная форма). Приказ о продлении срока действия квалификационной категории издает руководитель организации образования. </w:t>
      </w:r>
    </w:p>
    <w:p w:rsidR="00566B31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79</w:t>
      </w:r>
      <w:r w:rsidR="00566B31" w:rsidRPr="004A5A24">
        <w:rPr>
          <w:rFonts w:ascii="Times New Roman" w:hAnsi="Times New Roman" w:cs="Times New Roman"/>
          <w:sz w:val="28"/>
          <w:szCs w:val="28"/>
          <w:lang w:val="kk-KZ"/>
        </w:rPr>
        <w:t>. Педагогам</w:t>
      </w:r>
      <w:r w:rsidR="00566B31" w:rsidRPr="004A5A24">
        <w:rPr>
          <w:rFonts w:ascii="Times New Roman" w:hAnsi="Times New Roman" w:cs="Times New Roman"/>
          <w:sz w:val="28"/>
          <w:szCs w:val="28"/>
        </w:rPr>
        <w:t xml:space="preserve"> пенсионного возраста, продолжающи</w:t>
      </w:r>
      <w:r w:rsidR="00D71B02">
        <w:rPr>
          <w:rFonts w:ascii="Times New Roman" w:hAnsi="Times New Roman" w:cs="Times New Roman"/>
          <w:sz w:val="28"/>
          <w:szCs w:val="28"/>
        </w:rPr>
        <w:t>м</w:t>
      </w:r>
      <w:r w:rsidR="00566B31" w:rsidRPr="004A5A24">
        <w:rPr>
          <w:rFonts w:ascii="Times New Roman" w:hAnsi="Times New Roman" w:cs="Times New Roman"/>
          <w:sz w:val="28"/>
          <w:szCs w:val="28"/>
        </w:rPr>
        <w:t xml:space="preserve"> осуществлять педагогическую деятельность после выхода на пенсию, </w:t>
      </w:r>
      <w:r w:rsidR="00566B31" w:rsidRPr="004A5A24">
        <w:rPr>
          <w:rFonts w:ascii="Times New Roman" w:hAnsi="Times New Roman" w:cs="Times New Roman"/>
          <w:sz w:val="28"/>
          <w:szCs w:val="28"/>
          <w:lang w:val="kk-KZ"/>
        </w:rPr>
        <w:t>процедура присвоения (подтверждения) квалификационной категории проводится</w:t>
      </w:r>
      <w:r w:rsidR="00566B31" w:rsidRPr="004A5A24">
        <w:rPr>
          <w:rFonts w:ascii="Times New Roman" w:hAnsi="Times New Roman" w:cs="Times New Roman"/>
          <w:sz w:val="28"/>
          <w:szCs w:val="28"/>
        </w:rPr>
        <w:t xml:space="preserve"> на общих основаниях. В случае отказа </w:t>
      </w:r>
      <w:r w:rsidR="00566B31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от процедуры присвоения (подтверждения) квалификационной </w:t>
      </w:r>
      <w:r w:rsidR="00566B31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категории</w:t>
      </w:r>
      <w:r w:rsidR="00566B31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 на общих основаниях, квалификационная категория снижается на один уровень</w:t>
      </w:r>
      <w:r w:rsidR="00566B31" w:rsidRPr="004A5A24">
        <w:rPr>
          <w:rFonts w:ascii="Times New Roman" w:hAnsi="Times New Roman" w:cs="Times New Roman"/>
          <w:sz w:val="28"/>
          <w:szCs w:val="28"/>
        </w:rPr>
        <w:t>.</w:t>
      </w:r>
    </w:p>
    <w:p w:rsidR="00044E40" w:rsidRPr="004A5A24" w:rsidRDefault="00ED0F5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44E4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5947" w:rsidRPr="004A5A2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044E40" w:rsidRPr="004A5A24">
        <w:rPr>
          <w:rFonts w:ascii="Times New Roman" w:hAnsi="Times New Roman" w:cs="Times New Roman"/>
          <w:sz w:val="28"/>
          <w:szCs w:val="28"/>
          <w:lang w:val="kk-KZ"/>
        </w:rPr>
        <w:t>рисвоение квалификационной категориипедагог</w:t>
      </w:r>
      <w:r w:rsidR="00C33B1D" w:rsidRPr="004A5A24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044E40" w:rsidRPr="004A5A24">
        <w:rPr>
          <w:rFonts w:ascii="Times New Roman" w:hAnsi="Times New Roman" w:cs="Times New Roman"/>
          <w:sz w:val="28"/>
          <w:szCs w:val="28"/>
        </w:rPr>
        <w:t>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 занимаемой должности.</w:t>
      </w:r>
    </w:p>
    <w:p w:rsidR="00044E40" w:rsidRPr="004A5A24" w:rsidRDefault="00044E40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ab/>
      </w:r>
      <w:r w:rsidR="00ED0F57"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12DAE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A5A2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преподавания дисциплин, указанных в дипломе об образовании как одна специальность, </w:t>
      </w:r>
      <w:r w:rsidR="00BA0468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присвоение квалификационной категории </w:t>
      </w:r>
      <w:r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:rsidR="007437B7" w:rsidRPr="004A5A24" w:rsidRDefault="00ED0F5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437B7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37B7" w:rsidRPr="004A5A24">
        <w:rPr>
          <w:rFonts w:ascii="Times New Roman" w:hAnsi="Times New Roman" w:cs="Times New Roman"/>
          <w:sz w:val="28"/>
          <w:szCs w:val="28"/>
        </w:rPr>
        <w:t xml:space="preserve">Для </w:t>
      </w:r>
      <w:r w:rsidR="007437B7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педагогов </w:t>
      </w:r>
      <w:r w:rsidR="007437B7" w:rsidRPr="004A5A24">
        <w:rPr>
          <w:rFonts w:ascii="Times New Roman" w:hAnsi="Times New Roman" w:cs="Times New Roman"/>
          <w:sz w:val="28"/>
          <w:szCs w:val="28"/>
        </w:rPr>
        <w:t xml:space="preserve">малокомплектных школ в случае преподавания дисциплин, не указанных в дипломе, </w:t>
      </w:r>
      <w:r w:rsidR="007437B7" w:rsidRPr="004A5A24">
        <w:rPr>
          <w:rFonts w:ascii="Times New Roman" w:hAnsi="Times New Roman" w:cs="Times New Roman"/>
          <w:sz w:val="28"/>
          <w:szCs w:val="28"/>
          <w:lang w:val="kk-KZ"/>
        </w:rPr>
        <w:t>очередное присвоение квалификационной категории</w:t>
      </w:r>
      <w:r w:rsidR="007437B7" w:rsidRPr="004A5A24">
        <w:rPr>
          <w:rFonts w:ascii="Times New Roman" w:hAnsi="Times New Roman" w:cs="Times New Roman"/>
          <w:sz w:val="28"/>
          <w:szCs w:val="28"/>
        </w:rPr>
        <w:t xml:space="preserve"> проводится по занимаемой должности при наличии </w:t>
      </w:r>
      <w:r w:rsidR="00AD1BF2" w:rsidRPr="004A5A24">
        <w:rPr>
          <w:rFonts w:ascii="Times New Roman" w:hAnsi="Times New Roman" w:cs="Times New Roman"/>
          <w:sz w:val="28"/>
          <w:szCs w:val="28"/>
        </w:rPr>
        <w:t xml:space="preserve">документа о курсах повышения квалификации (не менее 72 часов) или </w:t>
      </w:r>
      <w:r w:rsidR="007437B7" w:rsidRPr="004A5A24">
        <w:rPr>
          <w:rFonts w:ascii="Times New Roman" w:hAnsi="Times New Roman" w:cs="Times New Roman"/>
          <w:sz w:val="28"/>
          <w:szCs w:val="28"/>
        </w:rPr>
        <w:t>переподготовк</w:t>
      </w:r>
      <w:r w:rsidR="00AD1BF2" w:rsidRPr="004A5A24">
        <w:rPr>
          <w:rFonts w:ascii="Times New Roman" w:hAnsi="Times New Roman" w:cs="Times New Roman"/>
          <w:sz w:val="28"/>
          <w:szCs w:val="28"/>
        </w:rPr>
        <w:t>е</w:t>
      </w:r>
      <w:r w:rsidR="007437B7" w:rsidRPr="004A5A24">
        <w:rPr>
          <w:rFonts w:ascii="Times New Roman" w:hAnsi="Times New Roman" w:cs="Times New Roman"/>
          <w:sz w:val="28"/>
          <w:szCs w:val="28"/>
        </w:rPr>
        <w:t xml:space="preserve"> с присвоением соответствующей квалификации</w:t>
      </w:r>
      <w:r w:rsidR="00AD1BF2" w:rsidRPr="004A5A24">
        <w:rPr>
          <w:rFonts w:ascii="Times New Roman" w:hAnsi="Times New Roman" w:cs="Times New Roman"/>
          <w:sz w:val="28"/>
          <w:szCs w:val="28"/>
        </w:rPr>
        <w:t xml:space="preserve"> по </w:t>
      </w:r>
      <w:r w:rsidR="007249D4" w:rsidRPr="004A5A24">
        <w:rPr>
          <w:rFonts w:ascii="Times New Roman" w:hAnsi="Times New Roman" w:cs="Times New Roman"/>
          <w:sz w:val="28"/>
          <w:szCs w:val="28"/>
        </w:rPr>
        <w:t>междисциплинарным (</w:t>
      </w:r>
      <w:r w:rsidR="00AD1BF2" w:rsidRPr="004A5A24">
        <w:rPr>
          <w:rFonts w:ascii="Times New Roman" w:hAnsi="Times New Roman" w:cs="Times New Roman"/>
          <w:sz w:val="28"/>
          <w:szCs w:val="28"/>
        </w:rPr>
        <w:t>смежным</w:t>
      </w:r>
      <w:r w:rsidR="007249D4" w:rsidRPr="004A5A24">
        <w:rPr>
          <w:rFonts w:ascii="Times New Roman" w:hAnsi="Times New Roman" w:cs="Times New Roman"/>
          <w:sz w:val="28"/>
          <w:szCs w:val="28"/>
        </w:rPr>
        <w:t>)</w:t>
      </w:r>
      <w:r w:rsidR="00AD1BF2" w:rsidRPr="004A5A24">
        <w:rPr>
          <w:rFonts w:ascii="Times New Roman" w:hAnsi="Times New Roman" w:cs="Times New Roman"/>
          <w:sz w:val="28"/>
          <w:szCs w:val="28"/>
        </w:rPr>
        <w:t xml:space="preserve"> предметам</w:t>
      </w:r>
      <w:r w:rsidR="007437B7" w:rsidRPr="004A5A24">
        <w:rPr>
          <w:rFonts w:ascii="Times New Roman" w:hAnsi="Times New Roman" w:cs="Times New Roman"/>
          <w:sz w:val="28"/>
          <w:szCs w:val="28"/>
        </w:rPr>
        <w:t>.</w:t>
      </w:r>
    </w:p>
    <w:p w:rsidR="0010422A" w:rsidRPr="004A5A24" w:rsidRDefault="00ED0F5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0422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0422A" w:rsidRPr="004A5A24">
        <w:rPr>
          <w:rFonts w:ascii="Times New Roman" w:hAnsi="Times New Roman" w:cs="Times New Roman"/>
          <w:sz w:val="28"/>
          <w:szCs w:val="28"/>
        </w:rPr>
        <w:t>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</w:t>
      </w:r>
      <w:r w:rsidR="00F30811">
        <w:rPr>
          <w:rFonts w:ascii="Times New Roman" w:hAnsi="Times New Roman" w:cs="Times New Roman"/>
          <w:sz w:val="28"/>
          <w:szCs w:val="28"/>
        </w:rPr>
        <w:t>ется ранее полученная категория</w:t>
      </w:r>
      <w:proofErr w:type="gramStart"/>
      <w:r w:rsidR="00F30811">
        <w:rPr>
          <w:rFonts w:ascii="Times New Roman" w:hAnsi="Times New Roman" w:cs="Times New Roman"/>
          <w:sz w:val="28"/>
          <w:szCs w:val="28"/>
        </w:rPr>
        <w:t>;</w:t>
      </w:r>
      <w:r w:rsidR="0010422A" w:rsidRPr="004A5A24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gramEnd"/>
      <w:r w:rsidR="0010422A" w:rsidRPr="004A5A24">
        <w:rPr>
          <w:rFonts w:ascii="Times New Roman" w:hAnsi="Times New Roman" w:cs="Times New Roman"/>
          <w:sz w:val="28"/>
          <w:szCs w:val="28"/>
          <w:lang w:val="kk-KZ"/>
        </w:rPr>
        <w:t>чередное присвоение квалификационной категории</w:t>
      </w:r>
      <w:r w:rsidR="0010422A" w:rsidRPr="004A5A24">
        <w:rPr>
          <w:rFonts w:ascii="Times New Roman" w:hAnsi="Times New Roman" w:cs="Times New Roman"/>
          <w:sz w:val="28"/>
          <w:szCs w:val="28"/>
        </w:rPr>
        <w:t xml:space="preserve"> проводится на </w:t>
      </w:r>
      <w:r w:rsidR="0010422A" w:rsidRPr="004A5A24">
        <w:rPr>
          <w:rFonts w:ascii="Times New Roman" w:hAnsi="Times New Roman" w:cs="Times New Roman"/>
          <w:sz w:val="28"/>
          <w:szCs w:val="28"/>
        </w:rPr>
        <w:lastRenderedPageBreak/>
        <w:t xml:space="preserve">общих основаниях при наличии соответствующего </w:t>
      </w:r>
      <w:r w:rsidR="00F30811">
        <w:rPr>
          <w:rFonts w:ascii="Times New Roman" w:hAnsi="Times New Roman" w:cs="Times New Roman"/>
          <w:sz w:val="28"/>
          <w:szCs w:val="28"/>
        </w:rPr>
        <w:t>документа</w:t>
      </w:r>
      <w:r w:rsidR="0010422A" w:rsidRPr="004A5A24">
        <w:rPr>
          <w:rFonts w:ascii="Times New Roman" w:hAnsi="Times New Roman" w:cs="Times New Roman"/>
          <w:sz w:val="28"/>
          <w:szCs w:val="28"/>
        </w:rPr>
        <w:t xml:space="preserve"> о повышении квалификации.</w:t>
      </w:r>
    </w:p>
    <w:p w:rsidR="0010422A" w:rsidRPr="004A5A24" w:rsidRDefault="0010422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D0F57"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. Педагоги</w:t>
      </w:r>
      <w:r w:rsidRPr="004A5A24">
        <w:rPr>
          <w:rFonts w:ascii="Times New Roman" w:hAnsi="Times New Roman" w:cs="Times New Roman"/>
          <w:sz w:val="28"/>
          <w:szCs w:val="28"/>
        </w:rPr>
        <w:t xml:space="preserve">, преподающие в специальных организациях образования,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очередное присвоение квалификационной категории проходят</w:t>
      </w:r>
      <w:r w:rsidRPr="004A5A24">
        <w:rPr>
          <w:rFonts w:ascii="Times New Roman" w:hAnsi="Times New Roman" w:cs="Times New Roman"/>
          <w:sz w:val="28"/>
          <w:szCs w:val="28"/>
        </w:rPr>
        <w:t xml:space="preserve"> в соответствии с дипломом, по профилю или документом о переподготовке, по соответствующему профилю в организациях образования.</w:t>
      </w:r>
    </w:p>
    <w:p w:rsidR="00964A22" w:rsidRPr="004A5A24" w:rsidRDefault="00964A22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ab/>
        <w:t>Педагоги</w:t>
      </w:r>
      <w:r w:rsidR="006D699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организаций технического и профессионального образования очередное присвоение квалификационной категории проходят</w:t>
      </w:r>
      <w:r w:rsidR="006D699A" w:rsidRPr="004A5A2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6D699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с преподаваемым профилем.</w:t>
      </w:r>
    </w:p>
    <w:p w:rsidR="006C172A" w:rsidRPr="004A5A24" w:rsidRDefault="00ED0F57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При преподавании предмета 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</w:rPr>
        <w:t>Самопознание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педагога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квалификационная категория приравнивается к квалификационной категории по ранее преподаваемому предмету</w:t>
      </w:r>
      <w:r w:rsidR="007249D4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при </w:t>
      </w:r>
      <w:r w:rsidR="004B73E8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наличии документа о курсах повышения квалификации по предмету </w:t>
      </w:r>
      <w:r w:rsidR="004B73E8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4B73E8" w:rsidRPr="00146795">
        <w:rPr>
          <w:rFonts w:ascii="Times New Roman" w:hAnsi="Times New Roman" w:cs="Times New Roman"/>
          <w:sz w:val="28"/>
          <w:szCs w:val="28"/>
          <w:highlight w:val="yellow"/>
        </w:rPr>
        <w:t>Самопознание</w:t>
      </w:r>
      <w:r w:rsidR="004B73E8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» и </w:t>
      </w:r>
      <w:r w:rsidR="006C172A" w:rsidRPr="00146795">
        <w:rPr>
          <w:rFonts w:ascii="Times New Roman" w:hAnsi="Times New Roman" w:cs="Times New Roman"/>
          <w:sz w:val="28"/>
          <w:szCs w:val="28"/>
          <w:highlight w:val="yellow"/>
        </w:rPr>
        <w:t>сохраняется до истечения срока действия.</w:t>
      </w:r>
    </w:p>
    <w:p w:rsidR="00BA0468" w:rsidRPr="004A5A24" w:rsidRDefault="009B19F6" w:rsidP="004C0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A0468" w:rsidRPr="004A5A24">
        <w:rPr>
          <w:rFonts w:ascii="Times New Roman" w:hAnsi="Times New Roman" w:cs="Times New Roman"/>
          <w:sz w:val="28"/>
          <w:szCs w:val="28"/>
          <w:lang w:val="kk-KZ"/>
        </w:rPr>
        <w:t>Педагогам</w:t>
      </w:r>
      <w:r w:rsidR="00BA0468" w:rsidRPr="004A5A24">
        <w:rPr>
          <w:rFonts w:ascii="Times New Roman" w:hAnsi="Times New Roman" w:cs="Times New Roman"/>
          <w:sz w:val="28"/>
          <w:szCs w:val="28"/>
        </w:rPr>
        <w:t xml:space="preserve"> дошкольных организаций образования, имеющи</w:t>
      </w:r>
      <w:r w:rsidR="00F30811">
        <w:rPr>
          <w:rFonts w:ascii="Times New Roman" w:hAnsi="Times New Roman" w:cs="Times New Roman"/>
          <w:sz w:val="28"/>
          <w:szCs w:val="28"/>
        </w:rPr>
        <w:t>м</w:t>
      </w:r>
      <w:r w:rsidR="00BA0468" w:rsidRPr="004A5A24">
        <w:rPr>
          <w:rFonts w:ascii="Times New Roman" w:hAnsi="Times New Roman" w:cs="Times New Roman"/>
          <w:sz w:val="28"/>
          <w:szCs w:val="28"/>
        </w:rPr>
        <w:t xml:space="preserve">  педагогическое образование, </w:t>
      </w:r>
      <w:r w:rsidR="00BA0468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присваивается квалификационная категория </w:t>
      </w:r>
      <w:r w:rsidR="00BA0468" w:rsidRPr="004A5A24">
        <w:rPr>
          <w:rFonts w:ascii="Times New Roman" w:hAnsi="Times New Roman" w:cs="Times New Roman"/>
          <w:sz w:val="28"/>
          <w:szCs w:val="28"/>
        </w:rPr>
        <w:t>при наличии документа о курсах повышения квалификации (или переподготовки) по вопросам дошкольного воспитания и обучения.</w:t>
      </w:r>
    </w:p>
    <w:p w:rsidR="006C172A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87</w:t>
      </w:r>
      <w:r w:rsidR="00BA0468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Педагогам</w:t>
      </w:r>
      <w:r w:rsidR="006C172A" w:rsidRPr="004A5A24">
        <w:rPr>
          <w:rFonts w:ascii="Times New Roman" w:hAnsi="Times New Roman" w:cs="Times New Roman"/>
          <w:sz w:val="28"/>
          <w:szCs w:val="28"/>
        </w:rPr>
        <w:t xml:space="preserve">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172A" w:rsidRPr="004A5A24">
        <w:rPr>
          <w:rFonts w:ascii="Times New Roman" w:hAnsi="Times New Roman" w:cs="Times New Roman"/>
          <w:sz w:val="28"/>
          <w:szCs w:val="28"/>
        </w:rPr>
        <w:t>педагог-модератор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C172A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172A" w:rsidRPr="004A5A24">
        <w:rPr>
          <w:rFonts w:ascii="Times New Roman" w:hAnsi="Times New Roman" w:cs="Times New Roman"/>
          <w:sz w:val="28"/>
          <w:szCs w:val="28"/>
        </w:rPr>
        <w:t>педагог-эксперт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C172A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172A" w:rsidRPr="004A5A24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C172A" w:rsidRPr="004A5A24">
        <w:rPr>
          <w:rFonts w:ascii="Times New Roman" w:hAnsi="Times New Roman" w:cs="Times New Roman"/>
          <w:sz w:val="28"/>
          <w:szCs w:val="28"/>
        </w:rPr>
        <w:t xml:space="preserve">, 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172A" w:rsidRPr="004A5A24">
        <w:rPr>
          <w:rFonts w:ascii="Times New Roman" w:hAnsi="Times New Roman" w:cs="Times New Roman"/>
          <w:sz w:val="28"/>
          <w:szCs w:val="28"/>
        </w:rPr>
        <w:t>педагог-мастер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C172A" w:rsidRPr="004A5A24">
        <w:rPr>
          <w:rFonts w:ascii="Times New Roman" w:hAnsi="Times New Roman" w:cs="Times New Roman"/>
          <w:sz w:val="28"/>
          <w:szCs w:val="28"/>
        </w:rPr>
        <w:t xml:space="preserve"> в соответствии с указанной в дипломе специальностью или с учетом прохождения курсов переподготовки.</w:t>
      </w:r>
    </w:p>
    <w:p w:rsidR="006C172A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="006C172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172A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Очередное присвоение квалификационной категориипедагогам </w:t>
      </w:r>
      <w:r w:rsidR="006C172A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по предмету </w:t>
      </w:r>
      <w:r w:rsidR="006C172A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</w:t>
      </w:r>
      <w:r w:rsidR="006C172A" w:rsidRPr="00AC49AE">
        <w:rPr>
          <w:rFonts w:ascii="Times New Roman" w:hAnsi="Times New Roman" w:cs="Times New Roman"/>
          <w:sz w:val="28"/>
          <w:szCs w:val="28"/>
          <w:highlight w:val="yellow"/>
        </w:rPr>
        <w:t>Художественный труд</w:t>
      </w:r>
      <w:r w:rsidR="006C172A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»</w:t>
      </w:r>
      <w:r w:rsidR="006C172A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 за основу принимается диплом по специальностям: «Технология», «Изобразительное искусство», «Черчение», а также профессиональное обучение</w:t>
      </w:r>
      <w:r w:rsidR="006C172A" w:rsidRPr="004A5A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200" w:rsidRPr="004A5A24" w:rsidRDefault="009D794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89</w:t>
      </w:r>
      <w:r w:rsidR="000B520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B5200" w:rsidRPr="004A5A24">
        <w:rPr>
          <w:rFonts w:ascii="Times New Roman" w:hAnsi="Times New Roman" w:cs="Times New Roman"/>
          <w:sz w:val="28"/>
          <w:szCs w:val="28"/>
        </w:rPr>
        <w:t>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</w:t>
      </w:r>
      <w:r w:rsidR="000B520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очередное присвоение квалификационной категории</w:t>
      </w:r>
      <w:r w:rsidR="000B5200" w:rsidRPr="004A5A24">
        <w:rPr>
          <w:rFonts w:ascii="Times New Roman" w:hAnsi="Times New Roman" w:cs="Times New Roman"/>
          <w:sz w:val="28"/>
          <w:szCs w:val="28"/>
        </w:rPr>
        <w:t xml:space="preserve"> проводится по занимаемой должности на основании </w:t>
      </w:r>
      <w:r w:rsidR="00F7248B" w:rsidRPr="004A5A24">
        <w:rPr>
          <w:rFonts w:ascii="Times New Roman" w:hAnsi="Times New Roman" w:cs="Times New Roman"/>
          <w:sz w:val="28"/>
          <w:szCs w:val="28"/>
        </w:rPr>
        <w:t>документа о курсах повышения квалификации или курсах переподготовки</w:t>
      </w:r>
      <w:r w:rsidR="000B5200" w:rsidRPr="004A5A24">
        <w:rPr>
          <w:rFonts w:ascii="Times New Roman" w:hAnsi="Times New Roman" w:cs="Times New Roman"/>
          <w:sz w:val="28"/>
          <w:szCs w:val="28"/>
        </w:rPr>
        <w:t>.</w:t>
      </w:r>
    </w:p>
    <w:p w:rsidR="004748EF" w:rsidRPr="004A5A24" w:rsidRDefault="00F6763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748EF" w:rsidRPr="004A5A24">
        <w:rPr>
          <w:rFonts w:ascii="Times New Roman" w:hAnsi="Times New Roman" w:cs="Times New Roman"/>
          <w:sz w:val="28"/>
          <w:szCs w:val="28"/>
          <w:lang w:val="kk-KZ"/>
        </w:rPr>
        <w:t>. Педагоги</w:t>
      </w:r>
      <w:r w:rsidR="004748EF" w:rsidRPr="004A5A24">
        <w:rPr>
          <w:rFonts w:ascii="Times New Roman" w:hAnsi="Times New Roman" w:cs="Times New Roman"/>
          <w:sz w:val="28"/>
          <w:szCs w:val="28"/>
        </w:rPr>
        <w:t xml:space="preserve">, преподающие в специальных организациях образования дисциплины, указанные в дипломе, </w:t>
      </w:r>
      <w:r w:rsidR="004748EF" w:rsidRPr="004A5A24">
        <w:rPr>
          <w:rFonts w:ascii="Times New Roman" w:hAnsi="Times New Roman" w:cs="Times New Roman"/>
          <w:sz w:val="28"/>
          <w:szCs w:val="28"/>
          <w:lang w:val="kk-KZ"/>
        </w:rPr>
        <w:t>очередное присвоение квалификационной категории проходят</w:t>
      </w:r>
      <w:r w:rsidR="004748EF" w:rsidRPr="004A5A24">
        <w:rPr>
          <w:rFonts w:ascii="Times New Roman" w:hAnsi="Times New Roman" w:cs="Times New Roman"/>
          <w:sz w:val="28"/>
          <w:szCs w:val="28"/>
        </w:rPr>
        <w:t xml:space="preserve"> по преподаваемым дисциплинам на основании </w:t>
      </w:r>
      <w:r w:rsidR="00116D20" w:rsidRPr="004A5A24">
        <w:rPr>
          <w:rFonts w:ascii="Times New Roman" w:hAnsi="Times New Roman" w:cs="Times New Roman"/>
          <w:sz w:val="28"/>
          <w:szCs w:val="28"/>
        </w:rPr>
        <w:t xml:space="preserve">документа о </w:t>
      </w:r>
      <w:r w:rsidR="004748EF" w:rsidRPr="004A5A24">
        <w:rPr>
          <w:rFonts w:ascii="Times New Roman" w:hAnsi="Times New Roman" w:cs="Times New Roman"/>
          <w:sz w:val="28"/>
          <w:szCs w:val="28"/>
        </w:rPr>
        <w:t xml:space="preserve"> курс</w:t>
      </w:r>
      <w:r w:rsidR="00116D20" w:rsidRPr="004A5A24">
        <w:rPr>
          <w:rFonts w:ascii="Times New Roman" w:hAnsi="Times New Roman" w:cs="Times New Roman"/>
          <w:sz w:val="28"/>
          <w:szCs w:val="28"/>
        </w:rPr>
        <w:t>ах повышения квалификации или</w:t>
      </w:r>
      <w:r w:rsidR="004748EF" w:rsidRPr="004A5A24">
        <w:rPr>
          <w:rFonts w:ascii="Times New Roman" w:hAnsi="Times New Roman" w:cs="Times New Roman"/>
          <w:sz w:val="28"/>
          <w:szCs w:val="28"/>
        </w:rPr>
        <w:t xml:space="preserve"> переподготовки.</w:t>
      </w:r>
    </w:p>
    <w:p w:rsidR="007A50F1" w:rsidRPr="004A5A24" w:rsidRDefault="00F6763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A50F1" w:rsidRPr="004A5A24">
        <w:rPr>
          <w:rFonts w:ascii="Times New Roman" w:hAnsi="Times New Roman" w:cs="Times New Roman"/>
          <w:sz w:val="28"/>
          <w:szCs w:val="28"/>
          <w:lang w:val="kk-KZ"/>
        </w:rPr>
        <w:t>. Педагоги</w:t>
      </w:r>
      <w:r w:rsidR="007A50F1" w:rsidRPr="004A5A24">
        <w:rPr>
          <w:rFonts w:ascii="Times New Roman" w:hAnsi="Times New Roman" w:cs="Times New Roman"/>
          <w:sz w:val="28"/>
          <w:szCs w:val="28"/>
        </w:rPr>
        <w:t xml:space="preserve">, преподающие в общеобразовательных школах, реализующие инклюзивное образование, проходят </w:t>
      </w:r>
      <w:r w:rsidR="007A50F1" w:rsidRPr="004A5A24">
        <w:rPr>
          <w:rFonts w:ascii="Times New Roman" w:hAnsi="Times New Roman" w:cs="Times New Roman"/>
          <w:sz w:val="28"/>
          <w:szCs w:val="28"/>
          <w:lang w:val="kk-KZ"/>
        </w:rPr>
        <w:t>очередное присвоение квалификационной категории</w:t>
      </w:r>
      <w:r w:rsidR="007A50F1" w:rsidRPr="004A5A24">
        <w:rPr>
          <w:rFonts w:ascii="Times New Roman" w:hAnsi="Times New Roman" w:cs="Times New Roman"/>
          <w:sz w:val="28"/>
          <w:szCs w:val="28"/>
        </w:rPr>
        <w:t xml:space="preserve"> в соответствии с указанной в дипломе специальностью при наличии  курсов повышения квалификации по инклюзивному образованию. </w:t>
      </w:r>
    </w:p>
    <w:p w:rsidR="00C830C0" w:rsidRPr="00AC49AE" w:rsidRDefault="00F6763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lastRenderedPageBreak/>
        <w:t>9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830C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830C0"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Квалификационная категория продлевается на основании заявления </w:t>
      </w:r>
      <w:r w:rsidR="00C830C0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педагогов</w:t>
      </w:r>
      <w:r w:rsidR="00C830C0" w:rsidRPr="00AC49AE">
        <w:rPr>
          <w:rFonts w:ascii="Times New Roman" w:hAnsi="Times New Roman" w:cs="Times New Roman"/>
          <w:sz w:val="28"/>
          <w:szCs w:val="28"/>
          <w:highlight w:val="yellow"/>
        </w:rPr>
        <w:t>, но не более чем на 3 года в следующих случаях:</w:t>
      </w:r>
    </w:p>
    <w:p w:rsidR="00C830C0" w:rsidRPr="004A5A24" w:rsidRDefault="00C830C0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) временная нетрудоспособность </w:t>
      </w:r>
      <w:r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педагога</w:t>
      </w:r>
      <w:r w:rsidRPr="00AC49AE">
        <w:rPr>
          <w:rFonts w:ascii="Times New Roman" w:hAnsi="Times New Roman" w:cs="Times New Roman"/>
          <w:sz w:val="28"/>
          <w:szCs w:val="28"/>
          <w:highlight w:val="yellow"/>
        </w:rPr>
        <w:t>, согласно перечню социально значимых заболеваний и заболеваний, представляющих опасность для окружающих, утвержденным приказом</w:t>
      </w:r>
      <w:r w:rsidRPr="004A5A24">
        <w:rPr>
          <w:rFonts w:ascii="Times New Roman" w:hAnsi="Times New Roman" w:cs="Times New Roman"/>
          <w:sz w:val="28"/>
          <w:szCs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 (зарегистрирован в Реестре государственной регистрации нормативных правовых актов за № 11512);</w:t>
      </w:r>
    </w:p>
    <w:p w:rsidR="00C830C0" w:rsidRPr="004A5A24" w:rsidRDefault="00C830C0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2) нахождение в отпуске по беременности и родам, уходу за ребенком;</w:t>
      </w:r>
    </w:p>
    <w:p w:rsidR="00C830C0" w:rsidRPr="004A5A24" w:rsidRDefault="00C830C0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3) нахождение в служебной командировке, на обучении (стажировке) по специальности за пределами Республики Казахстан;</w:t>
      </w:r>
    </w:p>
    <w:p w:rsidR="00C830C0" w:rsidRPr="004A5A24" w:rsidRDefault="00C830C0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4) возобновление работы в должности, по которой присвоена квалификационная категория, независимо от причин ее прекращения;</w:t>
      </w:r>
    </w:p>
    <w:p w:rsidR="00C830C0" w:rsidRPr="004A5A24" w:rsidRDefault="00C830C0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5) смена места работы в пределах Республики Казахстан;</w:t>
      </w:r>
    </w:p>
    <w:p w:rsidR="00C830C0" w:rsidRPr="004A5A24" w:rsidRDefault="00C830C0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C830C0" w:rsidRPr="004A5A24" w:rsidRDefault="00C830C0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19693F" w:rsidRPr="004A5A24" w:rsidRDefault="00F6763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9693F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9693F" w:rsidRPr="004A5A24">
        <w:rPr>
          <w:rFonts w:ascii="Times New Roman" w:hAnsi="Times New Roman" w:cs="Times New Roman"/>
          <w:sz w:val="28"/>
          <w:szCs w:val="28"/>
        </w:rPr>
        <w:t xml:space="preserve">Для решения вопроса о продлении срока действия квалификационной категории педагогам, указанным в пункте </w:t>
      </w:r>
      <w:r w:rsidR="004768AD">
        <w:rPr>
          <w:rFonts w:ascii="Times New Roman" w:hAnsi="Times New Roman" w:cs="Times New Roman"/>
          <w:sz w:val="28"/>
          <w:szCs w:val="28"/>
          <w:lang w:val="kk-KZ"/>
        </w:rPr>
        <w:t>92</w:t>
      </w:r>
      <w:r w:rsidR="0088551A" w:rsidRPr="004A5A24">
        <w:rPr>
          <w:rFonts w:ascii="Times New Roman" w:hAnsi="Times New Roman" w:cs="Times New Roman"/>
          <w:sz w:val="28"/>
          <w:szCs w:val="28"/>
          <w:lang w:val="kk-KZ"/>
        </w:rPr>
        <w:t>настоящего Порядка</w:t>
      </w:r>
      <w:r w:rsidR="0019693F" w:rsidRPr="004A5A2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9693F" w:rsidRPr="004A5A24">
        <w:rPr>
          <w:rFonts w:ascii="Times New Roman" w:hAnsi="Times New Roman" w:cs="Times New Roman"/>
          <w:sz w:val="28"/>
          <w:szCs w:val="28"/>
        </w:rPr>
        <w:t>вышедших</w:t>
      </w:r>
      <w:proofErr w:type="gramEnd"/>
      <w:r w:rsidR="0019693F" w:rsidRPr="004A5A24">
        <w:rPr>
          <w:rFonts w:ascii="Times New Roman" w:hAnsi="Times New Roman" w:cs="Times New Roman"/>
          <w:sz w:val="28"/>
          <w:szCs w:val="28"/>
        </w:rPr>
        <w:t xml:space="preserve"> на работу, организации образования представляются </w:t>
      </w:r>
      <w:r w:rsidR="000734D9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="0019693F" w:rsidRPr="004A5A2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19693F" w:rsidRPr="00AC49AE" w:rsidRDefault="0019693F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C49AE">
        <w:rPr>
          <w:rFonts w:ascii="Times New Roman" w:hAnsi="Times New Roman" w:cs="Times New Roman"/>
          <w:sz w:val="28"/>
          <w:szCs w:val="28"/>
          <w:highlight w:val="yellow"/>
        </w:rPr>
        <w:t>1) заявление о продлении срока действия квалификационной категории (произвольная форма);</w:t>
      </w:r>
    </w:p>
    <w:p w:rsidR="0019693F" w:rsidRPr="00AC49AE" w:rsidRDefault="0019693F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C49AE">
        <w:rPr>
          <w:rFonts w:ascii="Times New Roman" w:hAnsi="Times New Roman" w:cs="Times New Roman"/>
          <w:sz w:val="28"/>
          <w:szCs w:val="28"/>
          <w:highlight w:val="yellow"/>
        </w:rPr>
        <w:t>2) копия документа, удостоверяющего личность;</w:t>
      </w:r>
    </w:p>
    <w:p w:rsidR="0019693F" w:rsidRPr="00AC49AE" w:rsidRDefault="0019693F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C49AE">
        <w:rPr>
          <w:rFonts w:ascii="Times New Roman" w:hAnsi="Times New Roman" w:cs="Times New Roman"/>
          <w:sz w:val="28"/>
          <w:szCs w:val="28"/>
          <w:highlight w:val="yellow"/>
        </w:rPr>
        <w:t>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p w:rsidR="0019693F" w:rsidRPr="00AC49AE" w:rsidRDefault="0019693F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C49AE">
        <w:rPr>
          <w:rFonts w:ascii="Times New Roman" w:hAnsi="Times New Roman" w:cs="Times New Roman"/>
          <w:sz w:val="28"/>
          <w:szCs w:val="28"/>
          <w:highlight w:val="yellow"/>
        </w:rPr>
        <w:t>4) копия документа о повышении квалификации;</w:t>
      </w:r>
    </w:p>
    <w:p w:rsidR="0019693F" w:rsidRPr="00AC49AE" w:rsidRDefault="0019693F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5) копия документа, подтверждающего трудовую деятельность </w:t>
      </w:r>
      <w:r w:rsidR="000734D9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педагога</w:t>
      </w:r>
      <w:r w:rsidRPr="00AC49A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19693F" w:rsidRPr="004A5A24" w:rsidRDefault="0019693F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9AE">
        <w:rPr>
          <w:rFonts w:ascii="Times New Roman" w:hAnsi="Times New Roman" w:cs="Times New Roman"/>
          <w:sz w:val="28"/>
          <w:szCs w:val="28"/>
          <w:highlight w:val="yellow"/>
        </w:rPr>
        <w:t xml:space="preserve">6) копия удостоверения </w:t>
      </w:r>
      <w:r w:rsidR="000734D9" w:rsidRPr="00AC49A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об очередном</w:t>
      </w:r>
      <w:r w:rsidR="000734D9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присвоении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(кроме </w:t>
      </w:r>
      <w:r w:rsidR="000734D9" w:rsidRPr="004A5A24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Pr="004A5A24">
        <w:rPr>
          <w:rFonts w:ascii="Times New Roman" w:hAnsi="Times New Roman" w:cs="Times New Roman"/>
          <w:sz w:val="28"/>
          <w:szCs w:val="28"/>
        </w:rPr>
        <w:t>, перешедших из организации высшего образования и не имеющих квалификационных категорий);</w:t>
      </w:r>
    </w:p>
    <w:p w:rsidR="0019693F" w:rsidRPr="004A5A24" w:rsidRDefault="0019693F" w:rsidP="00A257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7) документ, подтверждающий обоснованность продления срока действия квалификационной категории.</w:t>
      </w:r>
    </w:p>
    <w:p w:rsidR="003F26ED" w:rsidRPr="004A5A24" w:rsidRDefault="00F6763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F26ED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F26ED" w:rsidRPr="004A5A2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F26E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="003F26ED" w:rsidRPr="004A5A24">
        <w:rPr>
          <w:rFonts w:ascii="Times New Roman" w:hAnsi="Times New Roman" w:cs="Times New Roman"/>
          <w:sz w:val="28"/>
          <w:szCs w:val="28"/>
        </w:rPr>
        <w:t xml:space="preserve">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3F26ED" w:rsidRPr="004A5A24" w:rsidRDefault="003F26ED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7AF0" w:rsidRPr="004A5A24" w:rsidRDefault="009B7AF0" w:rsidP="00A2573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4A9C" w:rsidRPr="004A5A24" w:rsidRDefault="00154A9C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820212" w:rsidRPr="004A5A24">
        <w:rPr>
          <w:rFonts w:ascii="Times New Roman" w:hAnsi="Times New Roman" w:cs="Times New Roman"/>
          <w:b/>
          <w:sz w:val="28"/>
          <w:szCs w:val="28"/>
        </w:rPr>
        <w:t>5</w:t>
      </w:r>
      <w:r w:rsidRPr="004A5A24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присвоения (подтверждения) квалификационной категории </w:t>
      </w:r>
      <w:r w:rsidR="007D01E7" w:rsidRPr="004A5A24">
        <w:rPr>
          <w:rFonts w:ascii="Times New Roman" w:hAnsi="Times New Roman" w:cs="Times New Roman"/>
          <w:b/>
          <w:sz w:val="28"/>
          <w:szCs w:val="28"/>
          <w:lang w:val="kk-KZ"/>
        </w:rPr>
        <w:t>руководител</w:t>
      </w:r>
      <w:r w:rsidR="00C33B1D" w:rsidRPr="004A5A24">
        <w:rPr>
          <w:rFonts w:ascii="Times New Roman" w:hAnsi="Times New Roman" w:cs="Times New Roman"/>
          <w:b/>
          <w:sz w:val="28"/>
          <w:szCs w:val="28"/>
          <w:lang w:val="kk-KZ"/>
        </w:rPr>
        <w:t>ям</w:t>
      </w:r>
      <w:r w:rsidR="00A1674E" w:rsidRPr="004A5A24">
        <w:rPr>
          <w:rFonts w:ascii="Times New Roman" w:hAnsi="Times New Roman" w:cs="Times New Roman"/>
          <w:b/>
          <w:sz w:val="28"/>
          <w:szCs w:val="28"/>
          <w:lang w:val="kk-KZ"/>
        </w:rPr>
        <w:t>и заместител</w:t>
      </w:r>
      <w:r w:rsidR="00C33B1D" w:rsidRPr="004A5A24">
        <w:rPr>
          <w:rFonts w:ascii="Times New Roman" w:hAnsi="Times New Roman" w:cs="Times New Roman"/>
          <w:b/>
          <w:sz w:val="28"/>
          <w:szCs w:val="28"/>
          <w:lang w:val="kk-KZ"/>
        </w:rPr>
        <w:t>ям</w:t>
      </w:r>
      <w:r w:rsidR="00A1674E"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руководител</w:t>
      </w:r>
      <w:r w:rsidR="00C33B1D" w:rsidRPr="004A5A24">
        <w:rPr>
          <w:rFonts w:ascii="Times New Roman" w:hAnsi="Times New Roman" w:cs="Times New Roman"/>
          <w:b/>
          <w:sz w:val="28"/>
          <w:szCs w:val="28"/>
          <w:lang w:val="kk-KZ"/>
        </w:rPr>
        <w:t>ей</w:t>
      </w:r>
      <w:r w:rsidR="007D01E7" w:rsidRPr="004A5A24">
        <w:rPr>
          <w:rFonts w:ascii="Times New Roman" w:hAnsi="Times New Roman" w:cs="Times New Roman"/>
          <w:b/>
          <w:sz w:val="28"/>
          <w:szCs w:val="28"/>
          <w:lang w:val="kk-KZ"/>
        </w:rPr>
        <w:t>организаций образования</w:t>
      </w:r>
    </w:p>
    <w:p w:rsidR="00500730" w:rsidRPr="004A5A24" w:rsidRDefault="00500730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3B1D" w:rsidRPr="004A5A24" w:rsidRDefault="00757B9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Глава 1.Порядок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присвоения квалификационной категории руководител</w:t>
      </w:r>
      <w:r w:rsidR="00C33B1D" w:rsidRPr="004A5A24">
        <w:rPr>
          <w:rFonts w:ascii="Times New Roman" w:hAnsi="Times New Roman" w:cs="Times New Roman"/>
          <w:b/>
          <w:sz w:val="28"/>
          <w:szCs w:val="28"/>
          <w:lang w:val="kk-KZ"/>
        </w:rPr>
        <w:t>ям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заместител</w:t>
      </w:r>
      <w:r w:rsidR="00C33B1D" w:rsidRPr="004A5A24">
        <w:rPr>
          <w:rFonts w:ascii="Times New Roman" w:hAnsi="Times New Roman" w:cs="Times New Roman"/>
          <w:b/>
          <w:sz w:val="28"/>
          <w:szCs w:val="28"/>
          <w:lang w:val="kk-KZ"/>
        </w:rPr>
        <w:t>ям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руководител</w:t>
      </w:r>
      <w:r w:rsidR="00C33B1D" w:rsidRPr="004A5A24">
        <w:rPr>
          <w:rFonts w:ascii="Times New Roman" w:hAnsi="Times New Roman" w:cs="Times New Roman"/>
          <w:b/>
          <w:sz w:val="28"/>
          <w:szCs w:val="28"/>
          <w:lang w:val="kk-KZ"/>
        </w:rPr>
        <w:t>ей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организаций образования</w:t>
      </w:r>
    </w:p>
    <w:p w:rsidR="00757B9A" w:rsidRPr="004A5A24" w:rsidRDefault="00757B9A" w:rsidP="00A2573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10FF" w:rsidRPr="004A5A24" w:rsidRDefault="00B710FF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E646D" w:rsidRPr="004A5A2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D7942" w:rsidRPr="004A5A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17A20" w:rsidRPr="004A5A2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451E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рисвоение </w:t>
      </w:r>
      <w:r w:rsidR="007618DC" w:rsidRPr="004A5A24">
        <w:rPr>
          <w:rFonts w:ascii="Times New Roman" w:hAnsi="Times New Roman" w:cs="Times New Roman"/>
          <w:sz w:val="28"/>
          <w:szCs w:val="28"/>
          <w:lang w:val="kk-KZ"/>
        </w:rPr>
        <w:t>квалификационной категории руководител</w:t>
      </w:r>
      <w:r w:rsidR="00811C68" w:rsidRPr="004A5A24">
        <w:rPr>
          <w:rFonts w:ascii="Times New Roman" w:hAnsi="Times New Roman" w:cs="Times New Roman"/>
          <w:sz w:val="28"/>
          <w:szCs w:val="28"/>
          <w:lang w:val="kk-KZ"/>
        </w:rPr>
        <w:t>ям</w:t>
      </w:r>
      <w:r w:rsidR="007618DC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и заместител</w:t>
      </w:r>
      <w:r w:rsidR="00811C68" w:rsidRPr="004A5A24">
        <w:rPr>
          <w:rFonts w:ascii="Times New Roman" w:hAnsi="Times New Roman" w:cs="Times New Roman"/>
          <w:sz w:val="28"/>
          <w:szCs w:val="28"/>
          <w:lang w:val="kk-KZ"/>
        </w:rPr>
        <w:t>ям</w:t>
      </w:r>
      <w:r w:rsidR="007618DC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</w:t>
      </w:r>
      <w:r w:rsidR="00811C68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ей </w:t>
      </w:r>
      <w:r w:rsidR="007618DC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организаций образования </w:t>
      </w:r>
      <w:r w:rsidR="00316FB6">
        <w:rPr>
          <w:rFonts w:ascii="Times New Roman" w:hAnsi="Times New Roman" w:cs="Times New Roman"/>
          <w:sz w:val="28"/>
          <w:szCs w:val="28"/>
          <w:lang w:val="kk-KZ"/>
        </w:rPr>
        <w:t xml:space="preserve">всех уровней </w:t>
      </w:r>
      <w:r w:rsidR="007618DC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проводится </w:t>
      </w:r>
      <w:r w:rsidR="007618DC" w:rsidRPr="004A5A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618DC" w:rsidRPr="004A5A2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618DC" w:rsidRPr="004A5A24">
        <w:rPr>
          <w:rFonts w:ascii="Times New Roman" w:hAnsi="Times New Roman" w:cs="Times New Roman"/>
          <w:sz w:val="28"/>
          <w:szCs w:val="28"/>
        </w:rPr>
        <w:t xml:space="preserve"> пунктом 5 статьи 44 Закон</w:t>
      </w:r>
      <w:r w:rsidR="007618DC" w:rsidRPr="004A5A24">
        <w:rPr>
          <w:rFonts w:ascii="Times New Roman" w:hAnsi="Times New Roman" w:cs="Times New Roman"/>
          <w:sz w:val="28"/>
          <w:szCs w:val="28"/>
          <w:lang w:val="kk-KZ"/>
        </w:rPr>
        <w:t>ов «Об образовании»один раз в три года</w:t>
      </w:r>
      <w:r w:rsidR="007618DC" w:rsidRPr="004A5A24">
        <w:rPr>
          <w:rFonts w:ascii="Times New Roman" w:hAnsi="Times New Roman" w:cs="Times New Roman"/>
          <w:sz w:val="28"/>
          <w:szCs w:val="28"/>
        </w:rPr>
        <w:t>.</w:t>
      </w:r>
    </w:p>
    <w:p w:rsidR="00290A6F" w:rsidRPr="004A5A24" w:rsidRDefault="009B19F6" w:rsidP="00290A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9</w:t>
      </w:r>
      <w:r w:rsidR="00857082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</w:t>
      </w:r>
      <w:r w:rsidR="006950DC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290A6F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Присвоение квалификационной категории руководителям и заместителям руководителей организаций образования всех уровней </w:t>
      </w:r>
      <w:r w:rsidR="00290A6F" w:rsidRPr="00146795">
        <w:rPr>
          <w:rFonts w:ascii="Times New Roman" w:hAnsi="Times New Roman" w:cs="Times New Roman"/>
          <w:sz w:val="28"/>
          <w:szCs w:val="28"/>
          <w:highlight w:val="yellow"/>
        </w:rPr>
        <w:t>включает в себя следующие этапы:</w:t>
      </w:r>
    </w:p>
    <w:p w:rsidR="00290A6F" w:rsidRPr="00146795" w:rsidRDefault="00290A6F" w:rsidP="00290A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</w:rPr>
        <w:t>1)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национальное квалификационное тестирование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290A6F" w:rsidRPr="00146795" w:rsidRDefault="00290A6F" w:rsidP="00290A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2) собеседование по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показателям эффективности.</w:t>
      </w:r>
    </w:p>
    <w:p w:rsidR="00264590" w:rsidRPr="004A5A24" w:rsidRDefault="00857082" w:rsidP="002645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97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Руководители и заместители 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руководителей  организаций образования</w:t>
      </w:r>
      <w:r w:rsidR="00316FB6">
        <w:rPr>
          <w:rFonts w:ascii="Times New Roman" w:hAnsi="Times New Roman" w:cs="Times New Roman"/>
          <w:sz w:val="28"/>
          <w:szCs w:val="28"/>
          <w:highlight w:val="yellow"/>
        </w:rPr>
        <w:t xml:space="preserve">всех уровней 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</w:rPr>
        <w:t xml:space="preserve">подают  онлайн - заявление по форме согласно приложению 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</w:rPr>
        <w:t xml:space="preserve"> к 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настоящему Порядку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</w:rPr>
        <w:t xml:space="preserve"> в организацию, определяемую уполномоченным органом в области образования, для прохождения первого этапа 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– 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</w:rPr>
        <w:t>национального квалификационного тестирования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путем компьютерного тестирования и проходят </w:t>
      </w:r>
      <w:r w:rsidR="00264590" w:rsidRPr="00C75CDD">
        <w:rPr>
          <w:rFonts w:ascii="Times New Roman" w:hAnsi="Times New Roman" w:cs="Times New Roman"/>
          <w:sz w:val="28"/>
          <w:szCs w:val="28"/>
          <w:highlight w:val="yellow"/>
        </w:rPr>
        <w:t>национальное квалификационное  тестирование в сроки, указанные в заявлении.</w:t>
      </w:r>
    </w:p>
    <w:p w:rsidR="00264590" w:rsidRPr="004A5A24" w:rsidRDefault="00857082" w:rsidP="002645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98</w:t>
      </w:r>
      <w:r w:rsidR="00264590" w:rsidRPr="004A5A24">
        <w:rPr>
          <w:rFonts w:ascii="Times New Roman" w:hAnsi="Times New Roman" w:cs="Times New Roman"/>
          <w:sz w:val="28"/>
          <w:szCs w:val="28"/>
        </w:rPr>
        <w:t xml:space="preserve">. При подаче заявления </w:t>
      </w:r>
      <w:r w:rsidR="0026459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на прохождение </w:t>
      </w:r>
      <w:r w:rsidR="00264590" w:rsidRPr="004A5A24">
        <w:rPr>
          <w:rFonts w:ascii="Times New Roman" w:hAnsi="Times New Roman" w:cs="Times New Roman"/>
          <w:sz w:val="28"/>
          <w:szCs w:val="28"/>
        </w:rPr>
        <w:t>национального квалификационного тестирования</w:t>
      </w:r>
      <w:r w:rsidR="00316FB6" w:rsidRPr="004A5A24">
        <w:rPr>
          <w:rFonts w:ascii="Times New Roman" w:hAnsi="Times New Roman" w:cs="Times New Roman"/>
          <w:sz w:val="28"/>
          <w:szCs w:val="28"/>
          <w:lang w:val="kk-KZ"/>
        </w:rPr>
        <w:t>руководител</w:t>
      </w:r>
      <w:r w:rsidR="00316FB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16FB6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и заместител</w:t>
      </w:r>
      <w:r w:rsidR="00316FB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16FB6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руководителей  организаций образования </w:t>
      </w:r>
      <w:r w:rsidR="00316FB6">
        <w:rPr>
          <w:rFonts w:ascii="Times New Roman" w:hAnsi="Times New Roman" w:cs="Times New Roman"/>
          <w:sz w:val="28"/>
          <w:szCs w:val="28"/>
          <w:lang w:val="kk-KZ"/>
        </w:rPr>
        <w:t>всех уровней</w:t>
      </w:r>
      <w:r w:rsidR="0026459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выбирают язык сдачи, дату, время,  </w:t>
      </w:r>
      <w:r w:rsidR="00264590" w:rsidRPr="004A5A24">
        <w:rPr>
          <w:rFonts w:ascii="Times New Roman" w:hAnsi="Times New Roman" w:cs="Times New Roman"/>
          <w:sz w:val="28"/>
          <w:szCs w:val="28"/>
        </w:rPr>
        <w:t>знакомятся с инструкцией</w:t>
      </w:r>
      <w:r w:rsidR="00264590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о проведении Национального квалификационного тестирования. </w:t>
      </w:r>
    </w:p>
    <w:p w:rsidR="00264590" w:rsidRPr="00146795" w:rsidRDefault="00857082" w:rsidP="002645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5A24">
        <w:rPr>
          <w:rFonts w:ascii="Times New Roman" w:hAnsi="Times New Roman" w:cs="Times New Roman"/>
          <w:sz w:val="28"/>
          <w:szCs w:val="28"/>
        </w:rPr>
        <w:t>99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. При положительном результате национального квалификационного тестирования 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руководители и заместители руководителей  организаций образования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пода</w:t>
      </w:r>
      <w:r w:rsidR="00976E9E" w:rsidRPr="00146795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т заявление в Комиссию для присвоения квалификационной категории с указанием квалификационной категории по форме согласно приложению 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2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к 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настоящему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П</w:t>
      </w:r>
      <w:r w:rsidR="00264590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орядку.</w:t>
      </w:r>
    </w:p>
    <w:p w:rsidR="00857082" w:rsidRPr="004A5A24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100. Кадровая служба оформляет служебную характеристику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руководителей и заместителей </w:t>
      </w:r>
      <w:proofErr w:type="gramStart"/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руководителей организаций </w:t>
      </w:r>
      <w:r w:rsidR="00316FB6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всех уровней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образования всех уровней</w:t>
      </w:r>
      <w:proofErr w:type="gramEnd"/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857082" w:rsidRPr="00146795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E6A02"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Кадровая служба ознакамливает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руководителей и заместителей руководителей организаций образования всех уровней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с представленной на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негослужебной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характеристик</w:t>
      </w:r>
      <w:r w:rsidR="00316FB6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ой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в срок, не позднее, чем за две недели до заседания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Комиссии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857082" w:rsidRPr="00146795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BE6A02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02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 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Кадровая служба направляет собранные материалы в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Комиссию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857082" w:rsidRPr="00146795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1</w:t>
      </w:r>
      <w:r w:rsidR="00BE6A02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03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 Комиссия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создается руководителем </w:t>
      </w:r>
      <w:r w:rsidR="00146795">
        <w:rPr>
          <w:rFonts w:ascii="Times New Roman" w:hAnsi="Times New Roman" w:cs="Times New Roman"/>
          <w:sz w:val="28"/>
          <w:szCs w:val="28"/>
          <w:highlight w:val="yellow"/>
        </w:rPr>
        <w:t xml:space="preserve">органа управления образованием 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по представлению кадровой службы и состоит из нечетного числа членов, не менее пяти человек.Из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их 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числа назначается председатель и секретарь. </w:t>
      </w:r>
    </w:p>
    <w:p w:rsidR="00857082" w:rsidRPr="004A5A24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BE6A02"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04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В состав </w:t>
      </w:r>
      <w:r w:rsidRPr="0014679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Комиссии</w:t>
      </w:r>
      <w:r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 включаются руководители структурных подразделений, представители профсоюза и </w:t>
      </w:r>
      <w:r w:rsidR="00316FB6" w:rsidRPr="00146795">
        <w:rPr>
          <w:rFonts w:ascii="Times New Roman" w:hAnsi="Times New Roman" w:cs="Times New Roman"/>
          <w:sz w:val="28"/>
          <w:szCs w:val="28"/>
          <w:highlight w:val="yellow"/>
        </w:rPr>
        <w:t xml:space="preserve">коллегиального </w:t>
      </w:r>
      <w:r w:rsidR="00146795">
        <w:rPr>
          <w:rFonts w:ascii="Times New Roman" w:hAnsi="Times New Roman" w:cs="Times New Roman"/>
          <w:sz w:val="28"/>
          <w:szCs w:val="28"/>
          <w:highlight w:val="yellow"/>
        </w:rPr>
        <w:t>органа</w:t>
      </w:r>
      <w:proofErr w:type="gramStart"/>
      <w:r w:rsidR="00146795">
        <w:rPr>
          <w:rFonts w:ascii="Times New Roman" w:hAnsi="Times New Roman" w:cs="Times New Roman"/>
          <w:sz w:val="28"/>
          <w:szCs w:val="28"/>
        </w:rPr>
        <w:t>,</w:t>
      </w:r>
      <w:r w:rsidR="00146795">
        <w:rPr>
          <w:rFonts w:ascii="Times New Roman" w:hAnsi="Times New Roman" w:cs="Times New Roman"/>
          <w:sz w:val="28"/>
          <w:szCs w:val="28"/>
          <w:highlight w:val="yellow"/>
        </w:rPr>
        <w:t>д</w:t>
      </w:r>
      <w:proofErr w:type="gramEnd"/>
      <w:r w:rsidR="00146795">
        <w:rPr>
          <w:rFonts w:ascii="Times New Roman" w:hAnsi="Times New Roman" w:cs="Times New Roman"/>
          <w:sz w:val="28"/>
          <w:szCs w:val="28"/>
          <w:highlight w:val="yellow"/>
        </w:rPr>
        <w:t xml:space="preserve">ругих государственных </w:t>
      </w:r>
      <w:r w:rsidR="00146795" w:rsidRPr="00146795">
        <w:rPr>
          <w:rFonts w:ascii="Times New Roman" w:hAnsi="Times New Roman" w:cs="Times New Roman"/>
          <w:sz w:val="28"/>
          <w:szCs w:val="28"/>
          <w:highlight w:val="yellow"/>
        </w:rPr>
        <w:t>органов,  неправительственных организаций.</w:t>
      </w:r>
    </w:p>
    <w:p w:rsidR="00857082" w:rsidRPr="004A5A24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Замещение отсутствующих членов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857082" w:rsidRPr="004A5A24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является ответственный исполнитель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кадровой службы</w:t>
      </w:r>
      <w:r w:rsidRPr="004A5A24">
        <w:rPr>
          <w:rFonts w:ascii="Times New Roman" w:hAnsi="Times New Roman" w:cs="Times New Roman"/>
          <w:sz w:val="28"/>
          <w:szCs w:val="28"/>
        </w:rPr>
        <w:t xml:space="preserve">, который определяется руководителем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Организации</w:t>
      </w:r>
      <w:r w:rsidRPr="004A5A24">
        <w:rPr>
          <w:rFonts w:ascii="Times New Roman" w:hAnsi="Times New Roman" w:cs="Times New Roman"/>
          <w:sz w:val="28"/>
          <w:szCs w:val="28"/>
        </w:rPr>
        <w:t>.</w:t>
      </w:r>
    </w:p>
    <w:p w:rsidR="00857082" w:rsidRPr="004A5A24" w:rsidRDefault="00BE6A0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105. </w:t>
      </w:r>
      <w:r w:rsidR="00857082" w:rsidRPr="004A5A2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57082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="00857082" w:rsidRPr="004A5A24">
        <w:rPr>
          <w:rFonts w:ascii="Times New Roman" w:hAnsi="Times New Roman" w:cs="Times New Roman"/>
          <w:sz w:val="28"/>
          <w:szCs w:val="28"/>
        </w:rPr>
        <w:t xml:space="preserve"> подготавливает материалы, необходимые документы к заседанию </w:t>
      </w:r>
      <w:r w:rsidR="00857082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="00857082" w:rsidRPr="004A5A24">
        <w:rPr>
          <w:rFonts w:ascii="Times New Roman" w:hAnsi="Times New Roman" w:cs="Times New Roman"/>
          <w:sz w:val="28"/>
          <w:szCs w:val="28"/>
        </w:rPr>
        <w:t>, оформляет и подписывает протокол и не принимает участие в голосовании.</w:t>
      </w:r>
    </w:p>
    <w:p w:rsidR="00857082" w:rsidRPr="004A5A24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E6A02" w:rsidRPr="004A5A24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A5A2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2/3 ее состава.</w:t>
      </w:r>
    </w:p>
    <w:p w:rsidR="00857082" w:rsidRPr="004A5A24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E6A02" w:rsidRPr="004A5A24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A5A24">
        <w:rPr>
          <w:rFonts w:ascii="Times New Roman" w:hAnsi="Times New Roman" w:cs="Times New Roman"/>
          <w:sz w:val="28"/>
          <w:szCs w:val="28"/>
        </w:rPr>
        <w:t xml:space="preserve">Результаты голосования определяются большинством голосов членов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. При равенстве голосов голос председателя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857082" w:rsidRPr="004A5A24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E6A02" w:rsidRPr="004A5A24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При неявке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руководителей и заместителей руководителей организаций образования всех уровней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на заседание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Комиссии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по уважительной причине, рассмотрение вопроса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 присвоение квалификационной категории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переносится на срок не более 1 месяца.</w:t>
      </w:r>
    </w:p>
    <w:p w:rsidR="00BE6A02" w:rsidRPr="004A5A24" w:rsidRDefault="00BE6A02" w:rsidP="00BE6A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109.Руководители и заместители руководителей организаций образования всех уровней</w:t>
      </w:r>
      <w:r w:rsidRPr="004A5A24">
        <w:rPr>
          <w:rFonts w:ascii="Times New Roman" w:hAnsi="Times New Roman" w:cs="Times New Roman"/>
          <w:sz w:val="28"/>
          <w:szCs w:val="28"/>
        </w:rPr>
        <w:t xml:space="preserve"> ознакамливаются с решением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.</w:t>
      </w:r>
    </w:p>
    <w:p w:rsidR="00BE6A02" w:rsidRPr="004A5A24" w:rsidRDefault="00BE6A02" w:rsidP="00BE6A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110. </w:t>
      </w:r>
      <w:r w:rsidRPr="004A5A2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утверждаются лицом, имеющим право назначения на должность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A5A24">
        <w:rPr>
          <w:rFonts w:ascii="Times New Roman" w:hAnsi="Times New Roman" w:cs="Times New Roman"/>
          <w:sz w:val="28"/>
          <w:szCs w:val="28"/>
        </w:rPr>
        <w:t xml:space="preserve"> и оформля</w:t>
      </w:r>
      <w:r w:rsidR="006B0A4E">
        <w:rPr>
          <w:rFonts w:ascii="Times New Roman" w:hAnsi="Times New Roman" w:cs="Times New Roman"/>
          <w:sz w:val="28"/>
          <w:szCs w:val="28"/>
        </w:rPr>
        <w:t>ю</w:t>
      </w:r>
      <w:r w:rsidRPr="004A5A24">
        <w:rPr>
          <w:rFonts w:ascii="Times New Roman" w:hAnsi="Times New Roman" w:cs="Times New Roman"/>
          <w:sz w:val="28"/>
          <w:szCs w:val="28"/>
        </w:rPr>
        <w:t xml:space="preserve">тся протоколом, который подписывается членами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, присутствовавшими на ее заседании.</w:t>
      </w:r>
    </w:p>
    <w:p w:rsidR="00BE6A02" w:rsidRPr="001D0B7E" w:rsidRDefault="00BE6A02" w:rsidP="00BE6A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111.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Освобождаются от присвоения квалификационной категории  руководители и заместители руководителей организаций образования всех уровней, находящиеся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в отпуске без сохранения заработной платы по уходу за ребенком до достижения им возраста трех лет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,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по беременности и родам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</w:p>
    <w:p w:rsidR="00BE6A02" w:rsidRPr="001D0B7E" w:rsidRDefault="00BE6A02" w:rsidP="00BE6A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112. Присвоение квалификационной категории  руководителям и заместителям руководителей организаций образования всех уровней, находящи</w:t>
      </w:r>
      <w:r w:rsidR="0015059A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ся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в отпуске по уходу за ребенком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осуществляется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не ранее, чем через шесть месяцев после выхода на </w:t>
      </w:r>
      <w:r w:rsidR="00BC0694" w:rsidRPr="001D0B7E">
        <w:rPr>
          <w:rFonts w:ascii="Times New Roman" w:hAnsi="Times New Roman" w:cs="Times New Roman"/>
          <w:sz w:val="28"/>
          <w:szCs w:val="28"/>
          <w:highlight w:val="yellow"/>
        </w:rPr>
        <w:t>работу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857082" w:rsidRPr="001D0B7E" w:rsidRDefault="00857082" w:rsidP="00857082">
      <w:pPr>
        <w:spacing w:after="0" w:line="240" w:lineRule="auto"/>
        <w:ind w:firstLine="709"/>
        <w:jc w:val="both"/>
        <w:rPr>
          <w:sz w:val="28"/>
          <w:szCs w:val="28"/>
          <w:highlight w:val="yellow"/>
          <w:lang w:val="ru-RU"/>
        </w:rPr>
      </w:pPr>
      <w:r w:rsidRPr="001D0B7E">
        <w:rPr>
          <w:sz w:val="28"/>
          <w:szCs w:val="28"/>
          <w:highlight w:val="yellow"/>
          <w:lang w:val="kk-KZ"/>
        </w:rPr>
        <w:t>11</w:t>
      </w:r>
      <w:r w:rsidR="00BE6A02" w:rsidRPr="001D0B7E">
        <w:rPr>
          <w:sz w:val="28"/>
          <w:szCs w:val="28"/>
          <w:highlight w:val="yellow"/>
          <w:lang w:val="kk-KZ"/>
        </w:rPr>
        <w:t>3</w:t>
      </w:r>
      <w:r w:rsidRPr="001D0B7E">
        <w:rPr>
          <w:sz w:val="28"/>
          <w:szCs w:val="28"/>
          <w:highlight w:val="yellow"/>
          <w:lang w:val="kk-KZ"/>
        </w:rPr>
        <w:t>. Присвоение квалификационной категории руководителям и заместителям руководителя организаций образования всех уровнейосуществляется</w:t>
      </w:r>
      <w:r w:rsidRPr="001D0B7E">
        <w:rPr>
          <w:sz w:val="28"/>
          <w:szCs w:val="28"/>
          <w:highlight w:val="yellow"/>
          <w:lang w:val="ru-RU"/>
        </w:rPr>
        <w:t xml:space="preserve"> при соответствии следующим требованиям:</w:t>
      </w: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на квалификационную категорию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«руководитель» (без категории) -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лица, имеющие педагогическое</w:t>
      </w:r>
      <w:r w:rsidRPr="001D0B7E">
        <w:rPr>
          <w:rStyle w:val="s0"/>
          <w:rFonts w:ascii="Times New Roman" w:hAnsi="Times New Roman" w:cs="Times New Roman"/>
          <w:sz w:val="28"/>
          <w:szCs w:val="28"/>
          <w:lang w:val="kk-KZ"/>
        </w:rPr>
        <w:t>или иное профессиональное образование по соответствующему профилю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, соответствующие следующим показателям эффективности деятельности организации образования:</w:t>
      </w: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Дошкольная организация 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сохранность жизни и здоровья детей;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сформированность умений и навыков у детей;</w:t>
      </w:r>
    </w:p>
    <w:p w:rsidR="00857082" w:rsidRPr="001D0B7E" w:rsidRDefault="0015059A" w:rsidP="0015059A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85708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40 – 59% (при наличии).</w:t>
      </w:r>
    </w:p>
    <w:p w:rsidR="00857082" w:rsidRPr="001D0B7E" w:rsidRDefault="00857082" w:rsidP="00857082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     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двух.</w:t>
      </w:r>
    </w:p>
    <w:p w:rsidR="00857082" w:rsidRPr="001D0B7E" w:rsidRDefault="00857082" w:rsidP="00857082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857082" w:rsidRPr="00F946AF" w:rsidRDefault="00857082" w:rsidP="0085708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u w:val="single"/>
          <w:lang w:val="kk-KZ"/>
        </w:rPr>
        <w:t>Организация общего среднего образования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</w:rPr>
        <w:t xml:space="preserve">сохранность жизни и здоровья </w:t>
      </w:r>
      <w:proofErr w:type="gramStart"/>
      <w:r w:rsidRPr="00F946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46AF">
        <w:rPr>
          <w:rFonts w:ascii="Times New Roman" w:hAnsi="Times New Roman" w:cs="Times New Roman"/>
          <w:sz w:val="28"/>
          <w:szCs w:val="28"/>
        </w:rPr>
        <w:t>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отсутствие  жалоб со стороны коллектива, родительской общественности;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качество знаний обучающихся – 40% - 49%;</w:t>
      </w:r>
    </w:p>
    <w:p w:rsidR="00857082" w:rsidRPr="001D0B7E" w:rsidRDefault="006B0A4E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поступление </w:t>
      </w:r>
      <w:r w:rsidR="00D75D7C"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выпускников </w:t>
      </w:r>
      <w:r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в организации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технического и профессионального, послесреднего  образования, высшие учебные заведения для обучения по государственному заказу</w:t>
      </w:r>
      <w:r w:rsidR="0085708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– 25% – 39%;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40 – 59%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трех.</w:t>
      </w:r>
    </w:p>
    <w:p w:rsidR="00857082" w:rsidRPr="001D0B7E" w:rsidRDefault="00857082" w:rsidP="0085708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857082" w:rsidRPr="001D0B7E" w:rsidRDefault="00857082" w:rsidP="0085708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Организация дополнительного образования: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количество детей в организации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40 – 59%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двух.</w:t>
      </w:r>
    </w:p>
    <w:p w:rsidR="00857082" w:rsidRPr="001D0B7E" w:rsidRDefault="00857082" w:rsidP="0085708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857082" w:rsidRPr="001D0B7E" w:rsidRDefault="00857082" w:rsidP="0085708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 xml:space="preserve">     Организация технического и профессионального, послесреднего   образования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качество знаний обучающихся – 40% - 49%;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трудоустройство – 30%;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доля обучающихся, охваченных дуальным обучением, от общего количества обучающихся по государственному заказу – 5%;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40 – 59%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трех.</w:t>
      </w: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на квалификационную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категорию </w:t>
      </w:r>
      <w:r w:rsidRPr="00AC49AE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«руководитель-стратег» (2 категория) -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лица, имеющие </w:t>
      </w:r>
      <w:r w:rsidRPr="00AC49AE">
        <w:rPr>
          <w:rStyle w:val="s0"/>
          <w:rFonts w:ascii="Times New Roman" w:hAnsi="Times New Roman" w:cs="Times New Roman"/>
          <w:sz w:val="28"/>
          <w:szCs w:val="28"/>
          <w:lang w:val="kk-KZ"/>
        </w:rPr>
        <w:t>педагогическое или иное профессиональное</w:t>
      </w:r>
      <w:r w:rsidRPr="001D0B7E">
        <w:rPr>
          <w:rStyle w:val="s0"/>
          <w:rFonts w:ascii="Times New Roman" w:hAnsi="Times New Roman" w:cs="Times New Roman"/>
          <w:sz w:val="28"/>
          <w:szCs w:val="28"/>
          <w:lang w:val="kk-KZ"/>
        </w:rPr>
        <w:t xml:space="preserve"> образование по </w:t>
      </w:r>
      <w:r w:rsidRPr="001D0B7E">
        <w:rPr>
          <w:rStyle w:val="s0"/>
          <w:rFonts w:ascii="Times New Roman" w:hAnsi="Times New Roman" w:cs="Times New Roman"/>
          <w:sz w:val="28"/>
          <w:szCs w:val="28"/>
          <w:lang w:val="kk-KZ"/>
        </w:rPr>
        <w:lastRenderedPageBreak/>
        <w:t>соответствующему профилю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, соответствующие следующим показателям деятельности организации образования:</w:t>
      </w: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Дошкольная организация 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сохранность жизни и здоровья детей;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сформированность умений и навыков у детей;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60 – 70%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трех.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F946AF" w:rsidRDefault="00857082" w:rsidP="0085708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u w:val="single"/>
          <w:lang w:val="kk-KZ"/>
        </w:rPr>
        <w:t>Организация общего среднего образования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</w:rPr>
        <w:t xml:space="preserve">сохранность жизни и здоровья </w:t>
      </w:r>
      <w:proofErr w:type="gramStart"/>
      <w:r w:rsidRPr="00F946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46AF">
        <w:rPr>
          <w:rFonts w:ascii="Times New Roman" w:hAnsi="Times New Roman" w:cs="Times New Roman"/>
          <w:sz w:val="28"/>
          <w:szCs w:val="28"/>
        </w:rPr>
        <w:t>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отсутствие правонарушений;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отсутствие  жалоб со стороны коллектива, родительской общественности;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качество знаний обучающихся – 50% - 59%;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поступление </w:t>
      </w:r>
      <w:r w:rsidR="00C33B7A"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выпускников </w:t>
      </w:r>
      <w:r w:rsidRPr="00F946AF">
        <w:rPr>
          <w:rFonts w:ascii="Times New Roman" w:hAnsi="Times New Roman" w:cs="Times New Roman"/>
          <w:sz w:val="28"/>
          <w:szCs w:val="28"/>
          <w:lang w:val="kk-KZ"/>
        </w:rPr>
        <w:t>в организации технического и профессионального</w:t>
      </w:r>
      <w:r w:rsidR="006B0A4E"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, послесреднего </w:t>
      </w:r>
      <w:r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образования, высшие учебные заведения для обучения по государственному заказу – 40% – 49%;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уровень реализации Плана развития организации образования (представленного при назначении на должность) – 60 – 70%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946AF">
        <w:rPr>
          <w:rFonts w:ascii="Times New Roman" w:hAnsi="Times New Roman" w:cs="Times New Roman"/>
          <w:i/>
          <w:sz w:val="24"/>
          <w:szCs w:val="24"/>
        </w:rPr>
        <w:t xml:space="preserve">Примечание: количество достигнутых показателей </w:t>
      </w:r>
      <w:r w:rsidR="006B0A4E" w:rsidRPr="00F946A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946AF">
        <w:rPr>
          <w:rFonts w:ascii="Times New Roman" w:hAnsi="Times New Roman" w:cs="Times New Roman"/>
          <w:i/>
          <w:sz w:val="24"/>
          <w:szCs w:val="24"/>
        </w:rPr>
        <w:t>не менее четырех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857082" w:rsidRPr="001D0B7E" w:rsidRDefault="00857082" w:rsidP="00857082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857082" w:rsidRPr="001D0B7E" w:rsidRDefault="00857082" w:rsidP="00857082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Организация дополнительного образования: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динамика увеличения детей в организации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наличие достижений по направлениям организации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60 – 70%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трех.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Организация технического и профессионального, послесреднего   образования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правонарушений;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качество знаний обучающихся – 50% - 59%;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трудоустройство – 50%;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доля обучающихся, охваченных дуальным обучением, от общего количества обучающихся по государственному заказу – 10%;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60 – 70%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четырех.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на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квалификационную категорию </w:t>
      </w:r>
      <w:r w:rsidRPr="00AC49AE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«руководитель-новатор» (1 категория)-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лица, имеющие </w:t>
      </w:r>
      <w:r w:rsidRPr="00AC49AE">
        <w:rPr>
          <w:rStyle w:val="s0"/>
          <w:rFonts w:ascii="Times New Roman" w:hAnsi="Times New Roman" w:cs="Times New Roman"/>
          <w:sz w:val="28"/>
          <w:szCs w:val="28"/>
          <w:lang w:val="kk-KZ"/>
        </w:rPr>
        <w:t>педагогическое или иное профессиональное образование по соответствующему профилю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, соответствующие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следующим показателям деятельности организации образования:</w:t>
      </w: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Дошкольная организация 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сформированность умений и навыков у детей;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сохранность жизни и здоровья детей;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инновационно-экспериментальная деятельность;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71 – 80%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четырех.</w:t>
      </w:r>
    </w:p>
    <w:p w:rsidR="00857082" w:rsidRPr="00F946AF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7082" w:rsidRPr="00F946AF" w:rsidRDefault="00857082" w:rsidP="0085708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u w:val="single"/>
          <w:lang w:val="kk-KZ"/>
        </w:rPr>
        <w:t>Организация общего среднего образования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</w:rPr>
        <w:t>сохранность жизни и здоровья детей;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отсутствие правонарушений;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отсутствие  жалоб со стороны коллектива, родительской общественности;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качество знаний обучающихся – 60% - 79%;</w:t>
      </w:r>
    </w:p>
    <w:p w:rsidR="00857082" w:rsidRPr="00F946AF" w:rsidRDefault="006B0A4E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поступление</w:t>
      </w:r>
      <w:r w:rsidR="00C33B7A"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 выпускников</w:t>
      </w:r>
      <w:r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 в организации технического и профессионального, послесреднего  образования, высшие учебные заведения для обучения по государственному заказу</w:t>
      </w:r>
      <w:r w:rsidR="00857082"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 – 50% – 59%;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наличие публикаций, выступлений, интервью в психолого-педагогических изданиях, средствах массовой информации;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инновационно-экспериментальная деятельность;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уровень реализации Плана развития организации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образования (представленного при назначении на должность) – 71 – 80%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пяти.</w:t>
      </w:r>
    </w:p>
    <w:p w:rsidR="00857082" w:rsidRPr="001D0B7E" w:rsidRDefault="00857082" w:rsidP="00857082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857082" w:rsidRPr="001D0B7E" w:rsidRDefault="00857082" w:rsidP="00857082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Организация дополнительного образования: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динамика увеличения детей в организации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динамика увеличения достижений по направлениям организации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осуществление сотрудничества на республиканском уровне;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наличие публикаций, выступлений, интервью в психолого-педагогических изданиях, средствах массовой информации;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уровень реализации Плана развития организации образования (представленного при назначении на должность) – 71 – 80%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четырех.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Организация технического и профессионального, послесреднего   образования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правонарушений;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качество знаний обучающихся – 60% - 79%;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трудоустройство – 60%;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доля обучающихся, охваченных дуальным обучением, от общего количества обучающихся по государственному заказу – 15%;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наличие публикаций, выступлений, интервью в психолого-педагогических изданиях, средствах массовой информации;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инновационно-экспериментальная деятельность;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71 – 80%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шести.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на квалификационную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категорию </w:t>
      </w:r>
      <w:r w:rsidRPr="00AC49AE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«руководитель-лидер» (высшая категория) -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лица, имеющие </w:t>
      </w:r>
      <w:r w:rsidRPr="00AC49AE">
        <w:rPr>
          <w:rStyle w:val="s0"/>
          <w:rFonts w:ascii="Times New Roman" w:hAnsi="Times New Roman" w:cs="Times New Roman"/>
          <w:sz w:val="28"/>
          <w:szCs w:val="28"/>
          <w:lang w:val="kk-KZ"/>
        </w:rPr>
        <w:t>педагогическое или иное профессиональное образование по соответствующему профилю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, соответствующие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следующим показателям деятельности организации образования:</w:t>
      </w:r>
    </w:p>
    <w:p w:rsidR="00857082" w:rsidRPr="001D0B7E" w:rsidRDefault="00857082" w:rsidP="0085708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Дошкольная организация 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сформированность умений и навыков у детей;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>сохранность жизни и здоровья детей;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жалоб со стороны коллектива, родительской общественности,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наличие публикаций, выступлений, интервью в психолого-педагогических изданиях, средствах массовой информации;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трансляция лучших практик на областном или республиканском или международном уровнях;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более 81%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четырех.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F946AF" w:rsidRDefault="00857082" w:rsidP="0085708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u w:val="single"/>
          <w:lang w:val="kk-KZ"/>
        </w:rPr>
        <w:t>Организация общего среднего образования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</w:rPr>
        <w:t>сохранность жизни и здоровья детей;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отсутствие правонарушений;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отсутствие  жалоб со стороны коллектива, родительской общественности;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качество знаний обучающихся – более 80%;</w:t>
      </w:r>
    </w:p>
    <w:p w:rsidR="00857082" w:rsidRPr="00F946AF" w:rsidRDefault="006B0A4E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поступление </w:t>
      </w:r>
      <w:r w:rsidR="00C33B7A"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выпускников </w:t>
      </w:r>
      <w:r w:rsidRPr="00F946AF">
        <w:rPr>
          <w:rFonts w:ascii="Times New Roman" w:hAnsi="Times New Roman" w:cs="Times New Roman"/>
          <w:sz w:val="28"/>
          <w:szCs w:val="28"/>
          <w:lang w:val="kk-KZ"/>
        </w:rPr>
        <w:t>в организации технического и профессионального, послесреднего  образования, высшие учебные заведения для обучения по государственному заказу</w:t>
      </w:r>
      <w:r w:rsidR="00857082" w:rsidRPr="00F946AF">
        <w:rPr>
          <w:rFonts w:ascii="Times New Roman" w:hAnsi="Times New Roman" w:cs="Times New Roman"/>
          <w:sz w:val="28"/>
          <w:szCs w:val="28"/>
          <w:lang w:val="kk-KZ"/>
        </w:rPr>
        <w:t xml:space="preserve"> – более 60%;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инновационно-экспериментальная деятельность;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наличие публикаций, выступлений, интервью в психолого-педагогических изданиях, средствах массовой информации;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трансляция лучших практик на областном или республиканском или международном уровнях;</w:t>
      </w:r>
    </w:p>
    <w:p w:rsidR="00857082" w:rsidRPr="00F946AF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6AF">
        <w:rPr>
          <w:rFonts w:ascii="Times New Roman" w:hAnsi="Times New Roman" w:cs="Times New Roman"/>
          <w:sz w:val="28"/>
          <w:szCs w:val="28"/>
          <w:lang w:val="kk-KZ"/>
        </w:rPr>
        <w:t>уровень реализации Плана развития организации образования (представленного при назначении на должность) – более 81% (при наличии).</w:t>
      </w:r>
    </w:p>
    <w:p w:rsidR="00857082" w:rsidRPr="00F946AF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6AF">
        <w:rPr>
          <w:rFonts w:ascii="Times New Roman" w:hAnsi="Times New Roman" w:cs="Times New Roman"/>
          <w:i/>
          <w:sz w:val="24"/>
          <w:szCs w:val="24"/>
        </w:rPr>
        <w:t xml:space="preserve">Примечание: количество достигнутых показателей </w:t>
      </w:r>
      <w:r w:rsidR="006B0A4E" w:rsidRPr="00F946A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946AF">
        <w:rPr>
          <w:rFonts w:ascii="Times New Roman" w:hAnsi="Times New Roman" w:cs="Times New Roman"/>
          <w:i/>
          <w:sz w:val="24"/>
          <w:szCs w:val="24"/>
        </w:rPr>
        <w:t>не менее шести.</w:t>
      </w:r>
    </w:p>
    <w:p w:rsidR="00857082" w:rsidRPr="00F946AF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7082" w:rsidRPr="001D0B7E" w:rsidRDefault="00857082" w:rsidP="00857082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Организация дополнительного образования: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динамика увеличения детей в организации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динамика увеличения достижений по направлениям организации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осуществление сотрудничества на международном уровне;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наличие публикаций, выступлений, интервью в психолого-педагогических изданиях, средствах массовой информации;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трансляция лучших практик на республиканском или международном уровнях;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наличие разработанных программ, учебно-методических комплексов, методических пособий и др. по вопросам дополнительного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 xml:space="preserve"> уровень реализации Плана развития организации образования (представленного при назначении на должность) – 71 – 80%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количество достигнутых показателей 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- 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не менее шести.</w:t>
      </w:r>
    </w:p>
    <w:p w:rsidR="00857082" w:rsidRPr="001D0B7E" w:rsidRDefault="00857082" w:rsidP="0085708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Организация технического и профессионального, послесреднего   образования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сохранность жизни и здоровья </w:t>
      </w:r>
      <w:proofErr w:type="gramStart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proofErr w:type="gramEnd"/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правонарушений;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отсутствие  жалоб со стороны коллектива, родительской общественности;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качество знаний обучающихся – более 80%;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трудоустройство – 70%;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доля обучающихся, охваченных дуальным обучением, от общего количества обучающихся по государственному заказу – 20%;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инновационно-экспериментальная деятельность;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наличие публикаций, выступлений, интервью в психолого-педагогических изданиях, средствах массовой информации;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трансляция лучших практик на областном или республиканском или международном уровнях;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наличие международного сертификата по менеджменту в области образования;</w:t>
      </w:r>
    </w:p>
    <w:p w:rsidR="00857082" w:rsidRPr="001D0B7E" w:rsidRDefault="00857082" w:rsidP="0085708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уровень реализации Плана развития организации образования (представленного при назначении на должность) – более 81% (при наличии).</w:t>
      </w:r>
    </w:p>
    <w:p w:rsidR="00857082" w:rsidRPr="001D0B7E" w:rsidRDefault="00857082" w:rsidP="00857082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>Примечание: количество достигнутых показателей</w:t>
      </w:r>
      <w:r w:rsidR="006B0A4E"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-</w:t>
      </w:r>
      <w:r w:rsidRPr="001D0B7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не менее восьми.</w:t>
      </w:r>
    </w:p>
    <w:p w:rsidR="007D4212" w:rsidRPr="001D0B7E" w:rsidRDefault="007D421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082" w:rsidRPr="001D0B7E" w:rsidRDefault="00857082" w:rsidP="00857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C49AE">
        <w:rPr>
          <w:rFonts w:ascii="Times New Roman" w:hAnsi="Times New Roman" w:cs="Times New Roman"/>
          <w:sz w:val="28"/>
          <w:szCs w:val="28"/>
          <w:highlight w:val="green"/>
        </w:rPr>
        <w:t>Достижение данных показателей руководител</w:t>
      </w:r>
      <w:r w:rsidR="0015059A" w:rsidRPr="00AC49AE">
        <w:rPr>
          <w:rFonts w:ascii="Times New Roman" w:hAnsi="Times New Roman" w:cs="Times New Roman"/>
          <w:sz w:val="28"/>
          <w:szCs w:val="28"/>
          <w:highlight w:val="green"/>
        </w:rPr>
        <w:t>ь</w:t>
      </w:r>
      <w:r w:rsidR="00C31A81" w:rsidRPr="00AC49AE">
        <w:rPr>
          <w:rFonts w:ascii="Times New Roman" w:hAnsi="Times New Roman" w:cs="Times New Roman"/>
          <w:sz w:val="28"/>
          <w:szCs w:val="28"/>
          <w:highlight w:val="green"/>
        </w:rPr>
        <w:t>и заместител</w:t>
      </w:r>
      <w:r w:rsidR="0015059A" w:rsidRPr="00AC49AE">
        <w:rPr>
          <w:rFonts w:ascii="Times New Roman" w:hAnsi="Times New Roman" w:cs="Times New Roman"/>
          <w:sz w:val="28"/>
          <w:szCs w:val="28"/>
          <w:highlight w:val="green"/>
        </w:rPr>
        <w:t>ь</w:t>
      </w:r>
      <w:r w:rsidR="00C31A81"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 руководител</w:t>
      </w:r>
      <w:r w:rsidR="0015059A" w:rsidRPr="00AC49AE">
        <w:rPr>
          <w:rFonts w:ascii="Times New Roman" w:hAnsi="Times New Roman" w:cs="Times New Roman"/>
          <w:sz w:val="28"/>
          <w:szCs w:val="28"/>
          <w:highlight w:val="green"/>
        </w:rPr>
        <w:t>я</w:t>
      </w:r>
      <w:r w:rsidR="00C31A81"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 организации образования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представляет на собеседовании в форме презентации с приложением доказательной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базы. Время презентации – до 5 минут.</w:t>
      </w:r>
    </w:p>
    <w:p w:rsidR="00F76535" w:rsidRPr="001D0B7E" w:rsidRDefault="00857082" w:rsidP="0069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1</w:t>
      </w:r>
      <w:r w:rsidR="00BE6A02" w:rsidRPr="001D0B7E">
        <w:rPr>
          <w:rFonts w:ascii="Times New Roman" w:hAnsi="Times New Roman" w:cs="Times New Roman"/>
          <w:sz w:val="28"/>
          <w:szCs w:val="28"/>
          <w:highlight w:val="yellow"/>
        </w:rPr>
        <w:t>14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6950DC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При принятии Комиссией решения «не соответствует заявл</w:t>
      </w:r>
      <w:r w:rsidR="00F7653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енн</w:t>
      </w:r>
      <w:r w:rsidR="006950DC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ой квалификационной категории» </w:t>
      </w:r>
      <w:r w:rsidR="00F7653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руководитель </w:t>
      </w:r>
      <w:r w:rsidR="00C31A81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и заместитель руководителя организации образования </w:t>
      </w:r>
      <w:r w:rsidR="00F7653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имеет право на повторную процедуру  присвоения квалификационной категории (не более двух раз).</w:t>
      </w:r>
    </w:p>
    <w:p w:rsidR="0030739C" w:rsidRPr="001D0B7E" w:rsidRDefault="0030739C" w:rsidP="003073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Повторное присвоение 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квалификационной категории руководителям </w:t>
      </w:r>
      <w:r w:rsidR="0015059A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и заместителям руководителей </w:t>
      </w:r>
      <w:r w:rsidR="005E2ADD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организации образования 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проводится через три месяца со дня проведения первоначального </w:t>
      </w:r>
      <w:r w:rsidR="0015059A" w:rsidRPr="001D0B7E">
        <w:rPr>
          <w:rFonts w:ascii="Times New Roman" w:hAnsi="Times New Roman" w:cs="Times New Roman"/>
          <w:sz w:val="28"/>
          <w:szCs w:val="28"/>
          <w:highlight w:val="yellow"/>
        </w:rPr>
        <w:t>заседания Комиссии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согласно настоящему Порядку.</w:t>
      </w:r>
    </w:p>
    <w:p w:rsidR="0030739C" w:rsidRPr="001D0B7E" w:rsidRDefault="00BE6A02" w:rsidP="003073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115. </w:t>
      </w:r>
      <w:r w:rsidR="0030739C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Комиссия при проведении повторного присвоения  </w:t>
      </w:r>
      <w:r w:rsidR="0030739C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квалификационной категории руководителям</w:t>
      </w:r>
      <w:r w:rsidR="0015059A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и заместителям руководителей </w:t>
      </w:r>
      <w:r w:rsidR="005E2ADD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организации образования</w:t>
      </w:r>
      <w:r w:rsidR="0030739C" w:rsidRPr="001D0B7E">
        <w:rPr>
          <w:rFonts w:ascii="Times New Roman" w:hAnsi="Times New Roman" w:cs="Times New Roman"/>
          <w:sz w:val="28"/>
          <w:szCs w:val="28"/>
          <w:highlight w:val="yellow"/>
        </w:rPr>
        <w:t>принимает одно из следующих решений:</w:t>
      </w:r>
    </w:p>
    <w:p w:rsidR="0030739C" w:rsidRPr="001D0B7E" w:rsidRDefault="0030739C" w:rsidP="002632E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соответствует заявленной квалификационной категории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30739C" w:rsidRPr="001D0B7E" w:rsidRDefault="0030739C" w:rsidP="002632E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не соответствует заявленной квалификационной категории</w:t>
      </w:r>
      <w:r w:rsidRPr="001D0B7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950DC" w:rsidRPr="001D0B7E" w:rsidRDefault="0030739C" w:rsidP="0069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В случае 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>принятия Комиссией решения «</w:t>
      </w:r>
      <w:r w:rsidRPr="00AC49AE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не соответствует заявленной квалификационной категории</w:t>
      </w:r>
      <w:r w:rsidRPr="00AC49AE">
        <w:rPr>
          <w:rFonts w:ascii="Times New Roman" w:hAnsi="Times New Roman" w:cs="Times New Roman"/>
          <w:sz w:val="28"/>
          <w:szCs w:val="28"/>
          <w:highlight w:val="green"/>
        </w:rPr>
        <w:t xml:space="preserve">» при повторном присвоении  </w:t>
      </w:r>
      <w:r w:rsidR="006950DC" w:rsidRPr="00AC49AE">
        <w:rPr>
          <w:rFonts w:ascii="Times New Roman" w:hAnsi="Times New Roman" w:cs="Times New Roman"/>
          <w:sz w:val="28"/>
          <w:szCs w:val="28"/>
          <w:highlight w:val="green"/>
          <w:lang w:val="kk-KZ"/>
        </w:rPr>
        <w:t>трудовой договор</w:t>
      </w:r>
      <w:r w:rsidRPr="00AC49AE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 с руководителем организации образования </w:t>
      </w:r>
      <w:r w:rsidR="006950DC" w:rsidRPr="00AC49AE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 подлежит  </w:t>
      </w:r>
      <w:r w:rsidR="006950DC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расторжению. </w:t>
      </w:r>
    </w:p>
    <w:p w:rsidR="008066A5" w:rsidRPr="001D0B7E" w:rsidRDefault="008066A5" w:rsidP="00290A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A54F78" w:rsidRPr="001D0B7E" w:rsidRDefault="00A54F78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00F" w:rsidRPr="001D0B7E" w:rsidRDefault="00DE624C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Глава</w:t>
      </w:r>
      <w:r w:rsidR="000D200F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</w:t>
      </w:r>
      <w:r w:rsidR="000D200F" w:rsidRPr="001D0B7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.Порядок </w:t>
      </w:r>
      <w:r w:rsidR="000D200F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подтверждения квалификационной категории руководител</w:t>
      </w:r>
      <w:r w:rsidR="00811C68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ям</w:t>
      </w:r>
      <w:r w:rsidR="000D200F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и заместител</w:t>
      </w:r>
      <w:r w:rsidR="00811C68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ям</w:t>
      </w:r>
      <w:r w:rsidR="000D200F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руководител</w:t>
      </w:r>
      <w:r w:rsidR="00811C68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ей</w:t>
      </w:r>
      <w:r w:rsidR="000D200F" w:rsidRPr="001D0B7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организаций образования</w:t>
      </w:r>
    </w:p>
    <w:p w:rsidR="00AF5FF3" w:rsidRPr="001D0B7E" w:rsidRDefault="00AF5FF3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206978" w:rsidRPr="001D0B7E" w:rsidRDefault="00C4215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4A5A24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16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0B339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одтверждение квалификационной категории руководителя</w:t>
      </w:r>
      <w:r w:rsidR="00811C68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и заместителя</w:t>
      </w:r>
      <w:r w:rsidR="00811C68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руководител</w:t>
      </w:r>
      <w:r w:rsidR="00811C68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ей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организаций образования проводится на основании заявления(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>до истечения срока действующей категории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в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Комиссию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соответствующего уровня: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организации образования,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отделы образования районов (городов), управлений образования, городов Нур-Султан, Алматы и Шымкент, </w:t>
      </w:r>
      <w:r w:rsidR="00D8669F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уполномоченного органа в области образования (для республиканских подведомственных организаций), уполномоченного органа  соответствующей отрасли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в течение года по форме согласно приложению </w:t>
      </w:r>
      <w:r w:rsidR="0033161D" w:rsidRPr="001D0B7E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к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настоящему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П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орядку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F63E12" w:rsidRPr="001D0B7E" w:rsidRDefault="00F63E1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4A5A24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17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0B339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</w:t>
      </w:r>
      <w:r w:rsidR="005F21F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одтверждение квалификационной категории руководител</w:t>
      </w:r>
      <w:r w:rsidR="009F2ED1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ям</w:t>
      </w:r>
      <w:r w:rsidR="005F21F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и заместител</w:t>
      </w:r>
      <w:r w:rsidR="009F2ED1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ям</w:t>
      </w:r>
      <w:r w:rsidR="005F21F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руководител</w:t>
      </w:r>
      <w:r w:rsidR="00811C68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ей</w:t>
      </w:r>
      <w:r w:rsidR="005F21F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организаций образования присваивается в соответствии с требованиями, указанными в пункте </w:t>
      </w:r>
      <w:r w:rsidR="004768AD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113</w:t>
      </w:r>
      <w:r w:rsidR="005F21F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настоящего Порядка. </w:t>
      </w:r>
    </w:p>
    <w:p w:rsidR="00F63E12" w:rsidRPr="001D0B7E" w:rsidRDefault="005F21F5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4A5A24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18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Процедура подтверждения квалификационной категории </w:t>
      </w:r>
      <w:r w:rsidR="009F2ED1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руководителей и заместителей руководителей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организаций образования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проводится в соответствии с </w:t>
      </w:r>
      <w:r w:rsidR="00F61CDD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главой 1 раздела 5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настоящего Порядка. </w:t>
      </w:r>
    </w:p>
    <w:p w:rsidR="00F63E12" w:rsidRPr="001D0B7E" w:rsidRDefault="00DA2582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4A5A24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19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. </w:t>
      </w:r>
      <w:r w:rsidR="005F21F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Руководител</w:t>
      </w:r>
      <w:r w:rsidR="00BE0C91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и и заместители руководителей</w:t>
      </w:r>
      <w:r w:rsidR="005F21F5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организаций образования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 подтверждение квалификационной категории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 сдают </w:t>
      </w:r>
      <w:r w:rsidR="000B339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национальное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квалификационное тестирование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и проходят процедуру апелляции 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в соответствии с </w:t>
      </w:r>
      <w:r w:rsidR="008724D0" w:rsidRPr="001D0B7E">
        <w:rPr>
          <w:rFonts w:ascii="Times New Roman" w:hAnsi="Times New Roman" w:cs="Times New Roman"/>
          <w:sz w:val="28"/>
          <w:szCs w:val="28"/>
          <w:highlight w:val="yellow"/>
        </w:rPr>
        <w:t>параграфом 2 раздела 3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настоящего Порядка</w:t>
      </w:r>
      <w:r w:rsidR="00F63E12" w:rsidRPr="001D0B7E">
        <w:rPr>
          <w:rFonts w:ascii="Times New Roman" w:hAnsi="Times New Roman" w:cs="Times New Roman"/>
          <w:sz w:val="28"/>
          <w:szCs w:val="28"/>
          <w:highlight w:val="yellow"/>
        </w:rPr>
        <w:t xml:space="preserve"> в организациях, определяемых уполномоченным органом в области образования. </w:t>
      </w:r>
    </w:p>
    <w:p w:rsidR="00DA2582" w:rsidRPr="004A5A24" w:rsidRDefault="00911330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="009B19F6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2</w:t>
      </w:r>
      <w:r w:rsidR="004A5A24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0</w:t>
      </w:r>
      <w:r w:rsidR="00DA258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 Процедура деятельности Комиссии и приняти</w:t>
      </w:r>
      <w:r w:rsidR="00D24989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я </w:t>
      </w:r>
      <w:r w:rsidR="00DA258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решения по каждому </w:t>
      </w:r>
      <w:r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руководителю и заместителю руководителя организаций образования </w:t>
      </w:r>
      <w:r w:rsidR="00DA258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регламентирована </w:t>
      </w:r>
      <w:r w:rsidR="008724D0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пунктами 103 - 110 </w:t>
      </w:r>
      <w:r w:rsidR="00DA2582" w:rsidRPr="001D0B7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настоящего Порядка.</w:t>
      </w:r>
    </w:p>
    <w:p w:rsidR="00791F73" w:rsidRPr="004A5A24" w:rsidRDefault="00791F73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279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989" w:rsidRDefault="00D2498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302"/>
        <w:gridCol w:w="3967"/>
      </w:tblGrid>
      <w:tr w:rsidR="001A7888" w:rsidRPr="004A5A24" w:rsidTr="00A24F92">
        <w:trPr>
          <w:trHeight w:val="30"/>
        </w:trPr>
        <w:tc>
          <w:tcPr>
            <w:tcW w:w="5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Приложение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педагогов</w:t>
            </w:r>
          </w:p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897"/>
        <w:gridCol w:w="3655"/>
      </w:tblGrid>
      <w:tr w:rsidR="001A7888" w:rsidRPr="004A5A24" w:rsidTr="00A24F92">
        <w:trPr>
          <w:trHeight w:val="30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</w:tr>
    </w:tbl>
    <w:p w:rsidR="001A7888" w:rsidRPr="004A5A24" w:rsidRDefault="001A7888" w:rsidP="001A7888">
      <w:pPr>
        <w:pStyle w:val="a3"/>
        <w:jc w:val="right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 (Руководителю организации, по проведению тестирования)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1A7888" w:rsidRPr="004A5A24" w:rsidRDefault="001A7888" w:rsidP="001A7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A7888" w:rsidRPr="004A5A24" w:rsidRDefault="001A7888" w:rsidP="001A7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национальном </w:t>
      </w:r>
      <w:r w:rsidRPr="004A5A24">
        <w:rPr>
          <w:rFonts w:ascii="Times New Roman" w:hAnsi="Times New Roman" w:cs="Times New Roman"/>
          <w:b/>
          <w:sz w:val="28"/>
          <w:szCs w:val="28"/>
        </w:rPr>
        <w:t>квалификационном тестировании</w:t>
      </w:r>
    </w:p>
    <w:p w:rsidR="001A7888" w:rsidRPr="004A5A24" w:rsidRDefault="001A7888" w:rsidP="001A7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888" w:rsidRPr="004A5A24" w:rsidRDefault="001A7888" w:rsidP="001A78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,______________________________________________,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ИИН ______________, </w:t>
      </w:r>
      <w:r w:rsidRPr="004A5A24">
        <w:rPr>
          <w:rFonts w:ascii="Times New Roman" w:hAnsi="Times New Roman" w:cs="Times New Roman"/>
          <w:szCs w:val="28"/>
        </w:rPr>
        <w:t xml:space="preserve">(Ф.И.О. (отчество при наличии) </w:t>
      </w:r>
      <w:r w:rsidRPr="004A5A24">
        <w:rPr>
          <w:rFonts w:ascii="Times New Roman" w:hAnsi="Times New Roman" w:cs="Times New Roman"/>
          <w:szCs w:val="28"/>
          <w:lang w:val="kk-KZ"/>
        </w:rPr>
        <w:t>педагога</w:t>
      </w:r>
      <w:r w:rsidRPr="004A5A24">
        <w:rPr>
          <w:rFonts w:ascii="Times New Roman" w:hAnsi="Times New Roman" w:cs="Times New Roman"/>
          <w:szCs w:val="28"/>
        </w:rPr>
        <w:t>)</w:t>
      </w:r>
      <w:r w:rsidRPr="004A5A24">
        <w:rPr>
          <w:rFonts w:ascii="Times New Roman" w:hAnsi="Times New Roman" w:cs="Times New Roman"/>
          <w:szCs w:val="28"/>
        </w:rPr>
        <w:br/>
      </w: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(должность, место работы)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прошу допустить меня на участие в национальном</w:t>
      </w:r>
      <w:r w:rsidRPr="004A5A24">
        <w:rPr>
          <w:rFonts w:ascii="Times New Roman" w:hAnsi="Times New Roman" w:cs="Times New Roman"/>
          <w:sz w:val="28"/>
          <w:szCs w:val="28"/>
        </w:rPr>
        <w:br/>
        <w:t>квалификационном тестировании (квалификационном тестировании) по следующим тестовым заданиям:</w:t>
      </w:r>
    </w:p>
    <w:p w:rsidR="001A7888" w:rsidRPr="004A5A24" w:rsidRDefault="001A7888" w:rsidP="001A78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«Содержание учебного предмета»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4A5A24">
        <w:rPr>
          <w:rFonts w:ascii="Times New Roman" w:hAnsi="Times New Roman" w:cs="Times New Roman"/>
          <w:sz w:val="28"/>
          <w:szCs w:val="28"/>
        </w:rPr>
        <w:t>«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По направлению деятельности» </w:t>
      </w:r>
      <w:r w:rsidRPr="004A5A24">
        <w:rPr>
          <w:rFonts w:ascii="Times New Roman" w:hAnsi="Times New Roman" w:cs="Times New Roman"/>
          <w:sz w:val="28"/>
          <w:szCs w:val="28"/>
        </w:rPr>
        <w:t>- (70 заданий)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(нужное подчеркнуть);</w:t>
      </w:r>
    </w:p>
    <w:p w:rsidR="001A7888" w:rsidRPr="004A5A24" w:rsidRDefault="001A7888" w:rsidP="001A78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«Педагогика, методика обучения» - (30 заданий).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на очередное присвоение (подтверждение)</w:t>
      </w:r>
      <w:r w:rsidRPr="004A5A24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________.В настоящее время имею квалификационную категорию ________, действительную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____(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) ___ (месяц) ______ года. Основанием считаю следующие результаты работы: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Сообщаю о себе следующие сведения: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Образование: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404"/>
        <w:gridCol w:w="1073"/>
        <w:gridCol w:w="7075"/>
      </w:tblGrid>
      <w:tr w:rsidR="001A7888" w:rsidRPr="00F946AF" w:rsidTr="00A24F92">
        <w:trPr>
          <w:trHeight w:val="30"/>
        </w:trPr>
        <w:tc>
          <w:tcPr>
            <w:tcW w:w="1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Наименование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учебного заведения</w:t>
            </w:r>
          </w:p>
        </w:tc>
        <w:tc>
          <w:tcPr>
            <w:tcW w:w="1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Период обучения</w:t>
            </w:r>
          </w:p>
        </w:tc>
        <w:tc>
          <w:tcPr>
            <w:tcW w:w="9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4A5A24">
              <w:rPr>
                <w:rFonts w:ascii="Times New Roman" w:hAnsi="Times New Roman" w:cs="Times New Roman"/>
                <w:szCs w:val="28"/>
              </w:rPr>
              <w:t>документе</w:t>
            </w:r>
            <w:proofErr w:type="gramEnd"/>
            <w:r w:rsidRPr="004A5A24">
              <w:rPr>
                <w:rFonts w:ascii="Times New Roman" w:hAnsi="Times New Roman" w:cs="Times New Roman"/>
                <w:szCs w:val="28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1A7888" w:rsidRPr="00F946AF" w:rsidTr="00A24F92">
        <w:trPr>
          <w:trHeight w:val="30"/>
        </w:trPr>
        <w:tc>
          <w:tcPr>
            <w:tcW w:w="1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Стаж работы: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864"/>
        <w:gridCol w:w="5623"/>
        <w:gridCol w:w="1553"/>
        <w:gridCol w:w="1512"/>
      </w:tblGrid>
      <w:tr w:rsidR="001A7888" w:rsidRPr="004A5A24" w:rsidTr="00A24F92">
        <w:trPr>
          <w:trHeight w:val="30"/>
        </w:trPr>
        <w:tc>
          <w:tcPr>
            <w:tcW w:w="9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Общий</w:t>
            </w:r>
          </w:p>
        </w:tc>
        <w:tc>
          <w:tcPr>
            <w:tcW w:w="8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По специальности (квалификации), указанной в дипломе об образовании или </w:t>
            </w:r>
            <w:proofErr w:type="gramStart"/>
            <w:r w:rsidRPr="004A5A24">
              <w:rPr>
                <w:rFonts w:ascii="Times New Roman" w:hAnsi="Times New Roman" w:cs="Times New Roman"/>
                <w:szCs w:val="28"/>
              </w:rPr>
              <w:t>документе</w:t>
            </w:r>
            <w:proofErr w:type="gramEnd"/>
            <w:r w:rsidRPr="004A5A24">
              <w:rPr>
                <w:rFonts w:ascii="Times New Roman" w:hAnsi="Times New Roman" w:cs="Times New Roman"/>
                <w:szCs w:val="28"/>
              </w:rPr>
              <w:t xml:space="preserve"> о переподготовке с </w:t>
            </w:r>
            <w:r w:rsidRPr="004A5A24">
              <w:rPr>
                <w:rFonts w:ascii="Times New Roman" w:hAnsi="Times New Roman" w:cs="Times New Roman"/>
                <w:szCs w:val="28"/>
              </w:rPr>
              <w:lastRenderedPageBreak/>
              <w:t>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lastRenderedPageBreak/>
              <w:t>Педагогический</w:t>
            </w:r>
          </w:p>
        </w:tc>
        <w:tc>
          <w:tcPr>
            <w:tcW w:w="1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В данной организации </w:t>
            </w:r>
            <w:r w:rsidRPr="004A5A24">
              <w:rPr>
                <w:rFonts w:ascii="Times New Roman" w:hAnsi="Times New Roman" w:cs="Times New Roman"/>
                <w:szCs w:val="28"/>
              </w:rPr>
              <w:lastRenderedPageBreak/>
              <w:t>образования</w:t>
            </w:r>
          </w:p>
        </w:tc>
      </w:tr>
      <w:tr w:rsidR="001A7888" w:rsidRPr="004A5A24" w:rsidTr="00A24F92">
        <w:trPr>
          <w:trHeight w:val="30"/>
        </w:trPr>
        <w:tc>
          <w:tcPr>
            <w:tcW w:w="9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888" w:rsidRPr="004A5A24" w:rsidRDefault="001A7888" w:rsidP="00A24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Награды, звания, ученая степень, ученое звание с указанием года получения (присвоения)_________________________________________________________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Язык сдачи тестирования (нужное подчеркнуть): казахский/русский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Организация образования, в которой работает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4A5A24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ошкольное, начальное, основное среднее, общее среднее, дополнительное образование.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888" w:rsidRPr="004A5A24" w:rsidRDefault="001A7888" w:rsidP="001A78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Предмет (дисциплина) по блоку "Содержание учебного предмета"/По направлению деятельности":</w:t>
      </w:r>
    </w:p>
    <w:p w:rsidR="001A7888" w:rsidRPr="004A5A24" w:rsidRDefault="001A7888" w:rsidP="001A7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1A7888" w:rsidRPr="004A5A24" w:rsidRDefault="001A7888" w:rsidP="001A78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С Порядком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присвоения (подтверждения)</w:t>
      </w:r>
      <w:r w:rsidRPr="004A5A24">
        <w:rPr>
          <w:rFonts w:ascii="Times New Roman" w:hAnsi="Times New Roman" w:cs="Times New Roman"/>
          <w:sz w:val="28"/>
          <w:szCs w:val="28"/>
        </w:rPr>
        <w:t xml:space="preserve"> квалификационного тестирования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(-а).</w:t>
      </w:r>
    </w:p>
    <w:p w:rsidR="001A7888" w:rsidRPr="004A5A24" w:rsidRDefault="001A7888" w:rsidP="001A7888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  <w:t>"____" __________ 20 ___ года                                     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                                                                   </w:t>
      </w:r>
      <w:r w:rsidRPr="004A5A24">
        <w:rPr>
          <w:rFonts w:ascii="Times New Roman" w:hAnsi="Times New Roman" w:cs="Times New Roman"/>
          <w:szCs w:val="28"/>
        </w:rPr>
        <w:t>(подпись).</w:t>
      </w:r>
    </w:p>
    <w:p w:rsidR="00FE2279" w:rsidRPr="004A5A24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279" w:rsidRPr="004A5A24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279" w:rsidRPr="004A5A24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279" w:rsidRPr="004A5A24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279" w:rsidRPr="004A5A24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279" w:rsidRPr="004A5A24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279" w:rsidRDefault="00FE2279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Pr="004A5A24" w:rsidRDefault="00F946AF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381" w:type="dxa"/>
        <w:tblLook w:val="04A0" w:firstRow="1" w:lastRow="0" w:firstColumn="1" w:lastColumn="0" w:noHBand="0" w:noVBand="1"/>
      </w:tblPr>
      <w:tblGrid>
        <w:gridCol w:w="5297"/>
        <w:gridCol w:w="3972"/>
      </w:tblGrid>
      <w:tr w:rsidR="000A6909" w:rsidRPr="004A5A24" w:rsidTr="00991088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279" w:rsidRPr="004A5A24" w:rsidRDefault="00FE2279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79" w:rsidRPr="004A5A24" w:rsidRDefault="00FE2279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79" w:rsidRPr="004A5A24" w:rsidRDefault="00FE2279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79" w:rsidRPr="004A5A24" w:rsidRDefault="00FE2279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</w:t>
            </w:r>
            <w:r w:rsidR="001A7888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</w:t>
            </w:r>
            <w:r w:rsidR="006A3415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Поряд</w:t>
            </w: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ку присвоения (подтверждения) 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A50BA" w:rsidRPr="004A5A24" w:rsidRDefault="00A81F21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897"/>
        <w:gridCol w:w="3655"/>
      </w:tblGrid>
      <w:tr w:rsidR="000A6909" w:rsidRPr="004A5A24" w:rsidTr="00DA50BA">
        <w:trPr>
          <w:trHeight w:val="30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5" w:name="z80"/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A5A24">
        <w:rPr>
          <w:rFonts w:ascii="Times New Roman" w:hAnsi="Times New Roman" w:cs="Times New Roman"/>
          <w:sz w:val="24"/>
          <w:szCs w:val="24"/>
        </w:rPr>
        <w:t>Председателю аттестационной комиссии</w:t>
      </w: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A50BA" w:rsidRPr="004A5A24" w:rsidRDefault="00DA50BA" w:rsidP="00A25731">
      <w:pPr>
        <w:pStyle w:val="a3"/>
        <w:ind w:left="4956"/>
        <w:rPr>
          <w:rFonts w:ascii="Times New Roman" w:hAnsi="Times New Roman" w:cs="Times New Roman"/>
          <w:sz w:val="20"/>
          <w:szCs w:val="28"/>
        </w:rPr>
      </w:pPr>
      <w:r w:rsidRPr="004A5A24">
        <w:rPr>
          <w:rFonts w:ascii="Times New Roman" w:hAnsi="Times New Roman" w:cs="Times New Roman"/>
          <w:sz w:val="20"/>
          <w:szCs w:val="28"/>
        </w:rPr>
        <w:t>(наименование организации образования, районные (городские) отделы, управления образования областей, городов Нур-Султан, Алматы и Шымкента, уполномоченный орган)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</w:r>
      <w:bookmarkStart w:id="6" w:name="z81"/>
      <w:bookmarkEnd w:id="5"/>
    </w:p>
    <w:p w:rsidR="00DA50BA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F2905" w:rsidRPr="007F2905" w:rsidRDefault="007F2905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905">
        <w:rPr>
          <w:rFonts w:ascii="Times New Roman" w:hAnsi="Times New Roman" w:cs="Times New Roman"/>
          <w:b/>
          <w:sz w:val="28"/>
          <w:szCs w:val="28"/>
          <w:lang w:val="kk-KZ"/>
        </w:rPr>
        <w:t>на участие в процедуре присвоения (подтверждения)квалификационной категории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Cs w:val="28"/>
        </w:rPr>
      </w:pPr>
      <w:bookmarkStart w:id="7" w:name="z82"/>
      <w:bookmarkEnd w:id="6"/>
      <w:r w:rsidRPr="004A5A24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,_______________________________________________,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ИИН 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 xml:space="preserve">           (Ф.И.О. (отчество при наличии) </w:t>
      </w:r>
      <w:r w:rsidR="00CA3DB8" w:rsidRPr="004A5A24">
        <w:rPr>
          <w:rFonts w:ascii="Times New Roman" w:hAnsi="Times New Roman" w:cs="Times New Roman"/>
          <w:szCs w:val="28"/>
          <w:lang w:val="kk-KZ"/>
        </w:rPr>
        <w:t>педагога</w:t>
      </w:r>
      <w:r w:rsidRPr="004A5A24">
        <w:rPr>
          <w:rFonts w:ascii="Times New Roman" w:hAnsi="Times New Roman" w:cs="Times New Roman"/>
          <w:szCs w:val="28"/>
        </w:rPr>
        <w:t>)</w:t>
      </w:r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Cs w:val="28"/>
        </w:rPr>
        <w:t> </w:t>
      </w:r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Cs w:val="28"/>
        </w:rPr>
        <w:t>(должность, место работы)</w:t>
      </w:r>
      <w:r w:rsidRPr="004A5A24">
        <w:rPr>
          <w:rFonts w:ascii="Times New Roman" w:hAnsi="Times New Roman" w:cs="Times New Roman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B2AB3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допустить на участие в процедуре </w:t>
      </w:r>
      <w:r w:rsidR="00CA3DB8" w:rsidRPr="004A5A24">
        <w:rPr>
          <w:rFonts w:ascii="Times New Roman" w:hAnsi="Times New Roman" w:cs="Times New Roman"/>
          <w:sz w:val="28"/>
          <w:szCs w:val="28"/>
          <w:lang w:val="kk-KZ"/>
        </w:rPr>
        <w:t>присво</w:t>
      </w:r>
      <w:r w:rsidR="006B2AB3" w:rsidRPr="004A5A24">
        <w:rPr>
          <w:rFonts w:ascii="Times New Roman" w:hAnsi="Times New Roman" w:cs="Times New Roman"/>
          <w:sz w:val="28"/>
          <w:szCs w:val="28"/>
          <w:lang w:val="kk-KZ"/>
        </w:rPr>
        <w:t>ения</w:t>
      </w:r>
      <w:r w:rsidR="00CA3DB8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(подтвер</w:t>
      </w:r>
      <w:r w:rsidR="006B2AB3" w:rsidRPr="004A5A24">
        <w:rPr>
          <w:rFonts w:ascii="Times New Roman" w:hAnsi="Times New Roman" w:cs="Times New Roman"/>
          <w:sz w:val="28"/>
          <w:szCs w:val="28"/>
          <w:lang w:val="kk-KZ"/>
        </w:rPr>
        <w:t>ждения</w:t>
      </w:r>
      <w:proofErr w:type="gramStart"/>
      <w:r w:rsidR="00CA3DB8" w:rsidRPr="004A5A2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B2AB3" w:rsidRPr="004A5A2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6B2AB3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валификационной категории </w:t>
      </w:r>
      <w:r w:rsidRPr="004A5A24">
        <w:rPr>
          <w:rFonts w:ascii="Times New Roman" w:hAnsi="Times New Roman" w:cs="Times New Roman"/>
          <w:sz w:val="28"/>
          <w:szCs w:val="28"/>
        </w:rPr>
        <w:t>в 20 ___ году на квалификационную категорию _______________, по должности (специальности) _________________________.</w:t>
      </w: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В настоящее время имею квалификационную категорию __________, действительную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____(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) ____ (месяц) ______ года.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  <w:t>Основанием считаю следующие результаты работы: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________________________________________________________________________________________________________________________________________. </w:t>
      </w: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lastRenderedPageBreak/>
        <w:t>Образование: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546"/>
        <w:gridCol w:w="1075"/>
        <w:gridCol w:w="6931"/>
      </w:tblGrid>
      <w:tr w:rsidR="000A6909" w:rsidRPr="00F946AF" w:rsidTr="00DA50BA">
        <w:trPr>
          <w:trHeight w:val="30"/>
        </w:trPr>
        <w:tc>
          <w:tcPr>
            <w:tcW w:w="1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8" w:name="z83" w:colFirst="0" w:colLast="0"/>
            <w:bookmarkEnd w:id="7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учебного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заведения</w:t>
            </w:r>
          </w:p>
        </w:tc>
        <w:tc>
          <w:tcPr>
            <w:tcW w:w="1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Период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обучения</w:t>
            </w:r>
          </w:p>
        </w:tc>
        <w:tc>
          <w:tcPr>
            <w:tcW w:w="9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документе</w:t>
            </w:r>
            <w:proofErr w:type="gramEnd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0A6909" w:rsidRPr="00F946AF" w:rsidTr="00DA50BA">
        <w:trPr>
          <w:trHeight w:val="30"/>
        </w:trPr>
        <w:tc>
          <w:tcPr>
            <w:tcW w:w="1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9" w:name="z84" w:colFirst="0" w:colLast="0"/>
            <w:bookmarkEnd w:id="8"/>
          </w:p>
        </w:tc>
        <w:tc>
          <w:tcPr>
            <w:tcW w:w="1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9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</w:tbl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85"/>
      <w:bookmarkEnd w:id="9"/>
      <w:r w:rsidRPr="004A5A24">
        <w:rPr>
          <w:rFonts w:ascii="Times New Roman" w:hAnsi="Times New Roman" w:cs="Times New Roman"/>
          <w:sz w:val="28"/>
          <w:szCs w:val="28"/>
        </w:rPr>
        <w:t>  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Стаж работы: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863"/>
        <w:gridCol w:w="5603"/>
        <w:gridCol w:w="1553"/>
        <w:gridCol w:w="1533"/>
      </w:tblGrid>
      <w:tr w:rsidR="000A6909" w:rsidRPr="004A5A24" w:rsidTr="00DA50BA">
        <w:trPr>
          <w:trHeight w:val="30"/>
        </w:trPr>
        <w:tc>
          <w:tcPr>
            <w:tcW w:w="9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1" w:name="z86" w:colFirst="0" w:colLast="0"/>
            <w:bookmarkEnd w:id="10"/>
            <w:r w:rsidRPr="004A5A24">
              <w:rPr>
                <w:rFonts w:ascii="Times New Roman" w:hAnsi="Times New Roman" w:cs="Times New Roman"/>
                <w:szCs w:val="28"/>
              </w:rPr>
              <w:t>Общий</w:t>
            </w:r>
          </w:p>
        </w:tc>
        <w:tc>
          <w:tcPr>
            <w:tcW w:w="8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По специальности (квалификации), указанной в дипломе об образовании или </w:t>
            </w:r>
            <w:proofErr w:type="gramStart"/>
            <w:r w:rsidRPr="004A5A24">
              <w:rPr>
                <w:rFonts w:ascii="Times New Roman" w:hAnsi="Times New Roman" w:cs="Times New Roman"/>
                <w:szCs w:val="28"/>
              </w:rPr>
              <w:t>документе</w:t>
            </w:r>
            <w:proofErr w:type="gramEnd"/>
            <w:r w:rsidRPr="004A5A24">
              <w:rPr>
                <w:rFonts w:ascii="Times New Roman" w:hAnsi="Times New Roman" w:cs="Times New Roman"/>
                <w:szCs w:val="28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Педагогический</w:t>
            </w:r>
          </w:p>
        </w:tc>
        <w:tc>
          <w:tcPr>
            <w:tcW w:w="1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В данной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Организации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образования</w:t>
            </w:r>
          </w:p>
        </w:tc>
      </w:tr>
      <w:tr w:rsidR="000A6909" w:rsidRPr="004A5A24" w:rsidTr="00DA50BA">
        <w:trPr>
          <w:trHeight w:val="30"/>
        </w:trPr>
        <w:tc>
          <w:tcPr>
            <w:tcW w:w="9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z87" w:colFirst="0" w:colLast="0"/>
            <w:bookmarkEnd w:id="11"/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bookmarkEnd w:id="12"/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DA50BA" w:rsidRPr="004A5A24" w:rsidRDefault="00DA50BA" w:rsidP="00A81F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Награды, звания, ученая</w:t>
      </w:r>
      <w:r w:rsidR="00A81F21" w:rsidRPr="004A5A24">
        <w:rPr>
          <w:rFonts w:ascii="Times New Roman" w:hAnsi="Times New Roman" w:cs="Times New Roman"/>
          <w:sz w:val="28"/>
          <w:szCs w:val="28"/>
        </w:rPr>
        <w:t xml:space="preserve"> (академическая)</w:t>
      </w:r>
      <w:r w:rsidRPr="004A5A24">
        <w:rPr>
          <w:rFonts w:ascii="Times New Roman" w:hAnsi="Times New Roman" w:cs="Times New Roman"/>
          <w:sz w:val="28"/>
          <w:szCs w:val="28"/>
        </w:rPr>
        <w:t xml:space="preserve"> степень, ученое звание с указанием года получения (присвоения)________________________________________________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Организация образования, в которой работает </w:t>
      </w:r>
      <w:r w:rsidR="006B2AB3" w:rsidRPr="004A5A24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4A5A24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ошкольное, начальное, основное среднее, общее среднее, дополнительное образование.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С П</w:t>
      </w:r>
      <w:r w:rsidR="00E9035D" w:rsidRPr="004A5A24">
        <w:rPr>
          <w:rFonts w:ascii="Times New Roman" w:hAnsi="Times New Roman" w:cs="Times New Roman"/>
          <w:sz w:val="28"/>
          <w:szCs w:val="28"/>
          <w:lang w:val="kk-KZ"/>
        </w:rPr>
        <w:t>орядком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B2AB3" w:rsidRPr="004A5A24">
        <w:rPr>
          <w:rFonts w:ascii="Times New Roman" w:hAnsi="Times New Roman" w:cs="Times New Roman"/>
          <w:sz w:val="28"/>
          <w:szCs w:val="28"/>
          <w:lang w:val="kk-KZ"/>
        </w:rPr>
        <w:t>очередного присвоения (подтверждения) квалификационной категории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(-а).</w:t>
      </w:r>
    </w:p>
    <w:p w:rsidR="00E9035D" w:rsidRPr="00991088" w:rsidRDefault="00DA50BA" w:rsidP="00991088">
      <w:pPr>
        <w:pStyle w:val="a3"/>
        <w:jc w:val="center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  <w:t>"____" __________ 20 ___ года                             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 xml:space="preserve">                                       </w:t>
      </w:r>
      <w:r w:rsidR="00991088">
        <w:rPr>
          <w:rFonts w:ascii="Times New Roman" w:hAnsi="Times New Roman" w:cs="Times New Roman"/>
          <w:szCs w:val="28"/>
        </w:rPr>
        <w:t>                      (подпись)</w:t>
      </w:r>
    </w:p>
    <w:p w:rsidR="00E9035D" w:rsidRPr="004A5A24" w:rsidRDefault="00E9035D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Pr="004A5A24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297"/>
        <w:gridCol w:w="3972"/>
      </w:tblGrid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Приложение 3</w:t>
            </w:r>
          </w:p>
          <w:p w:rsidR="00FD1F9E" w:rsidRPr="004A5A24" w:rsidRDefault="00FD1F9E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FD1F9E" w:rsidRPr="004A5A24" w:rsidRDefault="00FD1F9E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</w:tr>
    </w:tbl>
    <w:p w:rsidR="00FD1F9E" w:rsidRPr="004A5A24" w:rsidRDefault="00FD1F9E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z515"/>
    </w:p>
    <w:p w:rsidR="00FD1F9E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Пропуск </w:t>
      </w:r>
      <w:r w:rsidR="00FD1F9E" w:rsidRPr="004A5A24">
        <w:rPr>
          <w:rFonts w:ascii="Times New Roman" w:hAnsi="Times New Roman" w:cs="Times New Roman"/>
          <w:b/>
          <w:sz w:val="28"/>
          <w:szCs w:val="28"/>
        </w:rPr>
        <w:t xml:space="preserve">педагога </w:t>
      </w:r>
    </w:p>
    <w:p w:rsidR="00DA50BA" w:rsidRPr="004A5A24" w:rsidRDefault="00FD1F9E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на участие в национальном квалификационном тестировании 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473"/>
        <w:gridCol w:w="3079"/>
      </w:tblGrid>
      <w:tr w:rsidR="000A6909" w:rsidRPr="004A5A24" w:rsidTr="00DA50BA">
        <w:trPr>
          <w:trHeight w:val="30"/>
        </w:trPr>
        <w:tc>
          <w:tcPr>
            <w:tcW w:w="63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3"/>
          <w:p w:rsidR="00DA50BA" w:rsidRPr="004A5A24" w:rsidRDefault="00DA50BA" w:rsidP="00A25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Пункт проведения тестирования: ________________</w:t>
            </w:r>
            <w:r w:rsidR="00FD1F9E" w:rsidRPr="004A5A2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(код) (наименование)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ИКТ ___________________ ФИО (отчество при наличии) 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  <w:t>ИИН: _______________________________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DA50BA" w:rsidRPr="004A5A24" w:rsidRDefault="00DA50BA" w:rsidP="00A257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Заявляемая квалификационная категория: _____________</w:t>
            </w:r>
            <w:r w:rsidR="00FD1F9E" w:rsidRPr="004A5A24"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  <w:t>Место тестирования: _____________</w:t>
            </w:r>
            <w:r w:rsidR="00FD1F9E" w:rsidRPr="004A5A24"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  <w:t>Аудитория: __________________________________</w:t>
            </w:r>
          </w:p>
          <w:p w:rsidR="00DA50BA" w:rsidRPr="004A5A24" w:rsidRDefault="00DA50BA" w:rsidP="00A257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Дата/время тестирования: ______________________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  <w:t>Язык сдачи тестирования: ______________________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Организация образования, в которой работает </w:t>
            </w:r>
            <w:r w:rsidR="00FD1F9E" w:rsidRPr="004A5A24">
              <w:rPr>
                <w:rFonts w:ascii="Times New Roman" w:hAnsi="Times New Roman" w:cs="Times New Roman"/>
                <w:sz w:val="24"/>
                <w:szCs w:val="28"/>
              </w:rPr>
              <w:t>педагог: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FD1F9E" w:rsidRPr="004A5A2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Предмет (дисциплина) преподавания: ______________</w:t>
            </w:r>
            <w:r w:rsidR="00FD1F9E" w:rsidRPr="004A5A24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  <w:r w:rsidR="00FD1F9E"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  <w:t>Председатель</w:t>
            </w:r>
            <w:r w:rsidR="00FD1F9E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Комиссии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D1F9E" w:rsidRPr="004A5A2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5A24">
              <w:rPr>
                <w:rFonts w:ascii="Times New Roman" w:hAnsi="Times New Roman" w:cs="Times New Roman"/>
                <w:sz w:val="20"/>
                <w:szCs w:val="28"/>
              </w:rPr>
              <w:t>(ФИО (отчество при наличии)  и подпись)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Дата выдачи пропуска: ________________</w:t>
            </w:r>
          </w:p>
          <w:p w:rsidR="00DA50BA" w:rsidRPr="004A5A24" w:rsidRDefault="00DA50BA" w:rsidP="00A257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Место печати </w:t>
            </w:r>
          </w:p>
          <w:p w:rsidR="00DA50BA" w:rsidRPr="004A5A24" w:rsidRDefault="00DA50BA" w:rsidP="00A25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РОО, ГОО.</w:t>
            </w:r>
          </w:p>
        </w:tc>
        <w:tc>
          <w:tcPr>
            <w:tcW w:w="31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18360" cy="24003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Pr="004A5A24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345"/>
        <w:gridCol w:w="3879"/>
      </w:tblGrid>
      <w:tr w:rsidR="000A6909" w:rsidRPr="004A5A24" w:rsidTr="00DA50BA">
        <w:trPr>
          <w:trHeight w:val="30"/>
        </w:trPr>
        <w:tc>
          <w:tcPr>
            <w:tcW w:w="5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Приложение 4</w:t>
            </w:r>
          </w:p>
          <w:p w:rsidR="00063D3E" w:rsidRPr="004A5A24" w:rsidRDefault="00063D3E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063D3E" w:rsidRPr="004A5A24" w:rsidRDefault="00063D3E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z522"/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Акт</w:t>
      </w:r>
      <w:r w:rsidRPr="004A5A24">
        <w:rPr>
          <w:rFonts w:ascii="Times New Roman" w:hAnsi="Times New Roman" w:cs="Times New Roman"/>
          <w:b/>
          <w:sz w:val="28"/>
          <w:szCs w:val="28"/>
        </w:rPr>
        <w:br/>
        <w:t>           обнаружения предметов и удаления из аудитории</w:t>
      </w:r>
      <w:r w:rsidRPr="004A5A24">
        <w:rPr>
          <w:rFonts w:ascii="Times New Roman" w:hAnsi="Times New Roman" w:cs="Times New Roman"/>
          <w:b/>
          <w:sz w:val="28"/>
          <w:szCs w:val="28"/>
        </w:rPr>
        <w:br/>
        <w:t xml:space="preserve">              </w:t>
      </w:r>
      <w:r w:rsidR="00063D3E"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педагога</w:t>
      </w:r>
      <w:r w:rsidRPr="004A5A24">
        <w:rPr>
          <w:rFonts w:ascii="Times New Roman" w:hAnsi="Times New Roman" w:cs="Times New Roman"/>
          <w:b/>
          <w:sz w:val="28"/>
          <w:szCs w:val="28"/>
        </w:rPr>
        <w:t>, нарушившего правила поведения в аудитории</w:t>
      </w:r>
    </w:p>
    <w:bookmarkEnd w:id="14"/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Пункт проведения тестирования ____________________________________________________________________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"______"_______________201____г. ______ч._______мин.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Настоящий акт составлен _____________________о том, что 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     </w:t>
      </w:r>
      <w:r w:rsidRPr="004A5A24">
        <w:rPr>
          <w:rFonts w:ascii="Times New Roman" w:hAnsi="Times New Roman" w:cs="Times New Roman"/>
          <w:szCs w:val="28"/>
        </w:rPr>
        <w:tab/>
      </w:r>
      <w:r w:rsidRPr="004A5A24">
        <w:rPr>
          <w:rFonts w:ascii="Times New Roman" w:hAnsi="Times New Roman" w:cs="Times New Roman"/>
          <w:szCs w:val="28"/>
        </w:rPr>
        <w:tab/>
      </w:r>
      <w:r w:rsidRPr="004A5A24">
        <w:rPr>
          <w:rFonts w:ascii="Times New Roman" w:hAnsi="Times New Roman" w:cs="Times New Roman"/>
          <w:szCs w:val="28"/>
        </w:rPr>
        <w:tab/>
      </w:r>
      <w:r w:rsidRPr="004A5A24">
        <w:rPr>
          <w:rFonts w:ascii="Times New Roman" w:hAnsi="Times New Roman" w:cs="Times New Roman"/>
          <w:szCs w:val="28"/>
        </w:rPr>
        <w:tab/>
      </w:r>
      <w:r w:rsidRPr="004A5A24">
        <w:rPr>
          <w:rFonts w:ascii="Times New Roman" w:hAnsi="Times New Roman" w:cs="Times New Roman"/>
          <w:szCs w:val="28"/>
        </w:rPr>
        <w:tab/>
      </w:r>
      <w:r w:rsidRPr="004A5A24">
        <w:rPr>
          <w:rFonts w:ascii="Times New Roman" w:hAnsi="Times New Roman" w:cs="Times New Roman"/>
          <w:szCs w:val="28"/>
        </w:rPr>
        <w:tab/>
      </w:r>
      <w:r w:rsidRPr="004A5A24">
        <w:rPr>
          <w:rFonts w:ascii="Times New Roman" w:hAnsi="Times New Roman" w:cs="Times New Roman"/>
          <w:szCs w:val="28"/>
        </w:rPr>
        <w:tab/>
        <w:t>(Ф.И.О)</w:t>
      </w:r>
    </w:p>
    <w:p w:rsidR="00DA50BA" w:rsidRPr="004A5A24" w:rsidRDefault="00A95999" w:rsidP="00A25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DA50BA" w:rsidRPr="004A5A24">
        <w:rPr>
          <w:rFonts w:ascii="Times New Roman" w:hAnsi="Times New Roman" w:cs="Times New Roman"/>
          <w:sz w:val="28"/>
          <w:szCs w:val="28"/>
        </w:rPr>
        <w:t>__________________________________________, ИКТ________________________________________________________________</w:t>
      </w:r>
      <w:r w:rsidR="00DA50BA" w:rsidRPr="004A5A24">
        <w:rPr>
          <w:rFonts w:ascii="Times New Roman" w:hAnsi="Times New Roman" w:cs="Times New Roman"/>
          <w:sz w:val="28"/>
          <w:szCs w:val="28"/>
        </w:rPr>
        <w:br/>
        <w:t>              </w:t>
      </w:r>
      <w:r w:rsidR="00DA50BA" w:rsidRPr="004A5A24">
        <w:rPr>
          <w:rFonts w:ascii="Times New Roman" w:hAnsi="Times New Roman" w:cs="Times New Roman"/>
          <w:sz w:val="28"/>
          <w:szCs w:val="28"/>
        </w:rPr>
        <w:tab/>
      </w:r>
      <w:r w:rsidR="00DA50BA" w:rsidRPr="004A5A24">
        <w:rPr>
          <w:rFonts w:ascii="Times New Roman" w:hAnsi="Times New Roman" w:cs="Times New Roman"/>
          <w:sz w:val="28"/>
          <w:szCs w:val="28"/>
        </w:rPr>
        <w:tab/>
      </w:r>
      <w:r w:rsidR="00DA50BA" w:rsidRPr="004A5A24">
        <w:rPr>
          <w:rFonts w:ascii="Times New Roman" w:hAnsi="Times New Roman" w:cs="Times New Roman"/>
          <w:sz w:val="28"/>
          <w:szCs w:val="28"/>
        </w:rPr>
        <w:tab/>
        <w:t> </w:t>
      </w:r>
      <w:r w:rsidR="00DA50BA" w:rsidRPr="004A5A24">
        <w:rPr>
          <w:rFonts w:ascii="Times New Roman" w:hAnsi="Times New Roman" w:cs="Times New Roman"/>
          <w:sz w:val="20"/>
          <w:szCs w:val="28"/>
        </w:rPr>
        <w:t>(ФИО (отчество при наличии)</w:t>
      </w:r>
      <w:r w:rsidR="00DA50BA" w:rsidRPr="004A5A24">
        <w:rPr>
          <w:rFonts w:ascii="Times New Roman" w:hAnsi="Times New Roman" w:cs="Times New Roman"/>
          <w:sz w:val="20"/>
          <w:szCs w:val="28"/>
        </w:rPr>
        <w:br/>
      </w:r>
      <w:r w:rsidR="00DA50BA" w:rsidRPr="004A5A24">
        <w:rPr>
          <w:rFonts w:ascii="Times New Roman" w:hAnsi="Times New Roman" w:cs="Times New Roman"/>
          <w:sz w:val="28"/>
          <w:szCs w:val="28"/>
        </w:rPr>
        <w:t>(аудитория №___, место №____, вариант №_______) во время тестирования нарушил правила поведения в аудитории (п.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23настоящего</w:t>
      </w:r>
      <w:r w:rsidR="00DA50BA" w:rsidRPr="004A5A24">
        <w:rPr>
          <w:rFonts w:ascii="Times New Roman" w:hAnsi="Times New Roman" w:cs="Times New Roman"/>
          <w:sz w:val="28"/>
          <w:szCs w:val="28"/>
        </w:rPr>
        <w:t xml:space="preserve"> П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орядка</w:t>
      </w:r>
      <w:r w:rsidR="00DA50BA" w:rsidRPr="004A5A24">
        <w:rPr>
          <w:rFonts w:ascii="Times New Roman" w:hAnsi="Times New Roman" w:cs="Times New Roman"/>
          <w:sz w:val="28"/>
          <w:szCs w:val="28"/>
        </w:rPr>
        <w:t>):</w:t>
      </w:r>
      <w:r w:rsidR="00DA50BA"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____________________________________________________________________,</w:t>
      </w:r>
      <w:r w:rsidR="00DA50BA" w:rsidRPr="004A5A24">
        <w:rPr>
          <w:rFonts w:ascii="Times New Roman" w:hAnsi="Times New Roman" w:cs="Times New Roman"/>
          <w:sz w:val="28"/>
          <w:szCs w:val="28"/>
        </w:rPr>
        <w:br/>
        <w:t xml:space="preserve"> факт нарушения.      На основании данного факта изъят материал,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педагог </w:t>
      </w:r>
      <w:r w:rsidR="00DA50BA" w:rsidRPr="004A5A24">
        <w:rPr>
          <w:rFonts w:ascii="Times New Roman" w:hAnsi="Times New Roman" w:cs="Times New Roman"/>
          <w:sz w:val="28"/>
          <w:szCs w:val="28"/>
        </w:rPr>
        <w:t>удален из аудитории, результаты тестирования аннулированы.</w:t>
      </w:r>
      <w:r w:rsidR="00DA50BA"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с актом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: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 xml:space="preserve">               (Ф.И.О подпись </w:t>
      </w:r>
      <w:r w:rsidR="00A95999" w:rsidRPr="004A5A24">
        <w:rPr>
          <w:rFonts w:ascii="Times New Roman" w:hAnsi="Times New Roman" w:cs="Times New Roman"/>
          <w:szCs w:val="28"/>
          <w:lang w:val="kk-KZ"/>
        </w:rPr>
        <w:t>педагога</w:t>
      </w:r>
      <w:r w:rsidRPr="004A5A24">
        <w:rPr>
          <w:rFonts w:ascii="Times New Roman" w:hAnsi="Times New Roman" w:cs="Times New Roman"/>
          <w:szCs w:val="28"/>
        </w:rPr>
        <w:t>)</w:t>
      </w: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Дежурный по аудитории 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                         (Ф.И.О подпись)</w:t>
      </w:r>
      <w:r w:rsidRPr="004A5A24">
        <w:rPr>
          <w:rFonts w:ascii="Times New Roman" w:hAnsi="Times New Roman" w:cs="Times New Roman"/>
          <w:szCs w:val="28"/>
        </w:rPr>
        <w:br/>
      </w: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за проведения тестирования 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                                        (Ф.И.О 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Председатель </w:t>
      </w:r>
      <w:r w:rsidR="00A95999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                                   (Ф.И.О 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Дата:________              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  Местопечати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297"/>
        <w:gridCol w:w="3972"/>
      </w:tblGrid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Приложение 5</w:t>
            </w:r>
          </w:p>
          <w:p w:rsidR="00A95999" w:rsidRPr="004A5A24" w:rsidRDefault="00A95999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A95999" w:rsidRPr="004A5A24" w:rsidRDefault="00A95999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лификационной категории педагогам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</w:tr>
    </w:tbl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Акт</w:t>
      </w:r>
      <w:r w:rsidRPr="004A5A24">
        <w:rPr>
          <w:rFonts w:ascii="Times New Roman" w:hAnsi="Times New Roman" w:cs="Times New Roman"/>
          <w:b/>
          <w:sz w:val="28"/>
          <w:szCs w:val="28"/>
        </w:rPr>
        <w:br/>
        <w:t>                     выявления подставного лица на тестировани</w:t>
      </w:r>
      <w:r w:rsidR="004F59DF">
        <w:rPr>
          <w:rFonts w:ascii="Times New Roman" w:hAnsi="Times New Roman" w:cs="Times New Roman"/>
          <w:b/>
          <w:sz w:val="28"/>
          <w:szCs w:val="28"/>
        </w:rPr>
        <w:t>и</w:t>
      </w:r>
      <w:r w:rsidRPr="004A5A24">
        <w:rPr>
          <w:rFonts w:ascii="Times New Roman" w:hAnsi="Times New Roman" w:cs="Times New Roman"/>
          <w:b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Пункт проведения тестирования 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"______"_______________201____г. ______ч._______мин.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Настоящий акт составлено том, что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0"/>
          <w:szCs w:val="24"/>
        </w:rPr>
        <w:t>(Ф.И.О)</w:t>
      </w:r>
      <w:r w:rsidRPr="004A5A24">
        <w:rPr>
          <w:rFonts w:ascii="Times New Roman" w:hAnsi="Times New Roman" w:cs="Times New Roman"/>
          <w:szCs w:val="28"/>
        </w:rPr>
        <w:br/>
      </w:r>
      <w:r w:rsidRPr="004A5A24">
        <w:rPr>
          <w:rFonts w:ascii="Times New Roman" w:hAnsi="Times New Roman" w:cs="Times New Roman"/>
          <w:sz w:val="28"/>
          <w:szCs w:val="28"/>
        </w:rPr>
        <w:t>выявлен факт попытки сдачи тестирования гражданином ____________________________________________________________________,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                      </w:t>
      </w:r>
      <w:r w:rsidRPr="004A5A24">
        <w:rPr>
          <w:rFonts w:ascii="Times New Roman" w:hAnsi="Times New Roman" w:cs="Times New Roman"/>
          <w:sz w:val="24"/>
          <w:szCs w:val="24"/>
        </w:rPr>
        <w:t>ФИО (отчество при наличии)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вместо </w:t>
      </w:r>
      <w:r w:rsidR="00A95999" w:rsidRPr="004A5A24"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r w:rsidRPr="004A5A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__________________________________________________, ИКТ_______________________________________________________________.</w:t>
      </w:r>
      <w:r w:rsidRPr="004A5A24">
        <w:rPr>
          <w:rFonts w:ascii="Times New Roman" w:hAnsi="Times New Roman" w:cs="Times New Roman"/>
          <w:sz w:val="28"/>
          <w:szCs w:val="28"/>
        </w:rPr>
        <w:br/>
        <w:t>           </w:t>
      </w:r>
      <w:r w:rsidRPr="004A5A24">
        <w:rPr>
          <w:rFonts w:ascii="Times New Roman" w:hAnsi="Times New Roman" w:cs="Times New Roman"/>
        </w:rPr>
        <w:t>ФИО (отчество при наличии)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На основании данного факта в случае входа в аудиторию изъят материал, </w:t>
      </w:r>
      <w:r w:rsidR="00A95999" w:rsidRPr="004A5A24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4A5A24">
        <w:rPr>
          <w:rFonts w:ascii="Times New Roman" w:hAnsi="Times New Roman" w:cs="Times New Roman"/>
          <w:sz w:val="28"/>
          <w:szCs w:val="28"/>
        </w:rPr>
        <w:t xml:space="preserve"> удален из аудитории, результаты тестирования аннулированы; в случае обнаружения подставного лица при запуске в здание -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не допущение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br/>
        <w:t>до сдачи тестирования.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с актом 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                </w:t>
      </w:r>
      <w:r w:rsidRPr="004A5A24">
        <w:rPr>
          <w:rFonts w:ascii="Times New Roman" w:hAnsi="Times New Roman" w:cs="Times New Roman"/>
          <w:sz w:val="24"/>
          <w:szCs w:val="24"/>
        </w:rPr>
        <w:t xml:space="preserve">(Ф.И.О подпись </w:t>
      </w:r>
      <w:r w:rsidR="00A95999" w:rsidRPr="004A5A24">
        <w:rPr>
          <w:rFonts w:ascii="Times New Roman" w:hAnsi="Times New Roman" w:cs="Times New Roman"/>
          <w:sz w:val="24"/>
          <w:szCs w:val="24"/>
          <w:lang w:val="kk-KZ"/>
        </w:rPr>
        <w:t>педагога</w:t>
      </w:r>
      <w:r w:rsidRPr="004A5A24">
        <w:rPr>
          <w:rFonts w:ascii="Times New Roman" w:hAnsi="Times New Roman" w:cs="Times New Roman"/>
          <w:sz w:val="24"/>
          <w:szCs w:val="24"/>
        </w:rPr>
        <w:t xml:space="preserve"> или подставного лица)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Дежурный по аудитории__________________________________________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 w:val="24"/>
          <w:szCs w:val="24"/>
        </w:rPr>
        <w:t>                                    (Ф.И.О 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 xml:space="preserve"> за проведения тестирования 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</w:t>
      </w:r>
      <w:r w:rsidRPr="004A5A24">
        <w:rPr>
          <w:rFonts w:ascii="Times New Roman" w:hAnsi="Times New Roman" w:cs="Times New Roman"/>
          <w:sz w:val="24"/>
          <w:szCs w:val="24"/>
        </w:rPr>
        <w:t>(Ф.И.О 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EF7735" w:rsidRPr="004A5A24" w:rsidRDefault="00DA50BA" w:rsidP="00A25731">
      <w:pPr>
        <w:pStyle w:val="a3"/>
        <w:jc w:val="right"/>
        <w:rPr>
          <w:rFonts w:ascii="Times New Roman" w:hAnsi="Times New Roman" w:cs="Times New Roman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Председатель </w:t>
      </w:r>
      <w:r w:rsidR="00A95999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                                   (Ф.И.О подпись)</w:t>
      </w: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704"/>
        <w:gridCol w:w="4264"/>
      </w:tblGrid>
      <w:tr w:rsidR="000A6909" w:rsidRPr="004A5A24" w:rsidTr="00991088">
        <w:trPr>
          <w:trHeight w:val="22"/>
        </w:trPr>
        <w:tc>
          <w:tcPr>
            <w:tcW w:w="4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  <w:p w:rsidR="00EF7735" w:rsidRPr="004A5A24" w:rsidRDefault="00EF7735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EF7735" w:rsidRPr="004A5A24" w:rsidRDefault="00EF7735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09" w:rsidRPr="004A5A24" w:rsidTr="00991088">
        <w:trPr>
          <w:trHeight w:val="22"/>
        </w:trPr>
        <w:tc>
          <w:tcPr>
            <w:tcW w:w="4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09" w:rsidRPr="004A5A24" w:rsidTr="00991088">
        <w:trPr>
          <w:trHeight w:val="22"/>
        </w:trPr>
        <w:tc>
          <w:tcPr>
            <w:tcW w:w="4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EF7735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5" w:name="z525"/>
      <w:r w:rsidRPr="004A5A24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о прохождении национального квалификационного тестирования</w:t>
      </w:r>
    </w:p>
    <w:bookmarkEnd w:id="15"/>
    <w:p w:rsidR="00EF7735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 удостоверяет в том, что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i/>
          <w:sz w:val="28"/>
          <w:szCs w:val="28"/>
        </w:rPr>
        <w:t>                              </w:t>
      </w:r>
      <w:r w:rsidRPr="004A5A24">
        <w:rPr>
          <w:rFonts w:ascii="Times New Roman" w:hAnsi="Times New Roman" w:cs="Times New Roman"/>
          <w:i/>
          <w:sz w:val="24"/>
          <w:szCs w:val="24"/>
        </w:rPr>
        <w:t xml:space="preserve">ФИО (отчество при наличии) </w:t>
      </w:r>
      <w:r w:rsidR="00EF7735" w:rsidRPr="004A5A24">
        <w:rPr>
          <w:rFonts w:ascii="Times New Roman" w:hAnsi="Times New Roman" w:cs="Times New Roman"/>
          <w:i/>
          <w:sz w:val="24"/>
          <w:szCs w:val="24"/>
          <w:lang w:val="kk-KZ"/>
        </w:rPr>
        <w:t>педагога</w:t>
      </w:r>
      <w:r w:rsidRPr="004A5A24">
        <w:rPr>
          <w:rFonts w:ascii="Times New Roman" w:hAnsi="Times New Roman" w:cs="Times New Roman"/>
          <w:sz w:val="28"/>
          <w:szCs w:val="28"/>
        </w:rPr>
        <w:br/>
        <w:t>участвова</w:t>
      </w:r>
      <w:proofErr w:type="gramStart"/>
      <w:r w:rsidRPr="004A5A2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A5A24">
        <w:rPr>
          <w:rFonts w:ascii="Times New Roman" w:hAnsi="Times New Roman" w:cs="Times New Roman"/>
          <w:sz w:val="28"/>
          <w:szCs w:val="28"/>
        </w:rPr>
        <w:t>а) дд.мм.гггг г. в квалификационном тестировании/национальном</w:t>
      </w:r>
      <w:r w:rsidRPr="004A5A24">
        <w:rPr>
          <w:rFonts w:ascii="Times New Roman" w:hAnsi="Times New Roman" w:cs="Times New Roman"/>
          <w:sz w:val="28"/>
          <w:szCs w:val="28"/>
        </w:rPr>
        <w:br/>
        <w:t>квалификационном тестировании в городе ___________________________ на квалификационную категорию _________________________________.</w:t>
      </w:r>
      <w:r w:rsidRPr="004A5A24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259"/>
        <w:gridCol w:w="1934"/>
        <w:gridCol w:w="2074"/>
        <w:gridCol w:w="1203"/>
        <w:gridCol w:w="1082"/>
      </w:tblGrid>
      <w:tr w:rsidR="000A6909" w:rsidRPr="004A5A24" w:rsidTr="00DA50BA">
        <w:trPr>
          <w:trHeight w:val="30"/>
        </w:trPr>
        <w:tc>
          <w:tcPr>
            <w:tcW w:w="4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Количество тестовых заданий</w:t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Количество максимальных баллов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Количество набранных баллов</w:t>
            </w:r>
          </w:p>
        </w:tc>
      </w:tr>
      <w:tr w:rsidR="000A6909" w:rsidRPr="00F946AF" w:rsidTr="00DA50BA">
        <w:trPr>
          <w:trHeight w:val="30"/>
        </w:trPr>
        <w:tc>
          <w:tcPr>
            <w:tcW w:w="4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Содержание учебного предмета</w:t>
            </w:r>
            <w:proofErr w:type="gramStart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  <w:proofErr w:type="gramEnd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 направлению деятельности</w:t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4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Педагогика, методика обучения</w:t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2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F7735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</w:t>
      </w:r>
    </w:p>
    <w:p w:rsidR="00EF7735" w:rsidRPr="004A5A24" w:rsidRDefault="00EF7735" w:rsidP="00A2573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Default="00DA50BA" w:rsidP="00A257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EF7735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                   </w:t>
      </w:r>
      <w:r w:rsidRPr="004A5A24">
        <w:rPr>
          <w:rFonts w:ascii="Times New Roman" w:hAnsi="Times New Roman" w:cs="Times New Roman"/>
          <w:sz w:val="24"/>
          <w:szCs w:val="24"/>
        </w:rPr>
        <w:t>(ФИО, подпись)</w:t>
      </w:r>
    </w:p>
    <w:p w:rsidR="00F946AF" w:rsidRDefault="00F946AF" w:rsidP="00A257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A257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9398"/>
      </w:tblGrid>
      <w:tr w:rsidR="00984828" w:rsidRPr="00F946AF" w:rsidTr="00F946AF">
        <w:trPr>
          <w:trHeight w:val="30"/>
        </w:trPr>
        <w:tc>
          <w:tcPr>
            <w:tcW w:w="9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828" w:rsidRPr="004A5A24" w:rsidRDefault="00984828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    Место печати     дд.мм</w:t>
            </w:r>
            <w:proofErr w:type="gramStart"/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ггг.</w:t>
            </w:r>
          </w:p>
          <w:p w:rsidR="00984828" w:rsidRPr="004A5A24" w:rsidRDefault="00984828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828" w:rsidRDefault="00984828" w:rsidP="00984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828" w:rsidRPr="004A5A24" w:rsidRDefault="00984828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84828" w:rsidRPr="004A5A24" w:rsidRDefault="00984828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 П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орядку присвоения (подтверждения</w:t>
            </w: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) </w:t>
            </w:r>
          </w:p>
          <w:p w:rsidR="00984828" w:rsidRDefault="00984828" w:rsidP="00984828">
            <w:pPr>
              <w:pStyle w:val="a3"/>
              <w:ind w:left="5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педагогам</w:t>
            </w:r>
          </w:p>
          <w:p w:rsidR="00984828" w:rsidRDefault="00984828" w:rsidP="00984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28" w:rsidRPr="00EF16D9" w:rsidRDefault="00984828" w:rsidP="009848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6D9">
              <w:rPr>
                <w:rFonts w:ascii="Times New Roman" w:hAnsi="Times New Roman" w:cs="Times New Roman"/>
                <w:b/>
                <w:sz w:val="28"/>
                <w:szCs w:val="28"/>
              </w:rPr>
              <w:t>Акт приема-передачи портфолио аттестуемого</w:t>
            </w:r>
          </w:p>
          <w:p w:rsidR="00984828" w:rsidRPr="00444F83" w:rsidRDefault="00984828" w:rsidP="00984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28" w:rsidRPr="00444F83" w:rsidRDefault="00984828" w:rsidP="00984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 xml:space="preserve">       "___" ________ 20__ г.</w:t>
            </w:r>
          </w:p>
          <w:p w:rsidR="00984828" w:rsidRPr="00444F83" w:rsidRDefault="00984828" w:rsidP="0098482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Мы, нижеподписавшиеся, Председатель экспертной совета ____________________________________________________________________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4F83">
              <w:rPr>
                <w:rFonts w:ascii="Times New Roman" w:hAnsi="Times New Roman" w:cs="Times New Roman"/>
                <w:i/>
                <w:sz w:val="24"/>
                <w:szCs w:val="24"/>
              </w:rPr>
              <w:t>(соответствующий уровень)  (Ф.И.О.)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с одной стороны, и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Председатель аттестационной комиссии _______________ _________________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4F83">
              <w:rPr>
                <w:rFonts w:ascii="Times New Roman" w:hAnsi="Times New Roman" w:cs="Times New Roman"/>
                <w:i/>
                <w:sz w:val="24"/>
                <w:szCs w:val="24"/>
              </w:rPr>
              <w:t>                               (соответствующий уровень) (Ф.И.О.)</w:t>
            </w:r>
          </w:p>
          <w:p w:rsidR="00984828" w:rsidRPr="00444F83" w:rsidRDefault="00984828" w:rsidP="00984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с другой стороны, составили акт о том, что были переданы и приняты портфоли</w:t>
            </w:r>
            <w:proofErr w:type="gramStart"/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444F83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электронном/бумажном формате) аттестуемого: </w:t>
            </w:r>
          </w:p>
          <w:tbl>
            <w:tblPr>
              <w:tblW w:w="0" w:type="auto"/>
              <w:tblInd w:w="115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1"/>
              <w:gridCol w:w="1743"/>
              <w:gridCol w:w="2023"/>
              <w:gridCol w:w="2155"/>
              <w:gridCol w:w="2030"/>
            </w:tblGrid>
            <w:tr w:rsidR="00984828" w:rsidRPr="00F946AF" w:rsidTr="00984828">
              <w:trPr>
                <w:trHeight w:val="30"/>
              </w:trPr>
              <w:tc>
                <w:tcPr>
                  <w:tcW w:w="1601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43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2023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3706" w:type="dxa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Квалификационная категория</w:t>
                  </w:r>
                </w:p>
              </w:tc>
            </w:tr>
            <w:tr w:rsidR="00984828" w:rsidRPr="00F946AF" w:rsidTr="00984828">
              <w:trPr>
                <w:trHeight w:val="30"/>
              </w:trPr>
              <w:tc>
                <w:tcPr>
                  <w:tcW w:w="1040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Действующая</w:t>
                  </w:r>
                </w:p>
              </w:tc>
              <w:tc>
                <w:tcPr>
                  <w:tcW w:w="203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Заявляемая</w:t>
                  </w:r>
                </w:p>
              </w:tc>
            </w:tr>
            <w:tr w:rsidR="00984828" w:rsidRPr="00F946AF" w:rsidTr="00984828">
              <w:trPr>
                <w:trHeight w:val="30"/>
              </w:trPr>
              <w:tc>
                <w:tcPr>
                  <w:tcW w:w="160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17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02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1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03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  <w:tr w:rsidR="00984828" w:rsidRPr="00F946AF" w:rsidTr="00984828">
              <w:trPr>
                <w:trHeight w:val="30"/>
              </w:trPr>
              <w:tc>
                <w:tcPr>
                  <w:tcW w:w="160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17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02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1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03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4828" w:rsidRPr="00444F83" w:rsidRDefault="00984828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4F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984828" w:rsidRPr="00444F83" w:rsidRDefault="00984828" w:rsidP="00984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Передал: _______ __________________ Председатель экспертной комиссии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4F83">
              <w:rPr>
                <w:rFonts w:ascii="Times New Roman" w:hAnsi="Times New Roman" w:cs="Times New Roman"/>
                <w:i/>
                <w:sz w:val="24"/>
                <w:szCs w:val="24"/>
              </w:rPr>
              <w:t>           (подпись)           (Ф.И.О.)</w:t>
            </w:r>
          </w:p>
          <w:p w:rsidR="00984828" w:rsidRPr="00984828" w:rsidRDefault="00984828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Принял: _______________ __________________ Председатель аттестационной комиссии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   (подпись)           (Ф.И.О.)</w:t>
            </w:r>
          </w:p>
        </w:tc>
      </w:tr>
      <w:tr w:rsidR="00984828" w:rsidRPr="00F946AF" w:rsidTr="00F946AF">
        <w:trPr>
          <w:trHeight w:val="30"/>
        </w:trPr>
        <w:tc>
          <w:tcPr>
            <w:tcW w:w="9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828" w:rsidRPr="004A5A24" w:rsidRDefault="00984828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04"/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F946AF" w:rsidRDefault="00F946AF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</w:rPr>
      </w:pPr>
    </w:p>
    <w:p w:rsidR="00984828" w:rsidRPr="004A5A24" w:rsidRDefault="00984828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A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84828" w:rsidRPr="004A5A24" w:rsidRDefault="00984828" w:rsidP="00984828">
      <w:pPr>
        <w:pStyle w:val="a3"/>
        <w:ind w:left="5414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5A24">
        <w:rPr>
          <w:rFonts w:ascii="Times New Roman" w:hAnsi="Times New Roman" w:cs="Times New Roman"/>
          <w:sz w:val="24"/>
          <w:szCs w:val="28"/>
          <w:lang w:val="kk-KZ"/>
        </w:rPr>
        <w:t>К П</w:t>
      </w:r>
      <w:r>
        <w:rPr>
          <w:rFonts w:ascii="Times New Roman" w:hAnsi="Times New Roman" w:cs="Times New Roman"/>
          <w:sz w:val="24"/>
          <w:szCs w:val="28"/>
          <w:lang w:val="kk-KZ"/>
        </w:rPr>
        <w:t>орядку присвоения (подтверждения</w:t>
      </w:r>
      <w:r w:rsidRPr="004A5A24">
        <w:rPr>
          <w:rFonts w:ascii="Times New Roman" w:hAnsi="Times New Roman" w:cs="Times New Roman"/>
          <w:sz w:val="24"/>
          <w:szCs w:val="28"/>
          <w:lang w:val="kk-KZ"/>
        </w:rPr>
        <w:t xml:space="preserve">) </w:t>
      </w:r>
    </w:p>
    <w:p w:rsidR="00984828" w:rsidRDefault="00984828" w:rsidP="00984828">
      <w:pPr>
        <w:pStyle w:val="a3"/>
        <w:ind w:left="5414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4"/>
          <w:szCs w:val="28"/>
          <w:lang w:val="kk-KZ"/>
        </w:rPr>
        <w:t>квалификационной категории педагогам</w:t>
      </w:r>
    </w:p>
    <w:p w:rsidR="00984828" w:rsidRDefault="00984828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387" w:rsidRPr="004A5A24" w:rsidRDefault="00D62387" w:rsidP="00D623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0A4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портфолио </w:t>
      </w:r>
      <w:r w:rsidRPr="006B0A4E">
        <w:rPr>
          <w:rFonts w:ascii="Times New Roman" w:hAnsi="Times New Roman" w:cs="Times New Roman"/>
          <w:b/>
          <w:sz w:val="28"/>
          <w:szCs w:val="28"/>
          <w:lang w:val="kk-KZ"/>
        </w:rPr>
        <w:t>педагога</w:t>
      </w:r>
      <w:r w:rsidRPr="006B0A4E">
        <w:rPr>
          <w:rFonts w:ascii="Times New Roman" w:hAnsi="Times New Roman" w:cs="Times New Roman"/>
          <w:b/>
          <w:sz w:val="28"/>
          <w:szCs w:val="28"/>
        </w:rPr>
        <w:t xml:space="preserve"> организации дошкольного воспитания и обучения на присвоение (подтверждение) квалификационной категории</w:t>
      </w:r>
    </w:p>
    <w:p w:rsidR="00D62387" w:rsidRPr="004A5A24" w:rsidRDefault="00D62387" w:rsidP="00D623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204"/>
        <w:gridCol w:w="1826"/>
        <w:gridCol w:w="1826"/>
        <w:gridCol w:w="1826"/>
        <w:gridCol w:w="1985"/>
      </w:tblGrid>
      <w:tr w:rsidR="00D62387" w:rsidRPr="004A5A24" w:rsidTr="00A24F92">
        <w:trPr>
          <w:trHeight w:val="30"/>
          <w:jc w:val="center"/>
        </w:trPr>
        <w:tc>
          <w:tcPr>
            <w:tcW w:w="224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Критерии</w:t>
            </w:r>
          </w:p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Квалификационная категория</w:t>
            </w:r>
          </w:p>
        </w:tc>
      </w:tr>
      <w:tr w:rsidR="00D62387" w:rsidRPr="004A5A24" w:rsidTr="00A24F92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Педагог-модератор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Педагог-эксперт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Педагог-исследователь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Педагог-мастер</w:t>
            </w:r>
          </w:p>
        </w:tc>
      </w:tr>
      <w:tr w:rsidR="00D62387" w:rsidRPr="00F946AF" w:rsidTr="00A24F92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AD6D60" w:rsidP="006B0A4E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 сформированности умений и навыков</w:t>
            </w:r>
            <w:r w:rsidR="006B0A4E">
              <w:rPr>
                <w:rFonts w:ascii="Times New Roman" w:hAnsi="Times New Roman" w:cs="Times New Roman"/>
                <w:szCs w:val="28"/>
              </w:rPr>
              <w:t xml:space="preserve"> у </w:t>
            </w:r>
            <w:r w:rsidR="00195040">
              <w:rPr>
                <w:rFonts w:ascii="Times New Roman" w:hAnsi="Times New Roman" w:cs="Times New Roman"/>
                <w:szCs w:val="28"/>
                <w:lang w:val="kk-KZ"/>
              </w:rPr>
              <w:t>воспитанник</w:t>
            </w:r>
            <w:r w:rsidR="006B0A4E">
              <w:rPr>
                <w:rFonts w:ascii="Times New Roman" w:hAnsi="Times New Roman" w:cs="Times New Roman"/>
                <w:szCs w:val="28"/>
              </w:rPr>
              <w:t xml:space="preserve">ов 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976E9E" w:rsidP="00AD6D60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="00D62387" w:rsidRPr="004A5A24">
              <w:rPr>
                <w:rFonts w:ascii="Times New Roman" w:hAnsi="Times New Roman" w:cs="Times New Roman"/>
                <w:szCs w:val="28"/>
              </w:rPr>
              <w:t xml:space="preserve">инамика </w:t>
            </w:r>
            <w:r w:rsidR="00AD6D60">
              <w:rPr>
                <w:rFonts w:ascii="Times New Roman" w:hAnsi="Times New Roman" w:cs="Times New Roman"/>
                <w:szCs w:val="28"/>
              </w:rPr>
              <w:t>повышения уровня сформированности умений и навыков</w:t>
            </w:r>
            <w:r w:rsidR="006B0A4E">
              <w:rPr>
                <w:rFonts w:ascii="Times New Roman" w:hAnsi="Times New Roman" w:cs="Times New Roman"/>
                <w:szCs w:val="28"/>
              </w:rPr>
              <w:t xml:space="preserve">  у</w:t>
            </w:r>
            <w:r w:rsidR="00195040">
              <w:rPr>
                <w:rFonts w:ascii="Times New Roman" w:hAnsi="Times New Roman" w:cs="Times New Roman"/>
                <w:szCs w:val="28"/>
                <w:lang w:val="kk-KZ"/>
              </w:rPr>
              <w:t>воспитан</w:t>
            </w:r>
            <w:r w:rsidR="006B0A4E">
              <w:rPr>
                <w:rFonts w:ascii="Times New Roman" w:hAnsi="Times New Roman" w:cs="Times New Roman"/>
                <w:szCs w:val="28"/>
              </w:rPr>
              <w:t>ников</w:t>
            </w:r>
            <w:r w:rsidR="00D62387" w:rsidRPr="004A5A24">
              <w:rPr>
                <w:rFonts w:ascii="Times New Roman" w:hAnsi="Times New Roman" w:cs="Times New Roman"/>
                <w:szCs w:val="28"/>
              </w:rPr>
              <w:t xml:space="preserve"> на 3%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6B0A4E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инамика </w:t>
            </w:r>
            <w:r>
              <w:rPr>
                <w:rFonts w:ascii="Times New Roman" w:hAnsi="Times New Roman" w:cs="Times New Roman"/>
                <w:szCs w:val="28"/>
              </w:rPr>
              <w:t xml:space="preserve">повышения уровня сформированности умений и навыков у </w:t>
            </w:r>
            <w:r w:rsidR="00195040">
              <w:rPr>
                <w:rFonts w:ascii="Times New Roman" w:hAnsi="Times New Roman" w:cs="Times New Roman"/>
                <w:szCs w:val="28"/>
                <w:lang w:val="kk-KZ"/>
              </w:rPr>
              <w:t>воспитан</w:t>
            </w:r>
            <w:r>
              <w:rPr>
                <w:rFonts w:ascii="Times New Roman" w:hAnsi="Times New Roman" w:cs="Times New Roman"/>
                <w:szCs w:val="28"/>
              </w:rPr>
              <w:t xml:space="preserve">ников </w:t>
            </w:r>
            <w:r w:rsidR="00D62387" w:rsidRPr="004A5A24">
              <w:rPr>
                <w:rFonts w:ascii="Times New Roman" w:hAnsi="Times New Roman" w:cs="Times New Roman"/>
                <w:szCs w:val="28"/>
              </w:rPr>
              <w:t>на 7%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6B0A4E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инамика </w:t>
            </w:r>
            <w:r>
              <w:rPr>
                <w:rFonts w:ascii="Times New Roman" w:hAnsi="Times New Roman" w:cs="Times New Roman"/>
                <w:szCs w:val="28"/>
              </w:rPr>
              <w:t xml:space="preserve">повышения уровня сформированности умений и навыков у </w:t>
            </w:r>
            <w:r w:rsidR="00195040">
              <w:rPr>
                <w:rFonts w:ascii="Times New Roman" w:hAnsi="Times New Roman" w:cs="Times New Roman"/>
                <w:szCs w:val="28"/>
                <w:lang w:val="kk-KZ"/>
              </w:rPr>
              <w:t>воспитан</w:t>
            </w:r>
            <w:r>
              <w:rPr>
                <w:rFonts w:ascii="Times New Roman" w:hAnsi="Times New Roman" w:cs="Times New Roman"/>
                <w:szCs w:val="28"/>
              </w:rPr>
              <w:t xml:space="preserve">ников </w:t>
            </w:r>
            <w:r w:rsidR="00D62387" w:rsidRPr="004A5A24">
              <w:rPr>
                <w:rFonts w:ascii="Times New Roman" w:hAnsi="Times New Roman" w:cs="Times New Roman"/>
                <w:szCs w:val="28"/>
              </w:rPr>
              <w:t>на 10%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6B0A4E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инамика </w:t>
            </w:r>
            <w:r>
              <w:rPr>
                <w:rFonts w:ascii="Times New Roman" w:hAnsi="Times New Roman" w:cs="Times New Roman"/>
                <w:szCs w:val="28"/>
              </w:rPr>
              <w:t xml:space="preserve">повышения уровня сформированности умений и навыков у </w:t>
            </w:r>
            <w:r w:rsidR="00195040">
              <w:rPr>
                <w:rFonts w:ascii="Times New Roman" w:hAnsi="Times New Roman" w:cs="Times New Roman"/>
                <w:szCs w:val="28"/>
                <w:lang w:val="kk-KZ"/>
              </w:rPr>
              <w:t>воспитан</w:t>
            </w:r>
            <w:r>
              <w:rPr>
                <w:rFonts w:ascii="Times New Roman" w:hAnsi="Times New Roman" w:cs="Times New Roman"/>
                <w:szCs w:val="28"/>
              </w:rPr>
              <w:t xml:space="preserve">ников </w:t>
            </w:r>
            <w:r w:rsidR="00D62387" w:rsidRPr="004A5A24">
              <w:rPr>
                <w:rFonts w:ascii="Times New Roman" w:hAnsi="Times New Roman" w:cs="Times New Roman"/>
                <w:szCs w:val="28"/>
              </w:rPr>
              <w:t>на 15%</w:t>
            </w:r>
          </w:p>
        </w:tc>
      </w:tr>
      <w:tr w:rsidR="00D62387" w:rsidRPr="004A5A24" w:rsidTr="00A24F92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6B0A4E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Качество </w:t>
            </w:r>
            <w:r w:rsidR="006B0A4E">
              <w:rPr>
                <w:rFonts w:ascii="Times New Roman" w:hAnsi="Times New Roman" w:cs="Times New Roman"/>
                <w:szCs w:val="28"/>
              </w:rPr>
              <w:t>проведения занятий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Pr="004A5A24">
              <w:rPr>
                <w:rFonts w:ascii="Times New Roman" w:hAnsi="Times New Roman" w:cs="Times New Roman"/>
                <w:szCs w:val="28"/>
              </w:rPr>
              <w:t>организации образования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(не менее 2-х при наличии)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4E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отдела  образования (район/город)</w:t>
            </w:r>
          </w:p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 (не менее 2-х  при наличии)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4E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представителей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орган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а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управления образования (область/городов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, Алматы и Шымкента) </w:t>
            </w:r>
          </w:p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(не менее 3-х)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4E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(с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Pr="004A5A24">
              <w:rPr>
                <w:rFonts w:ascii="Times New Roman" w:hAnsi="Times New Roman" w:cs="Times New Roman"/>
                <w:szCs w:val="28"/>
              </w:rPr>
              <w:t>орган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а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управления образования (область/городов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 или НИШ)</w:t>
            </w:r>
            <w:proofErr w:type="gramEnd"/>
          </w:p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(не менее 3-х)</w:t>
            </w:r>
          </w:p>
        </w:tc>
      </w:tr>
      <w:tr w:rsidR="00D62387" w:rsidRPr="004A5A24" w:rsidTr="00A24F92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6B0A4E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Достижения </w:t>
            </w:r>
            <w:r w:rsidR="006B0A4E">
              <w:rPr>
                <w:rFonts w:ascii="Times New Roman" w:hAnsi="Times New Roman" w:cs="Times New Roman"/>
                <w:szCs w:val="28"/>
              </w:rPr>
              <w:t>детей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организации образования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района/города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Уровень области/городов или республики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Республиканский/</w:t>
            </w:r>
          </w:p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международный уровень</w:t>
            </w:r>
          </w:p>
        </w:tc>
      </w:tr>
      <w:tr w:rsidR="00D62387" w:rsidRPr="00F946AF" w:rsidTr="00A24F92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6B0A4E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Обобщение итогов деятельности </w:t>
            </w:r>
            <w:r w:rsidR="006B0A4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организации образования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района/города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Уровень области/городов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Республиканский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уровень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(на основе реализации собственной авторской идеи)</w:t>
            </w:r>
          </w:p>
        </w:tc>
      </w:tr>
      <w:tr w:rsidR="00D62387" w:rsidRPr="00F946AF" w:rsidTr="00A24F92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trike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387" w:rsidRPr="004A5A24" w:rsidRDefault="00D62387" w:rsidP="00A24F92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D62387" w:rsidRPr="004A5A24" w:rsidRDefault="00D62387" w:rsidP="00D623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D62387" w:rsidRPr="004A5A24" w:rsidRDefault="006B0A4E" w:rsidP="00D62387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vertAlign w:val="superscript"/>
        </w:rPr>
        <w:t>1</w:t>
      </w:r>
      <w:r w:rsidR="00D62387" w:rsidRPr="004A5A24">
        <w:rPr>
          <w:rFonts w:ascii="Times New Roman" w:hAnsi="Times New Roman" w:cs="Times New Roman"/>
          <w:szCs w:val="28"/>
        </w:rPr>
        <w:t>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D62387" w:rsidRPr="004A5A24" w:rsidRDefault="00D62387" w:rsidP="00D62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A5A24">
        <w:rPr>
          <w:rFonts w:ascii="Times New Roman" w:hAnsi="Times New Roman" w:cs="Times New Roman"/>
          <w:b/>
          <w:i/>
          <w:szCs w:val="28"/>
        </w:rPr>
        <w:t>Примечание</w:t>
      </w:r>
      <w:proofErr w:type="gramStart"/>
      <w:r w:rsidRPr="004A5A24">
        <w:rPr>
          <w:rFonts w:ascii="Times New Roman" w:hAnsi="Times New Roman" w:cs="Times New Roman"/>
          <w:b/>
          <w:i/>
          <w:szCs w:val="28"/>
        </w:rPr>
        <w:t>:</w:t>
      </w:r>
      <w:r w:rsidRPr="004A5A24">
        <w:rPr>
          <w:rFonts w:ascii="Times New Roman" w:hAnsi="Times New Roman" w:cs="Times New Roman"/>
          <w:i/>
          <w:szCs w:val="28"/>
        </w:rPr>
        <w:t>в</w:t>
      </w:r>
      <w:proofErr w:type="gramEnd"/>
      <w:r w:rsidRPr="004A5A24">
        <w:rPr>
          <w:rFonts w:ascii="Times New Roman" w:hAnsi="Times New Roman" w:cs="Times New Roman"/>
          <w:i/>
          <w:szCs w:val="28"/>
        </w:rPr>
        <w:t xml:space="preserve">се  критерии оценивания портфолио </w:t>
      </w:r>
      <w:r w:rsidRPr="004A5A24">
        <w:rPr>
          <w:rFonts w:ascii="Times New Roman" w:hAnsi="Times New Roman" w:cs="Times New Roman"/>
          <w:i/>
          <w:szCs w:val="28"/>
          <w:lang w:val="kk-KZ"/>
        </w:rPr>
        <w:t xml:space="preserve">педагога </w:t>
      </w:r>
      <w:r w:rsidRPr="004A5A24">
        <w:rPr>
          <w:rFonts w:ascii="Times New Roman" w:hAnsi="Times New Roman" w:cs="Times New Roman"/>
          <w:i/>
          <w:szCs w:val="28"/>
        </w:rPr>
        <w:t>на присвоение (подтверждение) квалификационной категории являются обязательными.</w:t>
      </w:r>
    </w:p>
    <w:p w:rsidR="00D62387" w:rsidRDefault="00D62387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B7A" w:rsidRDefault="00C33B7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портфолио </w:t>
      </w:r>
      <w:r w:rsidR="009674BE"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педагога</w:t>
      </w:r>
      <w:r w:rsidR="007942A5">
        <w:rPr>
          <w:rFonts w:ascii="Times New Roman" w:hAnsi="Times New Roman" w:cs="Times New Roman"/>
          <w:b/>
          <w:sz w:val="28"/>
          <w:szCs w:val="28"/>
        </w:rPr>
        <w:t xml:space="preserve">организаций общего среднего образования </w:t>
      </w:r>
      <w:r w:rsidRPr="004A5A24">
        <w:rPr>
          <w:rFonts w:ascii="Times New Roman" w:hAnsi="Times New Roman" w:cs="Times New Roman"/>
          <w:b/>
          <w:sz w:val="28"/>
          <w:szCs w:val="28"/>
        </w:rPr>
        <w:t>на присвоение (подтверждение) квалификационной категории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246"/>
        <w:gridCol w:w="1796"/>
        <w:gridCol w:w="1796"/>
        <w:gridCol w:w="1820"/>
        <w:gridCol w:w="2004"/>
      </w:tblGrid>
      <w:tr w:rsidR="000A6909" w:rsidRPr="004A5A24" w:rsidTr="00DA50BA">
        <w:trPr>
          <w:trHeight w:val="30"/>
          <w:jc w:val="center"/>
        </w:trPr>
        <w:tc>
          <w:tcPr>
            <w:tcW w:w="224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7" w:name="z105" w:colFirst="0" w:colLast="0"/>
            <w:bookmarkEnd w:id="16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Критерии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Квалификационная категория</w:t>
            </w:r>
          </w:p>
        </w:tc>
      </w:tr>
      <w:bookmarkEnd w:id="17"/>
      <w:tr w:rsidR="000A6909" w:rsidRPr="004A5A24" w:rsidTr="00DA50BA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Педагог-модератор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Педагог-эксперт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Педагог-исследователь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Педагог-мастер</w:t>
            </w:r>
          </w:p>
        </w:tc>
      </w:tr>
      <w:tr w:rsidR="000A6909" w:rsidRPr="00F946AF" w:rsidTr="00DA50BA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8" w:name="z107" w:colFirst="0" w:colLast="0"/>
            <w:r w:rsidRPr="004A5A24">
              <w:rPr>
                <w:rFonts w:ascii="Times New Roman" w:hAnsi="Times New Roman" w:cs="Times New Roman"/>
                <w:szCs w:val="28"/>
              </w:rPr>
              <w:t>Качество знаний обучающихся</w:t>
            </w:r>
            <w:proofErr w:type="gramStart"/>
            <w:r w:rsidRPr="004A5A24"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динамика роста качества знаний на 3%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динамика роста качества знаний на 7%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динамика роста качества знаний на 10%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динамика роста качества знаний на 15%</w:t>
            </w:r>
          </w:p>
        </w:tc>
      </w:tr>
      <w:tr w:rsidR="000A6909" w:rsidRPr="00F946AF" w:rsidTr="00DA50BA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9" w:name="z108" w:colFirst="0" w:colLast="0"/>
            <w:bookmarkEnd w:id="18"/>
            <w:r w:rsidRPr="004A5A24">
              <w:rPr>
                <w:rFonts w:ascii="Times New Roman" w:hAnsi="Times New Roman" w:cs="Times New Roman"/>
                <w:szCs w:val="28"/>
              </w:rPr>
              <w:t>Качество преподавания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5B07EC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Pr="004A5A24">
              <w:rPr>
                <w:rFonts w:ascii="Times New Roman" w:hAnsi="Times New Roman" w:cs="Times New Roman"/>
                <w:szCs w:val="28"/>
              </w:rPr>
              <w:t>организации образования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br/>
              <w:t>(не менее 2</w:t>
            </w:r>
            <w:r w:rsidR="00C858F5" w:rsidRPr="004A5A24">
              <w:rPr>
                <w:rFonts w:ascii="Times New Roman" w:hAnsi="Times New Roman" w:cs="Times New Roman"/>
                <w:szCs w:val="28"/>
              </w:rPr>
              <w:t>-х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t xml:space="preserve"> при наличии)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5B07EC" w:rsidP="00C858F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="00C858F5" w:rsidRPr="004A5A24">
              <w:rPr>
                <w:rFonts w:ascii="Times New Roman" w:hAnsi="Times New Roman" w:cs="Times New Roman"/>
                <w:szCs w:val="28"/>
              </w:rPr>
              <w:t>отдела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образования (район/город) 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t>(не менее 2</w:t>
            </w:r>
            <w:r w:rsidR="00C858F5" w:rsidRPr="004A5A24">
              <w:rPr>
                <w:rFonts w:ascii="Times New Roman" w:hAnsi="Times New Roman" w:cs="Times New Roman"/>
                <w:szCs w:val="28"/>
              </w:rPr>
              <w:t xml:space="preserve">-х 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t xml:space="preserve"> при наличии)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5B07EC" w:rsidP="00C858F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представител</w:t>
            </w:r>
            <w:r w:rsidR="00C858F5" w:rsidRPr="004A5A24">
              <w:rPr>
                <w:rFonts w:ascii="Times New Roman" w:hAnsi="Times New Roman" w:cs="Times New Roman"/>
                <w:szCs w:val="28"/>
                <w:lang w:val="kk-KZ"/>
              </w:rPr>
              <w:t>ей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орган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а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управления образования (область/городов </w:t>
            </w:r>
            <w:r w:rsidR="005A29C8"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="005A29C8"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t>(не менее 3</w:t>
            </w:r>
            <w:r w:rsidR="00C858F5" w:rsidRPr="004A5A24">
              <w:rPr>
                <w:rFonts w:ascii="Times New Roman" w:hAnsi="Times New Roman" w:cs="Times New Roman"/>
                <w:szCs w:val="28"/>
              </w:rPr>
              <w:t>-х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5B07EC" w:rsidP="00C858F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</w:t>
            </w:r>
            <w:r w:rsidR="00C858F5" w:rsidRPr="004A5A24">
              <w:rPr>
                <w:rFonts w:ascii="Times New Roman" w:hAnsi="Times New Roman" w:cs="Times New Roman"/>
                <w:szCs w:val="28"/>
              </w:rPr>
              <w:t>(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с рекомендациями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представител</w:t>
            </w:r>
            <w:r w:rsidR="00C858F5"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ей </w:t>
            </w:r>
            <w:r w:rsidR="00CC0533" w:rsidRPr="004A5A24">
              <w:rPr>
                <w:rFonts w:ascii="Times New Roman" w:hAnsi="Times New Roman" w:cs="Times New Roman"/>
                <w:szCs w:val="28"/>
              </w:rPr>
              <w:t>орган</w:t>
            </w:r>
            <w:r w:rsidR="00CC0533" w:rsidRPr="004A5A24">
              <w:rPr>
                <w:rFonts w:ascii="Times New Roman" w:hAnsi="Times New Roman" w:cs="Times New Roman"/>
                <w:szCs w:val="28"/>
                <w:lang w:val="kk-KZ"/>
              </w:rPr>
              <w:t>а</w:t>
            </w:r>
            <w:r w:rsidR="00CC0533" w:rsidRPr="004A5A24">
              <w:rPr>
                <w:rFonts w:ascii="Times New Roman" w:hAnsi="Times New Roman" w:cs="Times New Roman"/>
                <w:szCs w:val="28"/>
              </w:rPr>
              <w:t xml:space="preserve"> управления образования (область/городов </w:t>
            </w:r>
            <w:r w:rsidR="005A29C8"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="005A29C8"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  <w:r w:rsidR="00CC0533"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или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НИШ</w:t>
            </w:r>
            <w:proofErr w:type="gramStart"/>
            <w:r w:rsidR="00C858F5" w:rsidRPr="004A5A24">
              <w:rPr>
                <w:rFonts w:ascii="Times New Roman" w:hAnsi="Times New Roman" w:cs="Times New Roman"/>
                <w:szCs w:val="28"/>
                <w:lang w:val="kk-KZ"/>
              </w:rPr>
              <w:t>)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t>(</w:t>
            </w:r>
            <w:proofErr w:type="gramEnd"/>
            <w:r w:rsidR="00DA50BA" w:rsidRPr="004A5A24">
              <w:rPr>
                <w:rFonts w:ascii="Times New Roman" w:hAnsi="Times New Roman" w:cs="Times New Roman"/>
                <w:szCs w:val="28"/>
              </w:rPr>
              <w:t>не менее 3</w:t>
            </w:r>
            <w:r w:rsidR="00C858F5" w:rsidRPr="004A5A24">
              <w:rPr>
                <w:rFonts w:ascii="Times New Roman" w:hAnsi="Times New Roman" w:cs="Times New Roman"/>
                <w:szCs w:val="28"/>
              </w:rPr>
              <w:t>-х</w:t>
            </w:r>
            <w:r w:rsidR="00DA50BA" w:rsidRPr="004A5A24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0A6909" w:rsidRPr="004A5A24" w:rsidTr="00DA50BA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0" w:name="z109" w:colFirst="0" w:colLast="0"/>
            <w:bookmarkEnd w:id="19"/>
            <w:r w:rsidRPr="004A5A24">
              <w:rPr>
                <w:rFonts w:ascii="Times New Roman" w:hAnsi="Times New Roman" w:cs="Times New Roman"/>
                <w:szCs w:val="28"/>
              </w:rPr>
              <w:t xml:space="preserve">Достижения </w:t>
            </w:r>
            <w:proofErr w:type="gramStart"/>
            <w:r w:rsidRPr="004A5A24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организации образования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района/города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Уровень области/городов или республики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7EC" w:rsidRPr="004A5A24" w:rsidRDefault="005B07EC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Республиканский/</w:t>
            </w:r>
          </w:p>
          <w:p w:rsidR="00DA50BA" w:rsidRPr="004A5A24" w:rsidRDefault="005B07EC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международный уровень</w:t>
            </w:r>
          </w:p>
        </w:tc>
      </w:tr>
      <w:bookmarkEnd w:id="20"/>
      <w:tr w:rsidR="000A6909" w:rsidRPr="00F946AF" w:rsidTr="00DA50BA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Обобщение итогов деятельности 2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организации образования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района/города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Уровень области/городов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Республиканский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уровень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(на основе реализации собственной авторской идеи)</w:t>
            </w:r>
          </w:p>
        </w:tc>
      </w:tr>
      <w:tr w:rsidR="000A6909" w:rsidRPr="00F946AF" w:rsidTr="00DA50BA">
        <w:trPr>
          <w:trHeight w:val="30"/>
          <w:jc w:val="center"/>
        </w:trPr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trike/>
                <w:szCs w:val="28"/>
              </w:rPr>
            </w:pPr>
            <w:bookmarkStart w:id="21" w:name="z110" w:colFirst="0" w:colLast="0"/>
            <w:r w:rsidRPr="004A5A24">
              <w:rPr>
                <w:rFonts w:ascii="Times New Roman" w:hAnsi="Times New Roman" w:cs="Times New Roman"/>
                <w:szCs w:val="28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AF3C23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2" w:name="z111"/>
      <w:bookmarkEnd w:id="21"/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Cs w:val="28"/>
          <w:lang w:val="kk-KZ"/>
        </w:rPr>
      </w:pPr>
      <w:r w:rsidRPr="004A5A24">
        <w:rPr>
          <w:rFonts w:ascii="Times New Roman" w:hAnsi="Times New Roman" w:cs="Times New Roman"/>
          <w:szCs w:val="28"/>
          <w:vertAlign w:val="superscript"/>
        </w:rPr>
        <w:t>1</w:t>
      </w:r>
      <w:r w:rsidRPr="004A5A24">
        <w:rPr>
          <w:rFonts w:ascii="Times New Roman" w:hAnsi="Times New Roman" w:cs="Times New Roman"/>
          <w:szCs w:val="28"/>
        </w:rPr>
        <w:t xml:space="preserve">Данный критерий является не обязательным, в случае если качество знаний составляет не менее 70%. 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Cs w:val="28"/>
          <w:vertAlign w:val="superscript"/>
        </w:rPr>
        <w:t>2</w:t>
      </w:r>
      <w:r w:rsidRPr="004A5A24">
        <w:rPr>
          <w:rFonts w:ascii="Times New Roman" w:hAnsi="Times New Roman" w:cs="Times New Roman"/>
          <w:szCs w:val="28"/>
        </w:rPr>
        <w:t>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A5A24">
        <w:rPr>
          <w:rFonts w:ascii="Times New Roman" w:hAnsi="Times New Roman" w:cs="Times New Roman"/>
          <w:b/>
          <w:i/>
          <w:szCs w:val="28"/>
        </w:rPr>
        <w:t>Примечание</w:t>
      </w:r>
      <w:proofErr w:type="gramStart"/>
      <w:r w:rsidRPr="004A5A24">
        <w:rPr>
          <w:rFonts w:ascii="Times New Roman" w:hAnsi="Times New Roman" w:cs="Times New Roman"/>
          <w:b/>
          <w:i/>
          <w:szCs w:val="28"/>
        </w:rPr>
        <w:t>:</w:t>
      </w:r>
      <w:r w:rsidR="00C858F5" w:rsidRPr="004A5A24">
        <w:rPr>
          <w:rFonts w:ascii="Times New Roman" w:hAnsi="Times New Roman" w:cs="Times New Roman"/>
          <w:i/>
          <w:szCs w:val="28"/>
        </w:rPr>
        <w:t>в</w:t>
      </w:r>
      <w:proofErr w:type="gramEnd"/>
      <w:r w:rsidR="00C858F5" w:rsidRPr="004A5A24">
        <w:rPr>
          <w:rFonts w:ascii="Times New Roman" w:hAnsi="Times New Roman" w:cs="Times New Roman"/>
          <w:i/>
          <w:szCs w:val="28"/>
        </w:rPr>
        <w:t xml:space="preserve">се </w:t>
      </w:r>
      <w:r w:rsidRPr="004A5A24">
        <w:rPr>
          <w:rFonts w:ascii="Times New Roman" w:hAnsi="Times New Roman" w:cs="Times New Roman"/>
          <w:i/>
          <w:szCs w:val="28"/>
        </w:rPr>
        <w:t xml:space="preserve"> критери</w:t>
      </w:r>
      <w:r w:rsidR="00C858F5" w:rsidRPr="004A5A24">
        <w:rPr>
          <w:rFonts w:ascii="Times New Roman" w:hAnsi="Times New Roman" w:cs="Times New Roman"/>
          <w:i/>
          <w:szCs w:val="28"/>
        </w:rPr>
        <w:t>и</w:t>
      </w:r>
      <w:r w:rsidRPr="004A5A24">
        <w:rPr>
          <w:rFonts w:ascii="Times New Roman" w:hAnsi="Times New Roman" w:cs="Times New Roman"/>
          <w:i/>
          <w:szCs w:val="28"/>
        </w:rPr>
        <w:t xml:space="preserve"> оценивания портфолио </w:t>
      </w:r>
      <w:r w:rsidR="001A0716" w:rsidRPr="004A5A24">
        <w:rPr>
          <w:rFonts w:ascii="Times New Roman" w:hAnsi="Times New Roman" w:cs="Times New Roman"/>
          <w:i/>
          <w:szCs w:val="28"/>
          <w:lang w:val="kk-KZ"/>
        </w:rPr>
        <w:t xml:space="preserve">педагога </w:t>
      </w:r>
      <w:r w:rsidRPr="004A5A24">
        <w:rPr>
          <w:rFonts w:ascii="Times New Roman" w:hAnsi="Times New Roman" w:cs="Times New Roman"/>
          <w:i/>
          <w:szCs w:val="28"/>
        </w:rPr>
        <w:t>на присвоение (подтверждение) квалификационной категории являются обязательными.</w:t>
      </w:r>
    </w:p>
    <w:bookmarkEnd w:id="22"/>
    <w:p w:rsidR="00F946AF" w:rsidRDefault="00F946AF" w:rsidP="00A25731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6AF" w:rsidRDefault="00F946AF" w:rsidP="00A25731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6AF" w:rsidRDefault="00F946AF" w:rsidP="00A25731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6AF" w:rsidRDefault="00F946AF" w:rsidP="00A25731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0BA" w:rsidRPr="004A5A24" w:rsidRDefault="00DA50BA" w:rsidP="00A25731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портфолио </w:t>
      </w:r>
      <w:r w:rsidR="0061706C"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педагога</w:t>
      </w:r>
      <w:r w:rsidRPr="004A5A24">
        <w:rPr>
          <w:rFonts w:ascii="Times New Roman" w:hAnsi="Times New Roman" w:cs="Times New Roman"/>
          <w:b/>
          <w:sz w:val="28"/>
          <w:szCs w:val="28"/>
        </w:rPr>
        <w:t xml:space="preserve"> на присвоение (подтверждение) квалификационной категории</w:t>
      </w:r>
    </w:p>
    <w:p w:rsidR="00DA50BA" w:rsidRPr="004A5A24" w:rsidRDefault="00DA50BA" w:rsidP="00A2573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(для педагогов специальных организаций образования, специальных классов в общеобразовательных школах)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296"/>
        <w:gridCol w:w="1813"/>
        <w:gridCol w:w="1854"/>
        <w:gridCol w:w="1826"/>
        <w:gridCol w:w="1878"/>
      </w:tblGrid>
      <w:tr w:rsidR="000A6909" w:rsidRPr="004A5A24" w:rsidTr="0061706C">
        <w:trPr>
          <w:trHeight w:val="30"/>
          <w:jc w:val="center"/>
        </w:trPr>
        <w:tc>
          <w:tcPr>
            <w:tcW w:w="229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Квалификационная категория</w:t>
            </w:r>
          </w:p>
        </w:tc>
      </w:tr>
      <w:tr w:rsidR="000A6909" w:rsidRPr="004A5A24" w:rsidTr="0061706C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Педагог-модератор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Педагог-эксперт</w:t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Педагог-исследователь</w:t>
            </w:r>
          </w:p>
        </w:tc>
        <w:tc>
          <w:tcPr>
            <w:tcW w:w="21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Педагог-мастер</w:t>
            </w:r>
          </w:p>
        </w:tc>
      </w:tr>
      <w:tr w:rsidR="000A6909" w:rsidRPr="004A5A24" w:rsidTr="0061706C">
        <w:trPr>
          <w:trHeight w:val="30"/>
          <w:jc w:val="center"/>
        </w:trPr>
        <w:tc>
          <w:tcPr>
            <w:tcW w:w="2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Результативность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деятельности специалиста по реализации индивидуальной развивающей программы</w:t>
            </w: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Реализация индивидуальной развивающей программы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40%-50%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Реализация индивидуальной развивающей программы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50%-60%</w:t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Реализация индивидуальной развивающей программы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60%-70%</w:t>
            </w:r>
          </w:p>
        </w:tc>
        <w:tc>
          <w:tcPr>
            <w:tcW w:w="21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Реализация индивидуальной развивающей программы</w:t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70%-80%</w:t>
            </w:r>
          </w:p>
        </w:tc>
      </w:tr>
      <w:tr w:rsidR="000A6909" w:rsidRPr="00F946AF" w:rsidTr="0061706C">
        <w:trPr>
          <w:trHeight w:val="30"/>
          <w:jc w:val="center"/>
        </w:trPr>
        <w:tc>
          <w:tcPr>
            <w:tcW w:w="2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Качествокоррекционно-развивающих занятий</w:t>
            </w: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="0061706C"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Pr="004A5A24">
              <w:rPr>
                <w:rFonts w:ascii="Times New Roman" w:hAnsi="Times New Roman" w:cs="Times New Roman"/>
                <w:szCs w:val="28"/>
              </w:rPr>
              <w:t>организации образования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(не менее 2)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="0061706C"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орган</w:t>
            </w:r>
            <w:r w:rsidR="0061706C" w:rsidRPr="004A5A24">
              <w:rPr>
                <w:rFonts w:ascii="Times New Roman" w:hAnsi="Times New Roman" w:cs="Times New Roman"/>
                <w:szCs w:val="28"/>
                <w:lang w:val="kk-KZ"/>
              </w:rPr>
              <w:t>а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управления образования (район/город)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(не менее 2)</w:t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="0061706C" w:rsidRPr="004A5A24">
              <w:rPr>
                <w:rFonts w:ascii="Times New Roman" w:hAnsi="Times New Roman" w:cs="Times New Roman"/>
                <w:szCs w:val="28"/>
                <w:lang w:val="kk-KZ"/>
              </w:rPr>
              <w:t>представителями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орган</w:t>
            </w:r>
            <w:r w:rsidR="005B07EC" w:rsidRPr="004A5A24">
              <w:rPr>
                <w:rFonts w:ascii="Times New Roman" w:hAnsi="Times New Roman" w:cs="Times New Roman"/>
                <w:szCs w:val="28"/>
                <w:lang w:val="kk-KZ"/>
              </w:rPr>
              <w:t>а</w:t>
            </w:r>
            <w:r w:rsidRPr="004A5A24">
              <w:rPr>
                <w:rFonts w:ascii="Times New Roman" w:hAnsi="Times New Roman" w:cs="Times New Roman"/>
                <w:szCs w:val="28"/>
              </w:rPr>
              <w:t xml:space="preserve"> управления образования (область/городов Астаны, Алматы и Шымкента)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(не менее 3)</w:t>
            </w:r>
          </w:p>
        </w:tc>
        <w:tc>
          <w:tcPr>
            <w:tcW w:w="21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Листы наблюдения занятий с рекомендациями </w:t>
            </w:r>
            <w:r w:rsidR="0061706C"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представителей </w:t>
            </w:r>
            <w:r w:rsidR="001F57E2" w:rsidRPr="004A5A24">
              <w:rPr>
                <w:rFonts w:ascii="Times New Roman" w:hAnsi="Times New Roman" w:cs="Times New Roman"/>
                <w:szCs w:val="28"/>
              </w:rPr>
              <w:t xml:space="preserve">областных методических кабинетов (центров) или </w:t>
            </w:r>
            <w:r w:rsidR="005B07EC" w:rsidRPr="004A5A24">
              <w:rPr>
                <w:rFonts w:ascii="Times New Roman" w:hAnsi="Times New Roman" w:cs="Times New Roman"/>
                <w:szCs w:val="28"/>
                <w:lang w:val="kk-KZ"/>
              </w:rPr>
              <w:t xml:space="preserve">НИШ </w:t>
            </w:r>
            <w:r w:rsidRPr="004A5A24">
              <w:rPr>
                <w:rFonts w:ascii="Times New Roman" w:hAnsi="Times New Roman" w:cs="Times New Roman"/>
                <w:szCs w:val="28"/>
              </w:rPr>
              <w:t>(не менее 3)</w:t>
            </w:r>
          </w:p>
        </w:tc>
      </w:tr>
      <w:tr w:rsidR="000A6909" w:rsidRPr="00F946AF" w:rsidTr="0061706C">
        <w:trPr>
          <w:trHeight w:val="30"/>
          <w:jc w:val="center"/>
        </w:trPr>
        <w:tc>
          <w:tcPr>
            <w:tcW w:w="2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Обобщение итогов деятельности 1</w:t>
            </w: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организации образования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Уровень района/города</w:t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Уровень области/городов </w:t>
            </w:r>
            <w:r w:rsidRPr="004A5A24">
              <w:rPr>
                <w:rFonts w:ascii="Times New Roman" w:hAnsi="Times New Roman" w:cs="Times New Roman"/>
                <w:szCs w:val="28"/>
                <w:lang w:val="kk-KZ"/>
              </w:rPr>
              <w:t>Нур-Султан</w:t>
            </w:r>
            <w:r w:rsidRPr="004A5A24">
              <w:rPr>
                <w:rFonts w:ascii="Times New Roman" w:hAnsi="Times New Roman" w:cs="Times New Roman"/>
                <w:szCs w:val="28"/>
              </w:rPr>
              <w:t>, Алматы и Шымкента</w:t>
            </w:r>
          </w:p>
        </w:tc>
        <w:tc>
          <w:tcPr>
            <w:tcW w:w="21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Республиканский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уровень</w:t>
            </w:r>
            <w:r w:rsidRPr="004A5A24">
              <w:rPr>
                <w:rFonts w:ascii="Times New Roman" w:hAnsi="Times New Roman" w:cs="Times New Roman"/>
                <w:szCs w:val="28"/>
              </w:rPr>
              <w:br/>
              <w:t>(на основе реализации собственной авторской идеи)</w:t>
            </w:r>
          </w:p>
        </w:tc>
      </w:tr>
      <w:tr w:rsidR="000A6909" w:rsidRPr="00F946AF" w:rsidTr="0061706C">
        <w:trPr>
          <w:trHeight w:val="30"/>
          <w:jc w:val="center"/>
        </w:trPr>
        <w:tc>
          <w:tcPr>
            <w:tcW w:w="2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 xml:space="preserve">Профессиональные достижения педагога 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Cs w:val="28"/>
          <w:lang w:val="kk-KZ"/>
        </w:rPr>
      </w:pPr>
      <w:r w:rsidRPr="004A5A24">
        <w:rPr>
          <w:rFonts w:ascii="Times New Roman" w:hAnsi="Times New Roman" w:cs="Times New Roman"/>
          <w:szCs w:val="28"/>
          <w:vertAlign w:val="superscript"/>
        </w:rPr>
        <w:t>1</w:t>
      </w:r>
      <w:r w:rsidRPr="004A5A24">
        <w:rPr>
          <w:rFonts w:ascii="Times New Roman" w:hAnsi="Times New Roman" w:cs="Times New Roman"/>
          <w:szCs w:val="28"/>
        </w:rPr>
        <w:t>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классов.</w:t>
      </w:r>
    </w:p>
    <w:p w:rsidR="005B07EC" w:rsidRPr="004A5A24" w:rsidRDefault="005B07EC" w:rsidP="00A25731">
      <w:pPr>
        <w:pStyle w:val="a3"/>
        <w:ind w:firstLine="708"/>
        <w:jc w:val="both"/>
        <w:rPr>
          <w:rFonts w:ascii="Times New Roman" w:hAnsi="Times New Roman" w:cs="Times New Roman"/>
          <w:szCs w:val="28"/>
          <w:lang w:val="kk-KZ"/>
        </w:rPr>
      </w:pPr>
    </w:p>
    <w:p w:rsidR="00C858F5" w:rsidRPr="004A5A24" w:rsidRDefault="00DA50BA" w:rsidP="00C858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A5A24">
        <w:rPr>
          <w:rFonts w:ascii="Times New Roman" w:hAnsi="Times New Roman" w:cs="Times New Roman"/>
          <w:b/>
          <w:i/>
          <w:szCs w:val="28"/>
        </w:rPr>
        <w:t>Примечание</w:t>
      </w:r>
      <w:proofErr w:type="gramStart"/>
      <w:r w:rsidRPr="004A5A24">
        <w:rPr>
          <w:rFonts w:ascii="Times New Roman" w:hAnsi="Times New Roman" w:cs="Times New Roman"/>
          <w:b/>
          <w:i/>
          <w:szCs w:val="28"/>
        </w:rPr>
        <w:t>:</w:t>
      </w:r>
      <w:r w:rsidR="00C858F5" w:rsidRPr="004A5A24">
        <w:rPr>
          <w:rFonts w:ascii="Times New Roman" w:hAnsi="Times New Roman" w:cs="Times New Roman"/>
          <w:i/>
          <w:szCs w:val="28"/>
        </w:rPr>
        <w:t>в</w:t>
      </w:r>
      <w:proofErr w:type="gramEnd"/>
      <w:r w:rsidR="00C858F5" w:rsidRPr="004A5A24">
        <w:rPr>
          <w:rFonts w:ascii="Times New Roman" w:hAnsi="Times New Roman" w:cs="Times New Roman"/>
          <w:i/>
          <w:szCs w:val="28"/>
        </w:rPr>
        <w:t xml:space="preserve">се  критерии оценивания портфолио </w:t>
      </w:r>
      <w:r w:rsidR="00C858F5" w:rsidRPr="004A5A24">
        <w:rPr>
          <w:rFonts w:ascii="Times New Roman" w:hAnsi="Times New Roman" w:cs="Times New Roman"/>
          <w:i/>
          <w:szCs w:val="28"/>
          <w:lang w:val="kk-KZ"/>
        </w:rPr>
        <w:t xml:space="preserve">педагога </w:t>
      </w:r>
      <w:r w:rsidR="00C858F5" w:rsidRPr="004A5A24">
        <w:rPr>
          <w:rFonts w:ascii="Times New Roman" w:hAnsi="Times New Roman" w:cs="Times New Roman"/>
          <w:i/>
          <w:szCs w:val="28"/>
        </w:rPr>
        <w:t>на присвоение (подтверждение) квалификационной категории являются обязательными.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6AF" w:rsidRPr="004A5A24" w:rsidRDefault="00F946AF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297"/>
        <w:gridCol w:w="3972"/>
      </w:tblGrid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9B5F84" w:rsidRPr="004A5A24" w:rsidRDefault="009B5F84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9B5F84" w:rsidRPr="004A5A24" w:rsidRDefault="009B5F84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9B5F84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3" w:name="z534"/>
      <w:r w:rsidRPr="004A5A24">
        <w:rPr>
          <w:rFonts w:ascii="Times New Roman" w:hAnsi="Times New Roman" w:cs="Times New Roman"/>
          <w:b/>
          <w:sz w:val="28"/>
          <w:szCs w:val="28"/>
        </w:rPr>
        <w:t xml:space="preserve">Лист наблюдения уроков/занятий 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(допускается видеозапись урока</w:t>
      </w:r>
      <w:r w:rsidR="007942A5">
        <w:rPr>
          <w:rFonts w:ascii="Times New Roman" w:hAnsi="Times New Roman" w:cs="Times New Roman"/>
          <w:b/>
          <w:sz w:val="28"/>
          <w:szCs w:val="28"/>
        </w:rPr>
        <w:t>/занятия</w:t>
      </w:r>
      <w:r w:rsidRPr="004A5A24">
        <w:rPr>
          <w:rFonts w:ascii="Times New Roman" w:hAnsi="Times New Roman" w:cs="Times New Roman"/>
          <w:b/>
          <w:sz w:val="28"/>
          <w:szCs w:val="28"/>
        </w:rPr>
        <w:t>)</w:t>
      </w:r>
    </w:p>
    <w:p w:rsidR="009B5F84" w:rsidRPr="004A5A24" w:rsidRDefault="009B5F84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322"/>
        <w:gridCol w:w="5716"/>
        <w:gridCol w:w="185"/>
        <w:gridCol w:w="1329"/>
      </w:tblGrid>
      <w:tr w:rsidR="000A6909" w:rsidRPr="004A5A24" w:rsidTr="009B5F84">
        <w:trPr>
          <w:trHeight w:val="30"/>
          <w:jc w:val="center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3"/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Датанаблюденияурока: </w:t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Класс:</w:t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Предмет:                                                         Тема:</w:t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Педагог: </w:t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Наблюдатель:</w:t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Элементы наблюдения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Отметка (v)</w:t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Представлен план урока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 соответствуют целям обучения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Учитывают потребности обучающихся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/воспитанников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направлены</w:t>
            </w:r>
            <w:proofErr w:type="gramEnd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 на развитие исследовательских навыков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Удовлетворение потребностей </w:t>
            </w:r>
            <w:r w:rsidR="007942A5" w:rsidRPr="004A5A24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/воспитанников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способностей </w:t>
            </w:r>
            <w:r w:rsidR="007942A5" w:rsidRPr="004A5A24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/воспитанников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В ходе урока педагог использует ресурсы ИКТ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использует собственные цифровые образовательные 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ресурсы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задействует сетевые ресурсы для совместной работы учащихся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794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Педагог отслеживает прогресс каждого </w:t>
            </w:r>
            <w:r w:rsidR="007942A5" w:rsidRPr="004A5A24">
              <w:rPr>
                <w:rFonts w:ascii="Times New Roman" w:hAnsi="Times New Roman" w:cs="Times New Roman"/>
                <w:sz w:val="24"/>
                <w:szCs w:val="28"/>
              </w:rPr>
              <w:t>обучающ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его</w:t>
            </w:r>
            <w:r w:rsidR="007942A5" w:rsidRPr="004A5A24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/воспитанника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 по достижению целей обучения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Педагог вовлекает </w:t>
            </w:r>
            <w:r w:rsidR="007942A5" w:rsidRPr="004A5A24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/воспитанников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 в процесс оценивания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794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Педагог создает условия для предоставления </w:t>
            </w:r>
            <w:r w:rsidR="007942A5" w:rsidRPr="004A5A24">
              <w:rPr>
                <w:rFonts w:ascii="Times New Roman" w:hAnsi="Times New Roman" w:cs="Times New Roman"/>
                <w:sz w:val="24"/>
                <w:szCs w:val="28"/>
              </w:rPr>
              <w:t>обучающи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="007942A5" w:rsidRPr="004A5A24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r w:rsidR="007942A5">
              <w:rPr>
                <w:rFonts w:ascii="Times New Roman" w:hAnsi="Times New Roman" w:cs="Times New Roman"/>
                <w:sz w:val="24"/>
                <w:szCs w:val="28"/>
              </w:rPr>
              <w:t>/воспитанниками</w:t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 конструктивной обратной связи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803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Дополнительные элементы наблюдения</w:t>
            </w:r>
          </w:p>
        </w:tc>
        <w:tc>
          <w:tcPr>
            <w:tcW w:w="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5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9B5F84">
        <w:trPr>
          <w:trHeight w:val="30"/>
          <w:jc w:val="center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Обратная связь и рекомендации:</w:t>
            </w:r>
          </w:p>
        </w:tc>
      </w:tr>
    </w:tbl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4A5A24">
        <w:rPr>
          <w:rFonts w:ascii="Times New Roman" w:hAnsi="Times New Roman" w:cs="Times New Roman"/>
          <w:sz w:val="24"/>
          <w:szCs w:val="28"/>
        </w:rPr>
        <w:t xml:space="preserve">Наблюдатель: </w:t>
      </w: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i/>
          <w:szCs w:val="28"/>
        </w:rPr>
        <w:t>Подпись, ФИО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ЛИСТ НАБЛЮДЕНИЯ ЗАНЯТИЯ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(для педагогов специальных организаций образования, специальных классов в общеобразовательных школах)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(допускается видеозапись урока</w:t>
      </w:r>
      <w:proofErr w:type="gramStart"/>
      <w:r w:rsidRPr="004A5A24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885"/>
        <w:gridCol w:w="5953"/>
        <w:gridCol w:w="152"/>
        <w:gridCol w:w="1279"/>
      </w:tblGrid>
      <w:tr w:rsidR="000A6909" w:rsidRPr="004A5A24" w:rsidTr="00DA50BA">
        <w:trPr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Дата наблюдения занятия: </w:t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Группа или возраст ребенка:</w:t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Диагноз:</w:t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Предмет:                                                         Тема:</w:t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 xml:space="preserve">Педагог: </w:t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Наблюдатель:</w:t>
            </w:r>
          </w:p>
        </w:tc>
      </w:tr>
      <w:tr w:rsidR="000A6909" w:rsidRPr="004A5A24" w:rsidTr="00CC0333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Элементы наблюдения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Отметка (v)</w:t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Представлена индивидуальная развивающая программа или коррекционно-развивающая программа групповой работы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 соответствуют поставленным целям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708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учитывают возрастные особенности  детей и степень выраженности дефекта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направлены на коррекцию речевого и психофизического развития</w:t>
            </w:r>
            <w:proofErr w:type="gramEnd"/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76"/>
        </w:trPr>
        <w:tc>
          <w:tcPr>
            <w:tcW w:w="18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При формировании навыков педагог учитывает: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6909" w:rsidRPr="004A5A24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нарушение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возраст ребенка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уровень развития ребенка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предметная среда (в кабинете и дома)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В ходе занятия педагог использует дидактический материал и ресурсы ИКТ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использует собственные методические пособия, программы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задействует родителей  для совместной работы над процессом реабилитации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F946AF" w:rsidTr="00CC0333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 мотивирует ребенка при выполнении заданий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CC0333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Педагог оценивает деятельность ребенка</w:t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CC0333">
        <w:trPr>
          <w:trHeight w:val="443"/>
        </w:trPr>
        <w:tc>
          <w:tcPr>
            <w:tcW w:w="783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Дополнительные элементы наблюдения</w:t>
            </w:r>
          </w:p>
        </w:tc>
        <w:tc>
          <w:tcPr>
            <w:tcW w:w="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CC0333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CC0333">
        <w:trPr>
          <w:trHeight w:val="476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CC0333">
        <w:trPr>
          <w:trHeight w:val="345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4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Обратная связь и рекомендации:</w:t>
            </w:r>
          </w:p>
        </w:tc>
      </w:tr>
    </w:tbl>
    <w:p w:rsidR="00DA50BA" w:rsidRPr="004A5A24" w:rsidRDefault="00DA50BA" w:rsidP="00A25731">
      <w:pPr>
        <w:pStyle w:val="a3"/>
        <w:jc w:val="right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Наблюдатель: 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i/>
          <w:szCs w:val="28"/>
        </w:rPr>
        <w:t>Подпись, ФИО</w:t>
      </w:r>
    </w:p>
    <w:p w:rsidR="00CC0333" w:rsidRPr="004A5A24" w:rsidRDefault="00CC0333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CC0333" w:rsidRDefault="00CC0333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F946AF" w:rsidRPr="004A5A24" w:rsidRDefault="00F946AF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380"/>
        <w:gridCol w:w="3889"/>
      </w:tblGrid>
      <w:tr w:rsidR="000A6909" w:rsidRPr="004A5A24" w:rsidTr="00DA50BA">
        <w:trPr>
          <w:trHeight w:val="30"/>
        </w:trPr>
        <w:tc>
          <w:tcPr>
            <w:tcW w:w="5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9910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CA51E5" w:rsidRPr="004A5A24" w:rsidRDefault="00CA51E5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CA51E5" w:rsidRPr="004A5A24" w:rsidRDefault="00CA51E5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лификационной категории педагогам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CA51E5" w:rsidRPr="004A5A24" w:rsidRDefault="00CA51E5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4" w:name="z543"/>
    </w:p>
    <w:p w:rsidR="00B03F7B" w:rsidRPr="004A5A24" w:rsidRDefault="00B03F7B" w:rsidP="00B03F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Лист оценивания портфолио </w:t>
      </w:r>
    </w:p>
    <w:p w:rsidR="00B03F7B" w:rsidRPr="004A5A24" w:rsidRDefault="00B03F7B" w:rsidP="00B03F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A4E">
        <w:rPr>
          <w:rFonts w:ascii="Times New Roman" w:hAnsi="Times New Roman" w:cs="Times New Roman"/>
          <w:b/>
          <w:sz w:val="28"/>
          <w:szCs w:val="28"/>
          <w:lang w:val="kk-KZ"/>
        </w:rPr>
        <w:t>педагога</w:t>
      </w:r>
      <w:r w:rsidRPr="006B0A4E">
        <w:rPr>
          <w:rFonts w:ascii="Times New Roman" w:hAnsi="Times New Roman" w:cs="Times New Roman"/>
          <w:b/>
          <w:sz w:val="28"/>
          <w:szCs w:val="28"/>
        </w:rPr>
        <w:t xml:space="preserve"> организации дошкольного воспитания и обучения</w:t>
      </w:r>
      <w:r w:rsidRPr="004A5A24">
        <w:rPr>
          <w:rFonts w:ascii="Times New Roman" w:hAnsi="Times New Roman" w:cs="Times New Roman"/>
          <w:b/>
          <w:sz w:val="28"/>
          <w:szCs w:val="28"/>
        </w:rPr>
        <w:t xml:space="preserve"> на присвоение (подтверждение) квалификационной категории</w:t>
      </w:r>
    </w:p>
    <w:p w:rsidR="00B03F7B" w:rsidRPr="004A5A24" w:rsidRDefault="00B03F7B" w:rsidP="00B03F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 </w:t>
      </w:r>
      <w:r w:rsidRPr="004A5A24">
        <w:rPr>
          <w:rFonts w:ascii="Times New Roman" w:hAnsi="Times New Roman" w:cs="Times New Roman"/>
          <w:sz w:val="24"/>
          <w:szCs w:val="24"/>
        </w:rPr>
        <w:t>(заявляемая квалификационная категория)</w:t>
      </w:r>
    </w:p>
    <w:p w:rsidR="00B03F7B" w:rsidRPr="004A5A24" w:rsidRDefault="00B03F7B" w:rsidP="00B03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4A5A24"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B03F7B" w:rsidRPr="004A5A24" w:rsidRDefault="00B03F7B" w:rsidP="00B03F7B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5A24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B03F7B" w:rsidRPr="004A5A24" w:rsidRDefault="00B03F7B" w:rsidP="00B03F7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7880"/>
        <w:gridCol w:w="1672"/>
      </w:tblGrid>
      <w:tr w:rsidR="00B03F7B" w:rsidRPr="004A5A24" w:rsidTr="00A24F92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Разделы портфолио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B03F7B" w:rsidRPr="00F946AF" w:rsidTr="00A24F92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B03F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уровня сформированности умений и навыков 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03F7B" w:rsidRPr="00F946AF" w:rsidTr="00A24F92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B03F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 xml:space="preserve">опии документов, подтверждающих достижения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, копии документов, подтверждающих обобщение опыта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03F7B" w:rsidRPr="00F946AF" w:rsidTr="00A24F92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B03F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исты наблюдения занятий (не менее 3)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03F7B" w:rsidRPr="00F946AF" w:rsidTr="00A24F92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 xml:space="preserve">опии документов, подтверждающих достижения </w:t>
            </w:r>
            <w:r w:rsidRPr="004A5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педагога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03F7B" w:rsidRPr="004A5A24" w:rsidTr="00A24F92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Рекомендация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3F7B" w:rsidRPr="004A5A24" w:rsidRDefault="00B03F7B" w:rsidP="00A24F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B03F7B" w:rsidRDefault="00B03F7B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 xml:space="preserve">Лист оценивания портфолио </w:t>
      </w:r>
    </w:p>
    <w:p w:rsidR="00DA50BA" w:rsidRPr="004A5A24" w:rsidRDefault="00CA51E5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педагога</w:t>
      </w:r>
      <w:r w:rsidR="00DA50BA" w:rsidRPr="004A5A24">
        <w:rPr>
          <w:rFonts w:ascii="Times New Roman" w:hAnsi="Times New Roman" w:cs="Times New Roman"/>
          <w:b/>
          <w:sz w:val="28"/>
          <w:szCs w:val="28"/>
        </w:rPr>
        <w:t>на присвоение (подтверждение) квалификационной категории</w:t>
      </w:r>
    </w:p>
    <w:bookmarkEnd w:id="24"/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 </w:t>
      </w:r>
      <w:r w:rsidRPr="004A5A24">
        <w:rPr>
          <w:rFonts w:ascii="Times New Roman" w:hAnsi="Times New Roman" w:cs="Times New Roman"/>
          <w:sz w:val="24"/>
          <w:szCs w:val="24"/>
        </w:rPr>
        <w:t>(заявляемая квалификационная категория)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CA51E5" w:rsidRPr="004A5A24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4A5A24"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5A24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05384F" w:rsidRPr="004A5A24" w:rsidRDefault="0005384F" w:rsidP="00A25731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7880"/>
        <w:gridCol w:w="1672"/>
      </w:tblGrid>
      <w:tr w:rsidR="000A6909" w:rsidRPr="004A5A24" w:rsidTr="00DA50BA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Разделы портфолио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0A6909" w:rsidRPr="00F946AF" w:rsidTr="00DA50BA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05384F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Показатели</w:t>
            </w:r>
            <w:r w:rsidR="00DA50BA" w:rsidRPr="004A5A24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знаний обучающихся за </w:t>
            </w:r>
            <w:r w:rsidRPr="004A5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весь</w:t>
            </w:r>
            <w:r w:rsidR="00DA50BA" w:rsidRPr="004A5A24">
              <w:rPr>
                <w:rFonts w:ascii="Times New Roman" w:hAnsi="Times New Roman" w:cs="Times New Roman"/>
                <w:sz w:val="28"/>
                <w:szCs w:val="28"/>
              </w:rPr>
              <w:t xml:space="preserve"> период, включающий результаты внешней оценки учебных достижений, итоговой аттестации</w:t>
            </w:r>
            <w:r w:rsidRPr="004A5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учащихся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F946AF" w:rsidTr="00DA50BA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B03F7B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50BA" w:rsidRPr="004A5A24">
              <w:rPr>
                <w:rFonts w:ascii="Times New Roman" w:hAnsi="Times New Roman" w:cs="Times New Roman"/>
                <w:sz w:val="28"/>
                <w:szCs w:val="28"/>
              </w:rPr>
              <w:t>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F946AF" w:rsidTr="00DA50BA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B03F7B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наблюдения уроков</w:t>
            </w:r>
            <w:r w:rsidR="00DA50BA" w:rsidRPr="004A5A24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3)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F946AF" w:rsidTr="00DA50BA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B03F7B" w:rsidP="00C858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DA50BA" w:rsidRPr="004A5A24">
              <w:rPr>
                <w:rFonts w:ascii="Times New Roman" w:hAnsi="Times New Roman" w:cs="Times New Roman"/>
                <w:sz w:val="28"/>
                <w:szCs w:val="28"/>
              </w:rPr>
              <w:t xml:space="preserve">опии документов, подтверждающих достижения </w:t>
            </w:r>
            <w:r w:rsidR="0005384F" w:rsidRPr="004A5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педагога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1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Рекомендация</w:t>
            </w:r>
          </w:p>
        </w:tc>
        <w:tc>
          <w:tcPr>
            <w:tcW w:w="1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DA50BA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229D" w:rsidRDefault="00B2229D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229D" w:rsidRDefault="00B2229D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229D" w:rsidRPr="004A5A24" w:rsidRDefault="00B2229D" w:rsidP="00B2229D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A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</w:p>
    <w:p w:rsidR="00B2229D" w:rsidRPr="004A5A24" w:rsidRDefault="00B2229D" w:rsidP="00B2229D">
      <w:pPr>
        <w:pStyle w:val="a3"/>
        <w:ind w:left="623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5A24">
        <w:rPr>
          <w:rFonts w:ascii="Times New Roman" w:hAnsi="Times New Roman" w:cs="Times New Roman"/>
          <w:sz w:val="24"/>
          <w:szCs w:val="28"/>
          <w:lang w:val="kk-KZ"/>
        </w:rPr>
        <w:t xml:space="preserve">К Порядку присвоения (подтверждения) </w:t>
      </w:r>
    </w:p>
    <w:p w:rsidR="00B2229D" w:rsidRPr="004A5A24" w:rsidRDefault="00B2229D" w:rsidP="00B2229D">
      <w:pPr>
        <w:pStyle w:val="a3"/>
        <w:ind w:left="623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5A24">
        <w:rPr>
          <w:rFonts w:ascii="Times New Roman" w:hAnsi="Times New Roman" w:cs="Times New Roman"/>
          <w:sz w:val="24"/>
          <w:szCs w:val="28"/>
          <w:lang w:val="kk-KZ"/>
        </w:rPr>
        <w:t>квалификационной категории педагогам</w:t>
      </w:r>
    </w:p>
    <w:p w:rsidR="00B2229D" w:rsidRDefault="00B2229D" w:rsidP="00B2229D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229D" w:rsidRDefault="00B2229D" w:rsidP="00B2229D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4A5A24">
        <w:rPr>
          <w:rFonts w:ascii="Times New Roman" w:hAnsi="Times New Roman" w:cs="Times New Roman"/>
          <w:sz w:val="24"/>
          <w:szCs w:val="24"/>
        </w:rPr>
        <w:t>Форма</w:t>
      </w:r>
    </w:p>
    <w:p w:rsidR="00B2229D" w:rsidRDefault="00B2229D" w:rsidP="00B2229D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550" w:type="dxa"/>
        <w:tblInd w:w="115" w:type="dxa"/>
        <w:tblLook w:val="04A0" w:firstRow="1" w:lastRow="0" w:firstColumn="1" w:lastColumn="0" w:noHBand="0" w:noVBand="1"/>
      </w:tblPr>
      <w:tblGrid>
        <w:gridCol w:w="9550"/>
      </w:tblGrid>
      <w:tr w:rsidR="00B2229D" w:rsidRPr="004A5A24" w:rsidTr="00B2229D">
        <w:trPr>
          <w:trHeight w:val="31"/>
        </w:trPr>
        <w:tc>
          <w:tcPr>
            <w:tcW w:w="9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F7B" w:rsidRDefault="00B2229D" w:rsidP="00B222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25" w:name="z546"/>
            <w:r w:rsidRPr="00EF1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экспертного совета по комплексному аналитическому обобщению итогов деятельности </w:t>
            </w:r>
            <w:r w:rsidR="00B03F7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  <w:p w:rsidR="00B2229D" w:rsidRPr="00444F83" w:rsidRDefault="00B03F7B" w:rsidP="00B222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7B">
              <w:rPr>
                <w:rFonts w:ascii="Times New Roman" w:hAnsi="Times New Roman" w:cs="Times New Roman"/>
                <w:sz w:val="28"/>
                <w:szCs w:val="28"/>
              </w:rPr>
              <w:t xml:space="preserve">Заявленная </w:t>
            </w:r>
            <w:r w:rsidR="00B2229D" w:rsidRPr="00B03F7B">
              <w:rPr>
                <w:rFonts w:ascii="Times New Roman" w:hAnsi="Times New Roman" w:cs="Times New Roman"/>
                <w:sz w:val="28"/>
                <w:szCs w:val="28"/>
              </w:rPr>
              <w:t>квалификационн</w:t>
            </w:r>
            <w:r w:rsidRPr="00B03F7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B2229D" w:rsidRPr="00B03F7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 w:rsidRPr="00B03F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2229D" w:rsidRPr="00444F83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tbl>
            <w:tblPr>
              <w:tblW w:w="0" w:type="auto"/>
              <w:tblInd w:w="115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2202"/>
              <w:gridCol w:w="1270"/>
              <w:gridCol w:w="1699"/>
              <w:gridCol w:w="2215"/>
            </w:tblGrid>
            <w:tr w:rsidR="00B2229D" w:rsidRPr="00F946AF" w:rsidTr="00B2229D">
              <w:trPr>
                <w:trHeight w:val="31"/>
              </w:trPr>
              <w:tc>
                <w:tcPr>
                  <w:tcW w:w="36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25"/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220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педагогического работника или приравненного к нему лица</w:t>
                  </w:r>
                </w:p>
              </w:tc>
              <w:tc>
                <w:tcPr>
                  <w:tcW w:w="12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6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Заявляемый уровень</w:t>
                  </w:r>
                </w:p>
              </w:tc>
              <w:tc>
                <w:tcPr>
                  <w:tcW w:w="221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Рекомендации  экспертного совета</w:t>
                  </w:r>
                </w:p>
              </w:tc>
            </w:tr>
            <w:tr w:rsidR="00B2229D" w:rsidRPr="00F946AF" w:rsidTr="00B2229D">
              <w:trPr>
                <w:trHeight w:val="31"/>
              </w:trPr>
              <w:tc>
                <w:tcPr>
                  <w:tcW w:w="36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20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2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6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21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29D" w:rsidRPr="00444F83" w:rsidRDefault="00B2229D" w:rsidP="00A24F9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4F8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B2229D" w:rsidRPr="00444F83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Состав экспертного совета:</w:t>
            </w:r>
          </w:p>
          <w:p w:rsidR="00B2229D" w:rsidRPr="00444F83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__________________________      ______________________            ________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ФИО (отчество при наличии)       место работы, должность           (подпись)</w:t>
            </w:r>
          </w:p>
          <w:p w:rsidR="00B2229D" w:rsidRPr="00444F83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__________________________      ______________________            ________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ФИО (отчество при наличии)       место работы, должность           (подпись)</w:t>
            </w:r>
          </w:p>
          <w:p w:rsidR="00B2229D" w:rsidRPr="00444F83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__________________________      ______________________            ________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ФИО (отчество при наличии)       место работы, должность           (подпись)</w:t>
            </w:r>
          </w:p>
          <w:p w:rsidR="00B2229D" w:rsidRPr="00444F83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__________________________      ______________________            ________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ФИО (отчество при наличии)       место работы, должность           (подпись)</w:t>
            </w:r>
          </w:p>
          <w:p w:rsidR="00B2229D" w:rsidRPr="00444F83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      __________________________      ______________________            ________</w:t>
            </w: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>ФИО (отчество при наличии)       место работы, должность           (подпись)</w:t>
            </w:r>
          </w:p>
          <w:p w:rsidR="00B2229D" w:rsidRPr="00444F83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F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 Дата: "__" _________ _____ </w:t>
            </w:r>
            <w:proofErr w:type="gramStart"/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44F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229D" w:rsidRDefault="00B2229D" w:rsidP="00B222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46AF" w:rsidRDefault="00F946AF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AF" w:rsidRDefault="00F946AF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9D" w:rsidRPr="004A5A24" w:rsidRDefault="00B2229D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B2229D" w:rsidRPr="004A5A24" w:rsidRDefault="00B2229D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B2229D" w:rsidRPr="004A5A24" w:rsidRDefault="00B2229D" w:rsidP="00B2229D">
            <w:pPr>
              <w:pStyle w:val="a3"/>
              <w:ind w:left="6237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квалификационной категории педагогам</w:t>
            </w:r>
          </w:p>
          <w:p w:rsidR="00B2229D" w:rsidRDefault="00B2229D" w:rsidP="00B2229D">
            <w:pPr>
              <w:pStyle w:val="a3"/>
              <w:ind w:left="496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29D" w:rsidRDefault="00B2229D" w:rsidP="00B2229D">
            <w:pPr>
              <w:pStyle w:val="a3"/>
              <w:ind w:left="49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B2229D" w:rsidRPr="004A5A24" w:rsidRDefault="00B2229D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29D" w:rsidRPr="004A5A24" w:rsidRDefault="00B2229D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6" w:name="z549"/>
      <w:r w:rsidRPr="004A5A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заседания </w:t>
      </w:r>
      <w:r w:rsidR="00F4267D" w:rsidRPr="004A5A24">
        <w:rPr>
          <w:rFonts w:ascii="Times New Roman" w:hAnsi="Times New Roman" w:cs="Times New Roman"/>
          <w:b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b/>
          <w:sz w:val="28"/>
          <w:szCs w:val="28"/>
        </w:rPr>
        <w:t xml:space="preserve"> на присвоение (подтверждение) квалификационной категории</w:t>
      </w:r>
      <w:bookmarkEnd w:id="26"/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"___"___________________ 20____ года</w:t>
      </w:r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 ____________________________________________________________________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Члены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1.________________________________________________________________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2. _______________________________________________________________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РЕШЕНИЕ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по итогам этапов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присвоения (подтверждения) квалификационной категории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F4267D" w:rsidRPr="004A5A24" w:rsidRDefault="00F4267D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Соответствуют заявляемой квалификационной категории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A5A24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педагоги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F4267D" w:rsidRPr="004A5A24" w:rsidRDefault="00F4267D" w:rsidP="00A25731">
      <w:pPr>
        <w:pStyle w:val="a3"/>
        <w:ind w:left="87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276"/>
        <w:gridCol w:w="1167"/>
        <w:gridCol w:w="2025"/>
        <w:gridCol w:w="2025"/>
        <w:gridCol w:w="2025"/>
      </w:tblGrid>
      <w:tr w:rsidR="000A6909" w:rsidRPr="004A5A24" w:rsidTr="00DA50BA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Обязательная/ досрочная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квалификационнаякатегория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Заявляемая квалификационнаякатегория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Присвоенная квалификационнаякатегория</w:t>
            </w:r>
          </w:p>
        </w:tc>
      </w:tr>
      <w:tr w:rsidR="000A6909" w:rsidRPr="004A5A24" w:rsidTr="00DA50BA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DA50BA" w:rsidRPr="004A5A24" w:rsidRDefault="00DA50BA" w:rsidP="00F946A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Не соответствуют заявляемой квалификационной категории следующие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педагоги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F4267D" w:rsidRPr="004A5A24" w:rsidRDefault="00F4267D" w:rsidP="00A2573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1"/>
        <w:gridCol w:w="528"/>
        <w:gridCol w:w="1074"/>
        <w:gridCol w:w="1392"/>
        <w:gridCol w:w="1815"/>
        <w:gridCol w:w="1815"/>
        <w:gridCol w:w="1815"/>
        <w:gridCol w:w="862"/>
      </w:tblGrid>
      <w:tr w:rsidR="000A6909" w:rsidRPr="004A5A24" w:rsidTr="00DA50BA">
        <w:trPr>
          <w:trHeight w:val="30"/>
        </w:trPr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2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Обязательная/ досрочная</w:t>
            </w:r>
          </w:p>
        </w:tc>
        <w:tc>
          <w:tcPr>
            <w:tcW w:w="2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Имеющаяся квалификационная категория</w:t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Заявляемая квалификационная категория</w:t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Присвоенная квалификационная категория</w:t>
            </w:r>
          </w:p>
        </w:tc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A5A24">
              <w:rPr>
                <w:rFonts w:ascii="Times New Roman" w:hAnsi="Times New Roman" w:cs="Times New Roman"/>
                <w:szCs w:val="24"/>
              </w:rPr>
              <w:t>Причина</w:t>
            </w:r>
          </w:p>
        </w:tc>
      </w:tr>
      <w:tr w:rsidR="000A6909" w:rsidRPr="004A5A24" w:rsidTr="00DA50BA">
        <w:trPr>
          <w:trHeight w:val="30"/>
        </w:trPr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F4267D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__________________________ 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F4267D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lastRenderedPageBreak/>
        <w:t>     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F4267D" w:rsidRPr="004A5A24" w:rsidRDefault="00F4267D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      1. ___________________________ 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      2. ___________________________ 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      3. ___________________________ 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F4267D" w:rsidRPr="004A5A24" w:rsidRDefault="00F4267D" w:rsidP="00A25731">
      <w:pPr>
        <w:pStyle w:val="a3"/>
        <w:ind w:left="87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      Секретарь: ___________________________ 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0BA" w:rsidRDefault="00DA50BA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6AF" w:rsidRPr="004A5A24" w:rsidRDefault="00F946AF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297"/>
        <w:gridCol w:w="3972"/>
      </w:tblGrid>
      <w:tr w:rsidR="000A6909" w:rsidRPr="00991088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B22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4267D" w:rsidRPr="004A5A24" w:rsidRDefault="00F4267D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F4267D" w:rsidRPr="004A5A24" w:rsidRDefault="00F4267D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ификационной категории педагогам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F4267D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7" w:name="z552"/>
      <w:r w:rsidRPr="004A5A24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</w:p>
    <w:p w:rsidR="00DA50BA" w:rsidRPr="004A5A24" w:rsidRDefault="00F4267D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Комиссии</w:t>
      </w:r>
      <w:r w:rsidR="00DA50BA" w:rsidRPr="004A5A24">
        <w:rPr>
          <w:rFonts w:ascii="Times New Roman" w:hAnsi="Times New Roman" w:cs="Times New Roman"/>
          <w:b/>
          <w:sz w:val="28"/>
          <w:szCs w:val="28"/>
        </w:rPr>
        <w:t xml:space="preserve"> о продлении срока действия квалификационной категории</w:t>
      </w:r>
    </w:p>
    <w:bookmarkEnd w:id="27"/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br/>
      </w:r>
      <w:r w:rsidRPr="004A5A24">
        <w:rPr>
          <w:rFonts w:ascii="Times New Roman" w:hAnsi="Times New Roman" w:cs="Times New Roman"/>
          <w:sz w:val="28"/>
          <w:szCs w:val="28"/>
        </w:rPr>
        <w:t>"___"___________________ 20____ года</w:t>
      </w:r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  <w:t xml:space="preserve">Председатель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 ______________________________________________</w:t>
      </w:r>
    </w:p>
    <w:p w:rsidR="00F4267D" w:rsidRPr="004A5A24" w:rsidRDefault="00F4267D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1.______________________________________________________________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2. ______________________________________________________________</w:t>
      </w:r>
    </w:p>
    <w:p w:rsidR="00F4267D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по итогам этапов </w:t>
      </w:r>
      <w:r w:rsidR="00F4267D" w:rsidRPr="004A5A24">
        <w:rPr>
          <w:rFonts w:ascii="Times New Roman" w:hAnsi="Times New Roman" w:cs="Times New Roman"/>
          <w:sz w:val="28"/>
          <w:szCs w:val="28"/>
          <w:lang w:val="kk-KZ"/>
        </w:rPr>
        <w:t>присвоения (подтверждения) квалификационной категории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  <w:t xml:space="preserve">      Продлить сроки квалификационной категории </w:t>
      </w:r>
      <w:r w:rsidR="000E6329" w:rsidRPr="004A5A24">
        <w:rPr>
          <w:rFonts w:ascii="Times New Roman" w:hAnsi="Times New Roman" w:cs="Times New Roman"/>
          <w:sz w:val="28"/>
          <w:szCs w:val="28"/>
          <w:lang w:val="kk-KZ"/>
        </w:rPr>
        <w:t>педагогам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0E6329" w:rsidRPr="004A5A24" w:rsidRDefault="000E6329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110"/>
        <w:gridCol w:w="1238"/>
        <w:gridCol w:w="1482"/>
        <w:gridCol w:w="2159"/>
        <w:gridCol w:w="2091"/>
        <w:gridCol w:w="1472"/>
      </w:tblGrid>
      <w:tr w:rsidR="000A6909" w:rsidRPr="004A5A24" w:rsidTr="00DA50BA">
        <w:trPr>
          <w:trHeight w:val="30"/>
        </w:trPr>
        <w:tc>
          <w:tcPr>
            <w:tcW w:w="11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1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Действует до</w:t>
            </w:r>
          </w:p>
        </w:tc>
        <w:tc>
          <w:tcPr>
            <w:tcW w:w="2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Продлен до</w:t>
            </w:r>
          </w:p>
        </w:tc>
        <w:tc>
          <w:tcPr>
            <w:tcW w:w="1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1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4A5A24" w:rsidTr="00DA50BA">
        <w:trPr>
          <w:trHeight w:val="30"/>
        </w:trPr>
        <w:tc>
          <w:tcPr>
            <w:tcW w:w="1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E6329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0E6329"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E6329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__________________________ 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0E6329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E6329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1. ___________________________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2. ___________________________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3. ___________________________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4. ___________________________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Секретарь: ___________________________</w:t>
      </w:r>
      <w:r w:rsidRPr="004A5A24">
        <w:rPr>
          <w:rFonts w:ascii="Times New Roman" w:hAnsi="Times New Roman" w:cs="Times New Roman"/>
          <w:i/>
          <w:sz w:val="28"/>
          <w:szCs w:val="28"/>
        </w:rPr>
        <w:t>(подпись)</w:t>
      </w: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260"/>
        <w:gridCol w:w="4009"/>
      </w:tblGrid>
      <w:tr w:rsidR="000A6909" w:rsidRPr="004A5A24" w:rsidTr="00DA50BA">
        <w:trPr>
          <w:trHeight w:val="30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088" w:rsidRDefault="00991088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91088" w:rsidRDefault="00991088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Приложение 1</w:t>
            </w:r>
            <w:r w:rsidR="00B2229D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  <w:p w:rsidR="007A5FB9" w:rsidRPr="004A5A24" w:rsidRDefault="007A5FB9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7A5FB9" w:rsidRPr="004A5A24" w:rsidRDefault="007A5FB9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ификационной категории педагогам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Форма</w:t>
            </w:r>
          </w:p>
        </w:tc>
      </w:tr>
    </w:tbl>
    <w:p w:rsidR="007A5FB9" w:rsidRPr="004A5A24" w:rsidRDefault="007A5FB9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5FB9" w:rsidRPr="004A5A24" w:rsidRDefault="007A5FB9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УДОСТОВЕРЕНИЕ</w:t>
      </w:r>
      <w:r w:rsidRPr="004A5A24">
        <w:rPr>
          <w:rFonts w:ascii="Times New Roman" w:hAnsi="Times New Roman" w:cs="Times New Roman"/>
          <w:b/>
          <w:sz w:val="28"/>
          <w:szCs w:val="28"/>
        </w:rPr>
        <w:br/>
        <w:t> </w:t>
      </w:r>
      <w:r w:rsidR="00DA50BA" w:rsidRPr="004A5A24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педагога оприсвоении (</w:t>
      </w:r>
      <w:proofErr w:type="gramStart"/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подтверждении</w:t>
      </w:r>
      <w:proofErr w:type="gramEnd"/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квалификационной категории</w:t>
      </w:r>
      <w:r w:rsidRPr="004A5A24">
        <w:rPr>
          <w:rFonts w:ascii="Times New Roman" w:hAnsi="Times New Roman" w:cs="Times New Roman"/>
          <w:b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Настоящее удостоверение выдано ___________________________________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     (ФИО (отчество при наличии), подпись)</w:t>
      </w:r>
      <w:r w:rsidRPr="004A5A24">
        <w:rPr>
          <w:rFonts w:ascii="Times New Roman" w:hAnsi="Times New Roman" w:cs="Times New Roman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в том, что в соответствии с решением </w:t>
      </w:r>
      <w:r w:rsidR="00616791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по присвоению</w:t>
      </w:r>
      <w:r w:rsidRPr="004A5A24">
        <w:rPr>
          <w:rFonts w:ascii="Times New Roman" w:hAnsi="Times New Roman" w:cs="Times New Roman"/>
          <w:sz w:val="28"/>
          <w:szCs w:val="28"/>
        </w:rPr>
        <w:br/>
        <w:t>(подтверждению) квалификационных категорий от "___" ________ 20___ приказом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 xml:space="preserve">      (полное наименование организации образования или органа управления образования)</w:t>
      </w: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№ _____ от "____" ____20 _______ года присвоена (подтверждена) квалификационная категория _________________________________________по должности___________________________________________________________.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szCs w:val="28"/>
        </w:rPr>
        <w:t>                              (наименование должности)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Настоящее удостоверение действительно до «____»______________20____года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Руководитель организации образования 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                                </w:t>
      </w:r>
      <w:r w:rsidRPr="004A5A24">
        <w:rPr>
          <w:rFonts w:ascii="Times New Roman" w:hAnsi="Times New Roman" w:cs="Times New Roman"/>
          <w:sz w:val="24"/>
          <w:szCs w:val="28"/>
        </w:rPr>
        <w:t>(</w:t>
      </w:r>
      <w:r w:rsidRPr="004A5A24">
        <w:rPr>
          <w:rFonts w:ascii="Times New Roman" w:hAnsi="Times New Roman" w:cs="Times New Roman"/>
          <w:szCs w:val="28"/>
        </w:rPr>
        <w:t>ФИО (отчество при наличии), 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 Место печати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Cs w:val="28"/>
        </w:rPr>
        <w:t>Регистрационный номер __________________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 w:rsidRPr="004A5A24">
        <w:rPr>
          <w:rFonts w:ascii="Times New Roman" w:hAnsi="Times New Roman" w:cs="Times New Roman"/>
          <w:szCs w:val="28"/>
        </w:rPr>
        <w:t>Дата выдачи "____" __________ 20 ____ года</w:t>
      </w: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11"/>
        <w:gridCol w:w="4041"/>
      </w:tblGrid>
      <w:tr w:rsidR="000A6909" w:rsidRPr="004A5A24" w:rsidTr="00DA50BA">
        <w:trPr>
          <w:trHeight w:val="30"/>
        </w:trPr>
        <w:tc>
          <w:tcPr>
            <w:tcW w:w="5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Место выдачи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791" w:rsidRPr="004A5A24" w:rsidRDefault="00616791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791" w:rsidRPr="004A5A24" w:rsidRDefault="00616791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791" w:rsidRPr="004A5A24" w:rsidRDefault="00616791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791" w:rsidRPr="004A5A24" w:rsidRDefault="00616791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791" w:rsidRDefault="00616791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6AF" w:rsidRDefault="00F946AF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6AF" w:rsidRDefault="00F946AF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6AF" w:rsidRDefault="00F946AF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6AF" w:rsidRDefault="00F946AF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6AF" w:rsidRPr="004A5A24" w:rsidRDefault="00F946AF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B22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16791" w:rsidRPr="004A5A24" w:rsidRDefault="00616791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616791" w:rsidRPr="004A5A24" w:rsidRDefault="00616791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ификационной категории педагогам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8" w:name="z555"/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</w:rPr>
        <w:t>Журнал регистрации и выдачи удостоверений о присвоении (подтверждении) квалификационной категории</w:t>
      </w: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8"/>
        <w:gridCol w:w="1008"/>
        <w:gridCol w:w="1970"/>
        <w:gridCol w:w="1626"/>
        <w:gridCol w:w="1028"/>
        <w:gridCol w:w="947"/>
        <w:gridCol w:w="1512"/>
        <w:gridCol w:w="1113"/>
      </w:tblGrid>
      <w:tr w:rsidR="000A6909" w:rsidRPr="004A5A24" w:rsidTr="00DA50BA">
        <w:trPr>
          <w:trHeight w:val="30"/>
        </w:trPr>
        <w:tc>
          <w:tcPr>
            <w:tcW w:w="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"/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4A5A2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4A5A24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10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Фамилия, имя, отчество</w:t>
            </w:r>
          </w:p>
        </w:tc>
        <w:tc>
          <w:tcPr>
            <w:tcW w:w="1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Дата решения комиссии</w:t>
            </w:r>
          </w:p>
        </w:tc>
        <w:tc>
          <w:tcPr>
            <w:tcW w:w="1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1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Дата выдачи удостоверения</w:t>
            </w:r>
          </w:p>
        </w:tc>
        <w:tc>
          <w:tcPr>
            <w:tcW w:w="11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4A5A24">
              <w:rPr>
                <w:rFonts w:ascii="Times New Roman" w:hAnsi="Times New Roman" w:cs="Times New Roman"/>
                <w:szCs w:val="28"/>
              </w:rPr>
              <w:t>Подпись педагога в получении</w:t>
            </w:r>
          </w:p>
        </w:tc>
      </w:tr>
      <w:tr w:rsidR="000A6909" w:rsidRPr="004A5A24" w:rsidTr="00DA50BA">
        <w:trPr>
          <w:trHeight w:val="30"/>
        </w:trPr>
        <w:tc>
          <w:tcPr>
            <w:tcW w:w="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0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909" w:rsidRPr="004A5A24" w:rsidTr="00DA50BA">
        <w:trPr>
          <w:trHeight w:val="1700"/>
        </w:trPr>
        <w:tc>
          <w:tcPr>
            <w:tcW w:w="59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9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A24">
        <w:rPr>
          <w:rFonts w:ascii="Times New Roman" w:hAnsi="Times New Roman" w:cs="Times New Roman"/>
          <w:sz w:val="24"/>
          <w:szCs w:val="24"/>
        </w:rPr>
        <w:t>Приложение 1</w:t>
      </w:r>
      <w:r w:rsidR="00B2229D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302406" w:rsidRPr="004A5A24" w:rsidRDefault="00302406" w:rsidP="00A25731">
      <w:pPr>
        <w:pStyle w:val="a3"/>
        <w:ind w:left="5664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5A24">
        <w:rPr>
          <w:rFonts w:ascii="Times New Roman" w:hAnsi="Times New Roman" w:cs="Times New Roman"/>
          <w:sz w:val="24"/>
          <w:szCs w:val="28"/>
          <w:lang w:val="kk-KZ"/>
        </w:rPr>
        <w:t xml:space="preserve">К Порядку присвоения (подтверждения) </w:t>
      </w:r>
    </w:p>
    <w:p w:rsidR="00302406" w:rsidRPr="004A5A24" w:rsidRDefault="00302406" w:rsidP="00A25731">
      <w:pPr>
        <w:pStyle w:val="a3"/>
        <w:ind w:left="5664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5A24">
        <w:rPr>
          <w:rFonts w:ascii="Times New Roman" w:hAnsi="Times New Roman" w:cs="Times New Roman"/>
          <w:sz w:val="24"/>
          <w:szCs w:val="28"/>
          <w:lang w:val="kk-KZ"/>
        </w:rPr>
        <w:t>квал</w:t>
      </w:r>
      <w:r w:rsidR="00554C2C" w:rsidRPr="004A5A24">
        <w:rPr>
          <w:rFonts w:ascii="Times New Roman" w:hAnsi="Times New Roman" w:cs="Times New Roman"/>
          <w:sz w:val="24"/>
          <w:szCs w:val="28"/>
          <w:lang w:val="kk-KZ"/>
        </w:rPr>
        <w:t>ификационной категории педагогам</w:t>
      </w:r>
    </w:p>
    <w:p w:rsidR="00DA50BA" w:rsidRPr="004A5A24" w:rsidRDefault="00DA50BA" w:rsidP="00A25731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980"/>
        <w:gridCol w:w="3572"/>
      </w:tblGrid>
      <w:tr w:rsidR="000A6909" w:rsidRPr="004A5A24" w:rsidTr="00DA50BA">
        <w:trPr>
          <w:trHeight w:val="30"/>
        </w:trPr>
        <w:tc>
          <w:tcPr>
            <w:tcW w:w="5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DA50BA" w:rsidRPr="004A5A24" w:rsidRDefault="00DA50BA" w:rsidP="00A25731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50BA" w:rsidRPr="004A5A24" w:rsidRDefault="00162E6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b/>
          <w:sz w:val="28"/>
          <w:szCs w:val="28"/>
          <w:lang w:val="kk-KZ"/>
        </w:rPr>
        <w:t>Оценочный лист на присвоение (подтверждение) квалификационной категории руководителя (заместителя руководителя) организации образования</w:t>
      </w:r>
    </w:p>
    <w:p w:rsidR="00162E6A" w:rsidRPr="004A5A24" w:rsidRDefault="00162E6A" w:rsidP="00A25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9" w:name="z558"/>
      <w:r w:rsidRPr="004A5A24">
        <w:rPr>
          <w:rFonts w:ascii="Times New Roman" w:hAnsi="Times New Roman" w:cs="Times New Roman"/>
          <w:sz w:val="28"/>
          <w:szCs w:val="28"/>
        </w:rPr>
        <w:t>ФИО (отчество при наличии) _____________</w:t>
      </w:r>
      <w:r w:rsidR="00162E6A" w:rsidRPr="004A5A2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62E6A" w:rsidRPr="004A5A24" w:rsidRDefault="00162E6A" w:rsidP="00A25731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559"/>
      <w:bookmarkEnd w:id="29"/>
      <w:r w:rsidRPr="004A5A24">
        <w:rPr>
          <w:rFonts w:ascii="Times New Roman" w:hAnsi="Times New Roman" w:cs="Times New Roman"/>
          <w:sz w:val="28"/>
          <w:szCs w:val="28"/>
        </w:rPr>
        <w:t>Дата рождения "___" __________ _______ года.</w:t>
      </w:r>
    </w:p>
    <w:p w:rsidR="00162E6A" w:rsidRPr="004A5A24" w:rsidRDefault="00162E6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560"/>
      <w:bookmarkEnd w:id="30"/>
      <w:r w:rsidRPr="004A5A24">
        <w:rPr>
          <w:rFonts w:ascii="Times New Roman" w:hAnsi="Times New Roman" w:cs="Times New Roman"/>
          <w:sz w:val="28"/>
          <w:szCs w:val="28"/>
        </w:rPr>
        <w:lastRenderedPageBreak/>
        <w:t xml:space="preserve">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 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162E6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2" w:name="z561"/>
      <w:bookmarkEnd w:id="31"/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4. Занимаемая должность и дата назначения, квалификационная категория ____________________________________________________________________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562"/>
      <w:bookmarkEnd w:id="32"/>
      <w:r w:rsidRPr="004A5A24">
        <w:rPr>
          <w:rFonts w:ascii="Times New Roman" w:hAnsi="Times New Roman" w:cs="Times New Roman"/>
          <w:sz w:val="28"/>
          <w:szCs w:val="28"/>
        </w:rPr>
        <w:t>     5. Общий трудовой стаж 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563"/>
      <w:bookmarkEnd w:id="33"/>
      <w:r w:rsidRPr="004A5A24">
        <w:rPr>
          <w:rFonts w:ascii="Times New Roman" w:hAnsi="Times New Roman" w:cs="Times New Roman"/>
          <w:sz w:val="28"/>
          <w:szCs w:val="28"/>
        </w:rPr>
        <w:t xml:space="preserve">     6. Общий стаж работы на </w:t>
      </w:r>
      <w:r w:rsidR="00162E6A" w:rsidRPr="004A5A24">
        <w:rPr>
          <w:rFonts w:ascii="Times New Roman" w:hAnsi="Times New Roman" w:cs="Times New Roman"/>
          <w:sz w:val="28"/>
          <w:szCs w:val="28"/>
          <w:lang w:val="kk-KZ"/>
        </w:rPr>
        <w:t>должности руководителя (заместителя руководителя)</w:t>
      </w: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62E6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5" w:name="z564"/>
      <w:bookmarkEnd w:id="34"/>
      <w:r w:rsidRPr="004A5A24">
        <w:rPr>
          <w:rFonts w:ascii="Times New Roman" w:hAnsi="Times New Roman" w:cs="Times New Roman"/>
          <w:sz w:val="28"/>
          <w:szCs w:val="28"/>
        </w:rPr>
        <w:t xml:space="preserve">    7. Замечания и предложения, высказанные членами </w:t>
      </w:r>
      <w:r w:rsidR="00162E6A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bookmarkStart w:id="36" w:name="z565"/>
      <w:bookmarkEnd w:id="35"/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8. Мнение </w:t>
      </w:r>
      <w:r w:rsidR="00162E6A" w:rsidRPr="004A5A24">
        <w:rPr>
          <w:rFonts w:ascii="Times New Roman" w:hAnsi="Times New Roman" w:cs="Times New Roman"/>
          <w:sz w:val="28"/>
          <w:szCs w:val="28"/>
          <w:lang w:val="kk-KZ"/>
        </w:rPr>
        <w:t>руководителя (заместителя руководителя)</w:t>
      </w:r>
      <w:r w:rsidRPr="004A5A24">
        <w:rPr>
          <w:rFonts w:ascii="Times New Roman" w:hAnsi="Times New Roman" w:cs="Times New Roman"/>
          <w:sz w:val="28"/>
          <w:szCs w:val="28"/>
        </w:rPr>
        <w:t>: _______________</w:t>
      </w:r>
      <w:r w:rsidR="00162E6A" w:rsidRPr="004A5A24">
        <w:rPr>
          <w:rFonts w:ascii="Times New Roman" w:hAnsi="Times New Roman" w:cs="Times New Roman"/>
          <w:sz w:val="28"/>
          <w:szCs w:val="28"/>
        </w:rPr>
        <w:t>_____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  <w:bookmarkStart w:id="37" w:name="z566"/>
      <w:bookmarkEnd w:id="36"/>
      <w:r w:rsidRPr="004A5A24">
        <w:rPr>
          <w:rFonts w:ascii="Times New Roman" w:hAnsi="Times New Roman" w:cs="Times New Roman"/>
          <w:sz w:val="28"/>
          <w:szCs w:val="28"/>
        </w:rPr>
        <w:t xml:space="preserve">      9. Оценка деятельности </w:t>
      </w:r>
      <w:r w:rsidR="00162E6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 (заместителя руководителя) </w:t>
      </w:r>
      <w:r w:rsidRPr="004A5A24">
        <w:rPr>
          <w:rFonts w:ascii="Times New Roman" w:hAnsi="Times New Roman" w:cs="Times New Roman"/>
          <w:sz w:val="28"/>
          <w:szCs w:val="28"/>
        </w:rPr>
        <w:t>непосредственным руководителем согласно служебной характеристике________________________</w:t>
      </w:r>
      <w:r w:rsidR="00162E6A" w:rsidRPr="004A5A2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567"/>
      <w:bookmarkEnd w:id="37"/>
      <w:r w:rsidRPr="004A5A24">
        <w:rPr>
          <w:rFonts w:ascii="Times New Roman" w:hAnsi="Times New Roman" w:cs="Times New Roman"/>
          <w:sz w:val="28"/>
          <w:szCs w:val="28"/>
        </w:rPr>
        <w:t xml:space="preserve">      10. На заседании присутствовало ___членов </w:t>
      </w:r>
      <w:r w:rsidR="00162E6A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568"/>
      <w:bookmarkEnd w:id="38"/>
      <w:r w:rsidRPr="004A5A24">
        <w:rPr>
          <w:rFonts w:ascii="Times New Roman" w:hAnsi="Times New Roman" w:cs="Times New Roman"/>
          <w:sz w:val="28"/>
          <w:szCs w:val="28"/>
        </w:rPr>
        <w:t xml:space="preserve">     11. Оценка деятельности </w:t>
      </w:r>
      <w:r w:rsidR="00162E6A"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 (заместителя руководителя) </w:t>
      </w:r>
      <w:r w:rsidRPr="004A5A24">
        <w:rPr>
          <w:rFonts w:ascii="Times New Roman" w:hAnsi="Times New Roman" w:cs="Times New Roman"/>
          <w:sz w:val="28"/>
          <w:szCs w:val="28"/>
        </w:rPr>
        <w:t xml:space="preserve">по результатам голосования согласно прилагаемому оценочному листу, заполняемому каждым членом </w:t>
      </w:r>
      <w:r w:rsidR="00162E6A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</w:t>
      </w:r>
    </w:p>
    <w:bookmarkEnd w:id="39"/>
    <w:p w:rsidR="004E60FC" w:rsidRPr="004A5A24" w:rsidRDefault="004E60FC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1) соответствует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заявленной квалификационной категории </w:t>
      </w:r>
      <w:r w:rsidRPr="004A5A24">
        <w:rPr>
          <w:rFonts w:ascii="Times New Roman" w:hAnsi="Times New Roman" w:cs="Times New Roman"/>
          <w:sz w:val="28"/>
          <w:szCs w:val="28"/>
        </w:rPr>
        <w:t>___________;</w:t>
      </w:r>
    </w:p>
    <w:p w:rsidR="004E60FC" w:rsidRPr="004A5A24" w:rsidRDefault="004E60FC" w:rsidP="00A25731">
      <w:pPr>
        <w:pStyle w:val="a3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5A24">
        <w:rPr>
          <w:rFonts w:ascii="Times New Roman" w:hAnsi="Times New Roman" w:cs="Times New Roman"/>
          <w:i/>
          <w:sz w:val="24"/>
          <w:szCs w:val="24"/>
        </w:rPr>
        <w:t>(количество голосов)</w:t>
      </w:r>
    </w:p>
    <w:p w:rsidR="004E60FC" w:rsidRPr="004A5A24" w:rsidRDefault="004E60FC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2)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Pr="004A5A24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заявленной квалификационной категории </w:t>
      </w:r>
      <w:r w:rsidRPr="004A5A24">
        <w:rPr>
          <w:rFonts w:ascii="Times New Roman" w:hAnsi="Times New Roman" w:cs="Times New Roman"/>
          <w:sz w:val="28"/>
          <w:szCs w:val="28"/>
        </w:rPr>
        <w:t>________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60FC" w:rsidRPr="004A5A24" w:rsidRDefault="004E60FC" w:rsidP="00A25731">
      <w:pPr>
        <w:pStyle w:val="a3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5A24">
        <w:rPr>
          <w:rFonts w:ascii="Times New Roman" w:hAnsi="Times New Roman" w:cs="Times New Roman"/>
          <w:i/>
          <w:sz w:val="24"/>
          <w:szCs w:val="24"/>
        </w:rPr>
        <w:t>(количество голосов)</w:t>
      </w:r>
    </w:p>
    <w:p w:rsidR="004E60FC" w:rsidRPr="004A5A24" w:rsidRDefault="004E60FC" w:rsidP="00A2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4A5A24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квалификационной категории, </w:t>
      </w:r>
      <w:r w:rsidRPr="004A5A24">
        <w:rPr>
          <w:rFonts w:ascii="Times New Roman" w:hAnsi="Times New Roman" w:cs="Times New Roman"/>
          <w:sz w:val="28"/>
          <w:szCs w:val="28"/>
        </w:rPr>
        <w:t>ниже заявленной на одну ступень _______</w:t>
      </w:r>
      <w:r w:rsidRPr="004A5A24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4E60FC" w:rsidRPr="004A5A24" w:rsidRDefault="004E60FC" w:rsidP="00A2573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(</w:t>
      </w:r>
      <w:r w:rsidRPr="004A5A24">
        <w:rPr>
          <w:rFonts w:ascii="Times New Roman" w:hAnsi="Times New Roman" w:cs="Times New Roman"/>
          <w:i/>
          <w:sz w:val="24"/>
          <w:szCs w:val="24"/>
        </w:rPr>
        <w:t>количество голосов)</w:t>
      </w:r>
    </w:p>
    <w:p w:rsidR="00A35AD4" w:rsidRPr="004A5A24" w:rsidRDefault="00A35AD4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0" w:name="z570"/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1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A5A24">
        <w:rPr>
          <w:rFonts w:ascii="Times New Roman" w:hAnsi="Times New Roman" w:cs="Times New Roman"/>
          <w:sz w:val="28"/>
          <w:szCs w:val="28"/>
        </w:rPr>
        <w:t xml:space="preserve">. Рекомендации 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 xml:space="preserve"> (с указанием мотивов, по которым они</w:t>
      </w:r>
      <w:r w:rsidRPr="004A5A24">
        <w:rPr>
          <w:rFonts w:ascii="Times New Roman" w:hAnsi="Times New Roman" w:cs="Times New Roman"/>
          <w:sz w:val="28"/>
          <w:szCs w:val="28"/>
        </w:rPr>
        <w:br/>
        <w:t>даются)______________________________________________________________</w:t>
      </w:r>
    </w:p>
    <w:p w:rsidR="00DA50BA" w:rsidRPr="004A5A24" w:rsidRDefault="00A35AD4" w:rsidP="00A257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1" w:name="z571"/>
      <w:bookmarkEnd w:id="40"/>
      <w:r w:rsidRPr="004A5A24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Примечания 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bookmarkEnd w:id="41"/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lastRenderedPageBreak/>
        <w:br/>
        <w:t xml:space="preserve">Председатель 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 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A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A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(подпись)</w:t>
      </w:r>
    </w:p>
    <w:p w:rsidR="00DA50BA" w:rsidRPr="004A5A24" w:rsidRDefault="00DA50BA" w:rsidP="00A2573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>Комиссии</w:t>
      </w:r>
      <w:r w:rsidRPr="004A5A24">
        <w:rPr>
          <w:rFonts w:ascii="Times New Roman" w:hAnsi="Times New Roman" w:cs="Times New Roman"/>
          <w:sz w:val="28"/>
          <w:szCs w:val="28"/>
        </w:rPr>
        <w:t>: _____________________(подпись)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 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5A24">
        <w:rPr>
          <w:rFonts w:ascii="Times New Roman" w:hAnsi="Times New Roman" w:cs="Times New Roman"/>
          <w:sz w:val="28"/>
          <w:szCs w:val="28"/>
        </w:rPr>
        <w:t>_________________________________(подпись)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5A24">
        <w:rPr>
          <w:rFonts w:ascii="Times New Roman" w:hAnsi="Times New Roman" w:cs="Times New Roman"/>
          <w:sz w:val="28"/>
          <w:szCs w:val="28"/>
        </w:rPr>
        <w:t xml:space="preserve">_________________________________(подпись) 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                              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5A24">
        <w:rPr>
          <w:rFonts w:ascii="Times New Roman" w:hAnsi="Times New Roman" w:cs="Times New Roman"/>
          <w:sz w:val="28"/>
          <w:szCs w:val="28"/>
        </w:rPr>
        <w:t xml:space="preserve"> _________________________________(подпись)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Руководитель организации ____________________________</w:t>
      </w:r>
    </w:p>
    <w:p w:rsidR="00A35AD4" w:rsidRPr="004A5A24" w:rsidRDefault="00DA50BA" w:rsidP="00A2573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A5A24">
        <w:rPr>
          <w:rFonts w:ascii="Times New Roman" w:hAnsi="Times New Roman" w:cs="Times New Roman"/>
          <w:i/>
          <w:szCs w:val="28"/>
        </w:rPr>
        <w:t>(подпись)</w:t>
      </w:r>
      <w:r w:rsidRPr="004A5A24">
        <w:rPr>
          <w:rFonts w:ascii="Times New Roman" w:hAnsi="Times New Roman" w:cs="Times New Roman"/>
          <w:i/>
          <w:szCs w:val="28"/>
        </w:rPr>
        <w:br/>
      </w:r>
      <w:r w:rsidRPr="004A5A24">
        <w:rPr>
          <w:rFonts w:ascii="Times New Roman" w:hAnsi="Times New Roman" w:cs="Times New Roman"/>
          <w:sz w:val="28"/>
          <w:szCs w:val="28"/>
        </w:rPr>
        <w:t>    </w:t>
      </w:r>
    </w:p>
    <w:p w:rsidR="00DA50BA" w:rsidRPr="004A5A24" w:rsidRDefault="00DA50BA" w:rsidP="00A25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 xml:space="preserve"> Место печати 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 Дата проведения "____" ___________ 20 _____ года.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A24">
        <w:rPr>
          <w:rFonts w:ascii="Times New Roman" w:hAnsi="Times New Roman" w:cs="Times New Roman"/>
          <w:sz w:val="28"/>
          <w:szCs w:val="28"/>
        </w:rPr>
        <w:br/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A24">
        <w:rPr>
          <w:rFonts w:ascii="Times New Roman" w:hAnsi="Times New Roman" w:cs="Times New Roman"/>
          <w:sz w:val="28"/>
          <w:szCs w:val="28"/>
        </w:rPr>
        <w:t>     </w:t>
      </w:r>
      <w:r w:rsidR="00A35AD4" w:rsidRPr="004A5A2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A5A24">
        <w:rPr>
          <w:rFonts w:ascii="Times New Roman" w:hAnsi="Times New Roman" w:cs="Times New Roman"/>
          <w:sz w:val="28"/>
          <w:szCs w:val="28"/>
        </w:rPr>
        <w:t>знакомился: ___________________________________________________________________</w:t>
      </w:r>
      <w:r w:rsidRPr="004A5A24">
        <w:rPr>
          <w:rFonts w:ascii="Times New Roman" w:hAnsi="Times New Roman" w:cs="Times New Roman"/>
          <w:sz w:val="28"/>
          <w:szCs w:val="28"/>
        </w:rPr>
        <w:br/>
      </w:r>
      <w:r w:rsidRPr="004A5A24">
        <w:rPr>
          <w:rFonts w:ascii="Times New Roman" w:hAnsi="Times New Roman" w:cs="Times New Roman"/>
          <w:i/>
          <w:sz w:val="24"/>
          <w:szCs w:val="24"/>
        </w:rPr>
        <w:t>                                    (</w:t>
      </w:r>
      <w:r w:rsidR="00A35AD4" w:rsidRPr="004A5A24">
        <w:rPr>
          <w:rFonts w:ascii="Times New Roman" w:hAnsi="Times New Roman" w:cs="Times New Roman"/>
          <w:i/>
          <w:szCs w:val="28"/>
          <w:lang w:val="kk-KZ"/>
        </w:rPr>
        <w:t>руководителя (заместителя руководителя)</w:t>
      </w:r>
      <w:r w:rsidRPr="004A5A24">
        <w:rPr>
          <w:rFonts w:ascii="Times New Roman" w:hAnsi="Times New Roman" w:cs="Times New Roman"/>
          <w:i/>
          <w:sz w:val="24"/>
          <w:szCs w:val="24"/>
        </w:rPr>
        <w:t>и дата)</w:t>
      </w:r>
    </w:p>
    <w:p w:rsidR="00DA50BA" w:rsidRPr="004A5A24" w:rsidRDefault="00DA50BA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74970" w:rsidRPr="004A5A24" w:rsidRDefault="00074970" w:rsidP="00A2573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297"/>
        <w:gridCol w:w="3972"/>
      </w:tblGrid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74970" w:rsidRPr="004A5A24" w:rsidRDefault="00074970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B22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A35AD4" w:rsidRPr="004A5A24" w:rsidRDefault="00A35AD4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 Порядку присвоения (подтверждения) </w:t>
            </w:r>
          </w:p>
          <w:p w:rsidR="00A35AD4" w:rsidRPr="004A5A24" w:rsidRDefault="00A35AD4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квал</w:t>
            </w:r>
            <w:r w:rsidR="00554C2C" w:rsidRPr="004A5A2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ификационной категории педагогам</w:t>
            </w:r>
          </w:p>
          <w:p w:rsidR="00A35AD4" w:rsidRPr="004A5A24" w:rsidRDefault="00A35AD4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09" w:rsidRPr="004A5A24" w:rsidTr="00DA50BA">
        <w:trPr>
          <w:trHeight w:val="30"/>
        </w:trPr>
        <w:tc>
          <w:tcPr>
            <w:tcW w:w="5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DA50BA" w:rsidRPr="004A5A24" w:rsidRDefault="00DA50BA" w:rsidP="00A2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5AD4" w:rsidRPr="004A5A24" w:rsidRDefault="00DC7A43" w:rsidP="00A25731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4A5A24">
        <w:rPr>
          <w:rFonts w:ascii="Times New Roman" w:hAnsi="Times New Roman" w:cs="Times New Roman"/>
          <w:b/>
          <w:sz w:val="24"/>
        </w:rPr>
        <w:t xml:space="preserve">Перечень  показателей, </w:t>
      </w:r>
    </w:p>
    <w:p w:rsidR="00DC7A43" w:rsidRPr="004A5A24" w:rsidRDefault="00DC7A43" w:rsidP="00A25731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4A5A24">
        <w:rPr>
          <w:rFonts w:ascii="Times New Roman" w:hAnsi="Times New Roman" w:cs="Times New Roman"/>
          <w:b/>
          <w:sz w:val="24"/>
        </w:rPr>
        <w:t>подлежащих оценке на эффективность для руководителей и заместителей руководителей организаций технического и профессионального, послесреднего образования</w:t>
      </w:r>
      <w:r w:rsidR="00582374" w:rsidRPr="004A5A24">
        <w:rPr>
          <w:rFonts w:ascii="Times New Roman" w:hAnsi="Times New Roman" w:cs="Times New Roman"/>
          <w:b/>
          <w:sz w:val="24"/>
          <w:lang w:val="kk-KZ"/>
        </w:rPr>
        <w:t xml:space="preserve"> (</w:t>
      </w:r>
      <w:r w:rsidR="00582374" w:rsidRPr="004A5A24">
        <w:rPr>
          <w:rFonts w:ascii="Times New Roman" w:hAnsi="Times New Roman" w:cs="Times New Roman"/>
          <w:b/>
          <w:sz w:val="24"/>
          <w:lang w:val="en-US"/>
        </w:rPr>
        <w:t>KPI</w:t>
      </w:r>
      <w:r w:rsidR="00582374" w:rsidRPr="004A5A24">
        <w:rPr>
          <w:rFonts w:ascii="Times New Roman" w:hAnsi="Times New Roman" w:cs="Times New Roman"/>
          <w:b/>
          <w:sz w:val="24"/>
          <w:lang w:val="kk-KZ"/>
        </w:rPr>
        <w:t>)</w:t>
      </w:r>
    </w:p>
    <w:p w:rsidR="00A35AD4" w:rsidRPr="004A5A24" w:rsidRDefault="00A35AD4" w:rsidP="00A25731">
      <w:pPr>
        <w:pStyle w:val="a3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4"/>
        <w:tblW w:w="10038" w:type="dxa"/>
        <w:tblLayout w:type="fixed"/>
        <w:tblLook w:val="04A0" w:firstRow="1" w:lastRow="0" w:firstColumn="1" w:lastColumn="0" w:noHBand="0" w:noVBand="1"/>
      </w:tblPr>
      <w:tblGrid>
        <w:gridCol w:w="430"/>
        <w:gridCol w:w="1929"/>
        <w:gridCol w:w="2002"/>
        <w:gridCol w:w="1984"/>
        <w:gridCol w:w="1701"/>
        <w:gridCol w:w="1992"/>
      </w:tblGrid>
      <w:tr w:rsidR="000A6909" w:rsidRPr="004A5A24" w:rsidTr="00F946AF">
        <w:tc>
          <w:tcPr>
            <w:tcW w:w="430" w:type="dxa"/>
          </w:tcPr>
          <w:p w:rsidR="00DC7A43" w:rsidRPr="004A5A24" w:rsidRDefault="00DC7A43" w:rsidP="00A25731">
            <w:pPr>
              <w:pStyle w:val="a3"/>
              <w:jc w:val="center"/>
              <w:rPr>
                <w:b/>
              </w:rPr>
            </w:pPr>
            <w:r w:rsidRPr="004A5A24">
              <w:rPr>
                <w:b/>
              </w:rPr>
              <w:t>№</w:t>
            </w:r>
          </w:p>
        </w:tc>
        <w:tc>
          <w:tcPr>
            <w:tcW w:w="1929" w:type="dxa"/>
          </w:tcPr>
          <w:p w:rsidR="00DC7A43" w:rsidRPr="004A5A24" w:rsidRDefault="00DC7A43" w:rsidP="00A25731">
            <w:pPr>
              <w:pStyle w:val="a3"/>
              <w:jc w:val="center"/>
              <w:rPr>
                <w:b/>
              </w:rPr>
            </w:pPr>
            <w:r w:rsidRPr="004A5A24">
              <w:rPr>
                <w:b/>
              </w:rPr>
              <w:t>Наименование показателей</w:t>
            </w:r>
          </w:p>
        </w:tc>
        <w:tc>
          <w:tcPr>
            <w:tcW w:w="2002" w:type="dxa"/>
          </w:tcPr>
          <w:p w:rsidR="00DC7A43" w:rsidRPr="004A5A24" w:rsidRDefault="00DC7A43" w:rsidP="00A25731">
            <w:pPr>
              <w:pStyle w:val="a3"/>
              <w:jc w:val="center"/>
              <w:rPr>
                <w:b/>
              </w:rPr>
            </w:pPr>
            <w:r w:rsidRPr="004A5A24">
              <w:rPr>
                <w:b/>
              </w:rPr>
              <w:t>Расчет показателя</w:t>
            </w:r>
          </w:p>
        </w:tc>
        <w:tc>
          <w:tcPr>
            <w:tcW w:w="1984" w:type="dxa"/>
          </w:tcPr>
          <w:p w:rsidR="00DC7A43" w:rsidRPr="004A5A24" w:rsidRDefault="00DC7A43" w:rsidP="00A25731">
            <w:pPr>
              <w:pStyle w:val="a3"/>
              <w:jc w:val="center"/>
              <w:rPr>
                <w:b/>
              </w:rPr>
            </w:pPr>
            <w:r w:rsidRPr="004A5A24">
              <w:rPr>
                <w:b/>
              </w:rPr>
              <w:t>Периодичность</w:t>
            </w:r>
          </w:p>
        </w:tc>
        <w:tc>
          <w:tcPr>
            <w:tcW w:w="1701" w:type="dxa"/>
          </w:tcPr>
          <w:p w:rsidR="00DC7A43" w:rsidRPr="004A5A24" w:rsidRDefault="00DC7A43" w:rsidP="00A25731">
            <w:pPr>
              <w:pStyle w:val="a3"/>
              <w:jc w:val="center"/>
              <w:rPr>
                <w:b/>
                <w:lang w:val="ru-RU"/>
              </w:rPr>
            </w:pPr>
            <w:r w:rsidRPr="004A5A24">
              <w:rPr>
                <w:b/>
                <w:lang w:val="ru-RU"/>
              </w:rPr>
              <w:t>Базовое, нормативное и целевое значения</w:t>
            </w:r>
          </w:p>
        </w:tc>
        <w:tc>
          <w:tcPr>
            <w:tcW w:w="1992" w:type="dxa"/>
          </w:tcPr>
          <w:p w:rsidR="00DC7A43" w:rsidRPr="004A5A24" w:rsidRDefault="00DC7A43" w:rsidP="00A25731">
            <w:pPr>
              <w:pStyle w:val="a3"/>
              <w:jc w:val="center"/>
              <w:rPr>
                <w:b/>
              </w:rPr>
            </w:pPr>
            <w:r w:rsidRPr="004A5A24">
              <w:rPr>
                <w:b/>
              </w:rPr>
              <w:t>Источник данных</w:t>
            </w:r>
          </w:p>
        </w:tc>
      </w:tr>
      <w:tr w:rsidR="000A6909" w:rsidRPr="004A5A24" w:rsidTr="00F946AF">
        <w:tc>
          <w:tcPr>
            <w:tcW w:w="430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1</w:t>
            </w:r>
          </w:p>
        </w:tc>
        <w:tc>
          <w:tcPr>
            <w:tcW w:w="1929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rPr>
                <w:lang w:val="ru-RU"/>
              </w:rPr>
              <w:t xml:space="preserve">Доля трудоустроенных и занятых выпускников предыдущего учебного года от их общего </w:t>
            </w:r>
            <w:r w:rsidRPr="004A5A24">
              <w:rPr>
                <w:lang w:val="ru-RU"/>
              </w:rPr>
              <w:lastRenderedPageBreak/>
              <w:t>количества</w:t>
            </w:r>
          </w:p>
        </w:tc>
        <w:tc>
          <w:tcPr>
            <w:tcW w:w="2002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lastRenderedPageBreak/>
              <w:t>KPI</w:t>
            </w:r>
            <w:r w:rsidRPr="004A5A24">
              <w:rPr>
                <w:lang w:val="ru-RU"/>
              </w:rPr>
              <w:t xml:space="preserve"> = В3/О3*100, где О3 – общее количество выпускников предыдущего года, В3 – количество </w:t>
            </w:r>
            <w:r w:rsidRPr="004A5A24">
              <w:rPr>
                <w:lang w:val="ru-RU"/>
              </w:rPr>
              <w:lastRenderedPageBreak/>
              <w:t>трудоустроенных выпускников</w:t>
            </w:r>
          </w:p>
        </w:tc>
        <w:tc>
          <w:tcPr>
            <w:tcW w:w="1984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lastRenderedPageBreak/>
              <w:t>Ежегодно</w:t>
            </w:r>
          </w:p>
        </w:tc>
        <w:tc>
          <w:tcPr>
            <w:tcW w:w="1701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– 60%, норма -  80%, цель – 100%</w:t>
            </w:r>
          </w:p>
        </w:tc>
        <w:tc>
          <w:tcPr>
            <w:tcW w:w="1992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Данные НОБД, ГЦВП</w:t>
            </w:r>
          </w:p>
        </w:tc>
      </w:tr>
      <w:tr w:rsidR="000A6909" w:rsidRPr="004A5A24" w:rsidTr="00F946AF">
        <w:tc>
          <w:tcPr>
            <w:tcW w:w="430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lastRenderedPageBreak/>
              <w:t>2</w:t>
            </w:r>
          </w:p>
        </w:tc>
        <w:tc>
          <w:tcPr>
            <w:tcW w:w="1929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rPr>
                <w:lang w:val="ru-RU"/>
              </w:rPr>
              <w:t>Доля педагогов, прошедших курсы повышения квалификации, стажировку</w:t>
            </w:r>
          </w:p>
        </w:tc>
        <w:tc>
          <w:tcPr>
            <w:tcW w:w="2002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t>KPI</w:t>
            </w:r>
            <w:r w:rsidRPr="004A5A24">
              <w:rPr>
                <w:lang w:val="ru-RU"/>
              </w:rPr>
              <w:t xml:space="preserve"> = В3/О3*100, где О3 – общее количество педагогов, В3 – количество педагогов, прошедших курсы повышения квалификации, стажировку</w:t>
            </w:r>
          </w:p>
        </w:tc>
        <w:tc>
          <w:tcPr>
            <w:tcW w:w="1984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Ежегодно</w:t>
            </w:r>
          </w:p>
        </w:tc>
        <w:tc>
          <w:tcPr>
            <w:tcW w:w="1701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– 25%, норма -  30%, цель –50%</w:t>
            </w:r>
          </w:p>
        </w:tc>
        <w:tc>
          <w:tcPr>
            <w:tcW w:w="1992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Данные НОБД</w:t>
            </w:r>
          </w:p>
        </w:tc>
      </w:tr>
      <w:tr w:rsidR="000A6909" w:rsidRPr="00F946AF" w:rsidTr="00F946AF">
        <w:tc>
          <w:tcPr>
            <w:tcW w:w="430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3</w:t>
            </w:r>
          </w:p>
        </w:tc>
        <w:tc>
          <w:tcPr>
            <w:tcW w:w="1929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Открытость руководителя организации образования</w:t>
            </w:r>
          </w:p>
        </w:tc>
        <w:tc>
          <w:tcPr>
            <w:tcW w:w="2002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t>KPI</w:t>
            </w:r>
            <w:r w:rsidRPr="004A5A24">
              <w:rPr>
                <w:lang w:val="ru-RU"/>
              </w:rPr>
              <w:t>= В3/О3*100, где О3 – количество проведенных встреч с общественностью + доля рассмотренных обращений граждан, поступивших на блог руководителя,</w:t>
            </w:r>
          </w:p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rPr>
                <w:lang w:val="ru-RU"/>
              </w:rPr>
              <w:t>В3 – количество запланированных встреч с общественностью+ общее кол-во обращений, поступивших на блог руководителя</w:t>
            </w:r>
          </w:p>
        </w:tc>
        <w:tc>
          <w:tcPr>
            <w:tcW w:w="1984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Один раз в месяц</w:t>
            </w:r>
          </w:p>
        </w:tc>
        <w:tc>
          <w:tcPr>
            <w:tcW w:w="1701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– 50%, норма -  90%, цель – 100%</w:t>
            </w:r>
          </w:p>
        </w:tc>
        <w:tc>
          <w:tcPr>
            <w:tcW w:w="1992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rPr>
                <w:lang w:val="ru-RU"/>
              </w:rPr>
              <w:t>Журнал регистрации встреч руководителя с общественностью, веб-сайт организации ТиПО</w:t>
            </w:r>
          </w:p>
        </w:tc>
      </w:tr>
      <w:tr w:rsidR="000A6909" w:rsidRPr="004A5A24" w:rsidTr="00F946AF">
        <w:tc>
          <w:tcPr>
            <w:tcW w:w="430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4</w:t>
            </w:r>
          </w:p>
        </w:tc>
        <w:tc>
          <w:tcPr>
            <w:tcW w:w="1929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rPr>
                <w:lang w:val="ru-RU"/>
              </w:rPr>
              <w:t>Доля обучающихся организаций образования занявших призовые места на региональных, республиканских, международных олимпиадах, конкурсах, соревнованиях</w:t>
            </w:r>
          </w:p>
        </w:tc>
        <w:tc>
          <w:tcPr>
            <w:tcW w:w="2002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t>KPI</w:t>
            </w:r>
            <w:r w:rsidRPr="004A5A24">
              <w:rPr>
                <w:lang w:val="ru-RU"/>
              </w:rPr>
              <w:t>= В3/О3*100, где О3 – количество студентов, занявших призовые места в олимпиадах, соревнованиях, конкурсах, В3 – общий контингент дневного отделения</w:t>
            </w:r>
          </w:p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Один раз в год</w:t>
            </w:r>
          </w:p>
        </w:tc>
        <w:tc>
          <w:tcPr>
            <w:tcW w:w="1701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– 5%, норма - 10%, цель – 30%</w:t>
            </w:r>
          </w:p>
        </w:tc>
        <w:tc>
          <w:tcPr>
            <w:tcW w:w="1992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НОБД</w:t>
            </w:r>
          </w:p>
        </w:tc>
      </w:tr>
      <w:tr w:rsidR="000A6909" w:rsidRPr="004A5A24" w:rsidTr="00F946AF">
        <w:tc>
          <w:tcPr>
            <w:tcW w:w="430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5</w:t>
            </w:r>
          </w:p>
        </w:tc>
        <w:tc>
          <w:tcPr>
            <w:tcW w:w="1929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rPr>
                <w:lang w:val="ru-RU"/>
              </w:rPr>
              <w:t>Доля внебюджетных средств, привлеченных в организацию образования</w:t>
            </w:r>
          </w:p>
        </w:tc>
        <w:tc>
          <w:tcPr>
            <w:tcW w:w="2002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t>KPI</w:t>
            </w:r>
            <w:r w:rsidRPr="004A5A24">
              <w:rPr>
                <w:lang w:val="ru-RU"/>
              </w:rPr>
              <w:t xml:space="preserve">= В3/О3*100, где О3 – сумма внебюджетных средств, привлеченных в организацию образования, В3 – общий объем бюджетных </w:t>
            </w:r>
            <w:r w:rsidRPr="004A5A24">
              <w:rPr>
                <w:lang w:val="ru-RU"/>
              </w:rPr>
              <w:lastRenderedPageBreak/>
              <w:t>средств выделенных организации образования</w:t>
            </w:r>
          </w:p>
        </w:tc>
        <w:tc>
          <w:tcPr>
            <w:tcW w:w="1984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lastRenderedPageBreak/>
              <w:t>Один раз в год</w:t>
            </w:r>
          </w:p>
        </w:tc>
        <w:tc>
          <w:tcPr>
            <w:tcW w:w="1701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– 2%, норма -  5%, цель – 10%</w:t>
            </w:r>
          </w:p>
        </w:tc>
        <w:tc>
          <w:tcPr>
            <w:tcW w:w="1992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НОБД</w:t>
            </w:r>
          </w:p>
        </w:tc>
      </w:tr>
      <w:tr w:rsidR="00E63AA9" w:rsidRPr="00051D9E" w:rsidTr="00F946AF">
        <w:tc>
          <w:tcPr>
            <w:tcW w:w="430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lastRenderedPageBreak/>
              <w:t>6</w:t>
            </w:r>
          </w:p>
        </w:tc>
        <w:tc>
          <w:tcPr>
            <w:tcW w:w="1929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rPr>
                <w:lang w:val="ru-RU"/>
              </w:rPr>
              <w:t xml:space="preserve">Доля </w:t>
            </w:r>
            <w:proofErr w:type="gramStart"/>
            <w:r w:rsidRPr="004A5A24">
              <w:rPr>
                <w:lang w:val="ru-RU"/>
              </w:rPr>
              <w:t>обучающихся</w:t>
            </w:r>
            <w:proofErr w:type="gramEnd"/>
            <w:r w:rsidRPr="004A5A24">
              <w:rPr>
                <w:lang w:val="ru-RU"/>
              </w:rPr>
              <w:t>, продолжающих обучение от общего количества обучающихся принятых на обучение в течение цикла обучения</w:t>
            </w:r>
          </w:p>
        </w:tc>
        <w:tc>
          <w:tcPr>
            <w:tcW w:w="2002" w:type="dxa"/>
          </w:tcPr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  <w:r w:rsidRPr="004A5A24">
              <w:t>KPI</w:t>
            </w:r>
            <w:r w:rsidRPr="004A5A24">
              <w:rPr>
                <w:lang w:val="ru-RU"/>
              </w:rPr>
              <w:t>= В3/О3*100, где О3 – , В3 –</w:t>
            </w:r>
          </w:p>
          <w:p w:rsidR="00DC7A43" w:rsidRPr="004A5A24" w:rsidRDefault="00DC7A43" w:rsidP="00A2573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Один раз в год</w:t>
            </w:r>
          </w:p>
        </w:tc>
        <w:tc>
          <w:tcPr>
            <w:tcW w:w="1701" w:type="dxa"/>
          </w:tcPr>
          <w:p w:rsidR="00DC7A43" w:rsidRPr="004A5A24" w:rsidRDefault="00DC7A43" w:rsidP="00A25731">
            <w:pPr>
              <w:pStyle w:val="a3"/>
              <w:jc w:val="center"/>
            </w:pPr>
            <w:r w:rsidRPr="004A5A24">
              <w:t>База – %, норма -  %, цель – %</w:t>
            </w:r>
          </w:p>
        </w:tc>
        <w:tc>
          <w:tcPr>
            <w:tcW w:w="1992" w:type="dxa"/>
          </w:tcPr>
          <w:p w:rsidR="00DC7A43" w:rsidRPr="00051D9E" w:rsidRDefault="00DC7A43" w:rsidP="00A25731">
            <w:pPr>
              <w:pStyle w:val="a3"/>
              <w:jc w:val="center"/>
            </w:pPr>
            <w:r w:rsidRPr="004A5A24">
              <w:t>База НОБД</w:t>
            </w:r>
          </w:p>
        </w:tc>
      </w:tr>
    </w:tbl>
    <w:p w:rsidR="009425A1" w:rsidRPr="00051D9E" w:rsidRDefault="009425A1" w:rsidP="00B222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GoBack"/>
      <w:bookmarkEnd w:id="42"/>
    </w:p>
    <w:sectPr w:rsidR="009425A1" w:rsidRPr="00051D9E" w:rsidSect="008845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5C" w:rsidRDefault="0029795C" w:rsidP="00884579">
      <w:pPr>
        <w:spacing w:after="0" w:line="240" w:lineRule="auto"/>
      </w:pPr>
      <w:r>
        <w:separator/>
      </w:r>
    </w:p>
  </w:endnote>
  <w:endnote w:type="continuationSeparator" w:id="0">
    <w:p w:rsidR="0029795C" w:rsidRDefault="0029795C" w:rsidP="0088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AF" w:rsidRDefault="00F946A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AF" w:rsidRDefault="00F946A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AF" w:rsidRDefault="00F946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5C" w:rsidRDefault="0029795C" w:rsidP="00884579">
      <w:pPr>
        <w:spacing w:after="0" w:line="240" w:lineRule="auto"/>
      </w:pPr>
      <w:r>
        <w:separator/>
      </w:r>
    </w:p>
  </w:footnote>
  <w:footnote w:type="continuationSeparator" w:id="0">
    <w:p w:rsidR="0029795C" w:rsidRDefault="0029795C" w:rsidP="0088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AF" w:rsidRDefault="00F946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71490"/>
      <w:docPartObj>
        <w:docPartGallery w:val="Page Numbers (Top of Page)"/>
        <w:docPartUnique/>
      </w:docPartObj>
    </w:sdtPr>
    <w:sdtContent>
      <w:p w:rsidR="00F946AF" w:rsidRDefault="00F946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821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F946AF" w:rsidRDefault="00F946A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AF" w:rsidRDefault="00F946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DC5"/>
    <w:multiLevelType w:val="hybridMultilevel"/>
    <w:tmpl w:val="122EF4A6"/>
    <w:lvl w:ilvl="0" w:tplc="9E803F5C">
      <w:start w:val="2"/>
      <w:numFmt w:val="decimal"/>
      <w:lvlText w:val="%1)"/>
      <w:lvlJc w:val="left"/>
      <w:pPr>
        <w:ind w:left="121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21E747B"/>
    <w:multiLevelType w:val="hybridMultilevel"/>
    <w:tmpl w:val="A1443736"/>
    <w:lvl w:ilvl="0" w:tplc="1CA2D6DE">
      <w:start w:val="1"/>
      <w:numFmt w:val="decimal"/>
      <w:lvlText w:val="%1)"/>
      <w:lvlJc w:val="left"/>
      <w:pPr>
        <w:ind w:left="121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43501D8"/>
    <w:multiLevelType w:val="hybridMultilevel"/>
    <w:tmpl w:val="1DC2FD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63DE2"/>
    <w:multiLevelType w:val="hybridMultilevel"/>
    <w:tmpl w:val="106A1372"/>
    <w:lvl w:ilvl="0" w:tplc="E66E9E36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F74CEA"/>
    <w:multiLevelType w:val="hybridMultilevel"/>
    <w:tmpl w:val="1D1C0F1E"/>
    <w:lvl w:ilvl="0" w:tplc="820209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E35028F"/>
    <w:multiLevelType w:val="hybridMultilevel"/>
    <w:tmpl w:val="C7965E30"/>
    <w:lvl w:ilvl="0" w:tplc="4FA24D9C">
      <w:start w:val="1"/>
      <w:numFmt w:val="decimal"/>
      <w:lvlText w:val="%1)"/>
      <w:lvlJc w:val="left"/>
      <w:pPr>
        <w:ind w:left="121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33243035"/>
    <w:multiLevelType w:val="hybridMultilevel"/>
    <w:tmpl w:val="43C2CC8E"/>
    <w:lvl w:ilvl="0" w:tplc="5BEA8638">
      <w:start w:val="1"/>
      <w:numFmt w:val="decimal"/>
      <w:lvlText w:val="%1)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E4A6539E">
      <w:start w:val="1"/>
      <w:numFmt w:val="decimal"/>
      <w:lvlText w:val="%2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2" w:tplc="76B21264">
      <w:start w:val="1"/>
      <w:numFmt w:val="decimal"/>
      <w:lvlText w:val="%3)"/>
      <w:lvlJc w:val="right"/>
      <w:pPr>
        <w:ind w:left="2160" w:hanging="180"/>
      </w:pPr>
      <w:rPr>
        <w:rFonts w:ascii="Times New Roman" w:eastAsia="Consola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753C6"/>
    <w:multiLevelType w:val="hybridMultilevel"/>
    <w:tmpl w:val="2B6C2C88"/>
    <w:lvl w:ilvl="0" w:tplc="8BCA54FE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12770"/>
    <w:multiLevelType w:val="hybridMultilevel"/>
    <w:tmpl w:val="1DC2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76ADD"/>
    <w:multiLevelType w:val="hybridMultilevel"/>
    <w:tmpl w:val="9EBE5466"/>
    <w:lvl w:ilvl="0" w:tplc="5B5AE1D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AA40460">
      <w:start w:val="1"/>
      <w:numFmt w:val="decimal"/>
      <w:lvlText w:val="%2)"/>
      <w:lvlJc w:val="left"/>
      <w:pPr>
        <w:ind w:left="1440" w:hanging="360"/>
      </w:pPr>
      <w:rPr>
        <w:rFonts w:ascii="Times New Roman" w:eastAsia="Consolas" w:hAnsi="Times New Roman" w:cs="Times New Roman"/>
      </w:rPr>
    </w:lvl>
    <w:lvl w:ilvl="2" w:tplc="76B21264">
      <w:start w:val="1"/>
      <w:numFmt w:val="decimal"/>
      <w:lvlText w:val="%3)"/>
      <w:lvlJc w:val="right"/>
      <w:pPr>
        <w:ind w:left="2160" w:hanging="180"/>
      </w:pPr>
      <w:rPr>
        <w:rFonts w:ascii="Times New Roman" w:eastAsia="Consola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C3692"/>
    <w:multiLevelType w:val="hybridMultilevel"/>
    <w:tmpl w:val="8576661E"/>
    <w:lvl w:ilvl="0" w:tplc="4498F5E2">
      <w:start w:val="2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F61A98"/>
    <w:multiLevelType w:val="hybridMultilevel"/>
    <w:tmpl w:val="073A87FA"/>
    <w:lvl w:ilvl="0" w:tplc="314A6DC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B4481"/>
    <w:multiLevelType w:val="hybridMultilevel"/>
    <w:tmpl w:val="499A2688"/>
    <w:lvl w:ilvl="0" w:tplc="841A4F0E">
      <w:start w:val="8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1DB5EA9"/>
    <w:multiLevelType w:val="hybridMultilevel"/>
    <w:tmpl w:val="4C1C2B08"/>
    <w:lvl w:ilvl="0" w:tplc="05805EA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3823A4"/>
    <w:multiLevelType w:val="hybridMultilevel"/>
    <w:tmpl w:val="7472B450"/>
    <w:lvl w:ilvl="0" w:tplc="AE8CD664">
      <w:start w:val="9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6A759A"/>
    <w:multiLevelType w:val="hybridMultilevel"/>
    <w:tmpl w:val="BDAE5F14"/>
    <w:lvl w:ilvl="0" w:tplc="5A54A49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7782E"/>
    <w:multiLevelType w:val="hybridMultilevel"/>
    <w:tmpl w:val="9FB6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220F6"/>
    <w:multiLevelType w:val="hybridMultilevel"/>
    <w:tmpl w:val="1DC2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21C01"/>
    <w:multiLevelType w:val="hybridMultilevel"/>
    <w:tmpl w:val="A92C7EB6"/>
    <w:lvl w:ilvl="0" w:tplc="9F9464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7639375C"/>
    <w:multiLevelType w:val="hybridMultilevel"/>
    <w:tmpl w:val="1DC2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19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13"/>
  </w:num>
  <w:num w:numId="12">
    <w:abstractNumId w:val="1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12"/>
  </w:num>
  <w:num w:numId="18">
    <w:abstractNumId w:val="3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8B"/>
    <w:rsid w:val="00003A3A"/>
    <w:rsid w:val="00006CC1"/>
    <w:rsid w:val="00021C3F"/>
    <w:rsid w:val="00025FCB"/>
    <w:rsid w:val="00030481"/>
    <w:rsid w:val="00030B41"/>
    <w:rsid w:val="0003128C"/>
    <w:rsid w:val="00043FF5"/>
    <w:rsid w:val="00044E40"/>
    <w:rsid w:val="00045A40"/>
    <w:rsid w:val="00047A98"/>
    <w:rsid w:val="00050A31"/>
    <w:rsid w:val="00051D9E"/>
    <w:rsid w:val="0005384F"/>
    <w:rsid w:val="00055920"/>
    <w:rsid w:val="00056CA8"/>
    <w:rsid w:val="00063D3E"/>
    <w:rsid w:val="00066DBC"/>
    <w:rsid w:val="000672B2"/>
    <w:rsid w:val="0007074F"/>
    <w:rsid w:val="0007286F"/>
    <w:rsid w:val="000734D9"/>
    <w:rsid w:val="00074970"/>
    <w:rsid w:val="00074C7C"/>
    <w:rsid w:val="000912F1"/>
    <w:rsid w:val="000939FC"/>
    <w:rsid w:val="00093EA3"/>
    <w:rsid w:val="00095185"/>
    <w:rsid w:val="0009630A"/>
    <w:rsid w:val="000A3BEA"/>
    <w:rsid w:val="000A60C5"/>
    <w:rsid w:val="000A6909"/>
    <w:rsid w:val="000B3392"/>
    <w:rsid w:val="000B5200"/>
    <w:rsid w:val="000B55B5"/>
    <w:rsid w:val="000C220C"/>
    <w:rsid w:val="000C29DE"/>
    <w:rsid w:val="000C5D42"/>
    <w:rsid w:val="000C751F"/>
    <w:rsid w:val="000D0390"/>
    <w:rsid w:val="000D13C0"/>
    <w:rsid w:val="000D200F"/>
    <w:rsid w:val="000D5C67"/>
    <w:rsid w:val="000D7F9A"/>
    <w:rsid w:val="000E6329"/>
    <w:rsid w:val="000E6502"/>
    <w:rsid w:val="000F027E"/>
    <w:rsid w:val="000F0A64"/>
    <w:rsid w:val="000F0DC2"/>
    <w:rsid w:val="0010422A"/>
    <w:rsid w:val="00104421"/>
    <w:rsid w:val="00105F79"/>
    <w:rsid w:val="00107075"/>
    <w:rsid w:val="00111C11"/>
    <w:rsid w:val="0011258A"/>
    <w:rsid w:val="00114B5C"/>
    <w:rsid w:val="00116D20"/>
    <w:rsid w:val="00117A20"/>
    <w:rsid w:val="00122573"/>
    <w:rsid w:val="00137A20"/>
    <w:rsid w:val="00140F62"/>
    <w:rsid w:val="00144B20"/>
    <w:rsid w:val="00146795"/>
    <w:rsid w:val="00147554"/>
    <w:rsid w:val="0015059A"/>
    <w:rsid w:val="0015295D"/>
    <w:rsid w:val="00153904"/>
    <w:rsid w:val="00154A9C"/>
    <w:rsid w:val="00162E6A"/>
    <w:rsid w:val="00166A7F"/>
    <w:rsid w:val="001709D7"/>
    <w:rsid w:val="001725B6"/>
    <w:rsid w:val="00174B08"/>
    <w:rsid w:val="0017686D"/>
    <w:rsid w:val="001772CB"/>
    <w:rsid w:val="00177452"/>
    <w:rsid w:val="00182237"/>
    <w:rsid w:val="001832EA"/>
    <w:rsid w:val="00187DD5"/>
    <w:rsid w:val="00195040"/>
    <w:rsid w:val="0019693F"/>
    <w:rsid w:val="00196E9C"/>
    <w:rsid w:val="001A0716"/>
    <w:rsid w:val="001A7888"/>
    <w:rsid w:val="001A7D95"/>
    <w:rsid w:val="001B3515"/>
    <w:rsid w:val="001B46B1"/>
    <w:rsid w:val="001B6FFA"/>
    <w:rsid w:val="001C546E"/>
    <w:rsid w:val="001C7FA4"/>
    <w:rsid w:val="001D0570"/>
    <w:rsid w:val="001D0B7E"/>
    <w:rsid w:val="001D5599"/>
    <w:rsid w:val="001E2779"/>
    <w:rsid w:val="001E2BC5"/>
    <w:rsid w:val="001E6A9C"/>
    <w:rsid w:val="001E6F1D"/>
    <w:rsid w:val="001E769A"/>
    <w:rsid w:val="001E7CE3"/>
    <w:rsid w:val="001F57E2"/>
    <w:rsid w:val="00206978"/>
    <w:rsid w:val="0021428D"/>
    <w:rsid w:val="00214A53"/>
    <w:rsid w:val="00215359"/>
    <w:rsid w:val="00226F6F"/>
    <w:rsid w:val="00231C48"/>
    <w:rsid w:val="00233551"/>
    <w:rsid w:val="00236CD7"/>
    <w:rsid w:val="00240556"/>
    <w:rsid w:val="0024694B"/>
    <w:rsid w:val="00250C04"/>
    <w:rsid w:val="00251716"/>
    <w:rsid w:val="00252088"/>
    <w:rsid w:val="00252F7E"/>
    <w:rsid w:val="00254763"/>
    <w:rsid w:val="002576C5"/>
    <w:rsid w:val="0026171A"/>
    <w:rsid w:val="002632E9"/>
    <w:rsid w:val="00264590"/>
    <w:rsid w:val="00264BE4"/>
    <w:rsid w:val="00275588"/>
    <w:rsid w:val="00276108"/>
    <w:rsid w:val="00277250"/>
    <w:rsid w:val="002803F4"/>
    <w:rsid w:val="00290A6F"/>
    <w:rsid w:val="0029795C"/>
    <w:rsid w:val="002A5041"/>
    <w:rsid w:val="002A74C2"/>
    <w:rsid w:val="002C2202"/>
    <w:rsid w:val="002D1466"/>
    <w:rsid w:val="002E1FAE"/>
    <w:rsid w:val="002E4BDA"/>
    <w:rsid w:val="00300E66"/>
    <w:rsid w:val="00302406"/>
    <w:rsid w:val="00306329"/>
    <w:rsid w:val="0030739C"/>
    <w:rsid w:val="00313AB8"/>
    <w:rsid w:val="00316FB6"/>
    <w:rsid w:val="00320105"/>
    <w:rsid w:val="00321E88"/>
    <w:rsid w:val="0032673B"/>
    <w:rsid w:val="003277A0"/>
    <w:rsid w:val="0033161D"/>
    <w:rsid w:val="0033462A"/>
    <w:rsid w:val="0033562B"/>
    <w:rsid w:val="00343451"/>
    <w:rsid w:val="0035745F"/>
    <w:rsid w:val="0036642F"/>
    <w:rsid w:val="0036748D"/>
    <w:rsid w:val="0037328F"/>
    <w:rsid w:val="00373E85"/>
    <w:rsid w:val="00381AF3"/>
    <w:rsid w:val="00392674"/>
    <w:rsid w:val="003972C8"/>
    <w:rsid w:val="00397321"/>
    <w:rsid w:val="003A0080"/>
    <w:rsid w:val="003A1BA3"/>
    <w:rsid w:val="003B1390"/>
    <w:rsid w:val="003B5733"/>
    <w:rsid w:val="003C03D4"/>
    <w:rsid w:val="003C4F98"/>
    <w:rsid w:val="003D024D"/>
    <w:rsid w:val="003D23E9"/>
    <w:rsid w:val="003D3CB9"/>
    <w:rsid w:val="003D4FCE"/>
    <w:rsid w:val="003D76BD"/>
    <w:rsid w:val="003E136F"/>
    <w:rsid w:val="003E17D3"/>
    <w:rsid w:val="003E181E"/>
    <w:rsid w:val="003E4441"/>
    <w:rsid w:val="003E578E"/>
    <w:rsid w:val="003E7AD4"/>
    <w:rsid w:val="003F04C5"/>
    <w:rsid w:val="003F26ED"/>
    <w:rsid w:val="00400164"/>
    <w:rsid w:val="0040033C"/>
    <w:rsid w:val="00406A41"/>
    <w:rsid w:val="004079BD"/>
    <w:rsid w:val="0041259E"/>
    <w:rsid w:val="004159C8"/>
    <w:rsid w:val="00421122"/>
    <w:rsid w:val="004267EF"/>
    <w:rsid w:val="00431F02"/>
    <w:rsid w:val="00432F3B"/>
    <w:rsid w:val="004421FB"/>
    <w:rsid w:val="004473CC"/>
    <w:rsid w:val="00450BBB"/>
    <w:rsid w:val="00457D30"/>
    <w:rsid w:val="0046153B"/>
    <w:rsid w:val="00465650"/>
    <w:rsid w:val="004675C4"/>
    <w:rsid w:val="00467C52"/>
    <w:rsid w:val="004722C2"/>
    <w:rsid w:val="004748EF"/>
    <w:rsid w:val="004759CD"/>
    <w:rsid w:val="004768AD"/>
    <w:rsid w:val="00482CB4"/>
    <w:rsid w:val="0048324D"/>
    <w:rsid w:val="00485690"/>
    <w:rsid w:val="0049251B"/>
    <w:rsid w:val="004939EA"/>
    <w:rsid w:val="004A02ED"/>
    <w:rsid w:val="004A0B34"/>
    <w:rsid w:val="004A1B2E"/>
    <w:rsid w:val="004A3016"/>
    <w:rsid w:val="004A5A24"/>
    <w:rsid w:val="004B62A4"/>
    <w:rsid w:val="004B73E8"/>
    <w:rsid w:val="004B7B11"/>
    <w:rsid w:val="004C0DEA"/>
    <w:rsid w:val="004C0E2A"/>
    <w:rsid w:val="004C48FC"/>
    <w:rsid w:val="004D3DE2"/>
    <w:rsid w:val="004D7A0C"/>
    <w:rsid w:val="004E60FC"/>
    <w:rsid w:val="004F2024"/>
    <w:rsid w:val="004F234A"/>
    <w:rsid w:val="004F59DF"/>
    <w:rsid w:val="00500730"/>
    <w:rsid w:val="00501E5D"/>
    <w:rsid w:val="00502AFE"/>
    <w:rsid w:val="00504469"/>
    <w:rsid w:val="00505F4B"/>
    <w:rsid w:val="00506978"/>
    <w:rsid w:val="00512DAE"/>
    <w:rsid w:val="00517494"/>
    <w:rsid w:val="00521851"/>
    <w:rsid w:val="005264D5"/>
    <w:rsid w:val="00527995"/>
    <w:rsid w:val="00527CEE"/>
    <w:rsid w:val="00530F08"/>
    <w:rsid w:val="00531715"/>
    <w:rsid w:val="00535072"/>
    <w:rsid w:val="00536A6C"/>
    <w:rsid w:val="00540CB1"/>
    <w:rsid w:val="005451E0"/>
    <w:rsid w:val="0054627B"/>
    <w:rsid w:val="005474A3"/>
    <w:rsid w:val="0055161D"/>
    <w:rsid w:val="00554C2C"/>
    <w:rsid w:val="0055719B"/>
    <w:rsid w:val="0056506C"/>
    <w:rsid w:val="00566B31"/>
    <w:rsid w:val="00571451"/>
    <w:rsid w:val="0057218D"/>
    <w:rsid w:val="00572469"/>
    <w:rsid w:val="00582374"/>
    <w:rsid w:val="005906F8"/>
    <w:rsid w:val="00594C10"/>
    <w:rsid w:val="005A1C29"/>
    <w:rsid w:val="005A29C8"/>
    <w:rsid w:val="005A4F0B"/>
    <w:rsid w:val="005B000F"/>
    <w:rsid w:val="005B07EC"/>
    <w:rsid w:val="005B2F15"/>
    <w:rsid w:val="005B6316"/>
    <w:rsid w:val="005C1A42"/>
    <w:rsid w:val="005D06A5"/>
    <w:rsid w:val="005D16E7"/>
    <w:rsid w:val="005E03F6"/>
    <w:rsid w:val="005E1D91"/>
    <w:rsid w:val="005E2ADD"/>
    <w:rsid w:val="005E6C03"/>
    <w:rsid w:val="005E7A44"/>
    <w:rsid w:val="005F16ED"/>
    <w:rsid w:val="005F194F"/>
    <w:rsid w:val="005F1DC7"/>
    <w:rsid w:val="005F21F5"/>
    <w:rsid w:val="005F27FA"/>
    <w:rsid w:val="005F302B"/>
    <w:rsid w:val="005F3595"/>
    <w:rsid w:val="00602B77"/>
    <w:rsid w:val="00602FBF"/>
    <w:rsid w:val="006041FB"/>
    <w:rsid w:val="006072F0"/>
    <w:rsid w:val="00611CC5"/>
    <w:rsid w:val="00614BDB"/>
    <w:rsid w:val="00616791"/>
    <w:rsid w:val="0061706C"/>
    <w:rsid w:val="00622CC3"/>
    <w:rsid w:val="00627CA7"/>
    <w:rsid w:val="00630E24"/>
    <w:rsid w:val="006447BE"/>
    <w:rsid w:val="00645088"/>
    <w:rsid w:val="0064657A"/>
    <w:rsid w:val="0064720B"/>
    <w:rsid w:val="0065477C"/>
    <w:rsid w:val="00656703"/>
    <w:rsid w:val="00662FDA"/>
    <w:rsid w:val="00666BAF"/>
    <w:rsid w:val="006672D8"/>
    <w:rsid w:val="00671E1B"/>
    <w:rsid w:val="00676123"/>
    <w:rsid w:val="00677D92"/>
    <w:rsid w:val="006950DC"/>
    <w:rsid w:val="006967D2"/>
    <w:rsid w:val="006A1818"/>
    <w:rsid w:val="006A3415"/>
    <w:rsid w:val="006A4FE5"/>
    <w:rsid w:val="006B0A4E"/>
    <w:rsid w:val="006B2AB3"/>
    <w:rsid w:val="006B3FD8"/>
    <w:rsid w:val="006C172A"/>
    <w:rsid w:val="006C1BE7"/>
    <w:rsid w:val="006C5AAF"/>
    <w:rsid w:val="006C5FD2"/>
    <w:rsid w:val="006D584C"/>
    <w:rsid w:val="006D6198"/>
    <w:rsid w:val="006D6713"/>
    <w:rsid w:val="006D699A"/>
    <w:rsid w:val="006D7E7C"/>
    <w:rsid w:val="006E3954"/>
    <w:rsid w:val="006F0490"/>
    <w:rsid w:val="007006B7"/>
    <w:rsid w:val="00714688"/>
    <w:rsid w:val="007249D4"/>
    <w:rsid w:val="00725421"/>
    <w:rsid w:val="00732E79"/>
    <w:rsid w:val="00740C1D"/>
    <w:rsid w:val="00742D63"/>
    <w:rsid w:val="007437B7"/>
    <w:rsid w:val="00743AA8"/>
    <w:rsid w:val="007443D2"/>
    <w:rsid w:val="00757B9A"/>
    <w:rsid w:val="00760E7E"/>
    <w:rsid w:val="007618DC"/>
    <w:rsid w:val="00772253"/>
    <w:rsid w:val="00772C95"/>
    <w:rsid w:val="007761E2"/>
    <w:rsid w:val="0078702D"/>
    <w:rsid w:val="007874E4"/>
    <w:rsid w:val="00791F73"/>
    <w:rsid w:val="007942A5"/>
    <w:rsid w:val="00795947"/>
    <w:rsid w:val="007A03BB"/>
    <w:rsid w:val="007A074C"/>
    <w:rsid w:val="007A50F1"/>
    <w:rsid w:val="007A5FB9"/>
    <w:rsid w:val="007A64D8"/>
    <w:rsid w:val="007A69E0"/>
    <w:rsid w:val="007A6B64"/>
    <w:rsid w:val="007B11FF"/>
    <w:rsid w:val="007B1963"/>
    <w:rsid w:val="007B259A"/>
    <w:rsid w:val="007C62FB"/>
    <w:rsid w:val="007C7CD6"/>
    <w:rsid w:val="007D01E7"/>
    <w:rsid w:val="007D17F5"/>
    <w:rsid w:val="007D4212"/>
    <w:rsid w:val="007D5DC3"/>
    <w:rsid w:val="007E2B4E"/>
    <w:rsid w:val="007E5658"/>
    <w:rsid w:val="007F2905"/>
    <w:rsid w:val="00804144"/>
    <w:rsid w:val="008066A5"/>
    <w:rsid w:val="00811C68"/>
    <w:rsid w:val="00816325"/>
    <w:rsid w:val="00820212"/>
    <w:rsid w:val="00822DA8"/>
    <w:rsid w:val="008364E8"/>
    <w:rsid w:val="008434B0"/>
    <w:rsid w:val="008435D9"/>
    <w:rsid w:val="00852AA5"/>
    <w:rsid w:val="00857082"/>
    <w:rsid w:val="00862614"/>
    <w:rsid w:val="008641AE"/>
    <w:rsid w:val="00870AAD"/>
    <w:rsid w:val="008711C9"/>
    <w:rsid w:val="008724D0"/>
    <w:rsid w:val="00873B8A"/>
    <w:rsid w:val="00876241"/>
    <w:rsid w:val="00884579"/>
    <w:rsid w:val="00885207"/>
    <w:rsid w:val="0088551A"/>
    <w:rsid w:val="008933B3"/>
    <w:rsid w:val="00896500"/>
    <w:rsid w:val="008A2821"/>
    <w:rsid w:val="008A2E22"/>
    <w:rsid w:val="008A7BFD"/>
    <w:rsid w:val="008B0E5E"/>
    <w:rsid w:val="008B24B4"/>
    <w:rsid w:val="008B5AEF"/>
    <w:rsid w:val="008B6BBF"/>
    <w:rsid w:val="008C061A"/>
    <w:rsid w:val="008C0F01"/>
    <w:rsid w:val="008C12B0"/>
    <w:rsid w:val="008C2AEF"/>
    <w:rsid w:val="008C5CC3"/>
    <w:rsid w:val="008C6985"/>
    <w:rsid w:val="008C70D8"/>
    <w:rsid w:val="008D0B83"/>
    <w:rsid w:val="008D15F9"/>
    <w:rsid w:val="008D2B7B"/>
    <w:rsid w:val="008D7B4E"/>
    <w:rsid w:val="008E1640"/>
    <w:rsid w:val="008E480B"/>
    <w:rsid w:val="008F17EB"/>
    <w:rsid w:val="00904557"/>
    <w:rsid w:val="00906D72"/>
    <w:rsid w:val="00907DBA"/>
    <w:rsid w:val="00911330"/>
    <w:rsid w:val="00914A04"/>
    <w:rsid w:val="0092157F"/>
    <w:rsid w:val="00924742"/>
    <w:rsid w:val="00924E8D"/>
    <w:rsid w:val="0092699A"/>
    <w:rsid w:val="009334FF"/>
    <w:rsid w:val="009425A1"/>
    <w:rsid w:val="00953E6B"/>
    <w:rsid w:val="00964A22"/>
    <w:rsid w:val="0096611C"/>
    <w:rsid w:val="009674BE"/>
    <w:rsid w:val="00970858"/>
    <w:rsid w:val="0097460E"/>
    <w:rsid w:val="00975FA8"/>
    <w:rsid w:val="00976699"/>
    <w:rsid w:val="00976E9E"/>
    <w:rsid w:val="0097730D"/>
    <w:rsid w:val="00984828"/>
    <w:rsid w:val="00986C50"/>
    <w:rsid w:val="00991088"/>
    <w:rsid w:val="009A0739"/>
    <w:rsid w:val="009A0D7A"/>
    <w:rsid w:val="009A620B"/>
    <w:rsid w:val="009B18C5"/>
    <w:rsid w:val="009B19F6"/>
    <w:rsid w:val="009B2BFF"/>
    <w:rsid w:val="009B5F84"/>
    <w:rsid w:val="009B7AF0"/>
    <w:rsid w:val="009D7942"/>
    <w:rsid w:val="009E19C9"/>
    <w:rsid w:val="009E6AF9"/>
    <w:rsid w:val="009E744D"/>
    <w:rsid w:val="009F2ED1"/>
    <w:rsid w:val="00A02345"/>
    <w:rsid w:val="00A06BCB"/>
    <w:rsid w:val="00A106FB"/>
    <w:rsid w:val="00A1674E"/>
    <w:rsid w:val="00A22540"/>
    <w:rsid w:val="00A23EDF"/>
    <w:rsid w:val="00A24F92"/>
    <w:rsid w:val="00A25731"/>
    <w:rsid w:val="00A34BC9"/>
    <w:rsid w:val="00A35260"/>
    <w:rsid w:val="00A353CF"/>
    <w:rsid w:val="00A35AD4"/>
    <w:rsid w:val="00A43552"/>
    <w:rsid w:val="00A54F78"/>
    <w:rsid w:val="00A674D6"/>
    <w:rsid w:val="00A715DF"/>
    <w:rsid w:val="00A72A02"/>
    <w:rsid w:val="00A73C25"/>
    <w:rsid w:val="00A81725"/>
    <w:rsid w:val="00A81F21"/>
    <w:rsid w:val="00A82F48"/>
    <w:rsid w:val="00A83DB5"/>
    <w:rsid w:val="00A85F9F"/>
    <w:rsid w:val="00A914C7"/>
    <w:rsid w:val="00A95999"/>
    <w:rsid w:val="00AA06EC"/>
    <w:rsid w:val="00AA6964"/>
    <w:rsid w:val="00AB2A0E"/>
    <w:rsid w:val="00AB35FA"/>
    <w:rsid w:val="00AC2994"/>
    <w:rsid w:val="00AC49AE"/>
    <w:rsid w:val="00AD1BF2"/>
    <w:rsid w:val="00AD6D60"/>
    <w:rsid w:val="00AE032D"/>
    <w:rsid w:val="00AF31EB"/>
    <w:rsid w:val="00AF3804"/>
    <w:rsid w:val="00AF3C23"/>
    <w:rsid w:val="00AF5FF3"/>
    <w:rsid w:val="00B024F0"/>
    <w:rsid w:val="00B03F7B"/>
    <w:rsid w:val="00B06A04"/>
    <w:rsid w:val="00B07F19"/>
    <w:rsid w:val="00B2229D"/>
    <w:rsid w:val="00B22B13"/>
    <w:rsid w:val="00B24BCE"/>
    <w:rsid w:val="00B34BD6"/>
    <w:rsid w:val="00B45B97"/>
    <w:rsid w:val="00B524E6"/>
    <w:rsid w:val="00B56369"/>
    <w:rsid w:val="00B57EF3"/>
    <w:rsid w:val="00B6479A"/>
    <w:rsid w:val="00B66426"/>
    <w:rsid w:val="00B66FEA"/>
    <w:rsid w:val="00B710FF"/>
    <w:rsid w:val="00B75E8B"/>
    <w:rsid w:val="00B805B8"/>
    <w:rsid w:val="00B8113B"/>
    <w:rsid w:val="00B86C23"/>
    <w:rsid w:val="00B95AEF"/>
    <w:rsid w:val="00B9768C"/>
    <w:rsid w:val="00BA0468"/>
    <w:rsid w:val="00BA43F8"/>
    <w:rsid w:val="00BB7935"/>
    <w:rsid w:val="00BC0694"/>
    <w:rsid w:val="00BC4B3B"/>
    <w:rsid w:val="00BD22D2"/>
    <w:rsid w:val="00BD372A"/>
    <w:rsid w:val="00BD4079"/>
    <w:rsid w:val="00BE0C91"/>
    <w:rsid w:val="00BE33F7"/>
    <w:rsid w:val="00BE489F"/>
    <w:rsid w:val="00BE6A02"/>
    <w:rsid w:val="00BF3BAE"/>
    <w:rsid w:val="00C0240D"/>
    <w:rsid w:val="00C16737"/>
    <w:rsid w:val="00C25049"/>
    <w:rsid w:val="00C25610"/>
    <w:rsid w:val="00C260C9"/>
    <w:rsid w:val="00C31A81"/>
    <w:rsid w:val="00C322A6"/>
    <w:rsid w:val="00C32657"/>
    <w:rsid w:val="00C33B1D"/>
    <w:rsid w:val="00C33B7A"/>
    <w:rsid w:val="00C36C27"/>
    <w:rsid w:val="00C4002C"/>
    <w:rsid w:val="00C41793"/>
    <w:rsid w:val="00C42155"/>
    <w:rsid w:val="00C44EA8"/>
    <w:rsid w:val="00C461C6"/>
    <w:rsid w:val="00C50641"/>
    <w:rsid w:val="00C52B31"/>
    <w:rsid w:val="00C602AE"/>
    <w:rsid w:val="00C60492"/>
    <w:rsid w:val="00C67FAE"/>
    <w:rsid w:val="00C75CDD"/>
    <w:rsid w:val="00C76E9E"/>
    <w:rsid w:val="00C77622"/>
    <w:rsid w:val="00C830C0"/>
    <w:rsid w:val="00C840ED"/>
    <w:rsid w:val="00C849EF"/>
    <w:rsid w:val="00C84B62"/>
    <w:rsid w:val="00C858F5"/>
    <w:rsid w:val="00C86AFC"/>
    <w:rsid w:val="00C86B0D"/>
    <w:rsid w:val="00C90174"/>
    <w:rsid w:val="00C91777"/>
    <w:rsid w:val="00C933FA"/>
    <w:rsid w:val="00CA02D5"/>
    <w:rsid w:val="00CA3DB8"/>
    <w:rsid w:val="00CA4786"/>
    <w:rsid w:val="00CA51E5"/>
    <w:rsid w:val="00CA5335"/>
    <w:rsid w:val="00CB27C2"/>
    <w:rsid w:val="00CC0093"/>
    <w:rsid w:val="00CC0333"/>
    <w:rsid w:val="00CC0533"/>
    <w:rsid w:val="00CC218B"/>
    <w:rsid w:val="00CC6F76"/>
    <w:rsid w:val="00CD50A2"/>
    <w:rsid w:val="00CF047A"/>
    <w:rsid w:val="00CF0796"/>
    <w:rsid w:val="00CF34D5"/>
    <w:rsid w:val="00CF3F3B"/>
    <w:rsid w:val="00CF57F9"/>
    <w:rsid w:val="00CF5D6D"/>
    <w:rsid w:val="00D053B3"/>
    <w:rsid w:val="00D13DA9"/>
    <w:rsid w:val="00D15889"/>
    <w:rsid w:val="00D24989"/>
    <w:rsid w:val="00D25B01"/>
    <w:rsid w:val="00D25D01"/>
    <w:rsid w:val="00D25E01"/>
    <w:rsid w:val="00D264FA"/>
    <w:rsid w:val="00D43FCC"/>
    <w:rsid w:val="00D451B1"/>
    <w:rsid w:val="00D452F5"/>
    <w:rsid w:val="00D53568"/>
    <w:rsid w:val="00D54CEE"/>
    <w:rsid w:val="00D61705"/>
    <w:rsid w:val="00D62387"/>
    <w:rsid w:val="00D65154"/>
    <w:rsid w:val="00D70302"/>
    <w:rsid w:val="00D70B38"/>
    <w:rsid w:val="00D71B02"/>
    <w:rsid w:val="00D72541"/>
    <w:rsid w:val="00D75D7C"/>
    <w:rsid w:val="00D8669F"/>
    <w:rsid w:val="00D8733B"/>
    <w:rsid w:val="00D9270D"/>
    <w:rsid w:val="00D965F0"/>
    <w:rsid w:val="00DA2582"/>
    <w:rsid w:val="00DA50BA"/>
    <w:rsid w:val="00DB0695"/>
    <w:rsid w:val="00DC7A43"/>
    <w:rsid w:val="00DD38A3"/>
    <w:rsid w:val="00DD3A45"/>
    <w:rsid w:val="00DE0868"/>
    <w:rsid w:val="00DE23F9"/>
    <w:rsid w:val="00DE624C"/>
    <w:rsid w:val="00DF08FF"/>
    <w:rsid w:val="00E06522"/>
    <w:rsid w:val="00E07CEF"/>
    <w:rsid w:val="00E10083"/>
    <w:rsid w:val="00E5021E"/>
    <w:rsid w:val="00E57331"/>
    <w:rsid w:val="00E577F8"/>
    <w:rsid w:val="00E57F2D"/>
    <w:rsid w:val="00E63AA9"/>
    <w:rsid w:val="00E66EE0"/>
    <w:rsid w:val="00E73FD4"/>
    <w:rsid w:val="00E807A6"/>
    <w:rsid w:val="00E8136D"/>
    <w:rsid w:val="00E8489E"/>
    <w:rsid w:val="00E851E4"/>
    <w:rsid w:val="00E9035D"/>
    <w:rsid w:val="00E92341"/>
    <w:rsid w:val="00EA17A1"/>
    <w:rsid w:val="00EB2993"/>
    <w:rsid w:val="00EB31D5"/>
    <w:rsid w:val="00EB3B8B"/>
    <w:rsid w:val="00EB7AE8"/>
    <w:rsid w:val="00EC216A"/>
    <w:rsid w:val="00EC346A"/>
    <w:rsid w:val="00EC421A"/>
    <w:rsid w:val="00ED0F57"/>
    <w:rsid w:val="00ED4EF5"/>
    <w:rsid w:val="00EE16C7"/>
    <w:rsid w:val="00EE646D"/>
    <w:rsid w:val="00EF4AD5"/>
    <w:rsid w:val="00EF7735"/>
    <w:rsid w:val="00F03EF3"/>
    <w:rsid w:val="00F0638F"/>
    <w:rsid w:val="00F11FD9"/>
    <w:rsid w:val="00F12624"/>
    <w:rsid w:val="00F30811"/>
    <w:rsid w:val="00F336FC"/>
    <w:rsid w:val="00F34CA0"/>
    <w:rsid w:val="00F36099"/>
    <w:rsid w:val="00F4267D"/>
    <w:rsid w:val="00F4430A"/>
    <w:rsid w:val="00F4650B"/>
    <w:rsid w:val="00F52FC1"/>
    <w:rsid w:val="00F5619B"/>
    <w:rsid w:val="00F61CDD"/>
    <w:rsid w:val="00F63178"/>
    <w:rsid w:val="00F63E12"/>
    <w:rsid w:val="00F64A8A"/>
    <w:rsid w:val="00F6763F"/>
    <w:rsid w:val="00F716BE"/>
    <w:rsid w:val="00F7248B"/>
    <w:rsid w:val="00F76535"/>
    <w:rsid w:val="00F80363"/>
    <w:rsid w:val="00F81918"/>
    <w:rsid w:val="00F8276B"/>
    <w:rsid w:val="00F854F9"/>
    <w:rsid w:val="00F946AF"/>
    <w:rsid w:val="00F95E9D"/>
    <w:rsid w:val="00F95FC9"/>
    <w:rsid w:val="00F960C6"/>
    <w:rsid w:val="00F9798F"/>
    <w:rsid w:val="00FA1A58"/>
    <w:rsid w:val="00FA2AD6"/>
    <w:rsid w:val="00FA2E81"/>
    <w:rsid w:val="00FB3A13"/>
    <w:rsid w:val="00FB5F48"/>
    <w:rsid w:val="00FC4B52"/>
    <w:rsid w:val="00FC5C7F"/>
    <w:rsid w:val="00FD05AF"/>
    <w:rsid w:val="00FD1F9E"/>
    <w:rsid w:val="00FD6F5C"/>
    <w:rsid w:val="00FE02E6"/>
    <w:rsid w:val="00FE04FB"/>
    <w:rsid w:val="00FE187B"/>
    <w:rsid w:val="00FE2279"/>
    <w:rsid w:val="00FF3811"/>
    <w:rsid w:val="00FF3C00"/>
    <w:rsid w:val="00FF501E"/>
    <w:rsid w:val="00FF55AE"/>
    <w:rsid w:val="00FF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9A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22A6"/>
    <w:pPr>
      <w:keepNext/>
      <w:keepLines/>
      <w:spacing w:before="480"/>
      <w:outlineLvl w:val="0"/>
    </w:pPr>
    <w:rPr>
      <w:rFonts w:ascii="Consolas" w:eastAsia="Consolas" w:hAnsi="Consolas" w:cs="Consola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0BA"/>
    <w:pPr>
      <w:keepNext/>
      <w:keepLines/>
      <w:spacing w:before="200"/>
      <w:outlineLvl w:val="1"/>
    </w:pPr>
    <w:rPr>
      <w:rFonts w:ascii="Consolas" w:eastAsia="Consolas" w:hAnsi="Consolas" w:cs="Consola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0BA"/>
    <w:pPr>
      <w:keepNext/>
      <w:keepLines/>
      <w:spacing w:before="200"/>
      <w:outlineLvl w:val="2"/>
    </w:pPr>
    <w:rPr>
      <w:rFonts w:ascii="Consolas" w:eastAsia="Consolas" w:hAnsi="Consolas" w:cs="Consola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0BA"/>
    <w:pPr>
      <w:keepNext/>
      <w:keepLines/>
      <w:spacing w:before="200"/>
      <w:outlineLvl w:val="3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69A"/>
    <w:pPr>
      <w:spacing w:after="0" w:line="240" w:lineRule="auto"/>
    </w:pPr>
  </w:style>
  <w:style w:type="table" w:styleId="a4">
    <w:name w:val="Table Grid"/>
    <w:basedOn w:val="a1"/>
    <w:uiPriority w:val="59"/>
    <w:rsid w:val="001E769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qFormat/>
    <w:rsid w:val="00572469"/>
  </w:style>
  <w:style w:type="character" w:customStyle="1" w:styleId="10">
    <w:name w:val="Заголовок 1 Знак"/>
    <w:basedOn w:val="a0"/>
    <w:link w:val="1"/>
    <w:uiPriority w:val="9"/>
    <w:rsid w:val="00C322A6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A50BA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A50BA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A50BA"/>
    <w:rPr>
      <w:rFonts w:ascii="Consolas" w:eastAsia="Consolas" w:hAnsi="Consolas" w:cs="Consolas"/>
      <w:lang w:val="en-US"/>
    </w:rPr>
  </w:style>
  <w:style w:type="paragraph" w:styleId="a5">
    <w:name w:val="List Paragraph"/>
    <w:basedOn w:val="a"/>
    <w:uiPriority w:val="99"/>
    <w:qFormat/>
    <w:rsid w:val="00DA50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6">
    <w:name w:val="header"/>
    <w:basedOn w:val="a"/>
    <w:link w:val="a7"/>
    <w:uiPriority w:val="99"/>
    <w:unhideWhenUsed/>
    <w:rsid w:val="00DA50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DA50BA"/>
  </w:style>
  <w:style w:type="paragraph" w:styleId="a8">
    <w:name w:val="footer"/>
    <w:basedOn w:val="a"/>
    <w:link w:val="a9"/>
    <w:uiPriority w:val="99"/>
    <w:unhideWhenUsed/>
    <w:rsid w:val="00DA50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DA50BA"/>
  </w:style>
  <w:style w:type="character" w:styleId="aa">
    <w:name w:val="Emphasis"/>
    <w:basedOn w:val="a0"/>
    <w:uiPriority w:val="20"/>
    <w:qFormat/>
    <w:rsid w:val="00DA50BA"/>
    <w:rPr>
      <w:rFonts w:ascii="Consolas" w:eastAsia="Consolas" w:hAnsi="Consolas" w:cs="Consolas" w:hint="default"/>
      <w:i w:val="0"/>
      <w:iCs w:val="0"/>
    </w:rPr>
  </w:style>
  <w:style w:type="paragraph" w:styleId="ab">
    <w:name w:val="Title"/>
    <w:basedOn w:val="a"/>
    <w:next w:val="a"/>
    <w:link w:val="ac"/>
    <w:uiPriority w:val="10"/>
    <w:qFormat/>
    <w:rsid w:val="00DA50BA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</w:rPr>
  </w:style>
  <w:style w:type="character" w:customStyle="1" w:styleId="ac">
    <w:name w:val="Название Знак"/>
    <w:basedOn w:val="a0"/>
    <w:link w:val="ab"/>
    <w:uiPriority w:val="10"/>
    <w:rsid w:val="00DA50BA"/>
    <w:rPr>
      <w:rFonts w:ascii="Consolas" w:eastAsia="Consolas" w:hAnsi="Consolas" w:cs="Consolas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DA50BA"/>
    <w:pPr>
      <w:ind w:left="86"/>
    </w:pPr>
    <w:rPr>
      <w:rFonts w:ascii="Consolas" w:eastAsia="Consolas" w:hAnsi="Consolas" w:cs="Consolas"/>
    </w:rPr>
  </w:style>
  <w:style w:type="character" w:customStyle="1" w:styleId="ae">
    <w:name w:val="Подзаголовок Знак"/>
    <w:basedOn w:val="a0"/>
    <w:link w:val="ad"/>
    <w:uiPriority w:val="11"/>
    <w:rsid w:val="00DA50BA"/>
    <w:rPr>
      <w:rFonts w:ascii="Consolas" w:eastAsia="Consolas" w:hAnsi="Consolas" w:cs="Consolas"/>
      <w:lang w:val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DA50BA"/>
    <w:rPr>
      <w:rFonts w:ascii="Tahoma" w:eastAsia="Consolas" w:hAnsi="Tahoma" w:cs="Tahoma"/>
      <w:sz w:val="16"/>
      <w:szCs w:val="16"/>
      <w:lang w:val="en-US"/>
    </w:rPr>
  </w:style>
  <w:style w:type="paragraph" w:styleId="af0">
    <w:name w:val="Balloon Text"/>
    <w:basedOn w:val="a"/>
    <w:link w:val="af"/>
    <w:uiPriority w:val="99"/>
    <w:semiHidden/>
    <w:unhideWhenUsed/>
    <w:rsid w:val="00DA50BA"/>
    <w:pPr>
      <w:spacing w:after="0" w:line="240" w:lineRule="auto"/>
    </w:pPr>
    <w:rPr>
      <w:rFonts w:ascii="Tahoma" w:eastAsia="Consolas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A50BA"/>
    <w:rPr>
      <w:rFonts w:ascii="Tahoma" w:eastAsia="Times New Roman" w:hAnsi="Tahoma" w:cs="Tahoma"/>
      <w:sz w:val="16"/>
      <w:szCs w:val="16"/>
      <w:lang w:val="en-US"/>
    </w:rPr>
  </w:style>
  <w:style w:type="table" w:customStyle="1" w:styleId="12">
    <w:name w:val="Сетка таблицы1"/>
    <w:basedOn w:val="a1"/>
    <w:next w:val="a4"/>
    <w:uiPriority w:val="59"/>
    <w:rsid w:val="0007497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9A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22A6"/>
    <w:pPr>
      <w:keepNext/>
      <w:keepLines/>
      <w:spacing w:before="480"/>
      <w:outlineLvl w:val="0"/>
    </w:pPr>
    <w:rPr>
      <w:rFonts w:ascii="Consolas" w:eastAsia="Consolas" w:hAnsi="Consolas" w:cs="Consola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0BA"/>
    <w:pPr>
      <w:keepNext/>
      <w:keepLines/>
      <w:spacing w:before="200"/>
      <w:outlineLvl w:val="1"/>
    </w:pPr>
    <w:rPr>
      <w:rFonts w:ascii="Consolas" w:eastAsia="Consolas" w:hAnsi="Consolas" w:cs="Consola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0BA"/>
    <w:pPr>
      <w:keepNext/>
      <w:keepLines/>
      <w:spacing w:before="200"/>
      <w:outlineLvl w:val="2"/>
    </w:pPr>
    <w:rPr>
      <w:rFonts w:ascii="Consolas" w:eastAsia="Consolas" w:hAnsi="Consolas" w:cs="Consola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0BA"/>
    <w:pPr>
      <w:keepNext/>
      <w:keepLines/>
      <w:spacing w:before="200"/>
      <w:outlineLvl w:val="3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69A"/>
    <w:pPr>
      <w:spacing w:after="0" w:line="240" w:lineRule="auto"/>
    </w:pPr>
  </w:style>
  <w:style w:type="table" w:styleId="a4">
    <w:name w:val="Table Grid"/>
    <w:basedOn w:val="a1"/>
    <w:uiPriority w:val="59"/>
    <w:rsid w:val="001E769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qFormat/>
    <w:rsid w:val="00572469"/>
  </w:style>
  <w:style w:type="character" w:customStyle="1" w:styleId="10">
    <w:name w:val="Заголовок 1 Знак"/>
    <w:basedOn w:val="a0"/>
    <w:link w:val="1"/>
    <w:uiPriority w:val="9"/>
    <w:rsid w:val="00C322A6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A50BA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A50BA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A50BA"/>
    <w:rPr>
      <w:rFonts w:ascii="Consolas" w:eastAsia="Consolas" w:hAnsi="Consolas" w:cs="Consolas"/>
      <w:lang w:val="en-US"/>
    </w:rPr>
  </w:style>
  <w:style w:type="paragraph" w:styleId="a5">
    <w:name w:val="List Paragraph"/>
    <w:basedOn w:val="a"/>
    <w:uiPriority w:val="99"/>
    <w:qFormat/>
    <w:rsid w:val="00DA50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6">
    <w:name w:val="header"/>
    <w:basedOn w:val="a"/>
    <w:link w:val="a7"/>
    <w:uiPriority w:val="99"/>
    <w:unhideWhenUsed/>
    <w:rsid w:val="00DA50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DA50BA"/>
  </w:style>
  <w:style w:type="paragraph" w:styleId="a8">
    <w:name w:val="footer"/>
    <w:basedOn w:val="a"/>
    <w:link w:val="a9"/>
    <w:uiPriority w:val="99"/>
    <w:unhideWhenUsed/>
    <w:rsid w:val="00DA50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DA50BA"/>
  </w:style>
  <w:style w:type="character" w:styleId="aa">
    <w:name w:val="Emphasis"/>
    <w:basedOn w:val="a0"/>
    <w:uiPriority w:val="20"/>
    <w:qFormat/>
    <w:rsid w:val="00DA50BA"/>
    <w:rPr>
      <w:rFonts w:ascii="Consolas" w:eastAsia="Consolas" w:hAnsi="Consolas" w:cs="Consolas" w:hint="default"/>
      <w:i w:val="0"/>
      <w:iCs w:val="0"/>
    </w:rPr>
  </w:style>
  <w:style w:type="paragraph" w:styleId="ab">
    <w:name w:val="Title"/>
    <w:basedOn w:val="a"/>
    <w:next w:val="a"/>
    <w:link w:val="ac"/>
    <w:uiPriority w:val="10"/>
    <w:qFormat/>
    <w:rsid w:val="00DA50BA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</w:rPr>
  </w:style>
  <w:style w:type="character" w:customStyle="1" w:styleId="ac">
    <w:name w:val="Название Знак"/>
    <w:basedOn w:val="a0"/>
    <w:link w:val="ab"/>
    <w:uiPriority w:val="10"/>
    <w:rsid w:val="00DA50BA"/>
    <w:rPr>
      <w:rFonts w:ascii="Consolas" w:eastAsia="Consolas" w:hAnsi="Consolas" w:cs="Consolas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DA50BA"/>
    <w:pPr>
      <w:ind w:left="86"/>
    </w:pPr>
    <w:rPr>
      <w:rFonts w:ascii="Consolas" w:eastAsia="Consolas" w:hAnsi="Consolas" w:cs="Consolas"/>
    </w:rPr>
  </w:style>
  <w:style w:type="character" w:customStyle="1" w:styleId="ae">
    <w:name w:val="Подзаголовок Знак"/>
    <w:basedOn w:val="a0"/>
    <w:link w:val="ad"/>
    <w:uiPriority w:val="11"/>
    <w:rsid w:val="00DA50BA"/>
    <w:rPr>
      <w:rFonts w:ascii="Consolas" w:eastAsia="Consolas" w:hAnsi="Consolas" w:cs="Consolas"/>
      <w:lang w:val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DA50BA"/>
    <w:rPr>
      <w:rFonts w:ascii="Tahoma" w:eastAsia="Consolas" w:hAnsi="Tahoma" w:cs="Tahoma"/>
      <w:sz w:val="16"/>
      <w:szCs w:val="16"/>
      <w:lang w:val="en-US"/>
    </w:rPr>
  </w:style>
  <w:style w:type="paragraph" w:styleId="af0">
    <w:name w:val="Balloon Text"/>
    <w:basedOn w:val="a"/>
    <w:link w:val="af"/>
    <w:uiPriority w:val="99"/>
    <w:semiHidden/>
    <w:unhideWhenUsed/>
    <w:rsid w:val="00DA50BA"/>
    <w:pPr>
      <w:spacing w:after="0" w:line="240" w:lineRule="auto"/>
    </w:pPr>
    <w:rPr>
      <w:rFonts w:ascii="Tahoma" w:eastAsia="Consolas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A50BA"/>
    <w:rPr>
      <w:rFonts w:ascii="Tahoma" w:eastAsia="Times New Roman" w:hAnsi="Tahoma" w:cs="Tahoma"/>
      <w:sz w:val="16"/>
      <w:szCs w:val="16"/>
      <w:lang w:val="en-US"/>
    </w:rPr>
  </w:style>
  <w:style w:type="table" w:customStyle="1" w:styleId="12">
    <w:name w:val="Сетка таблицы1"/>
    <w:basedOn w:val="a1"/>
    <w:next w:val="a4"/>
    <w:uiPriority w:val="59"/>
    <w:rsid w:val="0007497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552B-5A34-4FFB-9008-EECB3281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14832</Words>
  <Characters>84546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Жакенова Эльмира Дулатбековна</dc:creator>
  <cp:lastModifiedBy>User</cp:lastModifiedBy>
  <cp:revision>2</cp:revision>
  <cp:lastPrinted>2020-01-04T08:02:00Z</cp:lastPrinted>
  <dcterms:created xsi:type="dcterms:W3CDTF">2020-01-04T08:05:00Z</dcterms:created>
  <dcterms:modified xsi:type="dcterms:W3CDTF">2020-01-04T08:05:00Z</dcterms:modified>
</cp:coreProperties>
</file>