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F3F" w:rsidRDefault="00781F3F" w:rsidP="00781F3F">
      <w:pPr>
        <w:jc w:val="both"/>
        <w:rPr>
          <w:rFonts w:ascii="Times New Roman" w:hAnsi="Times New Roman" w:cs="Times New Roman"/>
          <w:b/>
          <w:sz w:val="27"/>
          <w:szCs w:val="27"/>
        </w:rPr>
      </w:pPr>
    </w:p>
    <w:p w:rsidR="00781F3F" w:rsidRDefault="00781F3F" w:rsidP="00781F3F">
      <w:pPr>
        <w:jc w:val="both"/>
        <w:rPr>
          <w:rFonts w:ascii="Times New Roman" w:hAnsi="Times New Roman" w:cs="Times New Roman"/>
          <w:b/>
          <w:sz w:val="27"/>
          <w:szCs w:val="27"/>
        </w:rPr>
      </w:pPr>
    </w:p>
    <w:p w:rsidR="00781F3F" w:rsidRDefault="00781F3F" w:rsidP="00781F3F">
      <w:pPr>
        <w:jc w:val="both"/>
        <w:rPr>
          <w:rFonts w:ascii="Times New Roman" w:hAnsi="Times New Roman" w:cs="Times New Roman"/>
          <w:b/>
          <w:sz w:val="27"/>
          <w:szCs w:val="27"/>
        </w:rPr>
      </w:pPr>
    </w:p>
    <w:p w:rsidR="00781F3F" w:rsidRDefault="00781F3F" w:rsidP="00781F3F">
      <w:pPr>
        <w:jc w:val="both"/>
        <w:rPr>
          <w:rFonts w:ascii="Times New Roman" w:hAnsi="Times New Roman" w:cs="Times New Roman"/>
          <w:b/>
          <w:sz w:val="27"/>
          <w:szCs w:val="27"/>
        </w:rPr>
      </w:pPr>
    </w:p>
    <w:p w:rsidR="00781F3F" w:rsidRDefault="00781F3F" w:rsidP="00781F3F">
      <w:pPr>
        <w:jc w:val="both"/>
        <w:rPr>
          <w:rFonts w:ascii="Times New Roman" w:hAnsi="Times New Roman" w:cs="Times New Roman"/>
          <w:b/>
          <w:sz w:val="27"/>
          <w:szCs w:val="27"/>
        </w:rPr>
      </w:pPr>
    </w:p>
    <w:p w:rsidR="00781F3F" w:rsidRDefault="00781F3F" w:rsidP="00781F3F">
      <w:pPr>
        <w:jc w:val="both"/>
        <w:rPr>
          <w:rFonts w:ascii="Times New Roman" w:hAnsi="Times New Roman" w:cs="Times New Roman"/>
          <w:b/>
          <w:sz w:val="27"/>
          <w:szCs w:val="27"/>
        </w:rPr>
      </w:pPr>
    </w:p>
    <w:p w:rsidR="00781F3F" w:rsidRDefault="00781F3F" w:rsidP="00781F3F">
      <w:pPr>
        <w:jc w:val="both"/>
        <w:rPr>
          <w:rFonts w:ascii="Times New Roman" w:hAnsi="Times New Roman" w:cs="Times New Roman"/>
          <w:b/>
          <w:sz w:val="27"/>
          <w:szCs w:val="27"/>
        </w:rPr>
      </w:pPr>
    </w:p>
    <w:p w:rsidR="00930965" w:rsidRPr="00930965" w:rsidRDefault="00930965" w:rsidP="00781F3F">
      <w:pPr>
        <w:jc w:val="both"/>
        <w:rPr>
          <w:rFonts w:ascii="Times New Roman" w:hAnsi="Times New Roman" w:cs="Times New Roman"/>
          <w:b/>
          <w:sz w:val="27"/>
          <w:szCs w:val="27"/>
        </w:rPr>
      </w:pPr>
    </w:p>
    <w:p w:rsidR="00930965" w:rsidRPr="00930965" w:rsidRDefault="00930965" w:rsidP="00781F3F">
      <w:pPr>
        <w:jc w:val="both"/>
        <w:rPr>
          <w:rFonts w:ascii="Times New Roman" w:hAnsi="Times New Roman" w:cs="Times New Roman"/>
          <w:b/>
          <w:sz w:val="27"/>
          <w:szCs w:val="27"/>
        </w:rPr>
      </w:pPr>
    </w:p>
    <w:p w:rsidR="00781F3F" w:rsidRDefault="00781F3F" w:rsidP="00781F3F">
      <w:pPr>
        <w:jc w:val="both"/>
        <w:rPr>
          <w:rFonts w:ascii="Times New Roman" w:hAnsi="Times New Roman" w:cs="Times New Roman"/>
          <w:b/>
          <w:sz w:val="27"/>
          <w:szCs w:val="27"/>
        </w:rPr>
      </w:pPr>
    </w:p>
    <w:p w:rsidR="00781F3F" w:rsidRPr="00EB1BDE" w:rsidRDefault="00781F3F" w:rsidP="00781F3F">
      <w:pPr>
        <w:jc w:val="both"/>
        <w:rPr>
          <w:rFonts w:ascii="Times New Roman" w:hAnsi="Times New Roman" w:cs="Times New Roman"/>
          <w:b/>
          <w:sz w:val="27"/>
          <w:szCs w:val="27"/>
        </w:rPr>
      </w:pPr>
      <w:r w:rsidRPr="00A45371">
        <w:rPr>
          <w:rFonts w:ascii="Times New Roman" w:hAnsi="Times New Roman" w:cs="Times New Roman"/>
          <w:b/>
          <w:sz w:val="27"/>
          <w:szCs w:val="27"/>
        </w:rPr>
        <w:t xml:space="preserve">О </w:t>
      </w:r>
      <w:r w:rsidR="00EB1BDE">
        <w:rPr>
          <w:rFonts w:ascii="Times New Roman" w:hAnsi="Times New Roman" w:cs="Times New Roman"/>
          <w:b/>
          <w:sz w:val="27"/>
          <w:szCs w:val="27"/>
        </w:rPr>
        <w:t xml:space="preserve"> </w:t>
      </w:r>
      <w:r w:rsidR="00930965">
        <w:rPr>
          <w:rFonts w:ascii="Times New Roman" w:hAnsi="Times New Roman" w:cs="Times New Roman"/>
          <w:b/>
          <w:sz w:val="27"/>
          <w:szCs w:val="27"/>
        </w:rPr>
        <w:t xml:space="preserve"> </w:t>
      </w:r>
      <w:r w:rsidRPr="00A45371">
        <w:rPr>
          <w:rFonts w:ascii="Times New Roman" w:hAnsi="Times New Roman" w:cs="Times New Roman"/>
          <w:b/>
          <w:sz w:val="27"/>
          <w:szCs w:val="27"/>
        </w:rPr>
        <w:t xml:space="preserve">внесении </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 xml:space="preserve">изменений </w:t>
      </w:r>
      <w:r w:rsidR="00930965">
        <w:rPr>
          <w:rFonts w:ascii="Times New Roman" w:hAnsi="Times New Roman" w:cs="Times New Roman"/>
          <w:b/>
          <w:sz w:val="27"/>
          <w:szCs w:val="27"/>
        </w:rPr>
        <w:t xml:space="preserve"> </w:t>
      </w:r>
      <w:r w:rsidRPr="00A45371">
        <w:rPr>
          <w:rFonts w:ascii="Times New Roman" w:hAnsi="Times New Roman" w:cs="Times New Roman"/>
          <w:b/>
          <w:sz w:val="27"/>
          <w:szCs w:val="27"/>
        </w:rPr>
        <w:t>в приказ</w:t>
      </w:r>
      <w:r w:rsidR="00EB1BDE" w:rsidRPr="00EB1BDE">
        <w:rPr>
          <w:rFonts w:ascii="Times New Roman" w:hAnsi="Times New Roman" w:cs="Times New Roman"/>
          <w:b/>
          <w:sz w:val="27"/>
          <w:szCs w:val="27"/>
        </w:rPr>
        <w:t xml:space="preserve"> </w:t>
      </w:r>
    </w:p>
    <w:p w:rsidR="00781F3F" w:rsidRPr="00A45371" w:rsidRDefault="00781F3F" w:rsidP="00781F3F">
      <w:pPr>
        <w:jc w:val="both"/>
        <w:rPr>
          <w:rFonts w:ascii="Times New Roman" w:hAnsi="Times New Roman" w:cs="Times New Roman"/>
          <w:b/>
          <w:sz w:val="27"/>
          <w:szCs w:val="27"/>
        </w:rPr>
      </w:pPr>
      <w:r w:rsidRPr="00A45371">
        <w:rPr>
          <w:rFonts w:ascii="Times New Roman" w:hAnsi="Times New Roman" w:cs="Times New Roman"/>
          <w:b/>
          <w:sz w:val="27"/>
          <w:szCs w:val="27"/>
        </w:rPr>
        <w:t xml:space="preserve">Министра </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 xml:space="preserve">образования </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 xml:space="preserve">и </w:t>
      </w:r>
      <w:r w:rsidR="00EB1BDE">
        <w:rPr>
          <w:rFonts w:ascii="Times New Roman" w:hAnsi="Times New Roman" w:cs="Times New Roman"/>
          <w:b/>
          <w:sz w:val="27"/>
          <w:szCs w:val="27"/>
        </w:rPr>
        <w:t xml:space="preserve">  н</w:t>
      </w:r>
      <w:r w:rsidRPr="00A45371">
        <w:rPr>
          <w:rFonts w:ascii="Times New Roman" w:hAnsi="Times New Roman" w:cs="Times New Roman"/>
          <w:b/>
          <w:sz w:val="27"/>
          <w:szCs w:val="27"/>
        </w:rPr>
        <w:t>ауки</w:t>
      </w:r>
    </w:p>
    <w:p w:rsidR="00781F3F" w:rsidRPr="00A45371" w:rsidRDefault="00781F3F" w:rsidP="00781F3F">
      <w:pPr>
        <w:jc w:val="both"/>
        <w:rPr>
          <w:rFonts w:ascii="Times New Roman" w:hAnsi="Times New Roman" w:cs="Times New Roman"/>
          <w:b/>
          <w:sz w:val="27"/>
          <w:szCs w:val="27"/>
        </w:rPr>
      </w:pPr>
      <w:r w:rsidRPr="00A45371">
        <w:rPr>
          <w:rFonts w:ascii="Times New Roman" w:hAnsi="Times New Roman" w:cs="Times New Roman"/>
          <w:b/>
          <w:sz w:val="27"/>
          <w:szCs w:val="27"/>
        </w:rPr>
        <w:t xml:space="preserve">Республики </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 xml:space="preserve">Казахстан </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 xml:space="preserve">от </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 xml:space="preserve">27 </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января</w:t>
      </w:r>
    </w:p>
    <w:p w:rsidR="00781F3F" w:rsidRPr="00A45371" w:rsidRDefault="00781F3F" w:rsidP="00781F3F">
      <w:pPr>
        <w:jc w:val="both"/>
        <w:rPr>
          <w:rFonts w:ascii="Times New Roman" w:hAnsi="Times New Roman" w:cs="Times New Roman"/>
          <w:b/>
          <w:sz w:val="27"/>
          <w:szCs w:val="27"/>
        </w:rPr>
      </w:pPr>
      <w:r w:rsidRPr="00A45371">
        <w:rPr>
          <w:rFonts w:ascii="Times New Roman" w:hAnsi="Times New Roman" w:cs="Times New Roman"/>
          <w:b/>
          <w:sz w:val="27"/>
          <w:szCs w:val="27"/>
        </w:rPr>
        <w:t xml:space="preserve">2016 </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 xml:space="preserve">года </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 xml:space="preserve">№ 83 </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 xml:space="preserve">«Об утверждении </w:t>
      </w:r>
    </w:p>
    <w:p w:rsidR="00EB1BDE" w:rsidRPr="00EB1BDE" w:rsidRDefault="00781F3F" w:rsidP="00781F3F">
      <w:pPr>
        <w:jc w:val="both"/>
        <w:rPr>
          <w:rFonts w:ascii="Times New Roman" w:hAnsi="Times New Roman" w:cs="Times New Roman"/>
          <w:b/>
          <w:sz w:val="27"/>
          <w:szCs w:val="27"/>
        </w:rPr>
      </w:pPr>
      <w:r w:rsidRPr="00A45371">
        <w:rPr>
          <w:rFonts w:ascii="Times New Roman" w:hAnsi="Times New Roman" w:cs="Times New Roman"/>
          <w:b/>
          <w:sz w:val="27"/>
          <w:szCs w:val="27"/>
        </w:rPr>
        <w:t>Правил и условий проведения аттестации</w:t>
      </w:r>
    </w:p>
    <w:p w:rsidR="00EB1BDE" w:rsidRPr="00EB1BDE" w:rsidRDefault="00781F3F" w:rsidP="00781F3F">
      <w:pPr>
        <w:jc w:val="both"/>
        <w:rPr>
          <w:rFonts w:ascii="Times New Roman" w:hAnsi="Times New Roman" w:cs="Times New Roman"/>
          <w:b/>
          <w:sz w:val="27"/>
          <w:szCs w:val="27"/>
        </w:rPr>
      </w:pPr>
      <w:r w:rsidRPr="00A45371">
        <w:rPr>
          <w:rFonts w:ascii="Times New Roman" w:hAnsi="Times New Roman" w:cs="Times New Roman"/>
          <w:b/>
          <w:sz w:val="27"/>
          <w:szCs w:val="27"/>
        </w:rPr>
        <w:t>педагогических работников и приравненных</w:t>
      </w:r>
    </w:p>
    <w:p w:rsidR="00EB1BDE" w:rsidRPr="00EB1BDE" w:rsidRDefault="00781F3F" w:rsidP="00781F3F">
      <w:pPr>
        <w:jc w:val="both"/>
        <w:rPr>
          <w:rFonts w:ascii="Times New Roman" w:hAnsi="Times New Roman" w:cs="Times New Roman"/>
          <w:b/>
          <w:sz w:val="27"/>
          <w:szCs w:val="27"/>
        </w:rPr>
      </w:pPr>
      <w:r w:rsidRPr="00A45371">
        <w:rPr>
          <w:rFonts w:ascii="Times New Roman" w:hAnsi="Times New Roman" w:cs="Times New Roman"/>
          <w:b/>
          <w:sz w:val="27"/>
          <w:szCs w:val="27"/>
        </w:rPr>
        <w:t xml:space="preserve">к </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 xml:space="preserve">ним </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 xml:space="preserve">лиц, </w:t>
      </w:r>
      <w:r w:rsidR="00EB1BDE">
        <w:rPr>
          <w:rFonts w:ascii="Times New Roman" w:hAnsi="Times New Roman" w:cs="Times New Roman"/>
          <w:b/>
          <w:sz w:val="27"/>
          <w:szCs w:val="27"/>
        </w:rPr>
        <w:t xml:space="preserve"> з</w:t>
      </w:r>
      <w:r w:rsidRPr="00A45371">
        <w:rPr>
          <w:rFonts w:ascii="Times New Roman" w:hAnsi="Times New Roman" w:cs="Times New Roman"/>
          <w:b/>
          <w:sz w:val="27"/>
          <w:szCs w:val="27"/>
        </w:rPr>
        <w:t>анимающих</w:t>
      </w:r>
      <w:r w:rsidR="00EB1BDE" w:rsidRPr="00EB1BDE">
        <w:rPr>
          <w:rFonts w:ascii="Times New Roman" w:hAnsi="Times New Roman" w:cs="Times New Roman"/>
          <w:b/>
          <w:sz w:val="27"/>
          <w:szCs w:val="27"/>
        </w:rPr>
        <w:t xml:space="preserve"> </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должности</w:t>
      </w:r>
      <w:r w:rsidR="00EB1BDE">
        <w:rPr>
          <w:rFonts w:ascii="Times New Roman" w:hAnsi="Times New Roman" w:cs="Times New Roman"/>
          <w:b/>
          <w:sz w:val="27"/>
          <w:szCs w:val="27"/>
        </w:rPr>
        <w:t xml:space="preserve"> </w:t>
      </w:r>
    </w:p>
    <w:p w:rsidR="00EB1BDE" w:rsidRPr="00EB1BDE" w:rsidRDefault="00781F3F" w:rsidP="00781F3F">
      <w:pPr>
        <w:jc w:val="both"/>
        <w:rPr>
          <w:rFonts w:ascii="Times New Roman" w:hAnsi="Times New Roman" w:cs="Times New Roman"/>
          <w:b/>
          <w:sz w:val="27"/>
          <w:szCs w:val="27"/>
        </w:rPr>
      </w:pPr>
      <w:r w:rsidRPr="00A45371">
        <w:rPr>
          <w:rFonts w:ascii="Times New Roman" w:hAnsi="Times New Roman" w:cs="Times New Roman"/>
          <w:b/>
          <w:sz w:val="27"/>
          <w:szCs w:val="27"/>
        </w:rPr>
        <w:t>в организациях</w:t>
      </w:r>
      <w:r w:rsidR="00930965">
        <w:rPr>
          <w:rFonts w:ascii="Times New Roman" w:hAnsi="Times New Roman" w:cs="Times New Roman"/>
          <w:b/>
          <w:sz w:val="27"/>
          <w:szCs w:val="27"/>
        </w:rPr>
        <w:t xml:space="preserve"> </w:t>
      </w:r>
      <w:r w:rsidRPr="00A45371">
        <w:rPr>
          <w:rFonts w:ascii="Times New Roman" w:hAnsi="Times New Roman" w:cs="Times New Roman"/>
          <w:b/>
          <w:sz w:val="27"/>
          <w:szCs w:val="27"/>
        </w:rPr>
        <w:t>образования, реализующих</w:t>
      </w:r>
    </w:p>
    <w:p w:rsidR="00EB1BDE" w:rsidRPr="00EB1BDE" w:rsidRDefault="00781F3F" w:rsidP="00781F3F">
      <w:pPr>
        <w:jc w:val="both"/>
        <w:rPr>
          <w:rFonts w:ascii="Times New Roman" w:hAnsi="Times New Roman" w:cs="Times New Roman"/>
          <w:b/>
          <w:sz w:val="27"/>
          <w:szCs w:val="27"/>
        </w:rPr>
      </w:pPr>
      <w:r w:rsidRPr="00A45371">
        <w:rPr>
          <w:rFonts w:ascii="Times New Roman" w:hAnsi="Times New Roman" w:cs="Times New Roman"/>
          <w:b/>
          <w:sz w:val="27"/>
          <w:szCs w:val="27"/>
        </w:rPr>
        <w:t>общеобразовательные учебные программы</w:t>
      </w:r>
    </w:p>
    <w:p w:rsidR="00EB1BDE" w:rsidRPr="00EB1BDE" w:rsidRDefault="00781F3F" w:rsidP="00781F3F">
      <w:pPr>
        <w:jc w:val="both"/>
        <w:rPr>
          <w:rFonts w:ascii="Times New Roman" w:hAnsi="Times New Roman" w:cs="Times New Roman"/>
          <w:b/>
          <w:sz w:val="27"/>
          <w:szCs w:val="27"/>
        </w:rPr>
      </w:pPr>
      <w:r w:rsidRPr="00A45371">
        <w:rPr>
          <w:rFonts w:ascii="Times New Roman" w:hAnsi="Times New Roman" w:cs="Times New Roman"/>
          <w:b/>
          <w:sz w:val="27"/>
          <w:szCs w:val="27"/>
        </w:rPr>
        <w:t>дошкольного,</w:t>
      </w:r>
      <w:r w:rsidR="00EB1BDE">
        <w:rPr>
          <w:rFonts w:ascii="Times New Roman" w:hAnsi="Times New Roman" w:cs="Times New Roman"/>
          <w:b/>
          <w:sz w:val="27"/>
          <w:szCs w:val="27"/>
        </w:rPr>
        <w:t xml:space="preserve"> </w:t>
      </w:r>
      <w:r w:rsidRPr="00A45371">
        <w:rPr>
          <w:rFonts w:ascii="Times New Roman" w:hAnsi="Times New Roman" w:cs="Times New Roman"/>
          <w:b/>
          <w:sz w:val="27"/>
          <w:szCs w:val="27"/>
        </w:rPr>
        <w:t>начального, основного среднего</w:t>
      </w:r>
    </w:p>
    <w:p w:rsidR="00EB1BDE" w:rsidRDefault="00EB1BDE" w:rsidP="00781F3F">
      <w:pPr>
        <w:jc w:val="both"/>
        <w:rPr>
          <w:rFonts w:ascii="Times New Roman" w:hAnsi="Times New Roman" w:cs="Times New Roman"/>
          <w:b/>
          <w:sz w:val="27"/>
          <w:szCs w:val="27"/>
        </w:rPr>
      </w:pPr>
      <w:r>
        <w:rPr>
          <w:rFonts w:ascii="Times New Roman" w:hAnsi="Times New Roman" w:cs="Times New Roman"/>
          <w:b/>
          <w:sz w:val="27"/>
          <w:szCs w:val="27"/>
        </w:rPr>
        <w:t>и</w:t>
      </w:r>
      <w:r w:rsidR="00781F3F" w:rsidRPr="00A45371">
        <w:rPr>
          <w:rFonts w:ascii="Times New Roman" w:hAnsi="Times New Roman" w:cs="Times New Roman"/>
          <w:b/>
          <w:sz w:val="27"/>
          <w:szCs w:val="27"/>
        </w:rPr>
        <w:t xml:space="preserve"> общего среднего, образовательные программы</w:t>
      </w:r>
    </w:p>
    <w:p w:rsidR="00781F3F" w:rsidRPr="00A45371" w:rsidRDefault="00781F3F" w:rsidP="00781F3F">
      <w:pPr>
        <w:jc w:val="both"/>
        <w:rPr>
          <w:rFonts w:ascii="Times New Roman" w:hAnsi="Times New Roman" w:cs="Times New Roman"/>
          <w:b/>
          <w:sz w:val="27"/>
          <w:szCs w:val="27"/>
        </w:rPr>
      </w:pPr>
      <w:r w:rsidRPr="00A45371">
        <w:rPr>
          <w:rFonts w:ascii="Times New Roman" w:hAnsi="Times New Roman" w:cs="Times New Roman"/>
          <w:b/>
          <w:sz w:val="27"/>
          <w:szCs w:val="27"/>
        </w:rPr>
        <w:t xml:space="preserve">технического и профессионального, послесреднего </w:t>
      </w:r>
    </w:p>
    <w:p w:rsidR="00781F3F" w:rsidRPr="00A45371" w:rsidRDefault="00781F3F" w:rsidP="00781F3F">
      <w:pPr>
        <w:jc w:val="both"/>
        <w:rPr>
          <w:rFonts w:ascii="Times New Roman" w:hAnsi="Times New Roman" w:cs="Times New Roman"/>
          <w:b/>
          <w:sz w:val="27"/>
          <w:szCs w:val="27"/>
        </w:rPr>
      </w:pPr>
      <w:r w:rsidRPr="00A45371">
        <w:rPr>
          <w:rFonts w:ascii="Times New Roman" w:hAnsi="Times New Roman" w:cs="Times New Roman"/>
          <w:b/>
          <w:sz w:val="27"/>
          <w:szCs w:val="27"/>
        </w:rPr>
        <w:t>образования, и иных гражданских служащих</w:t>
      </w:r>
    </w:p>
    <w:p w:rsidR="00781F3F" w:rsidRPr="00A45371" w:rsidRDefault="00781F3F" w:rsidP="00781F3F">
      <w:pPr>
        <w:jc w:val="both"/>
        <w:rPr>
          <w:rFonts w:ascii="Times New Roman" w:hAnsi="Times New Roman" w:cs="Times New Roman"/>
          <w:b/>
          <w:sz w:val="27"/>
          <w:szCs w:val="27"/>
        </w:rPr>
      </w:pPr>
      <w:r w:rsidRPr="00A45371">
        <w:rPr>
          <w:rFonts w:ascii="Times New Roman" w:hAnsi="Times New Roman" w:cs="Times New Roman"/>
          <w:b/>
          <w:sz w:val="27"/>
          <w:szCs w:val="27"/>
        </w:rPr>
        <w:t>в сфере образования и науки»</w:t>
      </w:r>
    </w:p>
    <w:p w:rsidR="00781F3F" w:rsidRPr="00A45371" w:rsidRDefault="00781F3F" w:rsidP="00781F3F">
      <w:pPr>
        <w:jc w:val="both"/>
        <w:rPr>
          <w:rFonts w:ascii="Times New Roman" w:hAnsi="Times New Roman" w:cs="Times New Roman"/>
          <w:b/>
          <w:sz w:val="27"/>
          <w:szCs w:val="27"/>
        </w:rPr>
      </w:pPr>
    </w:p>
    <w:p w:rsidR="00781F3F" w:rsidRPr="00A45371" w:rsidRDefault="00781F3F" w:rsidP="00781F3F">
      <w:pPr>
        <w:jc w:val="both"/>
        <w:rPr>
          <w:rFonts w:ascii="Times New Roman" w:hAnsi="Times New Roman" w:cs="Times New Roman"/>
          <w:sz w:val="27"/>
          <w:szCs w:val="27"/>
        </w:rPr>
      </w:pPr>
    </w:p>
    <w:p w:rsidR="00781F3F" w:rsidRPr="00A45371" w:rsidRDefault="00781F3F" w:rsidP="00781F3F">
      <w:pPr>
        <w:jc w:val="both"/>
        <w:rPr>
          <w:rFonts w:ascii="Times New Roman" w:hAnsi="Times New Roman" w:cs="Times New Roman"/>
          <w:b/>
          <w:sz w:val="27"/>
          <w:szCs w:val="27"/>
        </w:rPr>
      </w:pPr>
      <w:r w:rsidRPr="00A45371">
        <w:rPr>
          <w:rFonts w:ascii="Times New Roman" w:hAnsi="Times New Roman" w:cs="Times New Roman"/>
          <w:sz w:val="27"/>
          <w:szCs w:val="27"/>
        </w:rPr>
        <w:tab/>
      </w:r>
      <w:r w:rsidRPr="00A45371">
        <w:rPr>
          <w:rFonts w:ascii="Times New Roman" w:hAnsi="Times New Roman" w:cs="Times New Roman"/>
          <w:b/>
          <w:sz w:val="27"/>
          <w:szCs w:val="27"/>
        </w:rPr>
        <w:t>ПРИКАЗЫВАЮ:</w:t>
      </w:r>
    </w:p>
    <w:p w:rsidR="00781F3F" w:rsidRPr="00A45371" w:rsidRDefault="00781F3F" w:rsidP="00781F3F">
      <w:pPr>
        <w:jc w:val="both"/>
        <w:rPr>
          <w:rFonts w:ascii="Times New Roman" w:hAnsi="Times New Roman" w:cs="Times New Roman"/>
          <w:sz w:val="27"/>
          <w:szCs w:val="27"/>
        </w:rPr>
      </w:pPr>
      <w:r w:rsidRPr="00A45371">
        <w:rPr>
          <w:rFonts w:ascii="Times New Roman" w:hAnsi="Times New Roman" w:cs="Times New Roman"/>
          <w:sz w:val="27"/>
          <w:szCs w:val="27"/>
        </w:rPr>
        <w:tab/>
        <w:t>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(зарегистрирован в Реестре государственной регистрации нормативных правовых актов под № 13317, опубликован в Информационно-правовой системе «Әділет» 11 марта 2016 года) следующие изменения:</w:t>
      </w:r>
    </w:p>
    <w:p w:rsidR="00781F3F" w:rsidRPr="00A45371" w:rsidRDefault="00781F3F" w:rsidP="00781F3F">
      <w:pPr>
        <w:jc w:val="both"/>
        <w:rPr>
          <w:rFonts w:ascii="Times New Roman" w:hAnsi="Times New Roman" w:cs="Times New Roman"/>
          <w:sz w:val="27"/>
          <w:szCs w:val="27"/>
        </w:rPr>
      </w:pPr>
      <w:r w:rsidRPr="00A45371">
        <w:rPr>
          <w:rFonts w:ascii="Times New Roman" w:hAnsi="Times New Roman" w:cs="Times New Roman"/>
          <w:sz w:val="27"/>
          <w:szCs w:val="27"/>
        </w:rPr>
        <w:tab/>
        <w:t>заголовок приказа изложить в следующий редакции:</w:t>
      </w:r>
    </w:p>
    <w:p w:rsidR="00781F3F" w:rsidRPr="00B941DF" w:rsidRDefault="00781F3F" w:rsidP="00781F3F">
      <w:pPr>
        <w:jc w:val="both"/>
        <w:rPr>
          <w:rFonts w:ascii="Times New Roman" w:hAnsi="Times New Roman" w:cs="Times New Roman"/>
          <w:sz w:val="28"/>
          <w:szCs w:val="28"/>
          <w:lang w:val="kk-KZ"/>
        </w:rPr>
      </w:pPr>
      <w:r w:rsidRPr="00A45371">
        <w:rPr>
          <w:rFonts w:ascii="Times New Roman" w:hAnsi="Times New Roman" w:cs="Times New Roman"/>
          <w:sz w:val="27"/>
          <w:szCs w:val="27"/>
        </w:rPr>
        <w:tab/>
      </w:r>
      <w:r w:rsidRPr="00B941DF">
        <w:rPr>
          <w:rFonts w:ascii="Times New Roman" w:hAnsi="Times New Roman" w:cs="Times New Roman"/>
          <w:sz w:val="28"/>
          <w:szCs w:val="28"/>
          <w:lang w:val="kk-KZ"/>
        </w:rPr>
        <w:t xml:space="preserve">«Об утверждении Правил и условий проведения аттестации педагогических работников и приравненных к ним лиц, занимающих должности в организациях </w:t>
      </w:r>
      <w:r w:rsidRPr="00B941DF">
        <w:rPr>
          <w:rFonts w:ascii="Times New Roman" w:hAnsi="Times New Roman" w:cs="Times New Roman"/>
          <w:sz w:val="28"/>
          <w:szCs w:val="28"/>
        </w:rPr>
        <w:t>образования, реализующих общеобразовательные учебные программы дошкольного</w:t>
      </w:r>
      <w:r w:rsidR="00CB3E78"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начального, основного среднего</w:t>
      </w:r>
      <w:r w:rsidR="00CB3E78" w:rsidRPr="00B941DF">
        <w:rPr>
          <w:rFonts w:ascii="Times New Roman" w:hAnsi="Times New Roman" w:cs="Times New Roman"/>
          <w:sz w:val="28"/>
          <w:szCs w:val="28"/>
        </w:rPr>
        <w:t xml:space="preserve"> и</w:t>
      </w:r>
      <w:r w:rsidRPr="00B941DF">
        <w:rPr>
          <w:rFonts w:ascii="Times New Roman" w:hAnsi="Times New Roman" w:cs="Times New Roman"/>
          <w:sz w:val="28"/>
          <w:szCs w:val="28"/>
        </w:rPr>
        <w:t xml:space="preserve"> общего среднего</w:t>
      </w:r>
      <w:r w:rsidR="00CB3E78" w:rsidRPr="00B941DF">
        <w:rPr>
          <w:rFonts w:ascii="Times New Roman" w:hAnsi="Times New Roman" w:cs="Times New Roman"/>
          <w:sz w:val="28"/>
          <w:szCs w:val="28"/>
        </w:rPr>
        <w:t xml:space="preserve"> образования</w:t>
      </w:r>
      <w:r w:rsidRPr="00B941DF">
        <w:rPr>
          <w:rFonts w:ascii="Times New Roman" w:hAnsi="Times New Roman" w:cs="Times New Roman"/>
          <w:sz w:val="28"/>
          <w:szCs w:val="28"/>
        </w:rPr>
        <w:t>, образовательные программы технического и профессионального, послесреднего,  дополнительного образования</w:t>
      </w:r>
      <w:r w:rsidR="00CB3E78" w:rsidRPr="00B941DF">
        <w:rPr>
          <w:rFonts w:ascii="Times New Roman" w:hAnsi="Times New Roman" w:cs="Times New Roman"/>
          <w:sz w:val="28"/>
          <w:szCs w:val="28"/>
        </w:rPr>
        <w:t xml:space="preserve"> и специальные учебные программы</w:t>
      </w:r>
      <w:r w:rsidRPr="00B941DF">
        <w:rPr>
          <w:rFonts w:ascii="Times New Roman" w:hAnsi="Times New Roman" w:cs="Times New Roman"/>
          <w:sz w:val="28"/>
          <w:szCs w:val="28"/>
        </w:rPr>
        <w:t xml:space="preserve">, и иных гражданских служащих в </w:t>
      </w:r>
      <w:r w:rsidR="00CB3E78" w:rsidRPr="00B941DF">
        <w:rPr>
          <w:rFonts w:ascii="Times New Roman" w:hAnsi="Times New Roman" w:cs="Times New Roman"/>
          <w:sz w:val="28"/>
          <w:szCs w:val="28"/>
        </w:rPr>
        <w:t xml:space="preserve">области </w:t>
      </w:r>
      <w:r w:rsidRPr="00B941DF">
        <w:rPr>
          <w:rFonts w:ascii="Times New Roman" w:hAnsi="Times New Roman" w:cs="Times New Roman"/>
          <w:sz w:val="28"/>
          <w:szCs w:val="28"/>
        </w:rPr>
        <w:t>образования и науки»;</w:t>
      </w:r>
    </w:p>
    <w:p w:rsidR="00781F3F" w:rsidRPr="00A45371" w:rsidRDefault="00781F3F" w:rsidP="00781F3F">
      <w:pPr>
        <w:ind w:firstLine="708"/>
        <w:jc w:val="both"/>
        <w:rPr>
          <w:rFonts w:ascii="Times New Roman" w:hAnsi="Times New Roman" w:cs="Times New Roman"/>
          <w:sz w:val="27"/>
          <w:szCs w:val="27"/>
        </w:rPr>
      </w:pPr>
      <w:r w:rsidRPr="00A45371">
        <w:rPr>
          <w:rFonts w:ascii="Times New Roman" w:hAnsi="Times New Roman" w:cs="Times New Roman"/>
          <w:sz w:val="27"/>
          <w:szCs w:val="27"/>
        </w:rPr>
        <w:lastRenderedPageBreak/>
        <w:t>пункт 1 изложить в следующей редакции:</w:t>
      </w:r>
    </w:p>
    <w:p w:rsidR="00781F3F" w:rsidRPr="00A45371" w:rsidRDefault="00781F3F" w:rsidP="00781F3F">
      <w:pPr>
        <w:ind w:firstLine="708"/>
        <w:jc w:val="both"/>
        <w:rPr>
          <w:rFonts w:ascii="Times New Roman" w:hAnsi="Times New Roman" w:cs="Times New Roman"/>
          <w:sz w:val="28"/>
          <w:szCs w:val="28"/>
        </w:rPr>
      </w:pPr>
      <w:r w:rsidRPr="00B941DF">
        <w:rPr>
          <w:rFonts w:ascii="Times New Roman" w:hAnsi="Times New Roman" w:cs="Times New Roman"/>
          <w:sz w:val="27"/>
          <w:szCs w:val="27"/>
        </w:rPr>
        <w:t xml:space="preserve">«1. Утвердить прилагаемые Правила и условия проведения аттестации педагогических работников и приравненных к ним лиц, занимающих должности в </w:t>
      </w:r>
      <w:r w:rsidRPr="00B941DF">
        <w:rPr>
          <w:rFonts w:ascii="Times New Roman" w:hAnsi="Times New Roman" w:cs="Times New Roman"/>
          <w:sz w:val="28"/>
          <w:szCs w:val="28"/>
        </w:rPr>
        <w:t xml:space="preserve">организациях образования, </w:t>
      </w:r>
      <w:r w:rsidR="00CB3E78" w:rsidRPr="00B941DF">
        <w:rPr>
          <w:rFonts w:ascii="Times New Roman" w:hAnsi="Times New Roman" w:cs="Times New Roman"/>
          <w:sz w:val="27"/>
          <w:szCs w:val="27"/>
        </w:rPr>
        <w:t>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r w:rsidRPr="00B941DF">
        <w:rPr>
          <w:rFonts w:ascii="Times New Roman" w:hAnsi="Times New Roman" w:cs="Times New Roman"/>
          <w:sz w:val="28"/>
          <w:szCs w:val="28"/>
        </w:rPr>
        <w:t>.»;</w:t>
      </w:r>
    </w:p>
    <w:p w:rsidR="00781F3F" w:rsidRPr="00A45371" w:rsidRDefault="00781F3F" w:rsidP="00781F3F">
      <w:pPr>
        <w:ind w:firstLine="708"/>
        <w:jc w:val="both"/>
        <w:rPr>
          <w:rFonts w:ascii="Times New Roman" w:hAnsi="Times New Roman" w:cs="Times New Roman"/>
          <w:sz w:val="28"/>
          <w:szCs w:val="28"/>
        </w:rPr>
      </w:pPr>
      <w:r w:rsidRPr="00A45371">
        <w:rPr>
          <w:rFonts w:ascii="Times New Roman" w:hAnsi="Times New Roman" w:cs="Times New Roman"/>
          <w:sz w:val="28"/>
          <w:szCs w:val="28"/>
        </w:rPr>
        <w:t xml:space="preserve">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утвержденные указанным приказом изложить в редакции согласно приложению к настоящему приказу. </w:t>
      </w:r>
    </w:p>
    <w:p w:rsidR="00781F3F" w:rsidRPr="00CB3E78" w:rsidRDefault="00781F3F" w:rsidP="00781F3F">
      <w:pPr>
        <w:ind w:firstLine="708"/>
        <w:jc w:val="both"/>
        <w:rPr>
          <w:rFonts w:ascii="Times New Roman" w:hAnsi="Times New Roman" w:cs="Times New Roman"/>
          <w:sz w:val="28"/>
          <w:szCs w:val="28"/>
        </w:rPr>
      </w:pPr>
      <w:r w:rsidRPr="00CB3E78">
        <w:rPr>
          <w:rFonts w:ascii="Times New Roman" w:hAnsi="Times New Roman" w:cs="Times New Roman"/>
          <w:sz w:val="28"/>
          <w:szCs w:val="28"/>
        </w:rPr>
        <w:t>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w:t>
      </w:r>
    </w:p>
    <w:p w:rsidR="00781F3F" w:rsidRPr="00CB3E78" w:rsidRDefault="00781F3F" w:rsidP="00781F3F">
      <w:pPr>
        <w:ind w:firstLine="708"/>
        <w:jc w:val="both"/>
        <w:rPr>
          <w:rFonts w:ascii="Times New Roman" w:hAnsi="Times New Roman" w:cs="Times New Roman"/>
          <w:sz w:val="28"/>
          <w:szCs w:val="28"/>
        </w:rPr>
      </w:pPr>
      <w:r w:rsidRPr="00CB3E78">
        <w:rPr>
          <w:rFonts w:ascii="Times New Roman" w:hAnsi="Times New Roman" w:cs="Times New Roman"/>
          <w:sz w:val="28"/>
          <w:szCs w:val="28"/>
        </w:rPr>
        <w:t>1) государственную регистрацию настоящего приказа в Министерстве юстиции Республики Казахстан;</w:t>
      </w:r>
    </w:p>
    <w:p w:rsidR="00781F3F" w:rsidRPr="00A45371" w:rsidRDefault="00781F3F" w:rsidP="00781F3F">
      <w:pPr>
        <w:ind w:firstLine="708"/>
        <w:jc w:val="both"/>
        <w:rPr>
          <w:rFonts w:ascii="Times New Roman" w:hAnsi="Times New Roman" w:cs="Times New Roman"/>
          <w:sz w:val="28"/>
          <w:szCs w:val="28"/>
        </w:rPr>
      </w:pPr>
      <w:r w:rsidRPr="00CB3E78">
        <w:rPr>
          <w:rFonts w:ascii="Times New Roman" w:hAnsi="Times New Roman" w:cs="Times New Roman"/>
          <w:sz w:val="28"/>
          <w:szCs w:val="28"/>
        </w:rPr>
        <w:t>2) в течение десяти календарных дней со</w:t>
      </w:r>
      <w:r w:rsidRPr="00A45371">
        <w:rPr>
          <w:rFonts w:ascii="Times New Roman" w:hAnsi="Times New Roman" w:cs="Times New Roman"/>
          <w:sz w:val="28"/>
          <w:szCs w:val="28"/>
        </w:rPr>
        <w:t xml:space="preserve">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781F3F" w:rsidRPr="00A45371" w:rsidRDefault="00781F3F" w:rsidP="00781F3F">
      <w:pPr>
        <w:ind w:firstLine="708"/>
        <w:jc w:val="both"/>
        <w:rPr>
          <w:rFonts w:ascii="Times New Roman" w:hAnsi="Times New Roman" w:cs="Times New Roman"/>
          <w:sz w:val="28"/>
          <w:szCs w:val="28"/>
        </w:rPr>
      </w:pPr>
      <w:r w:rsidRPr="00A45371">
        <w:rPr>
          <w:rFonts w:ascii="Times New Roman" w:hAnsi="Times New Roman" w:cs="Times New Roman"/>
          <w:sz w:val="28"/>
          <w:szCs w:val="28"/>
        </w:rPr>
        <w:t>3)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781F3F" w:rsidRPr="00A45371" w:rsidRDefault="00781F3F" w:rsidP="00781F3F">
      <w:pPr>
        <w:ind w:firstLine="708"/>
        <w:jc w:val="both"/>
        <w:rPr>
          <w:rFonts w:ascii="Times New Roman" w:hAnsi="Times New Roman" w:cs="Times New Roman"/>
          <w:sz w:val="28"/>
          <w:szCs w:val="28"/>
        </w:rPr>
      </w:pPr>
      <w:r w:rsidRPr="00A45371">
        <w:rPr>
          <w:rFonts w:ascii="Times New Roman" w:hAnsi="Times New Roman" w:cs="Times New Roman"/>
          <w:sz w:val="28"/>
          <w:szCs w:val="28"/>
        </w:rPr>
        <w:t>4)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781F3F" w:rsidRPr="00A45371" w:rsidRDefault="00781F3F" w:rsidP="00781F3F">
      <w:pPr>
        <w:ind w:firstLine="708"/>
        <w:jc w:val="both"/>
        <w:rPr>
          <w:rFonts w:ascii="Times New Roman" w:hAnsi="Times New Roman" w:cs="Times New Roman"/>
          <w:sz w:val="28"/>
          <w:szCs w:val="28"/>
        </w:rPr>
      </w:pPr>
      <w:r w:rsidRPr="00A45371">
        <w:rPr>
          <w:rFonts w:ascii="Times New Roman" w:hAnsi="Times New Roman" w:cs="Times New Roman"/>
          <w:sz w:val="28"/>
          <w:szCs w:val="28"/>
        </w:rPr>
        <w:t xml:space="preserve">3. Контроль за исполнением настоящего приказа возложить на </w:t>
      </w:r>
      <w:r w:rsidR="00EB1BDE" w:rsidRPr="00EB1BDE">
        <w:rPr>
          <w:rFonts w:ascii="Times New Roman" w:hAnsi="Times New Roman" w:cs="Times New Roman"/>
          <w:sz w:val="28"/>
          <w:szCs w:val="28"/>
        </w:rPr>
        <w:t xml:space="preserve">                           </w:t>
      </w:r>
      <w:r w:rsidRPr="00A45371">
        <w:rPr>
          <w:rFonts w:ascii="Times New Roman" w:hAnsi="Times New Roman" w:cs="Times New Roman"/>
          <w:sz w:val="28"/>
          <w:szCs w:val="28"/>
        </w:rPr>
        <w:t>вице-министра образования и науки Республики Казахстан Аймагамбетова А.К.</w:t>
      </w:r>
    </w:p>
    <w:p w:rsidR="00CB77B9" w:rsidRPr="00A45371" w:rsidRDefault="00781F3F" w:rsidP="00CB77B9">
      <w:pPr>
        <w:ind w:firstLine="708"/>
        <w:jc w:val="both"/>
        <w:rPr>
          <w:rFonts w:ascii="Times New Roman" w:hAnsi="Times New Roman" w:cs="Times New Roman"/>
          <w:sz w:val="28"/>
          <w:szCs w:val="28"/>
        </w:rPr>
      </w:pPr>
      <w:r w:rsidRPr="00A45371">
        <w:rPr>
          <w:rFonts w:ascii="Times New Roman" w:hAnsi="Times New Roman" w:cs="Times New Roman"/>
          <w:sz w:val="28"/>
          <w:szCs w:val="28"/>
        </w:rPr>
        <w:t xml:space="preserve">4. </w:t>
      </w:r>
      <w:r w:rsidR="00CB77B9" w:rsidRPr="00A45371">
        <w:rPr>
          <w:rFonts w:ascii="Times New Roman" w:hAnsi="Times New Roman" w:cs="Times New Roman"/>
          <w:sz w:val="28"/>
          <w:szCs w:val="28"/>
        </w:rPr>
        <w:t xml:space="preserve">Настоящий приказ вводится в действие </w:t>
      </w:r>
      <w:r w:rsidR="00CB77B9">
        <w:rPr>
          <w:rFonts w:ascii="Times New Roman" w:hAnsi="Times New Roman" w:cs="Times New Roman"/>
          <w:sz w:val="28"/>
          <w:szCs w:val="28"/>
        </w:rPr>
        <w:t>со дня его первого официального опуб</w:t>
      </w:r>
      <w:r w:rsidR="00CB77B9" w:rsidRPr="00A45371">
        <w:rPr>
          <w:rFonts w:ascii="Times New Roman" w:hAnsi="Times New Roman" w:cs="Times New Roman"/>
          <w:sz w:val="28"/>
          <w:szCs w:val="28"/>
        </w:rPr>
        <w:t>ликования.</w:t>
      </w:r>
    </w:p>
    <w:p w:rsidR="00CB77B9" w:rsidRDefault="00CB77B9" w:rsidP="00CB77B9">
      <w:pPr>
        <w:jc w:val="both"/>
        <w:rPr>
          <w:rFonts w:ascii="Times New Roman" w:hAnsi="Times New Roman" w:cs="Times New Roman"/>
          <w:sz w:val="28"/>
          <w:szCs w:val="28"/>
        </w:rPr>
      </w:pPr>
    </w:p>
    <w:p w:rsidR="00EB1BDE" w:rsidRPr="00A45371" w:rsidRDefault="00EB1BDE" w:rsidP="00781F3F">
      <w:pPr>
        <w:jc w:val="both"/>
        <w:rPr>
          <w:rFonts w:ascii="Times New Roman" w:hAnsi="Times New Roman" w:cs="Times New Roman"/>
          <w:sz w:val="28"/>
          <w:szCs w:val="28"/>
        </w:rPr>
      </w:pPr>
    </w:p>
    <w:p w:rsidR="00781F3F" w:rsidRDefault="00781F3F" w:rsidP="00781F3F">
      <w:pPr>
        <w:ind w:firstLine="708"/>
        <w:jc w:val="both"/>
        <w:rPr>
          <w:rFonts w:ascii="Times New Roman" w:hAnsi="Times New Roman" w:cs="Times New Roman"/>
          <w:b/>
          <w:sz w:val="28"/>
          <w:szCs w:val="28"/>
        </w:rPr>
      </w:pPr>
      <w:r w:rsidRPr="00A45371">
        <w:rPr>
          <w:rFonts w:ascii="Times New Roman" w:hAnsi="Times New Roman" w:cs="Times New Roman"/>
          <w:b/>
          <w:sz w:val="28"/>
          <w:szCs w:val="28"/>
        </w:rPr>
        <w:t>Министр образования и науки</w:t>
      </w:r>
    </w:p>
    <w:p w:rsidR="00CB77B9" w:rsidRDefault="003B0001" w:rsidP="00CB77B9">
      <w:pPr>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930965">
        <w:rPr>
          <w:rFonts w:ascii="Times New Roman" w:hAnsi="Times New Roman" w:cs="Times New Roman"/>
          <w:b/>
          <w:sz w:val="28"/>
          <w:szCs w:val="28"/>
          <w:lang w:val="kk-KZ"/>
        </w:rPr>
        <w:t xml:space="preserve">  </w:t>
      </w:r>
      <w:r w:rsidR="00781F3F" w:rsidRPr="00A45371">
        <w:rPr>
          <w:rFonts w:ascii="Times New Roman" w:hAnsi="Times New Roman" w:cs="Times New Roman"/>
          <w:b/>
          <w:sz w:val="28"/>
          <w:szCs w:val="28"/>
        </w:rPr>
        <w:t xml:space="preserve">Республики Казахстан </w:t>
      </w:r>
      <w:r w:rsidR="00781F3F" w:rsidRPr="00A45371">
        <w:rPr>
          <w:rFonts w:ascii="Times New Roman" w:hAnsi="Times New Roman" w:cs="Times New Roman"/>
          <w:b/>
          <w:sz w:val="28"/>
          <w:szCs w:val="28"/>
        </w:rPr>
        <w:tab/>
      </w:r>
      <w:r w:rsidR="00781F3F" w:rsidRPr="00A45371">
        <w:rPr>
          <w:rFonts w:ascii="Times New Roman" w:hAnsi="Times New Roman" w:cs="Times New Roman"/>
          <w:b/>
          <w:sz w:val="28"/>
          <w:szCs w:val="28"/>
          <w:lang w:val="kk-KZ"/>
        </w:rPr>
        <w:t xml:space="preserve">            </w:t>
      </w:r>
      <w:r w:rsidR="00781F3F">
        <w:rPr>
          <w:rFonts w:ascii="Times New Roman" w:hAnsi="Times New Roman" w:cs="Times New Roman"/>
          <w:b/>
          <w:sz w:val="28"/>
          <w:szCs w:val="28"/>
          <w:lang w:val="kk-KZ"/>
        </w:rPr>
        <w:t xml:space="preserve">                            </w:t>
      </w:r>
      <w:r w:rsidR="00B941DF" w:rsidRPr="009A5683">
        <w:rPr>
          <w:rFonts w:ascii="Times New Roman" w:hAnsi="Times New Roman" w:cs="Times New Roman"/>
          <w:b/>
          <w:sz w:val="28"/>
          <w:szCs w:val="28"/>
        </w:rPr>
        <w:t xml:space="preserve">             </w:t>
      </w:r>
      <w:r w:rsidR="00781F3F" w:rsidRPr="00A45371">
        <w:rPr>
          <w:rFonts w:ascii="Times New Roman" w:hAnsi="Times New Roman" w:cs="Times New Roman"/>
          <w:b/>
          <w:sz w:val="28"/>
          <w:szCs w:val="28"/>
        </w:rPr>
        <w:t>Е.</w:t>
      </w:r>
      <w:r w:rsidR="00930965">
        <w:rPr>
          <w:rFonts w:ascii="Times New Roman" w:hAnsi="Times New Roman" w:cs="Times New Roman"/>
          <w:b/>
          <w:sz w:val="28"/>
          <w:szCs w:val="28"/>
        </w:rPr>
        <w:t xml:space="preserve"> </w:t>
      </w:r>
      <w:r w:rsidR="00781F3F" w:rsidRPr="00A45371">
        <w:rPr>
          <w:rFonts w:ascii="Times New Roman" w:hAnsi="Times New Roman" w:cs="Times New Roman"/>
          <w:b/>
          <w:sz w:val="28"/>
          <w:szCs w:val="28"/>
        </w:rPr>
        <w:t>Сагадиев</w:t>
      </w:r>
    </w:p>
    <w:p w:rsidR="00AC22FB" w:rsidRDefault="00AC22FB" w:rsidP="00EA0883">
      <w:pPr>
        <w:ind w:left="5529"/>
        <w:jc w:val="both"/>
        <w:rPr>
          <w:rFonts w:ascii="Times New Roman" w:hAnsi="Times New Roman" w:cs="Times New Roman"/>
          <w:sz w:val="28"/>
          <w:szCs w:val="28"/>
        </w:rPr>
      </w:pPr>
    </w:p>
    <w:p w:rsidR="00EA0883" w:rsidRPr="00833D97" w:rsidRDefault="00EA0883" w:rsidP="00EA0883">
      <w:pPr>
        <w:ind w:left="5529"/>
        <w:jc w:val="both"/>
        <w:rPr>
          <w:rFonts w:ascii="Times New Roman" w:hAnsi="Times New Roman" w:cs="Times New Roman"/>
          <w:sz w:val="28"/>
          <w:szCs w:val="28"/>
        </w:rPr>
      </w:pPr>
      <w:r w:rsidRPr="00833D97">
        <w:rPr>
          <w:rFonts w:ascii="Times New Roman" w:hAnsi="Times New Roman" w:cs="Times New Roman"/>
          <w:sz w:val="28"/>
          <w:szCs w:val="28"/>
        </w:rPr>
        <w:lastRenderedPageBreak/>
        <w:t>Приложение к приказу</w:t>
      </w:r>
    </w:p>
    <w:p w:rsidR="00EA0883" w:rsidRPr="00833D97" w:rsidRDefault="00EA0883" w:rsidP="00EA0883">
      <w:pPr>
        <w:ind w:left="5529"/>
        <w:jc w:val="both"/>
        <w:rPr>
          <w:rFonts w:ascii="Times New Roman" w:hAnsi="Times New Roman" w:cs="Times New Roman"/>
          <w:sz w:val="28"/>
          <w:szCs w:val="28"/>
        </w:rPr>
      </w:pPr>
      <w:r w:rsidRPr="00833D97">
        <w:rPr>
          <w:rFonts w:ascii="Times New Roman" w:hAnsi="Times New Roman" w:cs="Times New Roman"/>
          <w:sz w:val="28"/>
          <w:szCs w:val="28"/>
        </w:rPr>
        <w:t>Министра образования и науки Республики Казахстан</w:t>
      </w:r>
    </w:p>
    <w:p w:rsidR="00EA0883" w:rsidRPr="00833D97" w:rsidRDefault="0050589F" w:rsidP="00EA0883">
      <w:pPr>
        <w:ind w:left="5529"/>
        <w:jc w:val="both"/>
        <w:rPr>
          <w:rFonts w:ascii="Times New Roman" w:hAnsi="Times New Roman" w:cs="Times New Roman"/>
          <w:sz w:val="28"/>
          <w:szCs w:val="28"/>
        </w:rPr>
      </w:pPr>
      <w:r>
        <w:rPr>
          <w:rFonts w:ascii="Times New Roman" w:hAnsi="Times New Roman" w:cs="Times New Roman"/>
          <w:sz w:val="28"/>
          <w:szCs w:val="28"/>
        </w:rPr>
        <w:t xml:space="preserve">от « </w:t>
      </w:r>
      <w:r w:rsidRPr="000E6910">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0E6910">
        <w:rPr>
          <w:rFonts w:ascii="Times New Roman" w:hAnsi="Times New Roman" w:cs="Times New Roman"/>
          <w:sz w:val="28"/>
          <w:szCs w:val="28"/>
        </w:rPr>
        <w:t>__________</w:t>
      </w:r>
      <w:r w:rsidR="00EA0883" w:rsidRPr="00833D97">
        <w:rPr>
          <w:rFonts w:ascii="Times New Roman" w:hAnsi="Times New Roman" w:cs="Times New Roman"/>
          <w:sz w:val="28"/>
          <w:szCs w:val="28"/>
        </w:rPr>
        <w:t>2018 года</w:t>
      </w:r>
    </w:p>
    <w:p w:rsidR="00EA0883" w:rsidRPr="00833D97" w:rsidRDefault="00EA0883" w:rsidP="00EA0883">
      <w:pPr>
        <w:ind w:left="5529"/>
        <w:jc w:val="both"/>
        <w:rPr>
          <w:rFonts w:ascii="Times New Roman" w:hAnsi="Times New Roman" w:cs="Times New Roman"/>
          <w:sz w:val="28"/>
          <w:szCs w:val="28"/>
        </w:rPr>
      </w:pPr>
      <w:r w:rsidRPr="00833D97">
        <w:rPr>
          <w:rFonts w:ascii="Times New Roman" w:hAnsi="Times New Roman" w:cs="Times New Roman"/>
          <w:sz w:val="28"/>
          <w:szCs w:val="28"/>
        </w:rPr>
        <w:t>№</w:t>
      </w:r>
    </w:p>
    <w:p w:rsidR="00EA0883" w:rsidRPr="00833D97" w:rsidRDefault="00EA0883" w:rsidP="00EA0883">
      <w:pPr>
        <w:ind w:left="5529"/>
        <w:jc w:val="both"/>
        <w:rPr>
          <w:rFonts w:ascii="Times New Roman" w:hAnsi="Times New Roman" w:cs="Times New Roman"/>
          <w:sz w:val="28"/>
          <w:szCs w:val="28"/>
        </w:rPr>
      </w:pPr>
    </w:p>
    <w:p w:rsidR="00EA0883" w:rsidRPr="00833D97" w:rsidRDefault="00EA0883" w:rsidP="00EA0883">
      <w:pPr>
        <w:ind w:left="5529"/>
        <w:jc w:val="both"/>
        <w:rPr>
          <w:rFonts w:ascii="Times New Roman" w:hAnsi="Times New Roman" w:cs="Times New Roman"/>
          <w:sz w:val="28"/>
          <w:szCs w:val="28"/>
        </w:rPr>
      </w:pPr>
      <w:r w:rsidRPr="00833D97">
        <w:rPr>
          <w:rFonts w:ascii="Times New Roman" w:hAnsi="Times New Roman" w:cs="Times New Roman"/>
          <w:sz w:val="28"/>
          <w:szCs w:val="28"/>
        </w:rPr>
        <w:t>Утверждены приказом</w:t>
      </w:r>
    </w:p>
    <w:p w:rsidR="00EA0883" w:rsidRPr="00833D97" w:rsidRDefault="00EA0883" w:rsidP="00EA0883">
      <w:pPr>
        <w:ind w:left="5529"/>
        <w:jc w:val="both"/>
        <w:rPr>
          <w:rFonts w:ascii="Times New Roman" w:hAnsi="Times New Roman" w:cs="Times New Roman"/>
          <w:sz w:val="28"/>
          <w:szCs w:val="28"/>
        </w:rPr>
      </w:pPr>
      <w:r w:rsidRPr="00833D97">
        <w:rPr>
          <w:rFonts w:ascii="Times New Roman" w:hAnsi="Times New Roman" w:cs="Times New Roman"/>
          <w:sz w:val="28"/>
          <w:szCs w:val="28"/>
        </w:rPr>
        <w:t>Министра образования и науки Республики Казахстан</w:t>
      </w:r>
    </w:p>
    <w:p w:rsidR="00EA0883" w:rsidRPr="00833D97" w:rsidRDefault="00EA0883" w:rsidP="00EA0883">
      <w:pPr>
        <w:ind w:left="5529"/>
        <w:jc w:val="both"/>
        <w:rPr>
          <w:rFonts w:ascii="Times New Roman" w:hAnsi="Times New Roman" w:cs="Times New Roman"/>
          <w:sz w:val="28"/>
          <w:szCs w:val="28"/>
        </w:rPr>
      </w:pPr>
      <w:r w:rsidRPr="00833D97">
        <w:rPr>
          <w:rFonts w:ascii="Times New Roman" w:hAnsi="Times New Roman" w:cs="Times New Roman"/>
          <w:sz w:val="28"/>
          <w:szCs w:val="28"/>
        </w:rPr>
        <w:t>от «27» января 2016 года</w:t>
      </w:r>
    </w:p>
    <w:p w:rsidR="00EA0883" w:rsidRPr="00833D97" w:rsidRDefault="00EA0883" w:rsidP="00EA0883">
      <w:pPr>
        <w:ind w:left="5529"/>
        <w:jc w:val="both"/>
        <w:rPr>
          <w:rFonts w:ascii="Times New Roman" w:hAnsi="Times New Roman" w:cs="Times New Roman"/>
          <w:sz w:val="28"/>
          <w:szCs w:val="28"/>
        </w:rPr>
      </w:pPr>
      <w:r w:rsidRPr="00833D97">
        <w:rPr>
          <w:rFonts w:ascii="Times New Roman" w:hAnsi="Times New Roman" w:cs="Times New Roman"/>
          <w:sz w:val="28"/>
          <w:szCs w:val="28"/>
        </w:rPr>
        <w:t>№ 83</w:t>
      </w:r>
    </w:p>
    <w:p w:rsidR="00EA0883" w:rsidRPr="00833D97" w:rsidRDefault="00EA0883" w:rsidP="00EA0883">
      <w:pPr>
        <w:ind w:left="6237"/>
        <w:jc w:val="both"/>
        <w:rPr>
          <w:rFonts w:ascii="Times New Roman" w:hAnsi="Times New Roman" w:cs="Times New Roman"/>
          <w:sz w:val="28"/>
          <w:szCs w:val="28"/>
        </w:rPr>
      </w:pPr>
    </w:p>
    <w:p w:rsidR="00EA0883" w:rsidRPr="00833D97" w:rsidRDefault="00EA0883" w:rsidP="00EA0883">
      <w:pPr>
        <w:ind w:left="6237"/>
        <w:jc w:val="both"/>
        <w:rPr>
          <w:rFonts w:ascii="Times New Roman" w:hAnsi="Times New Roman" w:cs="Times New Roman"/>
          <w:sz w:val="28"/>
          <w:szCs w:val="28"/>
        </w:rPr>
      </w:pPr>
    </w:p>
    <w:p w:rsidR="00CB3E78" w:rsidRPr="00CB3E78" w:rsidRDefault="00CB3E78" w:rsidP="00235EA7">
      <w:pPr>
        <w:ind w:firstLine="708"/>
        <w:jc w:val="center"/>
        <w:rPr>
          <w:rFonts w:ascii="Times New Roman" w:hAnsi="Times New Roman" w:cs="Times New Roman"/>
          <w:b/>
          <w:sz w:val="28"/>
          <w:szCs w:val="28"/>
        </w:rPr>
      </w:pPr>
      <w:r w:rsidRPr="00B941DF">
        <w:rPr>
          <w:rFonts w:ascii="Times New Roman" w:hAnsi="Times New Roman" w:cs="Times New Roman"/>
          <w:b/>
          <w:sz w:val="28"/>
          <w:szCs w:val="28"/>
        </w:rPr>
        <w:t>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EA0883" w:rsidRPr="00CB3E78" w:rsidRDefault="00EA0883" w:rsidP="00235EA7">
      <w:pPr>
        <w:jc w:val="center"/>
        <w:rPr>
          <w:rFonts w:ascii="Times New Roman" w:hAnsi="Times New Roman" w:cs="Times New Roman"/>
          <w:b/>
          <w:sz w:val="28"/>
          <w:szCs w:val="28"/>
        </w:rPr>
      </w:pPr>
    </w:p>
    <w:p w:rsidR="00CB3E78" w:rsidRPr="00833D97" w:rsidRDefault="00CB3E78" w:rsidP="00EA0883">
      <w:pPr>
        <w:jc w:val="center"/>
        <w:rPr>
          <w:rFonts w:ascii="Times New Roman" w:hAnsi="Times New Roman" w:cs="Times New Roman"/>
          <w:sz w:val="28"/>
          <w:szCs w:val="28"/>
        </w:rPr>
      </w:pPr>
    </w:p>
    <w:p w:rsidR="00EA0883" w:rsidRPr="00833D97" w:rsidRDefault="00EA0883" w:rsidP="00EA0883">
      <w:pPr>
        <w:jc w:val="center"/>
        <w:rPr>
          <w:rFonts w:ascii="Times New Roman" w:hAnsi="Times New Roman" w:cs="Times New Roman"/>
          <w:b/>
          <w:sz w:val="28"/>
          <w:szCs w:val="28"/>
        </w:rPr>
      </w:pPr>
      <w:r w:rsidRPr="00833D97">
        <w:rPr>
          <w:rFonts w:ascii="Times New Roman" w:hAnsi="Times New Roman" w:cs="Times New Roman"/>
          <w:b/>
          <w:sz w:val="28"/>
          <w:szCs w:val="28"/>
        </w:rPr>
        <w:t>Глава 1. Общие положения</w:t>
      </w:r>
    </w:p>
    <w:p w:rsidR="00EA0883" w:rsidRPr="00833D97" w:rsidRDefault="00EA0883" w:rsidP="00EA0883">
      <w:pPr>
        <w:jc w:val="center"/>
        <w:rPr>
          <w:rFonts w:ascii="Times New Roman" w:hAnsi="Times New Roman" w:cs="Times New Roman"/>
          <w:sz w:val="28"/>
          <w:szCs w:val="28"/>
        </w:rPr>
      </w:pPr>
    </w:p>
    <w:p w:rsidR="00D36FB8" w:rsidRDefault="00EA0883" w:rsidP="00D36FB8">
      <w:pPr>
        <w:pStyle w:val="af4"/>
        <w:numPr>
          <w:ilvl w:val="0"/>
          <w:numId w:val="1"/>
        </w:numPr>
        <w:jc w:val="both"/>
        <w:rPr>
          <w:rFonts w:ascii="Times New Roman" w:hAnsi="Times New Roman" w:cs="Times New Roman"/>
          <w:sz w:val="28"/>
          <w:szCs w:val="28"/>
        </w:rPr>
      </w:pPr>
      <w:bookmarkStart w:id="0" w:name="z52"/>
      <w:r w:rsidRPr="00D36FB8">
        <w:rPr>
          <w:rFonts w:ascii="Times New Roman" w:hAnsi="Times New Roman" w:cs="Times New Roman"/>
          <w:sz w:val="28"/>
          <w:szCs w:val="28"/>
        </w:rPr>
        <w:t xml:space="preserve">Настоящие </w:t>
      </w:r>
      <w:r w:rsidR="00D36FB8" w:rsidRPr="00D36FB8">
        <w:rPr>
          <w:rFonts w:ascii="Times New Roman" w:hAnsi="Times New Roman" w:cs="Times New Roman"/>
          <w:sz w:val="28"/>
          <w:szCs w:val="28"/>
        </w:rPr>
        <w:t xml:space="preserve">Правила и условия проведения аттестации педагогических </w:t>
      </w:r>
    </w:p>
    <w:p w:rsidR="00D36FB8" w:rsidRDefault="00D36FB8" w:rsidP="00D36FB8">
      <w:pPr>
        <w:jc w:val="both"/>
        <w:rPr>
          <w:rFonts w:ascii="Times New Roman" w:hAnsi="Times New Roman" w:cs="Times New Roman"/>
          <w:sz w:val="28"/>
          <w:szCs w:val="28"/>
        </w:rPr>
      </w:pPr>
      <w:r w:rsidRPr="00D36FB8">
        <w:rPr>
          <w:rFonts w:ascii="Times New Roman" w:hAnsi="Times New Roman" w:cs="Times New Roman"/>
          <w:sz w:val="28"/>
          <w:szCs w:val="28"/>
        </w:rPr>
        <w:t xml:space="preserve">работников и приравненных к ним лиц, занимающих должности в организациях образования, реализующих общеобразовательные учебные программы </w:t>
      </w:r>
      <w:r w:rsidRPr="00B941DF">
        <w:rPr>
          <w:rFonts w:ascii="Times New Roman" w:hAnsi="Times New Roman" w:cs="Times New Roman"/>
          <w:sz w:val="28"/>
          <w:szCs w:val="28"/>
        </w:rPr>
        <w:t xml:space="preserve">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r w:rsidR="00EA0883" w:rsidRPr="00B941DF">
        <w:rPr>
          <w:rFonts w:ascii="Times New Roman" w:hAnsi="Times New Roman" w:cs="Times New Roman"/>
          <w:sz w:val="28"/>
          <w:szCs w:val="28"/>
        </w:rPr>
        <w:t>(далее - Правила) разработаны в соответствии с пунктом 7 статьи 139 Трудового кодекса Республики Казахстан от 23 ноября 2015 года,</w:t>
      </w:r>
      <w:r w:rsidR="00EA0883" w:rsidRPr="00833D97">
        <w:rPr>
          <w:rFonts w:ascii="Times New Roman" w:hAnsi="Times New Roman" w:cs="Times New Roman"/>
          <w:sz w:val="28"/>
          <w:szCs w:val="28"/>
        </w:rPr>
        <w:t xml:space="preserve"> Закона Республики Казахстан от 27 июля 2007 года «Об образовании» (далее – Закон) и определяют порядок и условия проведения аттестации педагогических работников и приравненных к ним лиц, </w:t>
      </w:r>
      <w:bookmarkStart w:id="1" w:name="z54"/>
      <w:bookmarkEnd w:id="0"/>
      <w:r w:rsidRPr="00D36FB8">
        <w:rPr>
          <w:rFonts w:ascii="Times New Roman" w:hAnsi="Times New Roman" w:cs="Times New Roman"/>
          <w:sz w:val="28"/>
          <w:szCs w:val="28"/>
        </w:rPr>
        <w:t>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r>
        <w:rPr>
          <w:rFonts w:ascii="Times New Roman" w:hAnsi="Times New Roman" w:cs="Times New Roman"/>
          <w:sz w:val="28"/>
          <w:szCs w:val="28"/>
        </w:rPr>
        <w:t>.</w:t>
      </w:r>
    </w:p>
    <w:p w:rsidR="00EA0883" w:rsidRPr="00833D97" w:rsidRDefault="00EA0883" w:rsidP="00D36FB8">
      <w:pPr>
        <w:ind w:firstLine="567"/>
        <w:jc w:val="both"/>
        <w:rPr>
          <w:rFonts w:ascii="Times New Roman" w:hAnsi="Times New Roman" w:cs="Times New Roman"/>
          <w:sz w:val="28"/>
          <w:szCs w:val="28"/>
        </w:rPr>
      </w:pPr>
      <w:r w:rsidRPr="00833D97">
        <w:rPr>
          <w:rFonts w:ascii="Times New Roman" w:hAnsi="Times New Roman" w:cs="Times New Roman"/>
          <w:sz w:val="28"/>
          <w:szCs w:val="28"/>
        </w:rPr>
        <w:t>В настоящих Правилах применяются следующие термины и определения:</w:t>
      </w:r>
      <w:bookmarkStart w:id="2" w:name="z55"/>
      <w:bookmarkEnd w:id="1"/>
    </w:p>
    <w:p w:rsidR="00EA0883" w:rsidRPr="00B941DF" w:rsidRDefault="00EA0883" w:rsidP="00EA0883">
      <w:pPr>
        <w:numPr>
          <w:ilvl w:val="0"/>
          <w:numId w:val="2"/>
        </w:numPr>
        <w:tabs>
          <w:tab w:val="left" w:pos="0"/>
          <w:tab w:val="left" w:pos="851"/>
          <w:tab w:val="left" w:pos="993"/>
        </w:tabs>
        <w:ind w:left="0" w:firstLine="567"/>
        <w:jc w:val="both"/>
        <w:rPr>
          <w:rFonts w:ascii="Times New Roman" w:hAnsi="Times New Roman" w:cs="Times New Roman"/>
          <w:sz w:val="28"/>
          <w:szCs w:val="28"/>
        </w:rPr>
      </w:pPr>
      <w:bookmarkStart w:id="3" w:name="z59"/>
      <w:r w:rsidRPr="00ED5270">
        <w:rPr>
          <w:rFonts w:ascii="Times New Roman" w:hAnsi="Times New Roman" w:cs="Times New Roman"/>
          <w:sz w:val="28"/>
          <w:szCs w:val="28"/>
        </w:rPr>
        <w:lastRenderedPageBreak/>
        <w:t>аттестация</w:t>
      </w:r>
      <w:r w:rsidRPr="00833D97">
        <w:rPr>
          <w:rFonts w:ascii="Times New Roman" w:hAnsi="Times New Roman" w:cs="Times New Roman"/>
          <w:sz w:val="28"/>
          <w:szCs w:val="28"/>
        </w:rPr>
        <w:t xml:space="preserve"> педагогических работников и приравненных к ним лиц - порядок последовательных действий по присвоению (подтверждению) квалификационной категории, </w:t>
      </w:r>
      <w:r w:rsidR="00781F3F" w:rsidRPr="00B941DF">
        <w:rPr>
          <w:rFonts w:ascii="Times New Roman" w:hAnsi="Times New Roman" w:cs="Times New Roman"/>
          <w:sz w:val="28"/>
          <w:szCs w:val="28"/>
        </w:rPr>
        <w:t>о</w:t>
      </w:r>
      <w:r w:rsidRPr="00B941DF">
        <w:rPr>
          <w:rFonts w:ascii="Times New Roman" w:hAnsi="Times New Roman" w:cs="Times New Roman"/>
          <w:sz w:val="28"/>
          <w:szCs w:val="28"/>
        </w:rPr>
        <w:t>пределяющий профессиональные компетенции педагогических работников и приравненных к ним лиц, необходимые для выполнения профессиональной деятельности;</w:t>
      </w:r>
      <w:bookmarkEnd w:id="3"/>
    </w:p>
    <w:p w:rsidR="00EA0883" w:rsidRPr="00B941DF" w:rsidRDefault="00EA0883" w:rsidP="00EA0883">
      <w:pPr>
        <w:numPr>
          <w:ilvl w:val="0"/>
          <w:numId w:val="2"/>
        </w:numPr>
        <w:tabs>
          <w:tab w:val="left" w:pos="0"/>
          <w:tab w:val="left" w:pos="851"/>
          <w:tab w:val="left" w:pos="993"/>
        </w:tabs>
        <w:ind w:left="0" w:firstLine="567"/>
        <w:jc w:val="both"/>
        <w:rPr>
          <w:rFonts w:ascii="Times New Roman" w:hAnsi="Times New Roman" w:cs="Times New Roman"/>
          <w:sz w:val="28"/>
          <w:szCs w:val="28"/>
        </w:rPr>
      </w:pPr>
      <w:bookmarkStart w:id="4" w:name="z61"/>
      <w:r w:rsidRPr="00B941DF">
        <w:rPr>
          <w:rFonts w:ascii="Times New Roman" w:hAnsi="Times New Roman" w:cs="Times New Roman"/>
          <w:sz w:val="28"/>
          <w:szCs w:val="28"/>
        </w:rPr>
        <w:t>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постановлением Правительства Республики Казахстан от 30 января 2008 года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4"/>
    <w:p w:rsidR="00EA0883" w:rsidRPr="00B941DF" w:rsidRDefault="00EA0883" w:rsidP="00EA0883">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очередная аттестация – периодически осуществляемая процедура по присвоению (подтверждению) квалификационной категории педагогических работников и приравненных к ним лиц по истечении каждых пяти лет;</w:t>
      </w:r>
    </w:p>
    <w:p w:rsidR="00EA0883" w:rsidRPr="00B941DF" w:rsidRDefault="00EA0883" w:rsidP="00EA0883">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досрочная аттестация – процедура, проводимая на основании заявления педагогического работника или приравненного к нему лица, претендующего на присвоение квалификационной категории, до наступления срока очередной аттестации;</w:t>
      </w:r>
    </w:p>
    <w:p w:rsidR="00EA0883" w:rsidRPr="00B941DF" w:rsidRDefault="00EA0883" w:rsidP="00EA0883">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аттестационный период – период между</w:t>
      </w:r>
      <w:r w:rsidR="000E6910" w:rsidRPr="00B941DF">
        <w:rPr>
          <w:rFonts w:ascii="Times New Roman" w:hAnsi="Times New Roman" w:cs="Times New Roman"/>
          <w:sz w:val="28"/>
          <w:szCs w:val="28"/>
        </w:rPr>
        <w:t xml:space="preserve"> </w:t>
      </w:r>
      <w:r w:rsidRPr="00B941DF">
        <w:rPr>
          <w:rFonts w:ascii="Times New Roman" w:hAnsi="Times New Roman" w:cs="Times New Roman"/>
          <w:sz w:val="28"/>
          <w:szCs w:val="28"/>
        </w:rPr>
        <w:t>аттестациями;</w:t>
      </w:r>
    </w:p>
    <w:p w:rsidR="00EA0883" w:rsidRPr="00B941DF" w:rsidRDefault="00EA0883" w:rsidP="00EA0883">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CEFR (Common European Framework of Reference, общеевропейские компетенции владения иностранным языком) - международный стандарт, используемый для описания уровня знания языка;</w:t>
      </w:r>
    </w:p>
    <w:p w:rsidR="00EA0883" w:rsidRPr="00B941DF" w:rsidRDefault="00EA0883" w:rsidP="00EA0883">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аттестационная комиссия - коллегиальный орган, уполномоченный проводить процедуру аттестации;</w:t>
      </w:r>
    </w:p>
    <w:p w:rsidR="00EA0883" w:rsidRPr="00B941DF" w:rsidRDefault="00EA0883" w:rsidP="00EA0883">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 xml:space="preserve">республиканская комиссия по рассмотрению апелляций (далее – республиканская апелляционная комиссия) и </w:t>
      </w:r>
      <w:r w:rsidR="00013194" w:rsidRPr="00B941DF">
        <w:rPr>
          <w:rFonts w:ascii="Times New Roman" w:hAnsi="Times New Roman" w:cs="Times New Roman"/>
          <w:sz w:val="28"/>
          <w:szCs w:val="28"/>
        </w:rPr>
        <w:t xml:space="preserve">апелляционная комиссия в пункте проведения тестирования </w:t>
      </w:r>
      <w:r w:rsidRPr="00B941DF">
        <w:rPr>
          <w:rFonts w:ascii="Times New Roman" w:hAnsi="Times New Roman" w:cs="Times New Roman"/>
          <w:sz w:val="28"/>
          <w:szCs w:val="28"/>
        </w:rPr>
        <w:t>- комиссии, создаваемые уполномоченным органом образования и местным исполнительным орга</w:t>
      </w:r>
      <w:r w:rsidR="00AC22FB">
        <w:rPr>
          <w:rFonts w:ascii="Times New Roman" w:hAnsi="Times New Roman" w:cs="Times New Roman"/>
          <w:sz w:val="28"/>
          <w:szCs w:val="28"/>
        </w:rPr>
        <w:t>ном образования области, которые принимаю</w:t>
      </w:r>
      <w:r w:rsidRPr="00B941DF">
        <w:rPr>
          <w:rFonts w:ascii="Times New Roman" w:hAnsi="Times New Roman" w:cs="Times New Roman"/>
          <w:sz w:val="28"/>
          <w:szCs w:val="28"/>
        </w:rPr>
        <w:t>т решение по спорным вопросам при несогласии педагогических работников и приравненных к ним лиц с результатами национального квалификационного тестирования;</w:t>
      </w:r>
    </w:p>
    <w:p w:rsidR="00EA0883" w:rsidRPr="00B941DF" w:rsidRDefault="00EA0883" w:rsidP="00EA0883">
      <w:pPr>
        <w:numPr>
          <w:ilvl w:val="0"/>
          <w:numId w:val="2"/>
        </w:numPr>
        <w:tabs>
          <w:tab w:val="left" w:pos="0"/>
          <w:tab w:val="left" w:pos="851"/>
          <w:tab w:val="left" w:pos="993"/>
        </w:tabs>
        <w:ind w:left="0" w:firstLine="567"/>
        <w:jc w:val="both"/>
        <w:rPr>
          <w:rFonts w:ascii="Times New Roman" w:eastAsia="Times New Roman" w:hAnsi="Times New Roman" w:cs="Times New Roman"/>
          <w:sz w:val="28"/>
          <w:szCs w:val="28"/>
        </w:rPr>
      </w:pPr>
      <w:bookmarkStart w:id="5" w:name="z56"/>
      <w:r w:rsidRPr="00B941DF">
        <w:rPr>
          <w:rFonts w:ascii="Times New Roman" w:hAnsi="Times New Roman" w:cs="Times New Roman"/>
          <w:sz w:val="28"/>
          <w:szCs w:val="28"/>
        </w:rPr>
        <w:t xml:space="preserve">квалификационная категория – уровень профессиональной компетентности </w:t>
      </w:r>
      <w:r w:rsidRPr="00B941DF">
        <w:rPr>
          <w:rFonts w:ascii="Times New Roman" w:eastAsia="Times New Roman" w:hAnsi="Times New Roman" w:cs="Times New Roman"/>
          <w:sz w:val="28"/>
          <w:szCs w:val="28"/>
        </w:rPr>
        <w:t>педагогических работников и приравненных к ним лиц, соответствующий квалификационным требованиям, определяемым настоящими Правилами;</w:t>
      </w:r>
    </w:p>
    <w:p w:rsidR="00EA0883" w:rsidRPr="00B941DF" w:rsidRDefault="00EA0883" w:rsidP="00EA0883">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rPr>
      </w:pPr>
      <w:bookmarkStart w:id="6" w:name="z57"/>
      <w:bookmarkEnd w:id="5"/>
      <w:r w:rsidRPr="00B941DF">
        <w:rPr>
          <w:rFonts w:ascii="Times New Roman" w:hAnsi="Times New Roman" w:cs="Times New Roman"/>
          <w:sz w:val="28"/>
          <w:szCs w:val="28"/>
        </w:rPr>
        <w:t>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образовательные программы технического и профессионального, послесреднего, дополнительного образования, по тестам, разработанным уполномоченным органом в области образования;</w:t>
      </w:r>
    </w:p>
    <w:p w:rsidR="00EA0883" w:rsidRPr="00B941DF" w:rsidRDefault="00EA0883" w:rsidP="00EA0883">
      <w:pPr>
        <w:pStyle w:val="af4"/>
        <w:tabs>
          <w:tab w:val="left" w:pos="0"/>
          <w:tab w:val="left" w:pos="284"/>
          <w:tab w:val="left" w:pos="851"/>
          <w:tab w:val="left" w:pos="993"/>
        </w:tabs>
        <w:ind w:left="0" w:firstLine="786"/>
        <w:jc w:val="both"/>
        <w:rPr>
          <w:rFonts w:ascii="Times New Roman" w:hAnsi="Times New Roman" w:cs="Times New Roman"/>
          <w:sz w:val="28"/>
          <w:szCs w:val="28"/>
        </w:rPr>
      </w:pPr>
      <w:r w:rsidRPr="00B941DF">
        <w:rPr>
          <w:rFonts w:ascii="Times New Roman" w:hAnsi="Times New Roman" w:cs="Times New Roman"/>
          <w:sz w:val="28"/>
          <w:szCs w:val="28"/>
        </w:rPr>
        <w:t xml:space="preserve">Квалификационное тестирование педагогических работников </w:t>
      </w:r>
      <w:r w:rsidRPr="00B941DF">
        <w:rPr>
          <w:rFonts w:ascii="Times New Roman" w:hAnsi="Times New Roman" w:cs="Times New Roman"/>
          <w:sz w:val="28"/>
          <w:szCs w:val="28"/>
        </w:rPr>
        <w:lastRenderedPageBreak/>
        <w:t>организуется и проводится организацией, определяемой уполномоченным органом в области образования.</w:t>
      </w:r>
    </w:p>
    <w:p w:rsidR="00206C00" w:rsidRPr="00B941DF" w:rsidRDefault="00206C00" w:rsidP="00206C00">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национальное квалификационное тестирование – процедура, направленная на определение уровня профессиональной компетентности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начального, основного среднего</w:t>
      </w:r>
      <w:r w:rsidR="007A1BC8" w:rsidRPr="00B941DF">
        <w:rPr>
          <w:rFonts w:ascii="Times New Roman" w:hAnsi="Times New Roman" w:cs="Times New Roman"/>
          <w:sz w:val="28"/>
          <w:szCs w:val="28"/>
        </w:rPr>
        <w:t xml:space="preserve"> и</w:t>
      </w:r>
      <w:r w:rsidRPr="00B941DF">
        <w:rPr>
          <w:rFonts w:ascii="Times New Roman" w:hAnsi="Times New Roman" w:cs="Times New Roman"/>
          <w:sz w:val="28"/>
          <w:szCs w:val="28"/>
        </w:rPr>
        <w:t xml:space="preserve"> общего среднего</w:t>
      </w:r>
      <w:r w:rsidR="00D50DF4" w:rsidRPr="00B941DF">
        <w:rPr>
          <w:rFonts w:ascii="Times New Roman" w:hAnsi="Times New Roman" w:cs="Times New Roman"/>
          <w:sz w:val="28"/>
          <w:szCs w:val="28"/>
        </w:rPr>
        <w:t xml:space="preserve"> (в том числе </w:t>
      </w:r>
      <w:r w:rsidRPr="00B941DF">
        <w:rPr>
          <w:rFonts w:ascii="Times New Roman" w:hAnsi="Times New Roman" w:cs="Times New Roman"/>
          <w:sz w:val="28"/>
          <w:szCs w:val="28"/>
        </w:rPr>
        <w:t>специального</w:t>
      </w:r>
      <w:r w:rsidR="00D50DF4" w:rsidRPr="00B941DF">
        <w:rPr>
          <w:rFonts w:ascii="Times New Roman" w:hAnsi="Times New Roman" w:cs="Times New Roman"/>
          <w:sz w:val="28"/>
          <w:szCs w:val="28"/>
        </w:rPr>
        <w:t>)</w:t>
      </w:r>
      <w:r w:rsidRPr="00B941DF">
        <w:rPr>
          <w:rFonts w:ascii="Times New Roman" w:hAnsi="Times New Roman" w:cs="Times New Roman"/>
          <w:sz w:val="28"/>
          <w:szCs w:val="28"/>
        </w:rPr>
        <w:t xml:space="preserve">, образования, по тестам, разработанным </w:t>
      </w:r>
      <w:r w:rsidR="00D50DF4" w:rsidRPr="00B941DF">
        <w:rPr>
          <w:rFonts w:ascii="Times New Roman" w:hAnsi="Times New Roman" w:cs="Times New Roman"/>
          <w:sz w:val="28"/>
          <w:szCs w:val="28"/>
        </w:rPr>
        <w:t xml:space="preserve">организацией, определяемой </w:t>
      </w:r>
      <w:r w:rsidRPr="00B941DF">
        <w:rPr>
          <w:rFonts w:ascii="Times New Roman" w:hAnsi="Times New Roman" w:cs="Times New Roman"/>
          <w:sz w:val="28"/>
          <w:szCs w:val="28"/>
        </w:rPr>
        <w:t>уполномоченным органом в области образования.</w:t>
      </w:r>
    </w:p>
    <w:p w:rsidR="00EA0883" w:rsidRPr="00B941DF" w:rsidRDefault="00EA0883" w:rsidP="00EA0883">
      <w:pPr>
        <w:tabs>
          <w:tab w:val="left" w:pos="0"/>
          <w:tab w:val="left" w:pos="284"/>
          <w:tab w:val="left" w:pos="851"/>
          <w:tab w:val="left" w:pos="993"/>
        </w:tabs>
        <w:ind w:firstLine="567"/>
        <w:jc w:val="both"/>
        <w:rPr>
          <w:rFonts w:ascii="Times New Roman" w:hAnsi="Times New Roman" w:cs="Times New Roman"/>
          <w:sz w:val="28"/>
          <w:szCs w:val="28"/>
        </w:rPr>
      </w:pPr>
      <w:r w:rsidRPr="00B941DF">
        <w:rPr>
          <w:rFonts w:ascii="Times New Roman" w:hAnsi="Times New Roman" w:cs="Times New Roman"/>
          <w:sz w:val="28"/>
          <w:szCs w:val="28"/>
        </w:rPr>
        <w:t>Национальное квалификационное тестирование педагогических работников организуется и проводится организацией, определяемой уполномоченным органом в области образования.</w:t>
      </w:r>
    </w:p>
    <w:p w:rsidR="00EA0883" w:rsidRPr="00B941DF" w:rsidRDefault="00EA0883" w:rsidP="00EA0883">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комплексное аналитическое обобщение итогов деятельности - системное, последовательное и объективное изучение профессиональной компетентности педагогических работников и приравненных к ним лиц на основе</w:t>
      </w:r>
      <w:r w:rsidR="00164059" w:rsidRPr="00B941DF">
        <w:rPr>
          <w:rFonts w:ascii="Times New Roman" w:hAnsi="Times New Roman" w:cs="Times New Roman"/>
          <w:sz w:val="28"/>
          <w:szCs w:val="28"/>
        </w:rPr>
        <w:t xml:space="preserve"> следующих показателей: качество знаний, умения и навыки</w:t>
      </w:r>
      <w:r w:rsidRPr="00B941DF">
        <w:rPr>
          <w:rFonts w:ascii="Times New Roman" w:hAnsi="Times New Roman" w:cs="Times New Roman"/>
          <w:sz w:val="28"/>
          <w:szCs w:val="28"/>
        </w:rPr>
        <w:t>,</w:t>
      </w:r>
      <w:r w:rsidR="00164059" w:rsidRPr="00B941DF">
        <w:rPr>
          <w:rFonts w:ascii="Times New Roman" w:hAnsi="Times New Roman" w:cs="Times New Roman"/>
          <w:sz w:val="28"/>
          <w:szCs w:val="28"/>
        </w:rPr>
        <w:t xml:space="preserve"> достижения</w:t>
      </w:r>
      <w:r w:rsidRPr="00B941DF">
        <w:rPr>
          <w:rFonts w:ascii="Times New Roman" w:hAnsi="Times New Roman" w:cs="Times New Roman"/>
          <w:sz w:val="28"/>
          <w:szCs w:val="28"/>
        </w:rPr>
        <w:t xml:space="preserve"> обуча</w:t>
      </w:r>
      <w:r w:rsidR="00164059" w:rsidRPr="00B941DF">
        <w:rPr>
          <w:rFonts w:ascii="Times New Roman" w:hAnsi="Times New Roman" w:cs="Times New Roman"/>
          <w:sz w:val="28"/>
          <w:szCs w:val="28"/>
        </w:rPr>
        <w:t>ющихся (воспитанников), качество</w:t>
      </w:r>
      <w:r w:rsidRPr="00B941DF">
        <w:rPr>
          <w:rFonts w:ascii="Times New Roman" w:hAnsi="Times New Roman" w:cs="Times New Roman"/>
          <w:sz w:val="28"/>
          <w:szCs w:val="28"/>
        </w:rPr>
        <w:t xml:space="preserve"> преподавания (воспитани</w:t>
      </w:r>
      <w:r w:rsidR="00164059" w:rsidRPr="00B941DF">
        <w:rPr>
          <w:rFonts w:ascii="Times New Roman" w:hAnsi="Times New Roman" w:cs="Times New Roman"/>
          <w:sz w:val="28"/>
          <w:szCs w:val="28"/>
        </w:rPr>
        <w:t>я и обучения) и профессиональные достижения</w:t>
      </w:r>
      <w:r w:rsidRPr="00B941DF">
        <w:rPr>
          <w:rFonts w:ascii="Times New Roman" w:hAnsi="Times New Roman" w:cs="Times New Roman"/>
          <w:sz w:val="28"/>
          <w:szCs w:val="28"/>
        </w:rPr>
        <w:t xml:space="preserve"> за аттестационный период;</w:t>
      </w:r>
    </w:p>
    <w:bookmarkEnd w:id="6"/>
    <w:p w:rsidR="00EA0883" w:rsidRPr="00B941DF" w:rsidRDefault="00EA0883" w:rsidP="00EA0883">
      <w:pPr>
        <w:numPr>
          <w:ilvl w:val="0"/>
          <w:numId w:val="2"/>
        </w:numPr>
        <w:tabs>
          <w:tab w:val="left" w:pos="0"/>
          <w:tab w:val="left" w:pos="851"/>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 xml:space="preserve">повышение квалификации педагогических работников и приравненных к ним лиц – </w:t>
      </w:r>
      <w:r w:rsidR="000E6910" w:rsidRPr="00B941DF">
        <w:rPr>
          <w:rFonts w:ascii="Times New Roman" w:hAnsi="Times New Roman" w:cs="Times New Roman"/>
          <w:sz w:val="28"/>
          <w:szCs w:val="28"/>
        </w:rPr>
        <w:t xml:space="preserve"> </w:t>
      </w:r>
      <w:r w:rsidRPr="00B941DF">
        <w:rPr>
          <w:rFonts w:ascii="Times New Roman" w:hAnsi="Times New Roman" w:cs="Times New Roman"/>
          <w:sz w:val="28"/>
          <w:szCs w:val="28"/>
        </w:rPr>
        <w:t>обучение, позволяющее приобретать новые, а также поддерживать, расширять, углублять и совершенствовать ранее приобретенные профессиональные знания, умения, навыки и компетенции для повышения качества преподавания и обучения</w:t>
      </w:r>
      <w:r w:rsidR="000E6910" w:rsidRPr="00B941DF">
        <w:rPr>
          <w:rFonts w:ascii="Times New Roman" w:hAnsi="Times New Roman" w:cs="Times New Roman"/>
          <w:sz w:val="28"/>
          <w:szCs w:val="28"/>
        </w:rPr>
        <w:t xml:space="preserve"> </w:t>
      </w:r>
      <w:r w:rsidR="0011454E">
        <w:rPr>
          <w:rFonts w:ascii="Times New Roman" w:hAnsi="Times New Roman" w:cs="Times New Roman"/>
          <w:sz w:val="28"/>
          <w:szCs w:val="28"/>
        </w:rPr>
        <w:t>в порядке, определяем</w:t>
      </w:r>
      <w:r w:rsidR="00CB77B9">
        <w:rPr>
          <w:rFonts w:ascii="Times New Roman" w:hAnsi="Times New Roman" w:cs="Times New Roman"/>
          <w:sz w:val="28"/>
          <w:szCs w:val="28"/>
          <w:lang w:val="kk-KZ"/>
        </w:rPr>
        <w:t>ым</w:t>
      </w:r>
      <w:r w:rsidR="0011454E">
        <w:rPr>
          <w:rFonts w:ascii="Times New Roman" w:hAnsi="Times New Roman" w:cs="Times New Roman"/>
          <w:sz w:val="28"/>
          <w:szCs w:val="28"/>
        </w:rPr>
        <w:t xml:space="preserve"> </w:t>
      </w:r>
      <w:r w:rsidR="006C3F2C" w:rsidRPr="00B941DF">
        <w:rPr>
          <w:rFonts w:ascii="Times New Roman" w:hAnsi="Times New Roman" w:cs="Times New Roman"/>
          <w:sz w:val="28"/>
          <w:szCs w:val="28"/>
        </w:rPr>
        <w:t>уполномоченным органом в области образования</w:t>
      </w:r>
      <w:r w:rsidRPr="00B941DF">
        <w:rPr>
          <w:rFonts w:ascii="Times New Roman" w:hAnsi="Times New Roman" w:cs="Times New Roman"/>
          <w:sz w:val="28"/>
          <w:szCs w:val="28"/>
        </w:rPr>
        <w:t>;</w:t>
      </w:r>
    </w:p>
    <w:p w:rsidR="00EA0883" w:rsidRPr="00B941DF" w:rsidRDefault="00EA0883" w:rsidP="00EA0883">
      <w:pPr>
        <w:numPr>
          <w:ilvl w:val="0"/>
          <w:numId w:val="2"/>
        </w:numPr>
        <w:tabs>
          <w:tab w:val="left" w:pos="0"/>
          <w:tab w:val="left" w:pos="851"/>
          <w:tab w:val="left" w:pos="993"/>
        </w:tabs>
        <w:ind w:left="0" w:firstLine="567"/>
        <w:jc w:val="both"/>
        <w:rPr>
          <w:rFonts w:ascii="Times New Roman" w:hAnsi="Times New Roman" w:cs="Times New Roman"/>
          <w:sz w:val="28"/>
          <w:szCs w:val="28"/>
        </w:rPr>
      </w:pPr>
      <w:bookmarkStart w:id="7" w:name="z63"/>
      <w:bookmarkEnd w:id="2"/>
      <w:r w:rsidRPr="00B941DF">
        <w:rPr>
          <w:rFonts w:ascii="Times New Roman" w:hAnsi="Times New Roman" w:cs="Times New Roman"/>
          <w:sz w:val="28"/>
          <w:szCs w:val="28"/>
        </w:rPr>
        <w:t xml:space="preserve">экспертный совет - рабочий орган, который проводит и готовит заключение по комплексному аналитическому обобщению итогов деятельности педагогических работников и приравненных к ним лиц для рассмотрения аттестационной комиссии; </w:t>
      </w:r>
    </w:p>
    <w:p w:rsidR="00EA0883" w:rsidRPr="00B941DF" w:rsidRDefault="00EA0883" w:rsidP="00EA0883">
      <w:pPr>
        <w:numPr>
          <w:ilvl w:val="0"/>
          <w:numId w:val="2"/>
        </w:numPr>
        <w:tabs>
          <w:tab w:val="left" w:pos="0"/>
          <w:tab w:val="left" w:pos="851"/>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портфолио педагогического работника и приравненного к нему лица – материалы комплексного аналитического обобщения итогов деятельности;</w:t>
      </w:r>
    </w:p>
    <w:p w:rsidR="00EA0883" w:rsidRPr="00B941DF" w:rsidRDefault="00EA0883" w:rsidP="00EA0883">
      <w:pPr>
        <w:numPr>
          <w:ilvl w:val="0"/>
          <w:numId w:val="2"/>
        </w:numPr>
        <w:tabs>
          <w:tab w:val="left" w:pos="0"/>
          <w:tab w:val="left" w:pos="851"/>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предметные олимпиады, творческие, профессиональные конкурсы, научные, спортивные соревнования – мероприятия,</w:t>
      </w:r>
      <w:r w:rsidR="006C3F2C" w:rsidRPr="00B941DF">
        <w:rPr>
          <w:rFonts w:ascii="Times New Roman" w:hAnsi="Times New Roman" w:cs="Times New Roman"/>
          <w:sz w:val="28"/>
          <w:szCs w:val="28"/>
        </w:rPr>
        <w:t xml:space="preserve"> входящие в перечень, </w:t>
      </w:r>
      <w:r w:rsidRPr="00B941DF">
        <w:rPr>
          <w:rFonts w:ascii="Times New Roman" w:hAnsi="Times New Roman" w:cs="Times New Roman"/>
          <w:sz w:val="28"/>
          <w:szCs w:val="28"/>
        </w:rPr>
        <w:t xml:space="preserve"> утвержд</w:t>
      </w:r>
      <w:r w:rsidR="000A4C91" w:rsidRPr="00B941DF">
        <w:rPr>
          <w:rFonts w:ascii="Times New Roman" w:hAnsi="Times New Roman" w:cs="Times New Roman"/>
          <w:sz w:val="28"/>
          <w:szCs w:val="28"/>
        </w:rPr>
        <w:t>аемый</w:t>
      </w:r>
      <w:r w:rsidRPr="00B941DF">
        <w:rPr>
          <w:rFonts w:ascii="Times New Roman" w:hAnsi="Times New Roman" w:cs="Times New Roman"/>
          <w:sz w:val="28"/>
          <w:szCs w:val="28"/>
        </w:rPr>
        <w:t xml:space="preserve"> уполномоченным органом в области образования;</w:t>
      </w:r>
    </w:p>
    <w:p w:rsidR="00206C00" w:rsidRPr="00B941DF" w:rsidRDefault="00206C00" w:rsidP="00206C00">
      <w:pPr>
        <w:numPr>
          <w:ilvl w:val="0"/>
          <w:numId w:val="1"/>
        </w:numPr>
        <w:tabs>
          <w:tab w:val="left" w:pos="993"/>
        </w:tabs>
        <w:ind w:left="0" w:firstLine="567"/>
        <w:jc w:val="both"/>
        <w:rPr>
          <w:rFonts w:ascii="Times New Roman" w:hAnsi="Times New Roman" w:cs="Times New Roman"/>
          <w:sz w:val="28"/>
          <w:szCs w:val="28"/>
        </w:rPr>
      </w:pPr>
      <w:bookmarkStart w:id="8" w:name="z67"/>
      <w:bookmarkEnd w:id="7"/>
      <w:r w:rsidRPr="00B941DF">
        <w:rPr>
          <w:rFonts w:ascii="Times New Roman" w:eastAsia="Times New Roman" w:hAnsi="Times New Roman" w:cs="Times New Roman"/>
          <w:sz w:val="28"/>
          <w:szCs w:val="28"/>
          <w:lang w:bidi="ar-SA"/>
        </w:rPr>
        <w:t>Аттестация проводится в целях определения соответствия педагогических работников или приравненных к ним лиц</w:t>
      </w:r>
      <w:r w:rsidRPr="00B941DF">
        <w:rPr>
          <w:rFonts w:ascii="Times New Roman" w:hAnsi="Times New Roman" w:cs="Times New Roman"/>
          <w:sz w:val="28"/>
          <w:szCs w:val="28"/>
        </w:rPr>
        <w:t>, занимающих должности в организациях образования, реализующих общеобразовательные учебные программы дошкольного</w:t>
      </w:r>
      <w:r w:rsidR="007A1BC8"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начального, основного среднего, общего среднего, образовательные программы технического и профессионального, послесреднего</w:t>
      </w:r>
      <w:r w:rsidR="007A1BC8" w:rsidRPr="00B941DF">
        <w:rPr>
          <w:rFonts w:ascii="Times New Roman" w:hAnsi="Times New Roman" w:cs="Times New Roman"/>
          <w:sz w:val="28"/>
          <w:szCs w:val="28"/>
        </w:rPr>
        <w:t>, дополнительного образования и специальные учебные программы</w:t>
      </w:r>
      <w:r w:rsidRPr="00B941DF">
        <w:rPr>
          <w:rFonts w:ascii="Times New Roman" w:hAnsi="Times New Roman" w:cs="Times New Roman"/>
          <w:sz w:val="28"/>
          <w:szCs w:val="28"/>
        </w:rPr>
        <w:t>,</w:t>
      </w:r>
      <w:r w:rsidRPr="00B941DF">
        <w:rPr>
          <w:rFonts w:ascii="Times New Roman" w:eastAsia="Times New Roman" w:hAnsi="Times New Roman" w:cs="Times New Roman"/>
          <w:sz w:val="28"/>
          <w:szCs w:val="28"/>
          <w:lang w:bidi="ar-SA"/>
        </w:rPr>
        <w:t xml:space="preserve"> требованиям квалификационных категорий, обеспечения единого подхода при проведении аттестации педагогических работников и приравненных к ним лиц организаций образования, а также </w:t>
      </w:r>
      <w:r w:rsidR="006C3F2C" w:rsidRPr="00B941DF">
        <w:rPr>
          <w:rFonts w:ascii="Times New Roman" w:eastAsia="Times New Roman" w:hAnsi="Times New Roman" w:cs="Times New Roman"/>
          <w:sz w:val="28"/>
          <w:szCs w:val="28"/>
          <w:lang w:bidi="ar-SA"/>
        </w:rPr>
        <w:t>повышения качества преподавания</w:t>
      </w:r>
      <w:r w:rsidRPr="00B941DF">
        <w:rPr>
          <w:rFonts w:ascii="Times New Roman" w:eastAsia="Times New Roman" w:hAnsi="Times New Roman" w:cs="Times New Roman"/>
          <w:sz w:val="28"/>
          <w:szCs w:val="28"/>
          <w:lang w:bidi="ar-SA"/>
        </w:rPr>
        <w:t>.</w:t>
      </w:r>
    </w:p>
    <w:p w:rsidR="00EA0883" w:rsidRPr="00B941DF" w:rsidRDefault="00EA0883" w:rsidP="00EA0883">
      <w:pPr>
        <w:numPr>
          <w:ilvl w:val="0"/>
          <w:numId w:val="1"/>
        </w:numPr>
        <w:tabs>
          <w:tab w:val="left" w:pos="993"/>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Аттестация иных гражданских лиц проводится в целях определения </w:t>
      </w:r>
      <w:r w:rsidRPr="00B941DF">
        <w:rPr>
          <w:rFonts w:ascii="Times New Roman" w:eastAsia="Times New Roman" w:hAnsi="Times New Roman" w:cs="Times New Roman"/>
          <w:sz w:val="28"/>
          <w:szCs w:val="28"/>
          <w:lang w:bidi="ar-SA"/>
        </w:rPr>
        <w:lastRenderedPageBreak/>
        <w:t>соответствия работников</w:t>
      </w:r>
      <w:r w:rsidRPr="00B941DF">
        <w:rPr>
          <w:rFonts w:ascii="Times New Roman" w:hAnsi="Times New Roman" w:cs="Times New Roman"/>
          <w:sz w:val="28"/>
          <w:szCs w:val="28"/>
        </w:rPr>
        <w:t xml:space="preserve"> занимаемым должностям или выполняемым работам.</w:t>
      </w:r>
    </w:p>
    <w:p w:rsidR="00EA0883" w:rsidRPr="00B941DF" w:rsidRDefault="00EA0883" w:rsidP="00EA0883">
      <w:pPr>
        <w:numPr>
          <w:ilvl w:val="0"/>
          <w:numId w:val="1"/>
        </w:numPr>
        <w:tabs>
          <w:tab w:val="left" w:pos="993"/>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Задачами аттестации являются:</w:t>
      </w:r>
    </w:p>
    <w:p w:rsidR="00EA0883" w:rsidRPr="00B941DF" w:rsidRDefault="00EA0883" w:rsidP="00EA0883">
      <w:pPr>
        <w:widowControl/>
        <w:numPr>
          <w:ilvl w:val="0"/>
          <w:numId w:val="3"/>
        </w:numPr>
        <w:tabs>
          <w:tab w:val="left" w:pos="851"/>
        </w:tabs>
        <w:suppressAutoHyphens w:val="0"/>
        <w:ind w:left="0" w:firstLine="567"/>
        <w:jc w:val="both"/>
        <w:outlineLvl w:val="2"/>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обеспечение высокого качества кадрового состава;</w:t>
      </w:r>
    </w:p>
    <w:p w:rsidR="00EA0883" w:rsidRPr="00B941DF" w:rsidRDefault="00EA0883" w:rsidP="00EA0883">
      <w:pPr>
        <w:widowControl/>
        <w:numPr>
          <w:ilvl w:val="0"/>
          <w:numId w:val="3"/>
        </w:numPr>
        <w:tabs>
          <w:tab w:val="left" w:pos="851"/>
        </w:tabs>
        <w:suppressAutoHyphens w:val="0"/>
        <w:ind w:left="0" w:firstLine="567"/>
        <w:jc w:val="both"/>
        <w:outlineLvl w:val="2"/>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повышение личностно-профессиональной готовности гражданских служащих организаций образования к реализации задач, определяемых государственной образовательной политикой, связанных с их служебной деятельностью; </w:t>
      </w:r>
    </w:p>
    <w:p w:rsidR="00EA0883" w:rsidRPr="00B941DF" w:rsidRDefault="00EA0883" w:rsidP="00EA0883">
      <w:pPr>
        <w:widowControl/>
        <w:numPr>
          <w:ilvl w:val="0"/>
          <w:numId w:val="3"/>
        </w:numPr>
        <w:tabs>
          <w:tab w:val="left" w:pos="851"/>
        </w:tabs>
        <w:suppressAutoHyphens w:val="0"/>
        <w:ind w:left="0" w:firstLine="567"/>
        <w:jc w:val="both"/>
        <w:outlineLvl w:val="2"/>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стимулирование непрерывного образования </w:t>
      </w:r>
      <w:r w:rsidRPr="00B941DF">
        <w:rPr>
          <w:rFonts w:ascii="Times New Roman" w:hAnsi="Times New Roman" w:cs="Times New Roman"/>
          <w:sz w:val="28"/>
          <w:szCs w:val="28"/>
        </w:rPr>
        <w:t xml:space="preserve">педагогических работников и приравненных к ним лиц, занимающих должности </w:t>
      </w:r>
      <w:r w:rsidRPr="00B941DF">
        <w:rPr>
          <w:rFonts w:ascii="Times New Roman" w:hAnsi="Times New Roman" w:cs="Times New Roman"/>
          <w:sz w:val="28"/>
          <w:szCs w:val="28"/>
        </w:rPr>
        <w:br/>
        <w:t>в организациях образования, реализующих общеобразовательные учебные программы дошкольного</w:t>
      </w:r>
      <w:r w:rsidR="007A1BC8"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начального, основного среднего</w:t>
      </w:r>
      <w:r w:rsidR="007A1BC8" w:rsidRPr="00B941DF">
        <w:rPr>
          <w:rFonts w:ascii="Times New Roman" w:hAnsi="Times New Roman" w:cs="Times New Roman"/>
          <w:sz w:val="28"/>
          <w:szCs w:val="28"/>
        </w:rPr>
        <w:t xml:space="preserve"> и </w:t>
      </w:r>
      <w:r w:rsidRPr="00B941DF">
        <w:rPr>
          <w:rFonts w:ascii="Times New Roman" w:hAnsi="Times New Roman" w:cs="Times New Roman"/>
          <w:sz w:val="28"/>
          <w:szCs w:val="28"/>
        </w:rPr>
        <w:t>общего среднего, образовательные программы технического и профессионального, послесреднего</w:t>
      </w:r>
      <w:r w:rsidR="007A1BC8" w:rsidRPr="00B941DF">
        <w:rPr>
          <w:rFonts w:ascii="Times New Roman" w:hAnsi="Times New Roman" w:cs="Times New Roman"/>
          <w:sz w:val="28"/>
          <w:szCs w:val="28"/>
        </w:rPr>
        <w:t xml:space="preserve">, дополнительного образования и   </w:t>
      </w:r>
      <w:r w:rsidR="007F7F0C" w:rsidRPr="00B941DF">
        <w:rPr>
          <w:rFonts w:ascii="Times New Roman" w:hAnsi="Times New Roman" w:cs="Times New Roman"/>
          <w:sz w:val="28"/>
          <w:szCs w:val="28"/>
        </w:rPr>
        <w:t xml:space="preserve"> специальн</w:t>
      </w:r>
      <w:r w:rsidR="007A1BC8" w:rsidRPr="00B941DF">
        <w:rPr>
          <w:rFonts w:ascii="Times New Roman" w:hAnsi="Times New Roman" w:cs="Times New Roman"/>
          <w:sz w:val="28"/>
          <w:szCs w:val="28"/>
        </w:rPr>
        <w:t xml:space="preserve">ые учебные программы, </w:t>
      </w:r>
      <w:r w:rsidRPr="00B941DF">
        <w:rPr>
          <w:rFonts w:ascii="Times New Roman" w:hAnsi="Times New Roman" w:cs="Times New Roman"/>
          <w:sz w:val="28"/>
          <w:szCs w:val="28"/>
        </w:rPr>
        <w:t xml:space="preserve">и иных гражданских служащих в сфере образования и науки </w:t>
      </w:r>
      <w:r w:rsidRPr="00B941DF">
        <w:rPr>
          <w:rFonts w:ascii="Times New Roman" w:eastAsia="Times New Roman" w:hAnsi="Times New Roman" w:cs="Times New Roman"/>
          <w:sz w:val="28"/>
          <w:szCs w:val="28"/>
          <w:lang w:bidi="ar-SA"/>
        </w:rPr>
        <w:t>в рамках служебной деятельности</w:t>
      </w:r>
      <w:bookmarkStart w:id="9" w:name="z66"/>
      <w:bookmarkEnd w:id="9"/>
      <w:r w:rsidRPr="00B941DF">
        <w:rPr>
          <w:rFonts w:ascii="Times New Roman" w:eastAsia="Times New Roman" w:hAnsi="Times New Roman" w:cs="Times New Roman"/>
          <w:sz w:val="28"/>
          <w:szCs w:val="28"/>
          <w:lang w:bidi="ar-SA"/>
        </w:rPr>
        <w:t>.</w:t>
      </w:r>
    </w:p>
    <w:p w:rsidR="00EA0883" w:rsidRPr="00B941DF" w:rsidRDefault="00EA0883" w:rsidP="00EA0883">
      <w:pPr>
        <w:numPr>
          <w:ilvl w:val="0"/>
          <w:numId w:val="1"/>
        </w:numPr>
        <w:tabs>
          <w:tab w:val="left" w:pos="993"/>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Основными принципами аттестации </w:t>
      </w:r>
      <w:r w:rsidRPr="00B941DF">
        <w:rPr>
          <w:rFonts w:ascii="Times New Roman" w:hAnsi="Times New Roman" w:cs="Times New Roman"/>
          <w:sz w:val="28"/>
          <w:szCs w:val="28"/>
        </w:rPr>
        <w:t xml:space="preserve">педагогических работников и приравненных к ним лиц, занимающих должности </w:t>
      </w:r>
      <w:r w:rsidRPr="00B941DF">
        <w:rPr>
          <w:rFonts w:ascii="Times New Roman" w:hAnsi="Times New Roman" w:cs="Times New Roman"/>
          <w:sz w:val="28"/>
          <w:szCs w:val="28"/>
        </w:rPr>
        <w:br/>
        <w:t>в организациях образования, реализующих общеобразовательные учебные программы дошкольного, начального, основного среднего</w:t>
      </w:r>
      <w:r w:rsidR="007A1BC8" w:rsidRPr="00B941DF">
        <w:rPr>
          <w:rFonts w:ascii="Times New Roman" w:hAnsi="Times New Roman" w:cs="Times New Roman"/>
          <w:sz w:val="28"/>
          <w:szCs w:val="28"/>
        </w:rPr>
        <w:t xml:space="preserve"> и </w:t>
      </w:r>
      <w:r w:rsidRPr="00B941DF">
        <w:rPr>
          <w:rFonts w:ascii="Times New Roman" w:hAnsi="Times New Roman" w:cs="Times New Roman"/>
          <w:sz w:val="28"/>
          <w:szCs w:val="28"/>
        </w:rPr>
        <w:t>общего среднего, образовательные программы технического и профессионального, послесреднего</w:t>
      </w:r>
      <w:r w:rsidR="007A1BC8" w:rsidRPr="00B941DF">
        <w:rPr>
          <w:rFonts w:ascii="Times New Roman" w:hAnsi="Times New Roman" w:cs="Times New Roman"/>
          <w:sz w:val="28"/>
          <w:szCs w:val="28"/>
        </w:rPr>
        <w:t xml:space="preserve">, дополнительного образования и специальные учебные программы, </w:t>
      </w:r>
      <w:r w:rsidRPr="00B941DF">
        <w:rPr>
          <w:rFonts w:ascii="Times New Roman" w:hAnsi="Times New Roman" w:cs="Times New Roman"/>
          <w:sz w:val="28"/>
          <w:szCs w:val="28"/>
        </w:rPr>
        <w:t xml:space="preserve">и иных гражданских служащих в сфере образования и науки </w:t>
      </w:r>
      <w:r w:rsidRPr="00B941DF">
        <w:rPr>
          <w:rFonts w:ascii="Times New Roman" w:eastAsia="Times New Roman" w:hAnsi="Times New Roman" w:cs="Times New Roman"/>
          <w:sz w:val="28"/>
          <w:szCs w:val="28"/>
          <w:lang w:bidi="ar-SA"/>
        </w:rPr>
        <w:t>являются коллегиальность, открытость, системность, прозрачность, объективность.</w:t>
      </w:r>
    </w:p>
    <w:p w:rsidR="00EA0883" w:rsidRPr="009A5683" w:rsidRDefault="00EA0883" w:rsidP="00EA0883">
      <w:pPr>
        <w:jc w:val="center"/>
        <w:rPr>
          <w:rFonts w:ascii="Times New Roman" w:hAnsi="Times New Roman" w:cs="Times New Roman"/>
          <w:b/>
          <w:sz w:val="28"/>
          <w:szCs w:val="28"/>
        </w:rPr>
      </w:pPr>
    </w:p>
    <w:p w:rsidR="00B941DF" w:rsidRPr="009A5683" w:rsidRDefault="00B941DF" w:rsidP="00EA0883">
      <w:pPr>
        <w:jc w:val="center"/>
        <w:rPr>
          <w:rFonts w:ascii="Times New Roman" w:hAnsi="Times New Roman" w:cs="Times New Roman"/>
          <w:b/>
          <w:sz w:val="28"/>
          <w:szCs w:val="28"/>
        </w:rPr>
      </w:pPr>
    </w:p>
    <w:p w:rsidR="00EA0883" w:rsidRPr="00B941DF" w:rsidRDefault="00EA0883" w:rsidP="007A1BC8">
      <w:pPr>
        <w:jc w:val="center"/>
        <w:rPr>
          <w:rFonts w:ascii="Times New Roman" w:hAnsi="Times New Roman" w:cs="Times New Roman"/>
          <w:b/>
          <w:sz w:val="28"/>
          <w:szCs w:val="28"/>
        </w:rPr>
      </w:pPr>
      <w:r w:rsidRPr="00B941DF">
        <w:rPr>
          <w:rFonts w:ascii="Times New Roman" w:hAnsi="Times New Roman" w:cs="Times New Roman"/>
          <w:b/>
          <w:sz w:val="28"/>
          <w:szCs w:val="28"/>
        </w:rPr>
        <w:t xml:space="preserve">Глава 2. Порядок и условия проведения аттестации педагогических работников и приравненных к ним лиц, занимающих должности </w:t>
      </w:r>
      <w:r w:rsidRPr="00B941DF">
        <w:rPr>
          <w:rFonts w:ascii="Times New Roman" w:hAnsi="Times New Roman" w:cs="Times New Roman"/>
          <w:b/>
          <w:sz w:val="28"/>
          <w:szCs w:val="28"/>
        </w:rPr>
        <w:br/>
        <w:t>в организациях образования, реализующих общеобразовательные учебные программы дошкольного</w:t>
      </w:r>
      <w:r w:rsidR="007A1BC8" w:rsidRPr="00B941DF">
        <w:rPr>
          <w:rFonts w:ascii="Times New Roman" w:hAnsi="Times New Roman" w:cs="Times New Roman"/>
          <w:b/>
          <w:sz w:val="28"/>
          <w:szCs w:val="28"/>
        </w:rPr>
        <w:t xml:space="preserve"> воспитания и обучения</w:t>
      </w:r>
      <w:r w:rsidRPr="00B941DF">
        <w:rPr>
          <w:rFonts w:ascii="Times New Roman" w:hAnsi="Times New Roman" w:cs="Times New Roman"/>
          <w:b/>
          <w:sz w:val="28"/>
          <w:szCs w:val="28"/>
        </w:rPr>
        <w:t>, начального, основного среднего</w:t>
      </w:r>
      <w:r w:rsidR="007A1BC8" w:rsidRPr="00B941DF">
        <w:rPr>
          <w:rFonts w:ascii="Times New Roman" w:hAnsi="Times New Roman" w:cs="Times New Roman"/>
          <w:b/>
          <w:sz w:val="28"/>
          <w:szCs w:val="28"/>
        </w:rPr>
        <w:t xml:space="preserve"> и</w:t>
      </w:r>
      <w:r w:rsidRPr="00B941DF">
        <w:rPr>
          <w:rFonts w:ascii="Times New Roman" w:hAnsi="Times New Roman" w:cs="Times New Roman"/>
          <w:b/>
          <w:sz w:val="28"/>
          <w:szCs w:val="28"/>
        </w:rPr>
        <w:t xml:space="preserve"> общего среднего, образовательные программы технического и профессионального, послесреднего,  дополнительного образования </w:t>
      </w:r>
      <w:r w:rsidR="007A1BC8" w:rsidRPr="00B941DF">
        <w:rPr>
          <w:rFonts w:ascii="Times New Roman" w:hAnsi="Times New Roman" w:cs="Times New Roman"/>
          <w:b/>
          <w:sz w:val="28"/>
          <w:szCs w:val="28"/>
        </w:rPr>
        <w:t xml:space="preserve">и специальные учебные программы, </w:t>
      </w:r>
      <w:r w:rsidRPr="00B941DF">
        <w:rPr>
          <w:rFonts w:ascii="Times New Roman" w:hAnsi="Times New Roman" w:cs="Times New Roman"/>
          <w:b/>
          <w:sz w:val="28"/>
          <w:szCs w:val="28"/>
        </w:rPr>
        <w:t xml:space="preserve">и иных гражданских служащих в </w:t>
      </w:r>
      <w:r w:rsidR="007A1BC8" w:rsidRPr="00B941DF">
        <w:rPr>
          <w:rFonts w:ascii="Times New Roman" w:hAnsi="Times New Roman" w:cs="Times New Roman"/>
          <w:b/>
          <w:sz w:val="28"/>
          <w:szCs w:val="28"/>
        </w:rPr>
        <w:t>области</w:t>
      </w:r>
      <w:r w:rsidRPr="00B941DF">
        <w:rPr>
          <w:rFonts w:ascii="Times New Roman" w:hAnsi="Times New Roman" w:cs="Times New Roman"/>
          <w:b/>
          <w:sz w:val="28"/>
          <w:szCs w:val="28"/>
        </w:rPr>
        <w:t xml:space="preserve"> образования и науки</w:t>
      </w:r>
    </w:p>
    <w:p w:rsidR="00EA0883" w:rsidRPr="00B941DF" w:rsidRDefault="00EA0883" w:rsidP="00EA0883">
      <w:pPr>
        <w:jc w:val="center"/>
        <w:rPr>
          <w:rFonts w:ascii="Times New Roman" w:hAnsi="Times New Roman" w:cs="Times New Roman"/>
          <w:b/>
          <w:sz w:val="28"/>
          <w:szCs w:val="28"/>
        </w:rPr>
      </w:pPr>
    </w:p>
    <w:p w:rsidR="00EA0883" w:rsidRPr="00B941DF" w:rsidRDefault="00EA0883" w:rsidP="00EA0883">
      <w:pPr>
        <w:jc w:val="center"/>
        <w:rPr>
          <w:rFonts w:ascii="Times New Roman" w:hAnsi="Times New Roman" w:cs="Times New Roman"/>
          <w:b/>
          <w:sz w:val="28"/>
          <w:szCs w:val="28"/>
        </w:rPr>
      </w:pPr>
      <w:r w:rsidRPr="00B941DF">
        <w:rPr>
          <w:rFonts w:ascii="Times New Roman" w:hAnsi="Times New Roman" w:cs="Times New Roman"/>
          <w:b/>
          <w:sz w:val="28"/>
          <w:szCs w:val="28"/>
        </w:rPr>
        <w:t xml:space="preserve">Параграф 1. Порядок и условия проведения аттестации педагогических работников и приравненных к ним лиц, занимающих должности </w:t>
      </w:r>
      <w:r w:rsidRPr="00B941DF">
        <w:rPr>
          <w:rFonts w:ascii="Times New Roman" w:hAnsi="Times New Roman" w:cs="Times New Roman"/>
          <w:b/>
          <w:sz w:val="28"/>
          <w:szCs w:val="28"/>
        </w:rPr>
        <w:br/>
        <w:t>в организациях образования, реализующих общеобразовательные учебные программы дошкольного</w:t>
      </w:r>
      <w:r w:rsidR="007A1BC8" w:rsidRPr="00B941DF">
        <w:rPr>
          <w:rFonts w:ascii="Times New Roman" w:hAnsi="Times New Roman" w:cs="Times New Roman"/>
          <w:b/>
          <w:sz w:val="28"/>
          <w:szCs w:val="28"/>
        </w:rPr>
        <w:t xml:space="preserve"> воспитания и обучения</w:t>
      </w:r>
      <w:r w:rsidRPr="00B941DF">
        <w:rPr>
          <w:rFonts w:ascii="Times New Roman" w:hAnsi="Times New Roman" w:cs="Times New Roman"/>
          <w:b/>
          <w:sz w:val="28"/>
          <w:szCs w:val="28"/>
        </w:rPr>
        <w:t>, начального, основного среднего</w:t>
      </w:r>
      <w:r w:rsidR="007A1BC8" w:rsidRPr="00B941DF">
        <w:rPr>
          <w:rFonts w:ascii="Times New Roman" w:hAnsi="Times New Roman" w:cs="Times New Roman"/>
          <w:b/>
          <w:sz w:val="28"/>
          <w:szCs w:val="28"/>
        </w:rPr>
        <w:t xml:space="preserve"> и </w:t>
      </w:r>
      <w:r w:rsidRPr="00B941DF">
        <w:rPr>
          <w:rFonts w:ascii="Times New Roman" w:hAnsi="Times New Roman" w:cs="Times New Roman"/>
          <w:b/>
          <w:sz w:val="28"/>
          <w:szCs w:val="28"/>
        </w:rPr>
        <w:t>общего среднего, образовательные программы технического и профессионального, послесреднего,  дополнительного образования</w:t>
      </w:r>
      <w:r w:rsidR="007A1BC8" w:rsidRPr="00B941DF">
        <w:rPr>
          <w:rFonts w:ascii="Times New Roman" w:hAnsi="Times New Roman" w:cs="Times New Roman"/>
          <w:b/>
          <w:sz w:val="28"/>
          <w:szCs w:val="28"/>
        </w:rPr>
        <w:t xml:space="preserve"> и специальные учебные программы</w:t>
      </w:r>
    </w:p>
    <w:p w:rsidR="00EA0883" w:rsidRPr="00B941DF" w:rsidRDefault="00EA0883" w:rsidP="00EA0883">
      <w:pPr>
        <w:jc w:val="center"/>
        <w:rPr>
          <w:rFonts w:ascii="Times New Roman" w:hAnsi="Times New Roman" w:cs="Times New Roman"/>
          <w:b/>
          <w:sz w:val="28"/>
          <w:szCs w:val="28"/>
        </w:rPr>
      </w:pPr>
    </w:p>
    <w:p w:rsidR="00EA0883" w:rsidRPr="00B941DF" w:rsidRDefault="00EA0883" w:rsidP="00EA0883">
      <w:pPr>
        <w:numPr>
          <w:ilvl w:val="0"/>
          <w:numId w:val="1"/>
        </w:numPr>
        <w:tabs>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 xml:space="preserve">Аттестация педагогических работников и приравненных к ним лиц, </w:t>
      </w:r>
      <w:r w:rsidRPr="00B941DF">
        <w:rPr>
          <w:rFonts w:ascii="Times New Roman" w:hAnsi="Times New Roman" w:cs="Times New Roman"/>
          <w:sz w:val="28"/>
          <w:szCs w:val="28"/>
        </w:rPr>
        <w:lastRenderedPageBreak/>
        <w:t>занимающих должности в организациях образования и реализующих общеобразовательные учебные программы дошкольного</w:t>
      </w:r>
      <w:r w:rsidR="00E54AAA"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начального, основного среднего</w:t>
      </w:r>
      <w:r w:rsidR="00E54AAA" w:rsidRPr="00B941DF">
        <w:rPr>
          <w:rFonts w:ascii="Times New Roman" w:hAnsi="Times New Roman" w:cs="Times New Roman"/>
          <w:sz w:val="28"/>
          <w:szCs w:val="28"/>
        </w:rPr>
        <w:t xml:space="preserve"> и </w:t>
      </w:r>
      <w:r w:rsidRPr="00B941DF">
        <w:rPr>
          <w:rFonts w:ascii="Times New Roman" w:hAnsi="Times New Roman" w:cs="Times New Roman"/>
          <w:sz w:val="28"/>
          <w:szCs w:val="28"/>
        </w:rPr>
        <w:t xml:space="preserve">общего среднего, образовательные программы технического и профессионального, </w:t>
      </w:r>
      <w:r w:rsidR="00206C00" w:rsidRPr="00B941DF">
        <w:rPr>
          <w:rFonts w:ascii="Times New Roman" w:hAnsi="Times New Roman" w:cs="Times New Roman"/>
          <w:sz w:val="28"/>
          <w:szCs w:val="28"/>
        </w:rPr>
        <w:t>послесреднего</w:t>
      </w:r>
      <w:r w:rsidR="00E54AAA" w:rsidRPr="00B941DF">
        <w:rPr>
          <w:rFonts w:ascii="Times New Roman" w:hAnsi="Times New Roman" w:cs="Times New Roman"/>
          <w:sz w:val="28"/>
          <w:szCs w:val="28"/>
        </w:rPr>
        <w:t xml:space="preserve">, </w:t>
      </w:r>
      <w:r w:rsidR="00206C00" w:rsidRPr="00B941DF">
        <w:rPr>
          <w:rFonts w:ascii="Times New Roman" w:hAnsi="Times New Roman" w:cs="Times New Roman"/>
          <w:sz w:val="28"/>
          <w:szCs w:val="28"/>
        </w:rPr>
        <w:t xml:space="preserve">дополнительного образования </w:t>
      </w:r>
      <w:r w:rsidR="00E54AAA" w:rsidRPr="00B941DF">
        <w:rPr>
          <w:rFonts w:ascii="Times New Roman" w:hAnsi="Times New Roman" w:cs="Times New Roman"/>
          <w:sz w:val="28"/>
          <w:szCs w:val="28"/>
        </w:rPr>
        <w:t xml:space="preserve">и специальные учебные программы </w:t>
      </w:r>
      <w:r w:rsidR="00206C00" w:rsidRPr="00B941DF">
        <w:rPr>
          <w:rFonts w:ascii="Times New Roman" w:hAnsi="Times New Roman" w:cs="Times New Roman"/>
          <w:sz w:val="28"/>
          <w:szCs w:val="28"/>
        </w:rPr>
        <w:t>(далее – аттестация) подразделяется на очередную или досрочную.</w:t>
      </w:r>
    </w:p>
    <w:p w:rsidR="00EA0883" w:rsidRPr="00B941DF" w:rsidRDefault="00EA0883" w:rsidP="00EA0883">
      <w:pPr>
        <w:numPr>
          <w:ilvl w:val="0"/>
          <w:numId w:val="1"/>
        </w:numPr>
        <w:tabs>
          <w:tab w:val="left" w:pos="993"/>
        </w:tabs>
        <w:ind w:left="0" w:firstLine="567"/>
        <w:jc w:val="both"/>
        <w:rPr>
          <w:rFonts w:ascii="Times New Roman" w:hAnsi="Times New Roman" w:cs="Times New Roman"/>
          <w:sz w:val="28"/>
          <w:szCs w:val="28"/>
        </w:rPr>
      </w:pPr>
      <w:r w:rsidRPr="00B941DF">
        <w:rPr>
          <w:rFonts w:ascii="Times New Roman" w:eastAsia="Times New Roman" w:hAnsi="Times New Roman" w:cs="Times New Roman"/>
          <w:sz w:val="28"/>
          <w:szCs w:val="28"/>
          <w:lang w:bidi="ar-SA"/>
        </w:rPr>
        <w:t xml:space="preserve">Не реже одного раза в пять лет каждый педагог </w:t>
      </w:r>
      <w:r w:rsidR="00AC22FB">
        <w:rPr>
          <w:rFonts w:ascii="Times New Roman" w:eastAsia="Times New Roman" w:hAnsi="Times New Roman" w:cs="Times New Roman"/>
          <w:sz w:val="28"/>
          <w:szCs w:val="28"/>
          <w:lang w:bidi="ar-SA"/>
        </w:rPr>
        <w:t>проходит</w:t>
      </w:r>
      <w:r w:rsidRPr="00B941DF">
        <w:rPr>
          <w:rFonts w:ascii="Times New Roman" w:eastAsia="Times New Roman" w:hAnsi="Times New Roman" w:cs="Times New Roman"/>
          <w:sz w:val="28"/>
          <w:szCs w:val="28"/>
          <w:lang w:bidi="ar-SA"/>
        </w:rPr>
        <w:t xml:space="preserve"> аттестацию на присвоение (подтверждение) квалификационной категории в соответствии с подпунктом 6) пунктом 3 статьей 51 Закона. </w:t>
      </w:r>
    </w:p>
    <w:p w:rsidR="00206C00" w:rsidRPr="00B941DF" w:rsidRDefault="00206C00" w:rsidP="00206C00">
      <w:pPr>
        <w:numPr>
          <w:ilvl w:val="0"/>
          <w:numId w:val="1"/>
        </w:numPr>
        <w:tabs>
          <w:tab w:val="left" w:pos="993"/>
        </w:tabs>
        <w:ind w:left="0" w:firstLine="567"/>
        <w:jc w:val="both"/>
        <w:rPr>
          <w:rFonts w:ascii="Times New Roman" w:hAnsi="Times New Roman" w:cs="Times New Roman"/>
          <w:sz w:val="28"/>
          <w:szCs w:val="28"/>
        </w:rPr>
      </w:pPr>
      <w:r w:rsidRPr="00B941DF">
        <w:rPr>
          <w:rFonts w:ascii="Times New Roman" w:eastAsia="Times New Roman" w:hAnsi="Times New Roman" w:cs="Times New Roman"/>
          <w:color w:val="000000"/>
          <w:spacing w:val="2"/>
          <w:sz w:val="28"/>
          <w:szCs w:val="28"/>
        </w:rPr>
        <w:t>Очередная аттестация педагогических работников и приравненных к ним лиц,</w:t>
      </w:r>
      <w:r w:rsidRPr="00B941DF">
        <w:rPr>
          <w:rFonts w:ascii="Times New Roman" w:hAnsi="Times New Roman" w:cs="Times New Roman"/>
          <w:sz w:val="28"/>
          <w:szCs w:val="28"/>
        </w:rPr>
        <w:t xml:space="preserve"> занимающих должности в организациях образования и реализующих  учебные программы дошкольного</w:t>
      </w:r>
      <w:r w:rsidR="00E54AAA"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образовательные программы технического и профессионального, послесреднего, дополнительного образования</w:t>
      </w:r>
      <w:r w:rsidR="00E54AAA" w:rsidRPr="00B941DF">
        <w:rPr>
          <w:rFonts w:ascii="Times New Roman" w:eastAsia="Times New Roman" w:hAnsi="Times New Roman" w:cs="Times New Roman"/>
          <w:color w:val="000000"/>
          <w:spacing w:val="2"/>
          <w:sz w:val="28"/>
          <w:szCs w:val="28"/>
        </w:rPr>
        <w:t xml:space="preserve"> </w:t>
      </w:r>
      <w:r w:rsidRPr="00B941DF">
        <w:rPr>
          <w:rFonts w:ascii="Times New Roman" w:eastAsia="Times New Roman" w:hAnsi="Times New Roman" w:cs="Times New Roman"/>
          <w:color w:val="000000"/>
          <w:spacing w:val="2"/>
          <w:sz w:val="28"/>
          <w:szCs w:val="28"/>
        </w:rPr>
        <w:t>на присвоение (подтверждение) квалификационных категорий осуществляется в один этап, путем комплексного аналитического обобщения итогов деятельности педагогического работника.</w:t>
      </w:r>
    </w:p>
    <w:p w:rsidR="00206C00" w:rsidRPr="00B941DF" w:rsidRDefault="00206C00" w:rsidP="00206C00">
      <w:pPr>
        <w:numPr>
          <w:ilvl w:val="0"/>
          <w:numId w:val="1"/>
        </w:numPr>
        <w:tabs>
          <w:tab w:val="left" w:pos="993"/>
        </w:tabs>
        <w:ind w:left="0" w:firstLine="567"/>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Досрочная аттестация педагогических работников и приравненных к ним лиц,</w:t>
      </w:r>
      <w:r w:rsidRPr="00B941DF">
        <w:rPr>
          <w:rFonts w:ascii="Times New Roman" w:hAnsi="Times New Roman" w:cs="Times New Roman"/>
          <w:sz w:val="28"/>
          <w:szCs w:val="28"/>
        </w:rPr>
        <w:t xml:space="preserve"> занимающих должности в организациях образования и реализующих  учебные программы дошкольного</w:t>
      </w:r>
      <w:r w:rsidR="00E54AAA"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образовательные программы технического и профессионального, послесреднего, дополнительного образования</w:t>
      </w:r>
      <w:r w:rsidR="00E54AAA" w:rsidRPr="00B941DF">
        <w:rPr>
          <w:rFonts w:ascii="Times New Roman" w:hAnsi="Times New Roman" w:cs="Times New Roman"/>
          <w:sz w:val="28"/>
          <w:szCs w:val="28"/>
        </w:rPr>
        <w:t xml:space="preserve"> </w:t>
      </w:r>
      <w:r w:rsidR="00E54AAA" w:rsidRPr="00CB77B9">
        <w:rPr>
          <w:rFonts w:ascii="Times New Roman" w:hAnsi="Times New Roman" w:cs="Times New Roman"/>
          <w:sz w:val="28"/>
          <w:szCs w:val="28"/>
        </w:rPr>
        <w:t>и специальные учебные программы</w:t>
      </w:r>
      <w:r w:rsidRPr="00CB77B9">
        <w:rPr>
          <w:rFonts w:ascii="Times New Roman" w:hAnsi="Times New Roman" w:cs="Times New Roman"/>
          <w:sz w:val="28"/>
          <w:szCs w:val="28"/>
        </w:rPr>
        <w:t>,</w:t>
      </w:r>
      <w:r w:rsidRPr="00B941DF">
        <w:rPr>
          <w:rFonts w:ascii="Times New Roman" w:eastAsia="Times New Roman" w:hAnsi="Times New Roman" w:cs="Times New Roman"/>
          <w:color w:val="000000"/>
          <w:spacing w:val="2"/>
          <w:sz w:val="28"/>
          <w:szCs w:val="28"/>
        </w:rPr>
        <w:t xml:space="preserve"> на повышение квалификационных категорий проводится в соответствии с подпунктом 7) </w:t>
      </w:r>
      <w:hyperlink r:id="rId8" w:anchor="z291" w:history="1">
        <w:r w:rsidRPr="00B941DF">
          <w:rPr>
            <w:rStyle w:val="a3"/>
            <w:rFonts w:ascii="Times New Roman" w:hAnsi="Times New Roman" w:cs="Times New Roman"/>
            <w:color w:val="073A5E"/>
            <w:spacing w:val="2"/>
            <w:sz w:val="28"/>
            <w:szCs w:val="28"/>
          </w:rPr>
          <w:t>пункта 2</w:t>
        </w:r>
      </w:hyperlink>
      <w:r w:rsidRPr="00B941DF">
        <w:rPr>
          <w:rFonts w:ascii="Times New Roman" w:eastAsia="Times New Roman" w:hAnsi="Times New Roman" w:cs="Times New Roman"/>
          <w:color w:val="000000"/>
          <w:spacing w:val="2"/>
          <w:sz w:val="28"/>
          <w:szCs w:val="28"/>
        </w:rPr>
        <w:t> статьи 51 Закона на основании заявления согласно квалификационным требованиям:</w:t>
      </w:r>
    </w:p>
    <w:p w:rsidR="00EA0883" w:rsidRPr="00B941DF" w:rsidRDefault="00EA0883" w:rsidP="00EA0883">
      <w:pPr>
        <w:jc w:val="both"/>
        <w:textAlignment w:val="baseline"/>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1) на вторую квалификационную категорию:</w:t>
      </w:r>
    </w:p>
    <w:p w:rsidR="00206C00" w:rsidRPr="00B941DF" w:rsidRDefault="00206C00" w:rsidP="00F95197">
      <w:pPr>
        <w:ind w:firstLine="708"/>
        <w:jc w:val="both"/>
        <w:rPr>
          <w:rFonts w:ascii="Times New Roman" w:hAnsi="Times New Roman" w:cs="Times New Roman"/>
          <w:sz w:val="28"/>
          <w:szCs w:val="28"/>
        </w:rPr>
      </w:pPr>
      <w:r w:rsidRPr="00B941DF">
        <w:rPr>
          <w:rFonts w:ascii="Times New Roman" w:hAnsi="Times New Roman" w:cs="Times New Roman"/>
          <w:sz w:val="28"/>
          <w:szCs w:val="28"/>
        </w:rPr>
        <w:t xml:space="preserve">лица, окончившие </w:t>
      </w:r>
      <w:r w:rsidR="00F95197" w:rsidRPr="00B941DF">
        <w:rPr>
          <w:rFonts w:ascii="Times New Roman" w:hAnsi="Times New Roman" w:cs="Times New Roman"/>
          <w:sz w:val="28"/>
          <w:szCs w:val="28"/>
        </w:rPr>
        <w:t xml:space="preserve">среднее профессиональное (техническое и профессиональное, послесреднее), </w:t>
      </w:r>
      <w:r w:rsidRPr="00B941DF">
        <w:rPr>
          <w:rFonts w:ascii="Times New Roman" w:hAnsi="Times New Roman" w:cs="Times New Roman"/>
          <w:sz w:val="28"/>
          <w:szCs w:val="28"/>
        </w:rPr>
        <w:t xml:space="preserve">высшее учебное заведение с «отличием» и имеющие стаж педагогической деятельности не менее одного года;                                                                                                                                                                                                                                                                                                                                                                                                                                                                                                                                                                                                                                                                                                                                                                                                                                                                                                                                                                                                                                                                                                                        </w:t>
      </w:r>
    </w:p>
    <w:p w:rsidR="00206C00" w:rsidRPr="00B941DF" w:rsidRDefault="00206C00" w:rsidP="00206C00">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окончившие высшее учебное заведение по программе «Болашақ»                    и имеющие стаж педагогической деятельности не менее одного года;</w:t>
      </w:r>
    </w:p>
    <w:p w:rsidR="00206C00" w:rsidRPr="00B941DF" w:rsidRDefault="00206C00" w:rsidP="00206C00">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трех лет;</w:t>
      </w:r>
    </w:p>
    <w:p w:rsidR="00EA0883" w:rsidRPr="00B941DF" w:rsidRDefault="00EA0883" w:rsidP="00EA0883">
      <w:pPr>
        <w:jc w:val="both"/>
        <w:textAlignment w:val="baseline"/>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2) на первую квалификационную категорию:</w:t>
      </w:r>
    </w:p>
    <w:p w:rsidR="00206C00" w:rsidRPr="00B941DF" w:rsidRDefault="00206C00" w:rsidP="00206C00">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p>
    <w:p w:rsidR="00206C00" w:rsidRPr="00B941DF" w:rsidRDefault="00206C00" w:rsidP="00206C00">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имеющие вторую квалификационную категорию, являющиеся победителями профессиональных конкурсов, педагогических олимпиад областного уровня;</w:t>
      </w:r>
    </w:p>
    <w:p w:rsidR="00206C00" w:rsidRPr="00B941DF" w:rsidRDefault="00206C00" w:rsidP="00206C00">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имеющие вторую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различных форм участия (очных, заочных, дистанционных);</w:t>
      </w:r>
    </w:p>
    <w:p w:rsidR="00206C00" w:rsidRPr="00B941DF" w:rsidRDefault="00206C00" w:rsidP="00206C00">
      <w:pPr>
        <w:ind w:firstLine="708"/>
        <w:jc w:val="both"/>
        <w:rPr>
          <w:rFonts w:ascii="Times New Roman" w:hAnsi="Times New Roman" w:cs="Times New Roman"/>
          <w:sz w:val="28"/>
          <w:szCs w:val="28"/>
        </w:rPr>
      </w:pPr>
      <w:r w:rsidRPr="00B941DF">
        <w:rPr>
          <w:rFonts w:ascii="Times New Roman" w:hAnsi="Times New Roman" w:cs="Times New Roman"/>
          <w:sz w:val="28"/>
          <w:szCs w:val="28"/>
        </w:rPr>
        <w:lastRenderedPageBreak/>
        <w:t>лица, имеющие вторую квалификационную категорию, обобщившие собственный педагогический опыт на областном уровне;</w:t>
      </w:r>
    </w:p>
    <w:p w:rsidR="00206C00" w:rsidRPr="00B941DF" w:rsidRDefault="00206C00" w:rsidP="00206C00">
      <w:pPr>
        <w:ind w:firstLine="708"/>
        <w:jc w:val="both"/>
        <w:rPr>
          <w:rFonts w:ascii="Times New Roman" w:hAnsi="Times New Roman" w:cs="Times New Roman"/>
          <w:sz w:val="28"/>
          <w:szCs w:val="28"/>
        </w:rPr>
      </w:pPr>
      <w:r w:rsidRPr="00B941DF">
        <w:rPr>
          <w:rFonts w:ascii="Times New Roman" w:hAnsi="Times New Roman" w:cs="Times New Roman"/>
          <w:sz w:val="28"/>
          <w:szCs w:val="28"/>
        </w:rPr>
        <w:t xml:space="preserve">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w:t>
      </w:r>
      <w:r w:rsidRPr="00B941DF">
        <w:rPr>
          <w:rFonts w:ascii="Times New Roman" w:hAnsi="Times New Roman" w:cs="Times New Roman"/>
          <w:sz w:val="28"/>
          <w:szCs w:val="28"/>
          <w:lang w:val="kk-KZ"/>
        </w:rPr>
        <w:t>четырех л</w:t>
      </w:r>
      <w:r w:rsidRPr="00B941DF">
        <w:rPr>
          <w:rFonts w:ascii="Times New Roman" w:hAnsi="Times New Roman" w:cs="Times New Roman"/>
          <w:sz w:val="28"/>
          <w:szCs w:val="28"/>
        </w:rPr>
        <w:t>ет;</w:t>
      </w:r>
    </w:p>
    <w:p w:rsidR="00EA0883" w:rsidRPr="00B941DF" w:rsidRDefault="00EA0883" w:rsidP="00EA0883">
      <w:pPr>
        <w:jc w:val="both"/>
        <w:textAlignment w:val="baseline"/>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w:t>
      </w:r>
      <w:r w:rsidR="00B941DF" w:rsidRPr="009A5683">
        <w:rPr>
          <w:rFonts w:ascii="Times New Roman" w:eastAsia="Times New Roman" w:hAnsi="Times New Roman" w:cs="Times New Roman"/>
          <w:color w:val="000000"/>
          <w:spacing w:val="2"/>
          <w:sz w:val="28"/>
          <w:szCs w:val="28"/>
        </w:rPr>
        <w:t xml:space="preserve">     </w:t>
      </w:r>
      <w:r w:rsidRPr="00B941DF">
        <w:rPr>
          <w:rFonts w:ascii="Times New Roman" w:eastAsia="Times New Roman" w:hAnsi="Times New Roman" w:cs="Times New Roman"/>
          <w:color w:val="000000"/>
          <w:spacing w:val="2"/>
          <w:sz w:val="28"/>
          <w:szCs w:val="28"/>
        </w:rPr>
        <w:t>3) на высшую квалификационную категорию:</w:t>
      </w:r>
    </w:p>
    <w:p w:rsidR="00206C00" w:rsidRPr="00B941DF" w:rsidRDefault="00206C00" w:rsidP="00ED3CA6">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имеющие первую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или участников республиканского или международного уровня;</w:t>
      </w:r>
    </w:p>
    <w:p w:rsidR="00206C00" w:rsidRPr="00B941DF" w:rsidRDefault="00206C00" w:rsidP="00206C00">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имеющие первую квалификационную категорию, являющиеся участниками профессиональных конкурсов, педагогических олимпиад областного уровня или участниками республикан</w:t>
      </w:r>
      <w:r w:rsidR="00CF1D37" w:rsidRPr="00B941DF">
        <w:rPr>
          <w:rFonts w:ascii="Times New Roman" w:hAnsi="Times New Roman" w:cs="Times New Roman"/>
          <w:sz w:val="28"/>
          <w:szCs w:val="28"/>
        </w:rPr>
        <w:t>ского или международного уровня</w:t>
      </w:r>
      <w:r w:rsidRPr="00B941DF">
        <w:rPr>
          <w:rFonts w:ascii="Times New Roman" w:hAnsi="Times New Roman" w:cs="Times New Roman"/>
          <w:sz w:val="28"/>
          <w:szCs w:val="28"/>
        </w:rPr>
        <w:t>;</w:t>
      </w:r>
    </w:p>
    <w:p w:rsidR="00206C00" w:rsidRPr="00B941DF" w:rsidRDefault="00206C00" w:rsidP="00206C00">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имеющие первую квалификационную категорию, обобщившие собственный педагогический опыт на областном или республиканском, или международном уровне;</w:t>
      </w:r>
    </w:p>
    <w:p w:rsidR="00206C00" w:rsidRPr="00B941DF" w:rsidRDefault="00206C00" w:rsidP="00206C00">
      <w:pPr>
        <w:ind w:firstLine="708"/>
        <w:jc w:val="both"/>
        <w:rPr>
          <w:rFonts w:ascii="Times New Roman" w:hAnsi="Times New Roman" w:cs="Times New Roman"/>
          <w:sz w:val="28"/>
          <w:szCs w:val="28"/>
        </w:rPr>
      </w:pPr>
      <w:r w:rsidRPr="00B941DF">
        <w:rPr>
          <w:rFonts w:ascii="Times New Roman" w:hAnsi="Times New Roman" w:cs="Times New Roman"/>
          <w:sz w:val="28"/>
          <w:szCs w:val="28"/>
        </w:rPr>
        <w:t xml:space="preserve">лица, имеющие первую квалификационную категорию, перешедшие на педагогическую работу в организации образования из </w:t>
      </w:r>
      <w:r w:rsidR="00CF1D37" w:rsidRPr="00B941DF">
        <w:rPr>
          <w:rFonts w:ascii="Times New Roman" w:hAnsi="Times New Roman" w:cs="Times New Roman"/>
          <w:sz w:val="28"/>
          <w:szCs w:val="28"/>
        </w:rPr>
        <w:t>системы</w:t>
      </w:r>
      <w:r w:rsidRPr="00B941DF">
        <w:rPr>
          <w:rFonts w:ascii="Times New Roman" w:hAnsi="Times New Roman" w:cs="Times New Roman"/>
          <w:sz w:val="28"/>
          <w:szCs w:val="28"/>
        </w:rPr>
        <w:t xml:space="preserve"> повышения квалификации, организации технического и профессионального, послесреднего образования, имеющие стаж педагогической работы не менее четырех лет;</w:t>
      </w:r>
    </w:p>
    <w:p w:rsidR="00206C00" w:rsidRPr="00B941DF" w:rsidRDefault="00206C00" w:rsidP="00206C00">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перешедшие на педагогическую работу в организации образования из вуза, имеющие академическую степень магистра и стаж педагогической работы не менее четырех лет;</w:t>
      </w:r>
    </w:p>
    <w:p w:rsidR="00206C00" w:rsidRPr="00B941DF" w:rsidRDefault="00206C00" w:rsidP="00206C00">
      <w:pPr>
        <w:ind w:firstLine="708"/>
        <w:jc w:val="both"/>
        <w:rPr>
          <w:rFonts w:ascii="Times New Roman" w:hAnsi="Times New Roman" w:cs="Times New Roman"/>
          <w:sz w:val="28"/>
          <w:szCs w:val="28"/>
        </w:rPr>
      </w:pPr>
      <w:r w:rsidRPr="00B941DF">
        <w:rPr>
          <w:rFonts w:ascii="Times New Roman" w:hAnsi="Times New Roman" w:cs="Times New Roman"/>
          <w:sz w:val="28"/>
          <w:szCs w:val="28"/>
        </w:rPr>
        <w:t xml:space="preserve">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w:t>
      </w:r>
      <w:r w:rsidRPr="00B941DF">
        <w:rPr>
          <w:rFonts w:ascii="Times New Roman" w:hAnsi="Times New Roman" w:cs="Times New Roman"/>
          <w:sz w:val="28"/>
          <w:szCs w:val="28"/>
          <w:lang w:val="kk-KZ"/>
        </w:rPr>
        <w:t>пяти</w:t>
      </w:r>
      <w:r w:rsidRPr="00B941DF">
        <w:rPr>
          <w:rFonts w:ascii="Times New Roman" w:hAnsi="Times New Roman" w:cs="Times New Roman"/>
          <w:sz w:val="28"/>
          <w:szCs w:val="28"/>
        </w:rPr>
        <w:t xml:space="preserve"> лет.</w:t>
      </w:r>
    </w:p>
    <w:p w:rsidR="00EA0883" w:rsidRPr="00B941DF" w:rsidRDefault="00EA0883" w:rsidP="00EA0883">
      <w:pPr>
        <w:numPr>
          <w:ilvl w:val="0"/>
          <w:numId w:val="1"/>
        </w:numPr>
        <w:tabs>
          <w:tab w:val="left" w:pos="1134"/>
        </w:tabs>
        <w:ind w:left="0" w:firstLine="567"/>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Педагогические работники и приравненные к ним лица, </w:t>
      </w:r>
      <w:r w:rsidRPr="00B941DF">
        <w:rPr>
          <w:rFonts w:ascii="Times New Roman" w:hAnsi="Times New Roman" w:cs="Times New Roman"/>
          <w:sz w:val="28"/>
          <w:szCs w:val="28"/>
        </w:rPr>
        <w:t>занимающие должности в организациях образования и реализующих учебные программы дошкольного</w:t>
      </w:r>
      <w:r w:rsidR="00E54AAA"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xml:space="preserve">, образовательные программы технического и профессионального, послесреднего, </w:t>
      </w:r>
      <w:r w:rsidR="00206C00" w:rsidRPr="00B941DF">
        <w:rPr>
          <w:rFonts w:ascii="Times New Roman" w:hAnsi="Times New Roman" w:cs="Times New Roman"/>
          <w:sz w:val="28"/>
          <w:szCs w:val="28"/>
        </w:rPr>
        <w:t>дополнительного образования</w:t>
      </w:r>
      <w:r w:rsidR="00E54AAA" w:rsidRPr="00B941DF">
        <w:rPr>
          <w:rFonts w:ascii="Times New Roman" w:eastAsia="Times New Roman" w:hAnsi="Times New Roman" w:cs="Times New Roman"/>
          <w:color w:val="000000"/>
          <w:spacing w:val="2"/>
          <w:sz w:val="28"/>
          <w:szCs w:val="28"/>
        </w:rPr>
        <w:t xml:space="preserve"> </w:t>
      </w:r>
      <w:r w:rsidR="00206C00" w:rsidRPr="00B941DF">
        <w:rPr>
          <w:rFonts w:ascii="Times New Roman" w:eastAsia="Times New Roman" w:hAnsi="Times New Roman" w:cs="Times New Roman"/>
          <w:color w:val="000000"/>
          <w:spacing w:val="2"/>
          <w:sz w:val="28"/>
          <w:szCs w:val="28"/>
        </w:rPr>
        <w:t>для прохождения аттестации (очередная и досрочная) в следующем учебном году подают заявление в аттестационную комиссию организации образования по форме согласно приложению 1 к настоящим Правилам до 25 мая текущего года.</w:t>
      </w:r>
    </w:p>
    <w:p w:rsidR="00EA0883" w:rsidRPr="00B941DF" w:rsidRDefault="00EA0883" w:rsidP="00EA0883">
      <w:pPr>
        <w:numPr>
          <w:ilvl w:val="0"/>
          <w:numId w:val="1"/>
        </w:numPr>
        <w:tabs>
          <w:tab w:val="left" w:pos="1134"/>
        </w:tabs>
        <w:ind w:left="0" w:firstLine="567"/>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Списочный состав аттестуемых педагогических работников и приравненных к ним лиц, </w:t>
      </w:r>
      <w:r w:rsidRPr="00B941DF">
        <w:rPr>
          <w:rFonts w:ascii="Times New Roman" w:hAnsi="Times New Roman" w:cs="Times New Roman"/>
          <w:sz w:val="28"/>
          <w:szCs w:val="28"/>
        </w:rPr>
        <w:t xml:space="preserve">занимающих должности в организациях образования и реализующих  учебные программы дошкольного, образовательные программы технического и профессионального, </w:t>
      </w:r>
      <w:r w:rsidR="00206C00" w:rsidRPr="00B941DF">
        <w:rPr>
          <w:rFonts w:ascii="Times New Roman" w:hAnsi="Times New Roman" w:cs="Times New Roman"/>
          <w:sz w:val="28"/>
          <w:szCs w:val="28"/>
        </w:rPr>
        <w:t>послесреднего, дополнительного образования</w:t>
      </w:r>
      <w:r w:rsidR="00206C00" w:rsidRPr="00B941DF">
        <w:rPr>
          <w:rFonts w:ascii="Times New Roman" w:eastAsia="Times New Roman" w:hAnsi="Times New Roman" w:cs="Times New Roman"/>
          <w:color w:val="000000"/>
          <w:spacing w:val="2"/>
          <w:sz w:val="28"/>
          <w:szCs w:val="28"/>
        </w:rPr>
        <w:t>,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w:t>
      </w:r>
    </w:p>
    <w:p w:rsidR="00206C00" w:rsidRPr="00B941DF" w:rsidRDefault="00206C00" w:rsidP="00206C00">
      <w:pPr>
        <w:numPr>
          <w:ilvl w:val="0"/>
          <w:numId w:val="1"/>
        </w:numPr>
        <w:tabs>
          <w:tab w:val="left" w:pos="1134"/>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 xml:space="preserve">Комплексное аналитическое обобщение итогов деятельности </w:t>
      </w:r>
      <w:r w:rsidRPr="00B941DF">
        <w:rPr>
          <w:rFonts w:ascii="Times New Roman" w:hAnsi="Times New Roman" w:cs="Times New Roman"/>
          <w:sz w:val="28"/>
          <w:szCs w:val="28"/>
        </w:rPr>
        <w:lastRenderedPageBreak/>
        <w:t>педагогических работников и приравненных к ним лиц на соответствие заявленной квалификационной категории проводит экспертны</w:t>
      </w:r>
      <w:r w:rsidR="00CF1D37" w:rsidRPr="00B941DF">
        <w:rPr>
          <w:rFonts w:ascii="Times New Roman" w:hAnsi="Times New Roman" w:cs="Times New Roman"/>
          <w:sz w:val="28"/>
          <w:szCs w:val="28"/>
        </w:rPr>
        <w:t xml:space="preserve">й совет ежегодно с 1 января по </w:t>
      </w:r>
      <w:r w:rsidRPr="00B941DF">
        <w:rPr>
          <w:rFonts w:ascii="Times New Roman" w:hAnsi="Times New Roman" w:cs="Times New Roman"/>
          <w:sz w:val="28"/>
          <w:szCs w:val="28"/>
        </w:rPr>
        <w:t>1 марта:</w:t>
      </w:r>
    </w:p>
    <w:p w:rsidR="00206C00" w:rsidRPr="00B941DF" w:rsidRDefault="00206C00" w:rsidP="00206C00">
      <w:pPr>
        <w:pStyle w:val="af4"/>
        <w:ind w:left="0" w:firstLine="709"/>
        <w:jc w:val="both"/>
        <w:rPr>
          <w:rFonts w:ascii="Times New Roman" w:hAnsi="Times New Roman" w:cs="Times New Roman"/>
          <w:sz w:val="28"/>
          <w:szCs w:val="28"/>
        </w:rPr>
      </w:pPr>
      <w:r w:rsidRPr="00B941DF">
        <w:rPr>
          <w:rFonts w:ascii="Times New Roman" w:hAnsi="Times New Roman" w:cs="Times New Roman"/>
          <w:sz w:val="28"/>
          <w:szCs w:val="28"/>
        </w:rPr>
        <w:t xml:space="preserve">на вторую квалификационную категорию - экспертный совет, организуемый на уровне организации образования, в состав которого </w:t>
      </w:r>
      <w:r w:rsidR="009901DC" w:rsidRPr="00B941DF">
        <w:rPr>
          <w:rFonts w:ascii="Times New Roman" w:hAnsi="Times New Roman" w:cs="Times New Roman"/>
          <w:sz w:val="28"/>
          <w:szCs w:val="28"/>
        </w:rPr>
        <w:t>могут входить</w:t>
      </w:r>
      <w:r w:rsidRPr="00B941DF">
        <w:rPr>
          <w:rFonts w:ascii="Times New Roman" w:hAnsi="Times New Roman" w:cs="Times New Roman"/>
          <w:sz w:val="28"/>
          <w:szCs w:val="28"/>
        </w:rPr>
        <w:t>: представители методических объединений, кафедр, Национальной палаты предпринимателей Республики Казахстан «Атамекен», общественных организаций, профсоюзов, родительской общественности, работодателей, методисты и опытные педагогические работники организаций образования;</w:t>
      </w:r>
    </w:p>
    <w:p w:rsidR="00206C00" w:rsidRPr="00B941DF" w:rsidRDefault="00206C00" w:rsidP="00206C00">
      <w:pPr>
        <w:pStyle w:val="af4"/>
        <w:ind w:left="0" w:firstLine="709"/>
        <w:jc w:val="both"/>
        <w:rPr>
          <w:rFonts w:ascii="Times New Roman" w:hAnsi="Times New Roman" w:cs="Times New Roman"/>
          <w:sz w:val="28"/>
          <w:szCs w:val="28"/>
        </w:rPr>
      </w:pPr>
      <w:r w:rsidRPr="00B941DF">
        <w:rPr>
          <w:rFonts w:ascii="Times New Roman" w:hAnsi="Times New Roman" w:cs="Times New Roman"/>
          <w:sz w:val="28"/>
          <w:szCs w:val="28"/>
        </w:rPr>
        <w:t xml:space="preserve">на первую квалификационную категорию - экспертный совет, организуемый на уровне района (города), в состав которого </w:t>
      </w:r>
      <w:r w:rsidR="009901DC" w:rsidRPr="00B941DF">
        <w:rPr>
          <w:rFonts w:ascii="Times New Roman" w:hAnsi="Times New Roman" w:cs="Times New Roman"/>
          <w:sz w:val="28"/>
          <w:szCs w:val="28"/>
        </w:rPr>
        <w:t>могут входить</w:t>
      </w:r>
      <w:r w:rsidRPr="00B941DF">
        <w:rPr>
          <w:rFonts w:ascii="Times New Roman" w:hAnsi="Times New Roman" w:cs="Times New Roman"/>
          <w:sz w:val="28"/>
          <w:szCs w:val="28"/>
        </w:rPr>
        <w:t xml:space="preserve">: методисты методических кабинетов, руководители методических объединений, опытные педагогические работники района (города), представители </w:t>
      </w:r>
      <w:r w:rsidR="009901DC" w:rsidRPr="00B941DF">
        <w:rPr>
          <w:rFonts w:ascii="Times New Roman" w:hAnsi="Times New Roman" w:cs="Times New Roman"/>
          <w:sz w:val="28"/>
          <w:szCs w:val="28"/>
        </w:rPr>
        <w:t>системы</w:t>
      </w:r>
      <w:r w:rsidRPr="00B941DF">
        <w:rPr>
          <w:rFonts w:ascii="Times New Roman" w:hAnsi="Times New Roman" w:cs="Times New Roman"/>
          <w:sz w:val="28"/>
          <w:szCs w:val="28"/>
        </w:rPr>
        <w:t xml:space="preserve"> повышения квалификации, Национальной палаты предпринимателей Республики Казахстан «Атамекен», общественных организаций, профсоюзов, работодателей, родительской общественности;</w:t>
      </w:r>
    </w:p>
    <w:p w:rsidR="00206C00" w:rsidRPr="00B941DF" w:rsidRDefault="00206C00" w:rsidP="00206C00">
      <w:pPr>
        <w:pStyle w:val="af4"/>
        <w:ind w:left="0" w:firstLine="709"/>
        <w:jc w:val="both"/>
        <w:rPr>
          <w:rFonts w:ascii="Times New Roman" w:hAnsi="Times New Roman" w:cs="Times New Roman"/>
          <w:sz w:val="28"/>
          <w:szCs w:val="28"/>
          <w:lang w:val="kk-KZ"/>
        </w:rPr>
      </w:pPr>
      <w:r w:rsidRPr="00B941DF">
        <w:rPr>
          <w:rFonts w:ascii="Times New Roman" w:hAnsi="Times New Roman" w:cs="Times New Roman"/>
          <w:sz w:val="28"/>
          <w:szCs w:val="28"/>
        </w:rPr>
        <w:t>на первую квалификационную категорию педагогических работников и приравненных к ним лиц организаций образования областного значения и высшую квалификационную категорию - экспертный совет, организуемый на уровне области, в состав которого</w:t>
      </w:r>
      <w:r w:rsidR="009901DC" w:rsidRPr="00B941DF">
        <w:rPr>
          <w:rFonts w:ascii="Times New Roman" w:hAnsi="Times New Roman" w:cs="Times New Roman"/>
          <w:sz w:val="28"/>
          <w:szCs w:val="28"/>
        </w:rPr>
        <w:t xml:space="preserve"> могут </w:t>
      </w:r>
      <w:r w:rsidRPr="00B941DF">
        <w:rPr>
          <w:rFonts w:ascii="Times New Roman" w:hAnsi="Times New Roman" w:cs="Times New Roman"/>
          <w:sz w:val="28"/>
          <w:szCs w:val="28"/>
        </w:rPr>
        <w:t>входит</w:t>
      </w:r>
      <w:r w:rsidR="009901DC" w:rsidRPr="00B941DF">
        <w:rPr>
          <w:rFonts w:ascii="Times New Roman" w:hAnsi="Times New Roman" w:cs="Times New Roman"/>
          <w:sz w:val="28"/>
          <w:szCs w:val="28"/>
        </w:rPr>
        <w:t>ь</w:t>
      </w:r>
      <w:r w:rsidRPr="00B941DF">
        <w:rPr>
          <w:rFonts w:ascii="Times New Roman" w:hAnsi="Times New Roman" w:cs="Times New Roman"/>
          <w:sz w:val="28"/>
          <w:szCs w:val="28"/>
        </w:rPr>
        <w:t xml:space="preserve"> представители Национальной палаты предпринимателей Республики Казахстан «Атамекен», методических кабинетов, </w:t>
      </w:r>
      <w:r w:rsidR="009901DC" w:rsidRPr="00B941DF">
        <w:rPr>
          <w:rFonts w:ascii="Times New Roman" w:hAnsi="Times New Roman" w:cs="Times New Roman"/>
          <w:sz w:val="28"/>
          <w:szCs w:val="28"/>
        </w:rPr>
        <w:t>системы</w:t>
      </w:r>
      <w:r w:rsidRPr="00B941DF">
        <w:rPr>
          <w:rFonts w:ascii="Times New Roman" w:hAnsi="Times New Roman" w:cs="Times New Roman"/>
          <w:sz w:val="28"/>
          <w:szCs w:val="28"/>
        </w:rPr>
        <w:t xml:space="preserve"> повышения квалификации, общественных организаций, профсоюзов, работодателей, опытные педагогические работники области.</w:t>
      </w:r>
    </w:p>
    <w:p w:rsidR="00EA0883" w:rsidRPr="00B941DF" w:rsidRDefault="00EA0883" w:rsidP="00206C00">
      <w:pPr>
        <w:numPr>
          <w:ilvl w:val="0"/>
          <w:numId w:val="1"/>
        </w:numPr>
        <w:tabs>
          <w:tab w:val="left" w:pos="1134"/>
        </w:tabs>
        <w:ind w:left="0" w:firstLine="567"/>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Педагогические работники и приравненные к ним лица, </w:t>
      </w:r>
      <w:r w:rsidRPr="00B941DF">
        <w:rPr>
          <w:rFonts w:ascii="Times New Roman" w:hAnsi="Times New Roman" w:cs="Times New Roman"/>
          <w:sz w:val="28"/>
          <w:szCs w:val="28"/>
        </w:rPr>
        <w:t>занимающие должности в органи</w:t>
      </w:r>
      <w:r w:rsidR="000C3B80" w:rsidRPr="00B941DF">
        <w:rPr>
          <w:rFonts w:ascii="Times New Roman" w:hAnsi="Times New Roman" w:cs="Times New Roman"/>
          <w:sz w:val="28"/>
          <w:szCs w:val="28"/>
        </w:rPr>
        <w:t>зациях образования и реализующие</w:t>
      </w:r>
      <w:r w:rsidRPr="00B941DF">
        <w:rPr>
          <w:rFonts w:ascii="Times New Roman" w:hAnsi="Times New Roman" w:cs="Times New Roman"/>
          <w:sz w:val="28"/>
          <w:szCs w:val="28"/>
        </w:rPr>
        <w:t xml:space="preserve"> учебные программы дошкольного</w:t>
      </w:r>
      <w:r w:rsidR="00E54AAA" w:rsidRPr="00B941DF">
        <w:rPr>
          <w:rFonts w:ascii="Times New Roman" w:hAnsi="Times New Roman" w:cs="Times New Roman"/>
          <w:sz w:val="28"/>
          <w:szCs w:val="28"/>
        </w:rPr>
        <w:t xml:space="preserve"> воспитания</w:t>
      </w:r>
      <w:r w:rsidRPr="00B941DF">
        <w:rPr>
          <w:rFonts w:ascii="Times New Roman" w:hAnsi="Times New Roman" w:cs="Times New Roman"/>
          <w:sz w:val="28"/>
          <w:szCs w:val="28"/>
        </w:rPr>
        <w:t xml:space="preserve">, образовательные программы технического и профессионального, </w:t>
      </w:r>
      <w:r w:rsidR="000C3B80" w:rsidRPr="00B941DF">
        <w:rPr>
          <w:rFonts w:ascii="Times New Roman" w:hAnsi="Times New Roman" w:cs="Times New Roman"/>
          <w:sz w:val="28"/>
          <w:szCs w:val="28"/>
        </w:rPr>
        <w:t xml:space="preserve">послесреднего, </w:t>
      </w:r>
      <w:r w:rsidR="00206C00" w:rsidRPr="00B941DF">
        <w:rPr>
          <w:rFonts w:ascii="Times New Roman" w:hAnsi="Times New Roman" w:cs="Times New Roman"/>
          <w:sz w:val="28"/>
          <w:szCs w:val="28"/>
        </w:rPr>
        <w:t>дополнительного образования</w:t>
      </w:r>
      <w:r w:rsidR="00206C00" w:rsidRPr="00B941DF">
        <w:rPr>
          <w:rFonts w:ascii="Times New Roman" w:eastAsia="Times New Roman" w:hAnsi="Times New Roman" w:cs="Times New Roman"/>
          <w:color w:val="000000"/>
          <w:spacing w:val="2"/>
          <w:sz w:val="28"/>
          <w:szCs w:val="28"/>
        </w:rPr>
        <w:t>, претендующие на досрочную аттестацию, проходят аттестацию в два этапа:</w:t>
      </w:r>
    </w:p>
    <w:p w:rsidR="00EA0883" w:rsidRPr="00B941DF" w:rsidRDefault="00EA0883" w:rsidP="009C6AAE">
      <w:pPr>
        <w:pStyle w:val="af4"/>
        <w:numPr>
          <w:ilvl w:val="0"/>
          <w:numId w:val="16"/>
        </w:numPr>
        <w:tabs>
          <w:tab w:val="left" w:pos="993"/>
        </w:tabs>
        <w:ind w:left="0" w:firstLine="567"/>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первый этап –  квалификационное тестирование;</w:t>
      </w:r>
    </w:p>
    <w:p w:rsidR="00EA0883" w:rsidRPr="00B941DF" w:rsidRDefault="00EA0883" w:rsidP="009C6AAE">
      <w:pPr>
        <w:pStyle w:val="af4"/>
        <w:numPr>
          <w:ilvl w:val="0"/>
          <w:numId w:val="16"/>
        </w:numPr>
        <w:tabs>
          <w:tab w:val="left" w:pos="993"/>
        </w:tabs>
        <w:ind w:left="0" w:firstLine="567"/>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второй этап - комплексное аналитическое обобщение итогов деятельности.</w:t>
      </w:r>
    </w:p>
    <w:p w:rsidR="000C3B80" w:rsidRPr="00B941DF" w:rsidRDefault="000C3B80" w:rsidP="003B6CC0">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Квалификационное тестирование состоит из ста тестовых заданий:</w:t>
      </w:r>
    </w:p>
    <w:p w:rsidR="000C3B80" w:rsidRPr="00B941DF" w:rsidRDefault="003B6CC0" w:rsidP="000C3B80">
      <w:pPr>
        <w:tabs>
          <w:tab w:val="left" w:pos="1134"/>
        </w:tabs>
        <w:ind w:left="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w:t>
      </w:r>
      <w:r w:rsidR="000C3B80" w:rsidRPr="00B941DF">
        <w:rPr>
          <w:rFonts w:ascii="Times New Roman" w:eastAsia="Times New Roman" w:hAnsi="Times New Roman" w:cs="Times New Roman"/>
          <w:sz w:val="28"/>
          <w:szCs w:val="28"/>
          <w:lang w:bidi="ar-SA"/>
        </w:rPr>
        <w:t>По направлению деятельности</w:t>
      </w:r>
      <w:r w:rsidRPr="00B941DF">
        <w:rPr>
          <w:rFonts w:ascii="Times New Roman" w:eastAsia="Times New Roman" w:hAnsi="Times New Roman" w:cs="Times New Roman"/>
          <w:sz w:val="28"/>
          <w:szCs w:val="28"/>
          <w:lang w:bidi="ar-SA"/>
        </w:rPr>
        <w:t>»</w:t>
      </w:r>
      <w:r w:rsidR="000C3B80" w:rsidRPr="00B941DF">
        <w:rPr>
          <w:rFonts w:ascii="Times New Roman" w:eastAsia="Times New Roman" w:hAnsi="Times New Roman" w:cs="Times New Roman"/>
          <w:sz w:val="28"/>
          <w:szCs w:val="28"/>
          <w:lang w:bidi="ar-SA"/>
        </w:rPr>
        <w:t xml:space="preserve"> - семьдесят заданий;</w:t>
      </w:r>
    </w:p>
    <w:p w:rsidR="003B6CC0" w:rsidRPr="00B941DF" w:rsidRDefault="000C3B80" w:rsidP="003B6CC0">
      <w:pPr>
        <w:tabs>
          <w:tab w:val="left" w:pos="1134"/>
        </w:tabs>
        <w:ind w:left="567"/>
        <w:jc w:val="both"/>
        <w:rPr>
          <w:rFonts w:ascii="Times New Roman" w:eastAsia="Times New Roman" w:hAnsi="Times New Roman" w:cs="Times New Roman"/>
          <w:sz w:val="28"/>
          <w:szCs w:val="28"/>
          <w:lang w:bidi="ar-SA"/>
        </w:rPr>
      </w:pPr>
      <w:r w:rsidRPr="00CB77B9">
        <w:rPr>
          <w:rFonts w:ascii="Times New Roman" w:eastAsia="Times New Roman" w:hAnsi="Times New Roman" w:cs="Times New Roman"/>
          <w:sz w:val="28"/>
          <w:szCs w:val="28"/>
          <w:lang w:bidi="ar-SA"/>
        </w:rPr>
        <w:t>«Педагогика, методик</w:t>
      </w:r>
      <w:r w:rsidR="003B6CC0" w:rsidRPr="00CB77B9">
        <w:rPr>
          <w:rFonts w:ascii="Times New Roman" w:eastAsia="Times New Roman" w:hAnsi="Times New Roman" w:cs="Times New Roman"/>
          <w:sz w:val="28"/>
          <w:szCs w:val="28"/>
          <w:lang w:bidi="ar-SA"/>
        </w:rPr>
        <w:t>а обучения»</w:t>
      </w:r>
      <w:r w:rsidR="003B6CC0" w:rsidRPr="00B941DF">
        <w:rPr>
          <w:rFonts w:ascii="Times New Roman" w:eastAsia="Times New Roman" w:hAnsi="Times New Roman" w:cs="Times New Roman"/>
          <w:sz w:val="28"/>
          <w:szCs w:val="28"/>
          <w:lang w:bidi="ar-SA"/>
        </w:rPr>
        <w:t xml:space="preserve"> - тридцать заданий.</w:t>
      </w:r>
    </w:p>
    <w:p w:rsidR="003B6CC0" w:rsidRPr="00B941DF" w:rsidRDefault="00313E67" w:rsidP="00313E67">
      <w:pPr>
        <w:tabs>
          <w:tab w:val="left" w:pos="567"/>
        </w:tabs>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ab/>
      </w:r>
      <w:r w:rsidR="000C3B80" w:rsidRPr="00B941DF">
        <w:rPr>
          <w:rFonts w:ascii="Times New Roman" w:eastAsia="Times New Roman" w:hAnsi="Times New Roman" w:cs="Times New Roman"/>
          <w:sz w:val="28"/>
          <w:szCs w:val="28"/>
          <w:lang w:bidi="ar-SA"/>
        </w:rPr>
        <w:t xml:space="preserve">Общее время квалификационного тестирования составляет </w:t>
      </w:r>
      <w:r w:rsidR="000C3B80" w:rsidRPr="00B941DF">
        <w:rPr>
          <w:rFonts w:ascii="Times New Roman" w:hAnsi="Times New Roman" w:cs="Times New Roman"/>
          <w:sz w:val="28"/>
          <w:szCs w:val="28"/>
        </w:rPr>
        <w:t>двести тридцать минут.</w:t>
      </w:r>
    </w:p>
    <w:p w:rsidR="000C3B80" w:rsidRPr="00B941DF" w:rsidRDefault="003B6CC0" w:rsidP="003B6CC0">
      <w:pPr>
        <w:tabs>
          <w:tab w:val="left" w:pos="567"/>
        </w:tabs>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ab/>
      </w:r>
      <w:r w:rsidR="000C3B80" w:rsidRPr="00B941DF">
        <w:rPr>
          <w:rFonts w:ascii="Times New Roman" w:hAnsi="Times New Roman" w:cs="Times New Roman"/>
          <w:sz w:val="28"/>
          <w:szCs w:val="28"/>
        </w:rPr>
        <w:t xml:space="preserve">Результат тестирования считается положительным при получении не менее 50% правильных ответов </w:t>
      </w:r>
      <w:r w:rsidRPr="00B941DF">
        <w:rPr>
          <w:rFonts w:ascii="Times New Roman" w:hAnsi="Times New Roman" w:cs="Times New Roman"/>
          <w:sz w:val="28"/>
          <w:szCs w:val="28"/>
        </w:rPr>
        <w:t>«П</w:t>
      </w:r>
      <w:r w:rsidR="000C3B80" w:rsidRPr="00B941DF">
        <w:rPr>
          <w:rFonts w:ascii="Times New Roman" w:hAnsi="Times New Roman" w:cs="Times New Roman"/>
          <w:sz w:val="28"/>
          <w:szCs w:val="28"/>
        </w:rPr>
        <w:t>о направлению деятельности</w:t>
      </w:r>
      <w:r w:rsidRPr="00B941DF">
        <w:rPr>
          <w:rFonts w:ascii="Times New Roman" w:hAnsi="Times New Roman" w:cs="Times New Roman"/>
          <w:sz w:val="28"/>
          <w:szCs w:val="28"/>
        </w:rPr>
        <w:t>»</w:t>
      </w:r>
      <w:r w:rsidR="000C3B80" w:rsidRPr="00B941DF">
        <w:rPr>
          <w:rFonts w:ascii="Times New Roman" w:hAnsi="Times New Roman" w:cs="Times New Roman"/>
          <w:sz w:val="28"/>
          <w:szCs w:val="28"/>
        </w:rPr>
        <w:t xml:space="preserve">, 50% - по </w:t>
      </w:r>
      <w:r w:rsidRPr="00B941DF">
        <w:rPr>
          <w:rFonts w:ascii="Times New Roman" w:hAnsi="Times New Roman" w:cs="Times New Roman"/>
          <w:sz w:val="28"/>
          <w:szCs w:val="28"/>
        </w:rPr>
        <w:t>«П</w:t>
      </w:r>
      <w:r w:rsidR="000C3B80" w:rsidRPr="00B941DF">
        <w:rPr>
          <w:rFonts w:ascii="Times New Roman" w:hAnsi="Times New Roman" w:cs="Times New Roman"/>
          <w:sz w:val="28"/>
          <w:szCs w:val="28"/>
        </w:rPr>
        <w:t>едагогике, психологии и методике обучения</w:t>
      </w:r>
      <w:r w:rsidRPr="00B941DF">
        <w:rPr>
          <w:rFonts w:ascii="Times New Roman" w:hAnsi="Times New Roman" w:cs="Times New Roman"/>
          <w:sz w:val="28"/>
          <w:szCs w:val="28"/>
        </w:rPr>
        <w:t>»</w:t>
      </w:r>
      <w:r w:rsidR="000C3B80" w:rsidRPr="00B941DF">
        <w:rPr>
          <w:rFonts w:ascii="Times New Roman" w:hAnsi="Times New Roman" w:cs="Times New Roman"/>
          <w:sz w:val="28"/>
          <w:szCs w:val="28"/>
        </w:rPr>
        <w:t xml:space="preserve">. </w:t>
      </w:r>
    </w:p>
    <w:p w:rsidR="00EA0883" w:rsidRPr="00B941DF" w:rsidRDefault="003B6CC0" w:rsidP="003B6CC0">
      <w:pPr>
        <w:tabs>
          <w:tab w:val="left" w:pos="567"/>
        </w:tabs>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ab/>
      </w:r>
      <w:r w:rsidR="00EA0883" w:rsidRPr="00B941DF">
        <w:rPr>
          <w:rFonts w:ascii="Times New Roman" w:eastAsia="Times New Roman" w:hAnsi="Times New Roman" w:cs="Times New Roman"/>
          <w:color w:val="000000"/>
          <w:spacing w:val="2"/>
          <w:sz w:val="28"/>
          <w:szCs w:val="28"/>
        </w:rPr>
        <w:t xml:space="preserve">Педагогические работники и приравненные к ним лица, </w:t>
      </w:r>
      <w:r w:rsidR="00EA0883" w:rsidRPr="00B941DF">
        <w:rPr>
          <w:rFonts w:ascii="Times New Roman" w:hAnsi="Times New Roman" w:cs="Times New Roman"/>
          <w:sz w:val="28"/>
          <w:szCs w:val="28"/>
        </w:rPr>
        <w:t>занимающие должности в организациях образования, реализующие учебные программы дошкольного</w:t>
      </w:r>
      <w:r w:rsidR="00E54AAA" w:rsidRPr="00B941DF">
        <w:rPr>
          <w:rFonts w:ascii="Times New Roman" w:hAnsi="Times New Roman" w:cs="Times New Roman"/>
          <w:sz w:val="28"/>
          <w:szCs w:val="28"/>
        </w:rPr>
        <w:t xml:space="preserve"> воспитания и обучения</w:t>
      </w:r>
      <w:r w:rsidR="00EA0883" w:rsidRPr="00B941DF">
        <w:rPr>
          <w:rFonts w:ascii="Times New Roman" w:hAnsi="Times New Roman" w:cs="Times New Roman"/>
          <w:sz w:val="28"/>
          <w:szCs w:val="28"/>
        </w:rPr>
        <w:t xml:space="preserve">, образовательные программы технического и профессионального, послесреднего, </w:t>
      </w:r>
      <w:r w:rsidR="00206C00" w:rsidRPr="00B941DF">
        <w:rPr>
          <w:rFonts w:ascii="Times New Roman" w:hAnsi="Times New Roman" w:cs="Times New Roman"/>
          <w:sz w:val="28"/>
          <w:szCs w:val="28"/>
        </w:rPr>
        <w:t>дополнительного образования</w:t>
      </w:r>
      <w:r w:rsidR="00206C00" w:rsidRPr="00B941DF">
        <w:rPr>
          <w:rFonts w:ascii="Times New Roman" w:eastAsia="Times New Roman" w:hAnsi="Times New Roman" w:cs="Times New Roman"/>
          <w:color w:val="000000"/>
          <w:spacing w:val="2"/>
          <w:sz w:val="28"/>
          <w:szCs w:val="28"/>
        </w:rPr>
        <w:t xml:space="preserve">, показавшие низкие результаты тестирования или отсутствовавшие по </w:t>
      </w:r>
      <w:r w:rsidR="00206C00" w:rsidRPr="00B941DF">
        <w:rPr>
          <w:rFonts w:ascii="Times New Roman" w:eastAsia="Times New Roman" w:hAnsi="Times New Roman" w:cs="Times New Roman"/>
          <w:color w:val="000000"/>
          <w:spacing w:val="2"/>
          <w:sz w:val="28"/>
          <w:szCs w:val="28"/>
        </w:rPr>
        <w:lastRenderedPageBreak/>
        <w:t>уважительным причинам, проходят повторное тестирование в срок, не позднее двух месяцев после первого тестирования.</w:t>
      </w:r>
    </w:p>
    <w:p w:rsidR="00EA0883" w:rsidRPr="00B941DF" w:rsidRDefault="00EA0883" w:rsidP="00EA0883">
      <w:pPr>
        <w:jc w:val="both"/>
        <w:textAlignment w:val="baseline"/>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      </w:t>
      </w:r>
      <w:r w:rsidR="00B941DF" w:rsidRPr="00B941DF">
        <w:rPr>
          <w:rFonts w:ascii="Times New Roman" w:eastAsia="Times New Roman" w:hAnsi="Times New Roman" w:cs="Times New Roman"/>
          <w:color w:val="000000"/>
          <w:spacing w:val="2"/>
          <w:sz w:val="28"/>
          <w:szCs w:val="28"/>
        </w:rPr>
        <w:t xml:space="preserve"> </w:t>
      </w:r>
      <w:r w:rsidR="009A5683" w:rsidRPr="009A5683">
        <w:rPr>
          <w:rFonts w:ascii="Times New Roman" w:eastAsia="Times New Roman" w:hAnsi="Times New Roman" w:cs="Times New Roman"/>
          <w:color w:val="000000"/>
          <w:spacing w:val="2"/>
          <w:sz w:val="28"/>
          <w:szCs w:val="28"/>
        </w:rPr>
        <w:t xml:space="preserve"> </w:t>
      </w:r>
      <w:r w:rsidRPr="00B941DF">
        <w:rPr>
          <w:rFonts w:ascii="Times New Roman" w:eastAsia="Times New Roman" w:hAnsi="Times New Roman" w:cs="Times New Roman"/>
          <w:color w:val="000000"/>
          <w:spacing w:val="2"/>
          <w:sz w:val="28"/>
          <w:szCs w:val="28"/>
        </w:rPr>
        <w:t>Уважительными причинами являются:</w:t>
      </w:r>
    </w:p>
    <w:p w:rsidR="00EA0883" w:rsidRPr="00B941DF" w:rsidRDefault="00B941DF" w:rsidP="00B941DF">
      <w:pPr>
        <w:pStyle w:val="af4"/>
        <w:ind w:left="426"/>
        <w:jc w:val="both"/>
        <w:textAlignment w:val="baseline"/>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  1)</w:t>
      </w:r>
      <w:r w:rsidR="00EA0883" w:rsidRPr="00B941DF">
        <w:rPr>
          <w:rFonts w:ascii="Times New Roman" w:eastAsia="Times New Roman" w:hAnsi="Times New Roman" w:cs="Times New Roman"/>
          <w:color w:val="000000"/>
          <w:spacing w:val="2"/>
          <w:sz w:val="28"/>
          <w:szCs w:val="28"/>
        </w:rPr>
        <w:t>потеря трудоспособности на длительное время (не более двух месяцев);</w:t>
      </w:r>
    </w:p>
    <w:p w:rsidR="00EA0883" w:rsidRPr="00B941DF" w:rsidRDefault="00B941DF" w:rsidP="00B941DF">
      <w:pPr>
        <w:ind w:left="360"/>
        <w:jc w:val="both"/>
        <w:textAlignment w:val="baseline"/>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    2) </w:t>
      </w:r>
      <w:r w:rsidR="00EA0883" w:rsidRPr="00B941DF">
        <w:rPr>
          <w:rFonts w:ascii="Times New Roman" w:eastAsia="Times New Roman" w:hAnsi="Times New Roman" w:cs="Times New Roman"/>
          <w:color w:val="000000"/>
          <w:spacing w:val="2"/>
          <w:sz w:val="28"/>
          <w:szCs w:val="28"/>
        </w:rPr>
        <w:t>нахождение в отпуске по беременности и родам, уходу за ребенком;</w:t>
      </w:r>
    </w:p>
    <w:p w:rsidR="00EA0883" w:rsidRPr="00B941DF" w:rsidRDefault="00B941DF" w:rsidP="00B941DF">
      <w:pPr>
        <w:ind w:left="360"/>
        <w:jc w:val="both"/>
        <w:textAlignment w:val="baseline"/>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    3) </w:t>
      </w:r>
      <w:r w:rsidR="00EA0883" w:rsidRPr="00B941DF">
        <w:rPr>
          <w:rFonts w:ascii="Times New Roman" w:eastAsia="Times New Roman" w:hAnsi="Times New Roman" w:cs="Times New Roman"/>
          <w:color w:val="000000"/>
          <w:spacing w:val="2"/>
          <w:sz w:val="28"/>
          <w:szCs w:val="28"/>
        </w:rPr>
        <w:t>нахождение в служебной командировке за рубежом.</w:t>
      </w:r>
    </w:p>
    <w:p w:rsidR="00206C00" w:rsidRPr="00B941DF" w:rsidRDefault="00EA0883" w:rsidP="00206C00">
      <w:pPr>
        <w:numPr>
          <w:ilvl w:val="0"/>
          <w:numId w:val="1"/>
        </w:numPr>
        <w:tabs>
          <w:tab w:val="left" w:pos="1134"/>
        </w:tabs>
        <w:ind w:left="0" w:firstLine="567"/>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Педагогические работники и приравненные к ним лица, </w:t>
      </w:r>
      <w:r w:rsidRPr="00B941DF">
        <w:rPr>
          <w:rFonts w:ascii="Times New Roman" w:hAnsi="Times New Roman" w:cs="Times New Roman"/>
          <w:sz w:val="28"/>
          <w:szCs w:val="28"/>
        </w:rPr>
        <w:t>занимающие должности в организациях образования, реализующие учебные программы дошкольного</w:t>
      </w:r>
      <w:r w:rsidR="00907038" w:rsidRPr="00B941DF">
        <w:rPr>
          <w:rFonts w:ascii="Times New Roman" w:hAnsi="Times New Roman" w:cs="Times New Roman"/>
          <w:sz w:val="28"/>
          <w:szCs w:val="28"/>
        </w:rPr>
        <w:t xml:space="preserve"> воспитания и образования</w:t>
      </w:r>
      <w:r w:rsidRPr="00B941DF">
        <w:rPr>
          <w:rFonts w:ascii="Times New Roman" w:hAnsi="Times New Roman" w:cs="Times New Roman"/>
          <w:sz w:val="28"/>
          <w:szCs w:val="28"/>
        </w:rPr>
        <w:t xml:space="preserve">, образовательные программы технического и профессионального, послесреднего, </w:t>
      </w:r>
      <w:r w:rsidR="00206C00" w:rsidRPr="00B941DF">
        <w:rPr>
          <w:rFonts w:ascii="Times New Roman" w:hAnsi="Times New Roman" w:cs="Times New Roman"/>
          <w:sz w:val="28"/>
          <w:szCs w:val="28"/>
        </w:rPr>
        <w:t>дополнительного образования</w:t>
      </w:r>
      <w:r w:rsidR="00206C00" w:rsidRPr="00B941DF">
        <w:rPr>
          <w:rFonts w:ascii="Times New Roman" w:eastAsia="Times New Roman" w:hAnsi="Times New Roman" w:cs="Times New Roman"/>
          <w:color w:val="000000"/>
          <w:spacing w:val="2"/>
          <w:sz w:val="28"/>
          <w:szCs w:val="28"/>
        </w:rPr>
        <w:t xml:space="preserve">, получившие при </w:t>
      </w:r>
      <w:r w:rsidR="00E367F6" w:rsidRPr="00B941DF">
        <w:rPr>
          <w:rFonts w:ascii="Times New Roman" w:eastAsia="Times New Roman" w:hAnsi="Times New Roman" w:cs="Times New Roman"/>
          <w:color w:val="000000"/>
          <w:spacing w:val="2"/>
          <w:sz w:val="28"/>
          <w:szCs w:val="28"/>
        </w:rPr>
        <w:t xml:space="preserve">повторном </w:t>
      </w:r>
      <w:r w:rsidR="00206C00" w:rsidRPr="00B941DF">
        <w:rPr>
          <w:rFonts w:ascii="Times New Roman" w:eastAsia="Times New Roman" w:hAnsi="Times New Roman" w:cs="Times New Roman"/>
          <w:color w:val="000000"/>
          <w:spacing w:val="2"/>
          <w:sz w:val="28"/>
          <w:szCs w:val="28"/>
        </w:rPr>
        <w:t>тестировании низкий результат, не допускаются ко второму этапу аттестации.</w:t>
      </w:r>
    </w:p>
    <w:p w:rsidR="00EA0883" w:rsidRPr="00B941DF" w:rsidRDefault="00EA0883" w:rsidP="00206C00">
      <w:pPr>
        <w:numPr>
          <w:ilvl w:val="0"/>
          <w:numId w:val="1"/>
        </w:numPr>
        <w:tabs>
          <w:tab w:val="left" w:pos="1134"/>
        </w:tabs>
        <w:ind w:left="0" w:firstLine="567"/>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Дата проведения тестирования сообщается педагогическим работникам и приравненным к ним лицам не позднее, чем за 2 недели до проведения процедуры.</w:t>
      </w:r>
    </w:p>
    <w:p w:rsidR="00EA0883" w:rsidRPr="00B941DF" w:rsidRDefault="00EA0883" w:rsidP="00EA0883">
      <w:pPr>
        <w:ind w:firstLine="708"/>
        <w:jc w:val="both"/>
        <w:textAlignment w:val="baseline"/>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Квалификационное тестирование проводится ежегодно с 15 октября по 15 декабря в соответствии с графиками, утвержденными управлениями образования областей, городов Астаны и Алматы, уполномоченным органом в области образования, отраслевыми государственными органами, имеющими в своем ведении организации образования.</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Результат квалификационного тестирования действителен один год. </w:t>
      </w:r>
    </w:p>
    <w:p w:rsidR="00EA0883" w:rsidRPr="00010819" w:rsidRDefault="00EA0883" w:rsidP="00503176">
      <w:pPr>
        <w:numPr>
          <w:ilvl w:val="0"/>
          <w:numId w:val="1"/>
        </w:numPr>
        <w:tabs>
          <w:tab w:val="left" w:pos="1134"/>
        </w:tabs>
        <w:ind w:left="0" w:firstLine="567"/>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Перечень направлений по профилю трудовой деятельности, подлежащих квалификационному тестированию в ходе аттестации, определяется согласно квалификации по документу об образовании.  При возникновении спорных вопросов аттестационная комиссия </w:t>
      </w:r>
      <w:r w:rsidR="00010819" w:rsidRPr="00B941DF">
        <w:rPr>
          <w:rFonts w:ascii="Times New Roman" w:eastAsia="Times New Roman" w:hAnsi="Times New Roman" w:cs="Times New Roman"/>
          <w:color w:val="000000"/>
          <w:spacing w:val="2"/>
          <w:sz w:val="28"/>
          <w:szCs w:val="28"/>
        </w:rPr>
        <w:t xml:space="preserve">соответствующего уровня </w:t>
      </w:r>
      <w:r w:rsidRPr="00B941DF">
        <w:rPr>
          <w:rFonts w:ascii="Times New Roman" w:eastAsia="Times New Roman" w:hAnsi="Times New Roman" w:cs="Times New Roman"/>
          <w:color w:val="000000"/>
          <w:spacing w:val="2"/>
          <w:sz w:val="28"/>
          <w:szCs w:val="28"/>
        </w:rPr>
        <w:t>принимает решение коллеги</w:t>
      </w:r>
      <w:r w:rsidRPr="000D5D35">
        <w:rPr>
          <w:rFonts w:ascii="Times New Roman" w:eastAsia="Times New Roman" w:hAnsi="Times New Roman" w:cs="Times New Roman"/>
          <w:color w:val="000000"/>
          <w:spacing w:val="2"/>
          <w:sz w:val="28"/>
          <w:szCs w:val="28"/>
        </w:rPr>
        <w:t xml:space="preserve">ально и решение утверждается протоколом с </w:t>
      </w:r>
      <w:r w:rsidRPr="00010819">
        <w:rPr>
          <w:rFonts w:ascii="Times New Roman" w:eastAsia="Times New Roman" w:hAnsi="Times New Roman" w:cs="Times New Roman"/>
          <w:color w:val="000000"/>
          <w:spacing w:val="2"/>
          <w:sz w:val="28"/>
          <w:szCs w:val="28"/>
        </w:rPr>
        <w:t xml:space="preserve">соответствующим обоснованием. </w:t>
      </w:r>
    </w:p>
    <w:p w:rsidR="00EA0883" w:rsidRPr="00B941DF" w:rsidRDefault="00EA0883" w:rsidP="00EA0883">
      <w:pPr>
        <w:tabs>
          <w:tab w:val="left" w:pos="1134"/>
        </w:tabs>
        <w:ind w:firstLine="567"/>
        <w:jc w:val="both"/>
        <w:rPr>
          <w:rFonts w:ascii="Times New Roman" w:eastAsia="Times New Roman" w:hAnsi="Times New Roman" w:cs="Times New Roman"/>
          <w:color w:val="000000"/>
          <w:spacing w:val="2"/>
          <w:sz w:val="28"/>
          <w:szCs w:val="28"/>
        </w:rPr>
      </w:pPr>
      <w:r w:rsidRPr="00010819">
        <w:rPr>
          <w:rFonts w:ascii="Times New Roman" w:eastAsia="Times New Roman" w:hAnsi="Times New Roman" w:cs="Times New Roman"/>
          <w:color w:val="000000"/>
          <w:spacing w:val="2"/>
          <w:sz w:val="28"/>
          <w:szCs w:val="28"/>
        </w:rPr>
        <w:t>Лица, перешедшие с производства на педагогическую работу в организации технического и профессионального, послесреднего образования, от квалификационного тестирования освобождаются</w:t>
      </w:r>
      <w:r w:rsidR="00010819">
        <w:rPr>
          <w:rFonts w:ascii="Times New Roman" w:eastAsia="Times New Roman" w:hAnsi="Times New Roman" w:cs="Times New Roman"/>
          <w:color w:val="000000"/>
          <w:spacing w:val="2"/>
          <w:sz w:val="28"/>
          <w:szCs w:val="28"/>
        </w:rPr>
        <w:t xml:space="preserve"> </w:t>
      </w:r>
      <w:r w:rsidR="00F92C88" w:rsidRPr="00B941DF">
        <w:rPr>
          <w:rFonts w:ascii="Times New Roman" w:eastAsia="Times New Roman" w:hAnsi="Times New Roman" w:cs="Times New Roman"/>
          <w:color w:val="000000"/>
          <w:spacing w:val="2"/>
          <w:sz w:val="28"/>
          <w:szCs w:val="28"/>
        </w:rPr>
        <w:t>сроком на три года.</w:t>
      </w:r>
      <w:r w:rsidR="00503176" w:rsidRPr="00B941DF">
        <w:rPr>
          <w:rFonts w:ascii="Times New Roman" w:eastAsia="Times New Roman" w:hAnsi="Times New Roman" w:cs="Times New Roman"/>
          <w:color w:val="000000"/>
          <w:spacing w:val="2"/>
          <w:sz w:val="28"/>
          <w:szCs w:val="28"/>
        </w:rPr>
        <w:t xml:space="preserve"> </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Аттестационные комиссии соответствующих уровней в процессе аттестации:</w:t>
      </w:r>
    </w:p>
    <w:p w:rsidR="00EA0883" w:rsidRPr="00B941DF" w:rsidRDefault="00EA0883" w:rsidP="009C6AAE">
      <w:pPr>
        <w:pStyle w:val="af4"/>
        <w:numPr>
          <w:ilvl w:val="0"/>
          <w:numId w:val="17"/>
        </w:numPr>
        <w:tabs>
          <w:tab w:val="left" w:pos="993"/>
        </w:tabs>
        <w:ind w:left="0" w:firstLine="567"/>
        <w:jc w:val="both"/>
        <w:textAlignment w:val="baseline"/>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рассматривают и анализируют итоги деятельности педагогических работников и приравненных к ним лиц, </w:t>
      </w:r>
      <w:r w:rsidRPr="00B941DF">
        <w:rPr>
          <w:rFonts w:ascii="Times New Roman" w:hAnsi="Times New Roman" w:cs="Times New Roman"/>
          <w:sz w:val="28"/>
          <w:szCs w:val="28"/>
        </w:rPr>
        <w:t xml:space="preserve">занимающих должности </w:t>
      </w:r>
      <w:r w:rsidR="00B941DF" w:rsidRPr="00B941DF">
        <w:rPr>
          <w:rFonts w:ascii="Times New Roman" w:hAnsi="Times New Roman" w:cs="Times New Roman"/>
          <w:sz w:val="28"/>
          <w:szCs w:val="28"/>
        </w:rPr>
        <w:t xml:space="preserve">                                    </w:t>
      </w:r>
      <w:r w:rsidRPr="00B941DF">
        <w:rPr>
          <w:rFonts w:ascii="Times New Roman" w:hAnsi="Times New Roman" w:cs="Times New Roman"/>
          <w:sz w:val="28"/>
          <w:szCs w:val="28"/>
        </w:rPr>
        <w:t>в организациях образования и реализующих  учебные программы дошкольного</w:t>
      </w:r>
      <w:r w:rsidR="00907038"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xml:space="preserve">, образовательные программы технического и профессионального, послесреднего, </w:t>
      </w:r>
      <w:r w:rsidR="00503176" w:rsidRPr="00B941DF">
        <w:rPr>
          <w:rFonts w:ascii="Times New Roman" w:hAnsi="Times New Roman" w:cs="Times New Roman"/>
          <w:sz w:val="28"/>
          <w:szCs w:val="28"/>
        </w:rPr>
        <w:t>дополнительного образования</w:t>
      </w:r>
      <w:r w:rsidR="00503176" w:rsidRPr="00B941DF">
        <w:rPr>
          <w:rFonts w:ascii="Times New Roman" w:eastAsia="Times New Roman" w:hAnsi="Times New Roman" w:cs="Times New Roman"/>
          <w:color w:val="000000"/>
          <w:spacing w:val="2"/>
          <w:sz w:val="28"/>
          <w:szCs w:val="28"/>
        </w:rPr>
        <w:t>;</w:t>
      </w:r>
    </w:p>
    <w:p w:rsidR="00EA0883" w:rsidRPr="00B941DF" w:rsidRDefault="00EA0883" w:rsidP="009C6AAE">
      <w:pPr>
        <w:pStyle w:val="af4"/>
        <w:numPr>
          <w:ilvl w:val="0"/>
          <w:numId w:val="17"/>
        </w:numPr>
        <w:tabs>
          <w:tab w:val="left" w:pos="993"/>
        </w:tabs>
        <w:ind w:left="0" w:firstLine="567"/>
        <w:jc w:val="both"/>
        <w:textAlignment w:val="baseline"/>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оценивают профессиональную компетентность педагогических работников и приравненных к ним лиц, </w:t>
      </w:r>
      <w:r w:rsidR="00C94D6E" w:rsidRPr="00B941DF">
        <w:rPr>
          <w:rFonts w:ascii="Times New Roman" w:hAnsi="Times New Roman" w:cs="Times New Roman"/>
          <w:sz w:val="28"/>
          <w:szCs w:val="28"/>
        </w:rPr>
        <w:t>занимающих</w:t>
      </w:r>
      <w:r w:rsidRPr="00B941DF">
        <w:rPr>
          <w:rFonts w:ascii="Times New Roman" w:hAnsi="Times New Roman" w:cs="Times New Roman"/>
          <w:sz w:val="28"/>
          <w:szCs w:val="28"/>
        </w:rPr>
        <w:t xml:space="preserve"> должности в организациях образования и реализующих  учебные программы дошкольного</w:t>
      </w:r>
      <w:r w:rsidR="00907038"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xml:space="preserve">, образовательные программы технического и профессионального, послесреднего, </w:t>
      </w:r>
      <w:r w:rsidR="00503176" w:rsidRPr="00B941DF">
        <w:rPr>
          <w:rFonts w:ascii="Times New Roman" w:hAnsi="Times New Roman" w:cs="Times New Roman"/>
          <w:sz w:val="28"/>
          <w:szCs w:val="28"/>
        </w:rPr>
        <w:t>дополнительного образования</w:t>
      </w:r>
      <w:r w:rsidR="00503176" w:rsidRPr="00B941DF">
        <w:rPr>
          <w:rFonts w:ascii="Times New Roman" w:eastAsia="Times New Roman" w:hAnsi="Times New Roman" w:cs="Times New Roman"/>
          <w:color w:val="000000"/>
          <w:spacing w:val="2"/>
          <w:sz w:val="28"/>
          <w:szCs w:val="28"/>
        </w:rPr>
        <w:t>;</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Присвоение (подтверждение) квалификационных категорий педагогическим работникам и приравненным к ним лицам, </w:t>
      </w:r>
      <w:r w:rsidRPr="00B941DF">
        <w:rPr>
          <w:rFonts w:ascii="Times New Roman" w:hAnsi="Times New Roman" w:cs="Times New Roman"/>
          <w:sz w:val="28"/>
          <w:szCs w:val="28"/>
        </w:rPr>
        <w:t xml:space="preserve">занимающим </w:t>
      </w:r>
      <w:r w:rsidRPr="00B941DF">
        <w:rPr>
          <w:rFonts w:ascii="Times New Roman" w:hAnsi="Times New Roman" w:cs="Times New Roman"/>
          <w:sz w:val="28"/>
          <w:szCs w:val="28"/>
        </w:rPr>
        <w:lastRenderedPageBreak/>
        <w:t>должности в организациях образования и реализующим учебные программы дошкольного</w:t>
      </w:r>
      <w:r w:rsidR="00907038"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образовательные программы технического и профессионального, послесреднег</w:t>
      </w:r>
      <w:r w:rsidR="0081480E" w:rsidRPr="00B941DF">
        <w:rPr>
          <w:rFonts w:ascii="Times New Roman" w:hAnsi="Times New Roman" w:cs="Times New Roman"/>
          <w:sz w:val="28"/>
          <w:szCs w:val="28"/>
        </w:rPr>
        <w:t xml:space="preserve">о, </w:t>
      </w:r>
      <w:r w:rsidR="00503176" w:rsidRPr="00B941DF">
        <w:rPr>
          <w:rFonts w:ascii="Times New Roman" w:hAnsi="Times New Roman" w:cs="Times New Roman"/>
          <w:sz w:val="28"/>
          <w:szCs w:val="28"/>
        </w:rPr>
        <w:t>дополнительного образования</w:t>
      </w:r>
      <w:r w:rsidR="00503176" w:rsidRPr="00B941DF">
        <w:rPr>
          <w:rFonts w:ascii="Times New Roman" w:eastAsia="Times New Roman" w:hAnsi="Times New Roman" w:cs="Times New Roman"/>
          <w:color w:val="000000"/>
          <w:spacing w:val="2"/>
          <w:sz w:val="28"/>
          <w:szCs w:val="28"/>
        </w:rPr>
        <w:t>, осуществляется аттестационными комиссиями соответствующих уровней:</w:t>
      </w:r>
    </w:p>
    <w:p w:rsidR="00EA0883" w:rsidRPr="00B941DF" w:rsidRDefault="00EA0883" w:rsidP="009C6AAE">
      <w:pPr>
        <w:pStyle w:val="af4"/>
        <w:numPr>
          <w:ilvl w:val="0"/>
          <w:numId w:val="18"/>
        </w:numPr>
        <w:tabs>
          <w:tab w:val="left" w:pos="1134"/>
        </w:tabs>
        <w:ind w:left="0" w:firstLine="567"/>
        <w:jc w:val="both"/>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аттестационная комиссия организации образования на основании заключения экспертного совета утверждает вторую квалификационную категорию педагогических работников и приравненных к ним лиц, </w:t>
      </w:r>
      <w:r w:rsidRPr="00B941DF">
        <w:rPr>
          <w:rFonts w:ascii="Times New Roman" w:hAnsi="Times New Roman" w:cs="Times New Roman"/>
          <w:sz w:val="28"/>
          <w:szCs w:val="28"/>
        </w:rPr>
        <w:t>занимающих должности в организациях образования и реализующих учебные программы дошкольного</w:t>
      </w:r>
      <w:r w:rsidR="00907038"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xml:space="preserve">, образовательные программы технического и профессионального, послесреднего, </w:t>
      </w:r>
      <w:r w:rsidR="00503176" w:rsidRPr="00B941DF">
        <w:rPr>
          <w:rFonts w:ascii="Times New Roman" w:hAnsi="Times New Roman" w:cs="Times New Roman"/>
          <w:sz w:val="28"/>
          <w:szCs w:val="28"/>
        </w:rPr>
        <w:t>дополнительного образования</w:t>
      </w:r>
      <w:r w:rsidR="00503176" w:rsidRPr="00B941DF">
        <w:rPr>
          <w:rFonts w:ascii="Times New Roman" w:eastAsia="Times New Roman" w:hAnsi="Times New Roman" w:cs="Times New Roman"/>
          <w:color w:val="000000"/>
          <w:spacing w:val="2"/>
          <w:sz w:val="28"/>
          <w:szCs w:val="28"/>
        </w:rPr>
        <w:t>, формирует материалы педагогов для присвоения (подтверждения) первой и высшей категории;</w:t>
      </w:r>
    </w:p>
    <w:p w:rsidR="00EA0883" w:rsidRPr="00B941DF" w:rsidRDefault="00EA0883" w:rsidP="009C6AAE">
      <w:pPr>
        <w:pStyle w:val="af4"/>
        <w:numPr>
          <w:ilvl w:val="0"/>
          <w:numId w:val="18"/>
        </w:numPr>
        <w:ind w:left="0" w:firstLine="567"/>
        <w:jc w:val="both"/>
        <w:textAlignment w:val="baseline"/>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аттестационная комиссия районного (городского) отдела образования на основании заключения экспертного совета утверждает первую квалификационную категорию педагогов, </w:t>
      </w:r>
      <w:r w:rsidRPr="00B941DF">
        <w:rPr>
          <w:rFonts w:ascii="Times New Roman" w:hAnsi="Times New Roman" w:cs="Times New Roman"/>
          <w:sz w:val="28"/>
          <w:szCs w:val="28"/>
        </w:rPr>
        <w:t>занимающих должности в организациях образования и реализующих  учебные программы дошкольного</w:t>
      </w:r>
      <w:r w:rsidR="00907038"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xml:space="preserve">, образовательные программы технического и профессионального, послесреднего, </w:t>
      </w:r>
      <w:r w:rsidR="00503176" w:rsidRPr="00B941DF">
        <w:rPr>
          <w:rFonts w:ascii="Times New Roman" w:hAnsi="Times New Roman" w:cs="Times New Roman"/>
          <w:sz w:val="28"/>
          <w:szCs w:val="28"/>
        </w:rPr>
        <w:t>дополнительного образования,</w:t>
      </w:r>
      <w:r w:rsidR="00503176" w:rsidRPr="00B941DF">
        <w:rPr>
          <w:rFonts w:ascii="Times New Roman" w:eastAsia="Times New Roman" w:hAnsi="Times New Roman" w:cs="Times New Roman"/>
          <w:color w:val="000000"/>
          <w:spacing w:val="2"/>
          <w:sz w:val="28"/>
          <w:szCs w:val="28"/>
        </w:rPr>
        <w:t xml:space="preserve"> формирует материалы педагогов для присвоения (подтверждения) высшей категории</w:t>
      </w:r>
      <w:r w:rsidR="001115E0" w:rsidRPr="00B941DF">
        <w:rPr>
          <w:rFonts w:ascii="Times New Roman" w:eastAsia="Times New Roman" w:hAnsi="Times New Roman" w:cs="Times New Roman"/>
          <w:color w:val="000000"/>
          <w:spacing w:val="2"/>
          <w:sz w:val="28"/>
          <w:szCs w:val="28"/>
        </w:rPr>
        <w:t>;</w:t>
      </w:r>
    </w:p>
    <w:p w:rsidR="00EA0883" w:rsidRPr="00B941DF" w:rsidRDefault="00EA0883" w:rsidP="009C6AAE">
      <w:pPr>
        <w:pStyle w:val="af4"/>
        <w:numPr>
          <w:ilvl w:val="0"/>
          <w:numId w:val="18"/>
        </w:numPr>
        <w:ind w:left="0" w:firstLine="567"/>
        <w:jc w:val="both"/>
        <w:textAlignment w:val="baseline"/>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аттестационная комиссия управления образования областей, городов Астана и Алматы на основании заключения экспертного совета присваивает (подтверждает) высшую квалификационную категорию педагогов, </w:t>
      </w:r>
      <w:r w:rsidRPr="00B941DF">
        <w:rPr>
          <w:rFonts w:ascii="Times New Roman" w:hAnsi="Times New Roman" w:cs="Times New Roman"/>
          <w:sz w:val="28"/>
          <w:szCs w:val="28"/>
        </w:rPr>
        <w:t>занимающих должности в организациях образования и реализующих  учебные программы дошкольного</w:t>
      </w:r>
      <w:r w:rsidR="00982CBE"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xml:space="preserve">, образовательные программы технического и профессионального, </w:t>
      </w:r>
      <w:r w:rsidR="00503176" w:rsidRPr="00B941DF">
        <w:rPr>
          <w:rFonts w:ascii="Times New Roman" w:hAnsi="Times New Roman" w:cs="Times New Roman"/>
          <w:sz w:val="28"/>
          <w:szCs w:val="28"/>
        </w:rPr>
        <w:t xml:space="preserve">послесреднего, </w:t>
      </w:r>
      <w:r w:rsidR="00907038" w:rsidRPr="00B941DF">
        <w:rPr>
          <w:rFonts w:ascii="Times New Roman" w:hAnsi="Times New Roman" w:cs="Times New Roman"/>
          <w:sz w:val="28"/>
          <w:szCs w:val="28"/>
        </w:rPr>
        <w:t xml:space="preserve"> </w:t>
      </w:r>
      <w:r w:rsidR="00503176" w:rsidRPr="00B941DF">
        <w:rPr>
          <w:rFonts w:ascii="Times New Roman" w:hAnsi="Times New Roman" w:cs="Times New Roman"/>
          <w:sz w:val="28"/>
          <w:szCs w:val="28"/>
        </w:rPr>
        <w:t>дополнительного образования</w:t>
      </w:r>
      <w:r w:rsidR="00503176" w:rsidRPr="00B941DF">
        <w:rPr>
          <w:rFonts w:ascii="Times New Roman" w:eastAsia="Times New Roman" w:hAnsi="Times New Roman" w:cs="Times New Roman"/>
          <w:color w:val="000000"/>
          <w:spacing w:val="2"/>
          <w:sz w:val="28"/>
          <w:szCs w:val="28"/>
        </w:rPr>
        <w:t>.</w:t>
      </w:r>
    </w:p>
    <w:p w:rsidR="00EA0883" w:rsidRPr="00B941DF" w:rsidRDefault="00EA0883" w:rsidP="00EA0883">
      <w:pPr>
        <w:jc w:val="both"/>
        <w:textAlignment w:val="baseline"/>
        <w:rPr>
          <w:rFonts w:ascii="Times New Roman" w:eastAsia="Times New Roman" w:hAnsi="Times New Roman" w:cs="Times New Roman"/>
          <w:color w:val="000000"/>
          <w:spacing w:val="2"/>
          <w:sz w:val="28"/>
          <w:szCs w:val="28"/>
        </w:rPr>
      </w:pPr>
      <w:r w:rsidRPr="00B941DF">
        <w:rPr>
          <w:rFonts w:ascii="Times New Roman" w:eastAsia="Times New Roman" w:hAnsi="Times New Roman" w:cs="Times New Roman"/>
          <w:color w:val="000000"/>
          <w:spacing w:val="2"/>
          <w:sz w:val="28"/>
          <w:szCs w:val="28"/>
        </w:rPr>
        <w:t xml:space="preserve">      Первую и высшую квалификационную категории педагогическим работникам и приравненным к ним лицам, </w:t>
      </w:r>
      <w:r w:rsidRPr="00B941DF">
        <w:rPr>
          <w:rFonts w:ascii="Times New Roman" w:hAnsi="Times New Roman" w:cs="Times New Roman"/>
          <w:sz w:val="28"/>
          <w:szCs w:val="28"/>
        </w:rPr>
        <w:t>занимающим должности в организациях образования и реализующим учебные программы дошкольного</w:t>
      </w:r>
      <w:r w:rsidR="00982CBE" w:rsidRPr="00B941DF">
        <w:rPr>
          <w:rFonts w:ascii="Times New Roman" w:hAnsi="Times New Roman" w:cs="Times New Roman"/>
          <w:sz w:val="28"/>
          <w:szCs w:val="28"/>
        </w:rPr>
        <w:t xml:space="preserve"> воспитания и обучения</w:t>
      </w:r>
      <w:r w:rsidRPr="00B941DF">
        <w:rPr>
          <w:rFonts w:ascii="Times New Roman" w:hAnsi="Times New Roman" w:cs="Times New Roman"/>
          <w:sz w:val="28"/>
          <w:szCs w:val="28"/>
        </w:rPr>
        <w:t>, образовательные программы технического и пр</w:t>
      </w:r>
      <w:r w:rsidR="001115E0" w:rsidRPr="00B941DF">
        <w:rPr>
          <w:rFonts w:ascii="Times New Roman" w:hAnsi="Times New Roman" w:cs="Times New Roman"/>
          <w:sz w:val="28"/>
          <w:szCs w:val="28"/>
        </w:rPr>
        <w:t xml:space="preserve">офессионального, послесреднего, </w:t>
      </w:r>
      <w:r w:rsidR="00503176" w:rsidRPr="00B941DF">
        <w:rPr>
          <w:rFonts w:ascii="Times New Roman" w:hAnsi="Times New Roman" w:cs="Times New Roman"/>
          <w:sz w:val="28"/>
          <w:szCs w:val="28"/>
        </w:rPr>
        <w:t>дополнительного образования</w:t>
      </w:r>
      <w:r w:rsidRPr="00B941DF">
        <w:rPr>
          <w:rFonts w:ascii="Times New Roman" w:eastAsia="Times New Roman" w:hAnsi="Times New Roman" w:cs="Times New Roman"/>
          <w:color w:val="000000"/>
          <w:spacing w:val="2"/>
          <w:sz w:val="28"/>
          <w:szCs w:val="28"/>
        </w:rPr>
        <w:t xml:space="preserve"> республиканских подведомственных организаций образования присваивает (подтверждает) уполномоченный орган в области образования.</w:t>
      </w:r>
    </w:p>
    <w:p w:rsidR="00EA0883" w:rsidRPr="00B941DF" w:rsidRDefault="00EA0883" w:rsidP="00503176">
      <w:pPr>
        <w:numPr>
          <w:ilvl w:val="0"/>
          <w:numId w:val="1"/>
        </w:numPr>
        <w:tabs>
          <w:tab w:val="left" w:pos="1134"/>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начального, основного среднего</w:t>
      </w:r>
      <w:r w:rsidR="00907038" w:rsidRPr="00B941DF">
        <w:rPr>
          <w:rFonts w:ascii="Times New Roman" w:hAnsi="Times New Roman" w:cs="Times New Roman"/>
          <w:sz w:val="28"/>
          <w:szCs w:val="28"/>
        </w:rPr>
        <w:t xml:space="preserve"> и</w:t>
      </w:r>
      <w:r w:rsidRPr="00B941DF">
        <w:rPr>
          <w:rFonts w:ascii="Times New Roman" w:hAnsi="Times New Roman" w:cs="Times New Roman"/>
          <w:sz w:val="28"/>
          <w:szCs w:val="28"/>
        </w:rPr>
        <w:t xml:space="preserve"> общего среднего образования</w:t>
      </w:r>
      <w:r w:rsidR="00907038" w:rsidRPr="00B941DF">
        <w:rPr>
          <w:rFonts w:ascii="Times New Roman" w:hAnsi="Times New Roman" w:cs="Times New Roman"/>
          <w:sz w:val="28"/>
          <w:szCs w:val="28"/>
        </w:rPr>
        <w:t xml:space="preserve">, специальные учебные программы </w:t>
      </w:r>
      <w:r w:rsidRPr="00B941DF">
        <w:rPr>
          <w:rFonts w:ascii="Times New Roman" w:hAnsi="Times New Roman" w:cs="Times New Roman"/>
          <w:sz w:val="28"/>
          <w:szCs w:val="28"/>
        </w:rPr>
        <w:t xml:space="preserve"> на присвоение (подтверждение) квалификационных категорий осуществляется в два этапа:</w:t>
      </w:r>
    </w:p>
    <w:p w:rsidR="00EA0883" w:rsidRPr="009A5683" w:rsidRDefault="009A5683" w:rsidP="009A5683">
      <w:pPr>
        <w:tabs>
          <w:tab w:val="left" w:pos="1134"/>
        </w:tabs>
        <w:jc w:val="both"/>
        <w:rPr>
          <w:rFonts w:ascii="Times New Roman" w:hAnsi="Times New Roman" w:cs="Times New Roman"/>
          <w:sz w:val="28"/>
          <w:szCs w:val="28"/>
        </w:rPr>
      </w:pPr>
      <w:r w:rsidRPr="009A5683">
        <w:rPr>
          <w:rFonts w:ascii="Times New Roman" w:hAnsi="Times New Roman" w:cs="Times New Roman"/>
          <w:sz w:val="28"/>
          <w:szCs w:val="28"/>
        </w:rPr>
        <w:t xml:space="preserve">       1)</w:t>
      </w:r>
      <w:r w:rsidR="00EA0883" w:rsidRPr="009A5683">
        <w:rPr>
          <w:rFonts w:ascii="Times New Roman" w:hAnsi="Times New Roman" w:cs="Times New Roman"/>
          <w:sz w:val="28"/>
          <w:szCs w:val="28"/>
        </w:rPr>
        <w:t>первый этап – национальное квалификационное тестирование;</w:t>
      </w:r>
    </w:p>
    <w:p w:rsidR="00EA0883" w:rsidRPr="009A5683" w:rsidRDefault="009A5683" w:rsidP="009A5683">
      <w:pPr>
        <w:tabs>
          <w:tab w:val="left" w:pos="1134"/>
        </w:tabs>
        <w:jc w:val="both"/>
        <w:rPr>
          <w:rFonts w:ascii="Times New Roman" w:hAnsi="Times New Roman" w:cs="Times New Roman"/>
          <w:sz w:val="28"/>
          <w:szCs w:val="28"/>
        </w:rPr>
      </w:pPr>
      <w:r w:rsidRPr="009A5683">
        <w:rPr>
          <w:rFonts w:ascii="Times New Roman" w:hAnsi="Times New Roman" w:cs="Times New Roman"/>
          <w:sz w:val="28"/>
          <w:szCs w:val="28"/>
        </w:rPr>
        <w:t xml:space="preserve">         2) </w:t>
      </w:r>
      <w:r w:rsidR="00EA0883" w:rsidRPr="009A5683">
        <w:rPr>
          <w:rFonts w:ascii="Times New Roman" w:hAnsi="Times New Roman" w:cs="Times New Roman"/>
          <w:sz w:val="28"/>
          <w:szCs w:val="28"/>
        </w:rPr>
        <w:t>второй этап - комплексное аналитическое обобщение итогов деятельности.</w:t>
      </w:r>
    </w:p>
    <w:p w:rsidR="00EA0883" w:rsidRPr="00B941DF" w:rsidRDefault="00EA0883" w:rsidP="00503176">
      <w:pPr>
        <w:numPr>
          <w:ilvl w:val="0"/>
          <w:numId w:val="1"/>
        </w:numPr>
        <w:tabs>
          <w:tab w:val="left" w:pos="1134"/>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Для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начального, основного среднего,</w:t>
      </w:r>
      <w:r w:rsidR="00811C1A" w:rsidRPr="00B941DF">
        <w:rPr>
          <w:rFonts w:ascii="Times New Roman" w:hAnsi="Times New Roman" w:cs="Times New Roman"/>
          <w:sz w:val="28"/>
          <w:szCs w:val="28"/>
        </w:rPr>
        <w:t xml:space="preserve"> и </w:t>
      </w:r>
      <w:r w:rsidRPr="00B941DF">
        <w:rPr>
          <w:rFonts w:ascii="Times New Roman" w:hAnsi="Times New Roman" w:cs="Times New Roman"/>
          <w:sz w:val="28"/>
          <w:szCs w:val="28"/>
        </w:rPr>
        <w:lastRenderedPageBreak/>
        <w:t xml:space="preserve">общего среднего образования, </w:t>
      </w:r>
      <w:r w:rsidR="00811C1A" w:rsidRPr="00B941DF">
        <w:rPr>
          <w:rFonts w:ascii="Times New Roman" w:hAnsi="Times New Roman" w:cs="Times New Roman"/>
          <w:sz w:val="28"/>
          <w:szCs w:val="28"/>
        </w:rPr>
        <w:t xml:space="preserve">специальные учебные программы </w:t>
      </w:r>
      <w:r w:rsidRPr="00B941DF">
        <w:rPr>
          <w:rFonts w:ascii="Times New Roman" w:hAnsi="Times New Roman" w:cs="Times New Roman"/>
          <w:sz w:val="28"/>
          <w:szCs w:val="28"/>
        </w:rPr>
        <w:t>устанавливаются квалификационные категории: «педагог», «педагог-модератор», «педагог-эксперт», «педагог-исследователь», «педагог-мастер».</w:t>
      </w:r>
    </w:p>
    <w:p w:rsidR="00EA0883" w:rsidRPr="00B941DF" w:rsidRDefault="00EA0883" w:rsidP="00503176">
      <w:pPr>
        <w:numPr>
          <w:ilvl w:val="0"/>
          <w:numId w:val="1"/>
        </w:numPr>
        <w:tabs>
          <w:tab w:val="left" w:pos="1134"/>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Педагогические работники и приравненные к ним лица, занимающие должности в организациях образования и реализующие общеобразовательные  учебные программы начального, основного среднего</w:t>
      </w:r>
      <w:r w:rsidR="00811C1A" w:rsidRPr="00B941DF">
        <w:rPr>
          <w:rFonts w:ascii="Times New Roman" w:hAnsi="Times New Roman" w:cs="Times New Roman"/>
          <w:sz w:val="28"/>
          <w:szCs w:val="28"/>
        </w:rPr>
        <w:t xml:space="preserve"> и</w:t>
      </w:r>
      <w:r w:rsidRPr="00B941DF">
        <w:rPr>
          <w:rFonts w:ascii="Times New Roman" w:hAnsi="Times New Roman" w:cs="Times New Roman"/>
          <w:sz w:val="28"/>
          <w:szCs w:val="28"/>
        </w:rPr>
        <w:t xml:space="preserve"> общего среднего образования</w:t>
      </w:r>
      <w:r w:rsidR="00811C1A" w:rsidRPr="00B941DF">
        <w:rPr>
          <w:rFonts w:ascii="Times New Roman" w:hAnsi="Times New Roman" w:cs="Times New Roman"/>
          <w:sz w:val="28"/>
          <w:szCs w:val="28"/>
        </w:rPr>
        <w:t xml:space="preserve">, специальные учебные программы </w:t>
      </w:r>
      <w:r w:rsidRPr="00B941DF">
        <w:rPr>
          <w:rFonts w:ascii="Times New Roman" w:hAnsi="Times New Roman" w:cs="Times New Roman"/>
          <w:sz w:val="28"/>
          <w:szCs w:val="28"/>
        </w:rPr>
        <w:t xml:space="preserve">без категории, имеющие вторую, первую, высшую квалификационные категории, вправе претендовать </w:t>
      </w:r>
      <w:r w:rsidR="00CD5B32" w:rsidRPr="00B941DF">
        <w:rPr>
          <w:rFonts w:ascii="Times New Roman" w:hAnsi="Times New Roman" w:cs="Times New Roman"/>
          <w:sz w:val="28"/>
          <w:szCs w:val="28"/>
        </w:rPr>
        <w:t xml:space="preserve">(в том числе до истечения срока действующей категории) </w:t>
      </w:r>
      <w:r w:rsidRPr="00B941DF">
        <w:rPr>
          <w:rFonts w:ascii="Times New Roman" w:hAnsi="Times New Roman" w:cs="Times New Roman"/>
          <w:sz w:val="28"/>
          <w:szCs w:val="28"/>
        </w:rPr>
        <w:t>на одну из квалификационных категорий, установленных настоящими Правилами, при соответствии квалификационным требованиям, предъявляемым к уровню квалификации педагогического работника и приравненного к нему лица.</w:t>
      </w:r>
    </w:p>
    <w:p w:rsidR="00EA0883" w:rsidRPr="00B941DF" w:rsidRDefault="00EA0883" w:rsidP="00EA0883">
      <w:pPr>
        <w:tabs>
          <w:tab w:val="left" w:pos="993"/>
        </w:tabs>
        <w:ind w:firstLine="567"/>
        <w:jc w:val="both"/>
        <w:rPr>
          <w:rFonts w:ascii="Times New Roman" w:hAnsi="Times New Roman" w:cs="Times New Roman"/>
          <w:sz w:val="28"/>
          <w:szCs w:val="28"/>
        </w:rPr>
      </w:pPr>
      <w:r w:rsidRPr="00B941DF">
        <w:rPr>
          <w:rFonts w:ascii="Times New Roman" w:hAnsi="Times New Roman" w:cs="Times New Roman"/>
          <w:sz w:val="28"/>
          <w:szCs w:val="28"/>
        </w:rPr>
        <w:t>Педагогические работники и приравненные к ним лица, занимающие должности в организациях образования и реализующие общеобразовательные  учебные программы начального, основного среднего</w:t>
      </w:r>
      <w:r w:rsidR="00811C1A" w:rsidRPr="00B941DF">
        <w:rPr>
          <w:rFonts w:ascii="Times New Roman" w:hAnsi="Times New Roman" w:cs="Times New Roman"/>
          <w:sz w:val="28"/>
          <w:szCs w:val="28"/>
        </w:rPr>
        <w:t xml:space="preserve"> и </w:t>
      </w:r>
      <w:r w:rsidRPr="00B941DF">
        <w:rPr>
          <w:rFonts w:ascii="Times New Roman" w:hAnsi="Times New Roman" w:cs="Times New Roman"/>
          <w:sz w:val="28"/>
          <w:szCs w:val="28"/>
        </w:rPr>
        <w:t xml:space="preserve">общего среднего образования, </w:t>
      </w:r>
      <w:r w:rsidR="00811C1A" w:rsidRPr="00B941DF">
        <w:rPr>
          <w:rFonts w:ascii="Times New Roman" w:hAnsi="Times New Roman" w:cs="Times New Roman"/>
          <w:sz w:val="28"/>
          <w:szCs w:val="28"/>
        </w:rPr>
        <w:t xml:space="preserve">специальные учебные программы </w:t>
      </w:r>
      <w:r w:rsidRPr="00B941DF">
        <w:rPr>
          <w:rFonts w:ascii="Times New Roman" w:hAnsi="Times New Roman" w:cs="Times New Roman"/>
          <w:sz w:val="28"/>
          <w:szCs w:val="28"/>
        </w:rPr>
        <w:t>без категории приравниваются к квалификационной категории «педагог».</w:t>
      </w:r>
    </w:p>
    <w:p w:rsidR="00EA0883" w:rsidRPr="00B941DF" w:rsidRDefault="00EA0883" w:rsidP="00503176">
      <w:pPr>
        <w:numPr>
          <w:ilvl w:val="0"/>
          <w:numId w:val="1"/>
        </w:numPr>
        <w:tabs>
          <w:tab w:val="left" w:pos="1134"/>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Действующие квалификационные категории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начального, основного среднего</w:t>
      </w:r>
      <w:r w:rsidR="00811C1A" w:rsidRPr="00B941DF">
        <w:rPr>
          <w:rFonts w:ascii="Times New Roman" w:hAnsi="Times New Roman" w:cs="Times New Roman"/>
          <w:sz w:val="28"/>
          <w:szCs w:val="28"/>
        </w:rPr>
        <w:t xml:space="preserve"> и </w:t>
      </w:r>
      <w:r w:rsidRPr="00B941DF">
        <w:rPr>
          <w:rFonts w:ascii="Times New Roman" w:hAnsi="Times New Roman" w:cs="Times New Roman"/>
          <w:sz w:val="28"/>
          <w:szCs w:val="28"/>
        </w:rPr>
        <w:t xml:space="preserve">общего среднего образования, </w:t>
      </w:r>
      <w:r w:rsidR="00811C1A" w:rsidRPr="00B941DF">
        <w:rPr>
          <w:rFonts w:ascii="Times New Roman" w:hAnsi="Times New Roman" w:cs="Times New Roman"/>
          <w:sz w:val="28"/>
          <w:szCs w:val="28"/>
        </w:rPr>
        <w:t xml:space="preserve">специальные учебные программы </w:t>
      </w:r>
      <w:r w:rsidRPr="00B941DF">
        <w:rPr>
          <w:rFonts w:ascii="Times New Roman" w:hAnsi="Times New Roman" w:cs="Times New Roman"/>
          <w:sz w:val="28"/>
          <w:szCs w:val="28"/>
        </w:rPr>
        <w:t>сохраняют свое действие до срока наступления очередной аттестации.</w:t>
      </w:r>
    </w:p>
    <w:p w:rsidR="00EA0883" w:rsidRPr="00B941DF" w:rsidRDefault="00EA0883" w:rsidP="00503176">
      <w:pPr>
        <w:numPr>
          <w:ilvl w:val="0"/>
          <w:numId w:val="1"/>
        </w:numPr>
        <w:tabs>
          <w:tab w:val="left" w:pos="1134"/>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Требования к квалификационным категориям педагогических работников</w:t>
      </w:r>
      <w:r w:rsidR="00C877BF" w:rsidRPr="00B941DF">
        <w:rPr>
          <w:rFonts w:ascii="Times New Roman" w:hAnsi="Times New Roman" w:cs="Times New Roman"/>
          <w:sz w:val="28"/>
          <w:szCs w:val="28"/>
        </w:rPr>
        <w:t xml:space="preserve"> и приравненных к ним лиц</w:t>
      </w:r>
      <w:r w:rsidRPr="00B941DF">
        <w:rPr>
          <w:rFonts w:ascii="Times New Roman" w:hAnsi="Times New Roman" w:cs="Times New Roman"/>
          <w:sz w:val="28"/>
          <w:szCs w:val="28"/>
        </w:rPr>
        <w:t>, занимающих должности в организациях образования и реализующих общеобразовательные учебные программы начального, основного среднего</w:t>
      </w:r>
      <w:r w:rsidR="00811C1A" w:rsidRPr="00B941DF">
        <w:rPr>
          <w:rFonts w:ascii="Times New Roman" w:hAnsi="Times New Roman" w:cs="Times New Roman"/>
          <w:sz w:val="28"/>
          <w:szCs w:val="28"/>
        </w:rPr>
        <w:t xml:space="preserve"> и </w:t>
      </w:r>
      <w:r w:rsidRPr="00B941DF">
        <w:rPr>
          <w:rFonts w:ascii="Times New Roman" w:hAnsi="Times New Roman" w:cs="Times New Roman"/>
          <w:sz w:val="28"/>
          <w:szCs w:val="28"/>
        </w:rPr>
        <w:t>общего среднего образования</w:t>
      </w:r>
      <w:r w:rsidR="00811C1A" w:rsidRPr="00B941DF">
        <w:rPr>
          <w:rFonts w:ascii="Times New Roman" w:hAnsi="Times New Roman" w:cs="Times New Roman"/>
          <w:sz w:val="28"/>
          <w:szCs w:val="28"/>
        </w:rPr>
        <w:t xml:space="preserve"> и специальные учебные программы </w:t>
      </w:r>
      <w:r w:rsidRPr="00B941DF">
        <w:rPr>
          <w:rFonts w:ascii="Times New Roman" w:hAnsi="Times New Roman" w:cs="Times New Roman"/>
          <w:sz w:val="28"/>
          <w:szCs w:val="28"/>
        </w:rPr>
        <w:t>при очередной аттестации:</w:t>
      </w:r>
    </w:p>
    <w:p w:rsidR="00EA0883" w:rsidRPr="00B941DF" w:rsidRDefault="00EA0883" w:rsidP="00EA0883">
      <w:pPr>
        <w:pStyle w:val="a4"/>
        <w:shd w:val="clear" w:color="auto" w:fill="FFFFFF"/>
        <w:spacing w:before="0" w:beforeAutospacing="0" w:after="0" w:afterAutospacing="0"/>
        <w:ind w:firstLine="567"/>
        <w:jc w:val="both"/>
        <w:textAlignment w:val="baseline"/>
        <w:rPr>
          <w:sz w:val="28"/>
          <w:szCs w:val="28"/>
        </w:rPr>
      </w:pPr>
      <w:r w:rsidRPr="00B941DF">
        <w:rPr>
          <w:sz w:val="28"/>
          <w:szCs w:val="28"/>
        </w:rPr>
        <w:t xml:space="preserve">«Педагог» - лицо, имеющее </w:t>
      </w:r>
      <w:bookmarkStart w:id="10" w:name="SUB1003505147"/>
      <w:r w:rsidR="00894DEB" w:rsidRPr="00B941DF">
        <w:rPr>
          <w:sz w:val="28"/>
          <w:szCs w:val="28"/>
        </w:rPr>
        <w:t xml:space="preserve">высшее педагогическое и </w:t>
      </w:r>
      <w:r w:rsidRPr="00B941DF">
        <w:rPr>
          <w:sz w:val="28"/>
          <w:szCs w:val="28"/>
        </w:rPr>
        <w:t>профессиональное</w:t>
      </w:r>
      <w:r w:rsidR="00894DEB" w:rsidRPr="00B941DF">
        <w:rPr>
          <w:sz w:val="28"/>
          <w:szCs w:val="28"/>
        </w:rPr>
        <w:t xml:space="preserve"> или техническое и профессиональное </w:t>
      </w:r>
      <w:r w:rsidRPr="00B941DF">
        <w:rPr>
          <w:sz w:val="28"/>
          <w:szCs w:val="28"/>
        </w:rPr>
        <w:t>образовани</w:t>
      </w:r>
      <w:bookmarkEnd w:id="10"/>
      <w:r w:rsidRPr="00B941DF">
        <w:rPr>
          <w:sz w:val="28"/>
          <w:szCs w:val="28"/>
        </w:rPr>
        <w:t>е</w:t>
      </w:r>
      <w:r w:rsidR="00894DEB" w:rsidRPr="00B941DF">
        <w:rPr>
          <w:sz w:val="28"/>
          <w:szCs w:val="28"/>
        </w:rPr>
        <w:t xml:space="preserve"> по специальности</w:t>
      </w:r>
      <w:r w:rsidRPr="00B941DF">
        <w:rPr>
          <w:sz w:val="28"/>
          <w:szCs w:val="28"/>
        </w:rPr>
        <w:t>, без предъявления требований к стажу работы.</w:t>
      </w:r>
    </w:p>
    <w:p w:rsidR="00EA0883" w:rsidRPr="00B941DF" w:rsidRDefault="00EA0883" w:rsidP="00EA0883">
      <w:pPr>
        <w:pStyle w:val="a4"/>
        <w:shd w:val="clear" w:color="auto" w:fill="FFFFFF"/>
        <w:spacing w:before="0" w:beforeAutospacing="0" w:after="0" w:afterAutospacing="0"/>
        <w:ind w:firstLine="567"/>
        <w:jc w:val="both"/>
        <w:textAlignment w:val="baseline"/>
        <w:rPr>
          <w:sz w:val="28"/>
          <w:szCs w:val="28"/>
        </w:rPr>
      </w:pPr>
      <w:r w:rsidRPr="00B941DF">
        <w:rPr>
          <w:sz w:val="28"/>
          <w:szCs w:val="28"/>
        </w:rPr>
        <w:t>Профессиональные компетенции «педагога»:</w:t>
      </w:r>
    </w:p>
    <w:p w:rsidR="00EA0883" w:rsidRPr="00B941DF" w:rsidRDefault="00EA0883" w:rsidP="00EA0883">
      <w:pPr>
        <w:numPr>
          <w:ilvl w:val="0"/>
          <w:numId w:val="4"/>
        </w:numPr>
        <w:tabs>
          <w:tab w:val="left" w:pos="993"/>
        </w:tabs>
        <w:ind w:left="0" w:firstLine="585"/>
        <w:jc w:val="both"/>
        <w:rPr>
          <w:rFonts w:ascii="Times New Roman" w:hAnsi="Times New Roman" w:cs="Times New Roman"/>
          <w:sz w:val="28"/>
          <w:szCs w:val="28"/>
        </w:rPr>
      </w:pPr>
      <w:r w:rsidRPr="00B941DF">
        <w:rPr>
          <w:rFonts w:ascii="Times New Roman" w:hAnsi="Times New Roman" w:cs="Times New Roman"/>
          <w:sz w:val="28"/>
          <w:szCs w:val="28"/>
        </w:rPr>
        <w:t>знает содержание учебного предмета, учебно-воспитательного процесса, методику преподавания и оценивания;</w:t>
      </w:r>
    </w:p>
    <w:p w:rsidR="00FD6245" w:rsidRPr="00B941DF" w:rsidRDefault="00EA0883" w:rsidP="00FD6245">
      <w:pPr>
        <w:numPr>
          <w:ilvl w:val="0"/>
          <w:numId w:val="4"/>
        </w:numPr>
        <w:tabs>
          <w:tab w:val="left" w:pos="993"/>
        </w:tabs>
        <w:ind w:left="0" w:firstLine="585"/>
        <w:jc w:val="both"/>
        <w:rPr>
          <w:rFonts w:ascii="Times New Roman" w:hAnsi="Times New Roman" w:cs="Times New Roman"/>
          <w:sz w:val="28"/>
          <w:szCs w:val="28"/>
        </w:rPr>
      </w:pPr>
      <w:r w:rsidRPr="00B941DF">
        <w:rPr>
          <w:rFonts w:ascii="Times New Roman" w:hAnsi="Times New Roman" w:cs="Times New Roman"/>
          <w:sz w:val="28"/>
          <w:szCs w:val="28"/>
        </w:rPr>
        <w:t>планирует и организует учебно-воспитательный процесс с учетом психолого-возрастных особенностей обучающихся;</w:t>
      </w:r>
    </w:p>
    <w:p w:rsidR="00EA0883" w:rsidRPr="00B941DF" w:rsidRDefault="00EA0883" w:rsidP="00EA0883">
      <w:pPr>
        <w:numPr>
          <w:ilvl w:val="0"/>
          <w:numId w:val="4"/>
        </w:numPr>
        <w:tabs>
          <w:tab w:val="left" w:pos="993"/>
        </w:tabs>
        <w:ind w:left="0" w:firstLine="585"/>
        <w:jc w:val="both"/>
        <w:rPr>
          <w:rFonts w:ascii="Times New Roman" w:hAnsi="Times New Roman" w:cs="Times New Roman"/>
          <w:sz w:val="28"/>
          <w:szCs w:val="28"/>
        </w:rPr>
      </w:pPr>
      <w:r w:rsidRPr="00B941DF">
        <w:rPr>
          <w:rFonts w:ascii="Times New Roman" w:hAnsi="Times New Roman" w:cs="Times New Roman"/>
          <w:sz w:val="28"/>
          <w:szCs w:val="28"/>
        </w:rPr>
        <w:t>способствует формированию общей культуры обучающего</w:t>
      </w:r>
      <w:r w:rsidR="00710B65" w:rsidRPr="00B941DF">
        <w:rPr>
          <w:rFonts w:ascii="Times New Roman" w:hAnsi="Times New Roman" w:cs="Times New Roman"/>
          <w:sz w:val="28"/>
          <w:szCs w:val="28"/>
        </w:rPr>
        <w:t>ся</w:t>
      </w:r>
      <w:r w:rsidRPr="00B941DF">
        <w:rPr>
          <w:rFonts w:ascii="Times New Roman" w:hAnsi="Times New Roman" w:cs="Times New Roman"/>
          <w:sz w:val="28"/>
          <w:szCs w:val="28"/>
        </w:rPr>
        <w:t xml:space="preserve"> и его социализации;</w:t>
      </w:r>
    </w:p>
    <w:p w:rsidR="00EA0883" w:rsidRPr="00B941DF" w:rsidRDefault="00EA0883" w:rsidP="00EA0883">
      <w:pPr>
        <w:numPr>
          <w:ilvl w:val="0"/>
          <w:numId w:val="4"/>
        </w:numPr>
        <w:tabs>
          <w:tab w:val="left" w:pos="993"/>
        </w:tabs>
        <w:ind w:left="0" w:firstLine="585"/>
        <w:jc w:val="both"/>
        <w:rPr>
          <w:rFonts w:ascii="Times New Roman" w:hAnsi="Times New Roman" w:cs="Times New Roman"/>
          <w:sz w:val="28"/>
          <w:szCs w:val="28"/>
        </w:rPr>
      </w:pPr>
      <w:r w:rsidRPr="00B941DF">
        <w:rPr>
          <w:rFonts w:ascii="Times New Roman" w:hAnsi="Times New Roman" w:cs="Times New Roman"/>
          <w:sz w:val="28"/>
          <w:szCs w:val="28"/>
        </w:rPr>
        <w:t>принимает участие в мероприятиях на уровне организации образования;</w:t>
      </w:r>
    </w:p>
    <w:p w:rsidR="00EA0883" w:rsidRPr="00B941DF" w:rsidRDefault="00EA0883" w:rsidP="00EA0883">
      <w:pPr>
        <w:numPr>
          <w:ilvl w:val="0"/>
          <w:numId w:val="4"/>
        </w:numPr>
        <w:tabs>
          <w:tab w:val="left" w:pos="993"/>
        </w:tabs>
        <w:ind w:left="0" w:firstLine="585"/>
        <w:jc w:val="both"/>
        <w:rPr>
          <w:rFonts w:ascii="Times New Roman" w:hAnsi="Times New Roman" w:cs="Times New Roman"/>
          <w:sz w:val="28"/>
          <w:szCs w:val="28"/>
        </w:rPr>
      </w:pPr>
      <w:r w:rsidRPr="00B941DF">
        <w:rPr>
          <w:rFonts w:ascii="Times New Roman" w:hAnsi="Times New Roman" w:cs="Times New Roman"/>
          <w:sz w:val="28"/>
          <w:szCs w:val="28"/>
        </w:rPr>
        <w:t>осуществляет индивидуальный подход в воспитании и обучении с учетом потребностей обучающихся;</w:t>
      </w:r>
    </w:p>
    <w:p w:rsidR="00EA0883" w:rsidRPr="00B941DF" w:rsidRDefault="00EA0883" w:rsidP="00EA0883">
      <w:pPr>
        <w:pStyle w:val="a4"/>
        <w:numPr>
          <w:ilvl w:val="0"/>
          <w:numId w:val="4"/>
        </w:numPr>
        <w:shd w:val="clear" w:color="auto" w:fill="FFFFFF"/>
        <w:tabs>
          <w:tab w:val="left" w:pos="1134"/>
        </w:tabs>
        <w:spacing w:before="0" w:beforeAutospacing="0" w:after="0" w:afterAutospacing="0"/>
        <w:jc w:val="both"/>
        <w:textAlignment w:val="baseline"/>
        <w:rPr>
          <w:sz w:val="28"/>
          <w:szCs w:val="28"/>
        </w:rPr>
      </w:pPr>
      <w:r w:rsidRPr="00B941DF">
        <w:rPr>
          <w:sz w:val="28"/>
          <w:szCs w:val="28"/>
        </w:rPr>
        <w:t>владеет навыками профессионально-педагогического диалога;</w:t>
      </w:r>
    </w:p>
    <w:p w:rsidR="00EA0883" w:rsidRPr="00B941DF" w:rsidRDefault="00104F90" w:rsidP="00EA0883">
      <w:pPr>
        <w:numPr>
          <w:ilvl w:val="0"/>
          <w:numId w:val="4"/>
        </w:numPr>
        <w:tabs>
          <w:tab w:val="left" w:pos="993"/>
        </w:tabs>
        <w:ind w:left="0" w:firstLine="585"/>
        <w:jc w:val="both"/>
        <w:rPr>
          <w:rFonts w:ascii="Times New Roman" w:hAnsi="Times New Roman" w:cs="Times New Roman"/>
          <w:sz w:val="28"/>
          <w:szCs w:val="28"/>
        </w:rPr>
      </w:pPr>
      <w:r w:rsidRPr="00B941DF">
        <w:rPr>
          <w:rFonts w:ascii="Times New Roman" w:hAnsi="Times New Roman" w:cs="Times New Roman"/>
          <w:sz w:val="28"/>
          <w:szCs w:val="28"/>
        </w:rPr>
        <w:t>применяет цифровые образовательные ресурсы.</w:t>
      </w:r>
    </w:p>
    <w:p w:rsidR="00EA0883" w:rsidRPr="00B941DF" w:rsidRDefault="00710B65" w:rsidP="00EA0883">
      <w:pPr>
        <w:pStyle w:val="a4"/>
        <w:shd w:val="clear" w:color="auto" w:fill="FFFFFF"/>
        <w:spacing w:before="0" w:beforeAutospacing="0" w:after="0" w:afterAutospacing="0"/>
        <w:ind w:firstLine="567"/>
        <w:jc w:val="both"/>
        <w:textAlignment w:val="baseline"/>
        <w:rPr>
          <w:sz w:val="28"/>
          <w:szCs w:val="28"/>
        </w:rPr>
      </w:pPr>
      <w:r w:rsidRPr="00B941DF">
        <w:rPr>
          <w:b/>
          <w:sz w:val="28"/>
          <w:szCs w:val="28"/>
        </w:rPr>
        <w:lastRenderedPageBreak/>
        <w:t xml:space="preserve"> </w:t>
      </w:r>
      <w:r w:rsidRPr="00B941DF">
        <w:rPr>
          <w:sz w:val="28"/>
          <w:szCs w:val="28"/>
        </w:rPr>
        <w:t>«Педагог-</w:t>
      </w:r>
      <w:r w:rsidR="00EA0883" w:rsidRPr="00B941DF">
        <w:rPr>
          <w:sz w:val="28"/>
          <w:szCs w:val="28"/>
        </w:rPr>
        <w:t xml:space="preserve">модератор» - лицо, имеющее </w:t>
      </w:r>
      <w:r w:rsidRPr="00B941DF">
        <w:rPr>
          <w:sz w:val="28"/>
          <w:szCs w:val="28"/>
        </w:rPr>
        <w:t>высшее педагогическое и профессиональное или техническое и профессиональное образование по специальности</w:t>
      </w:r>
      <w:r w:rsidR="00EA0883" w:rsidRPr="00B941DF">
        <w:rPr>
          <w:sz w:val="28"/>
          <w:szCs w:val="28"/>
        </w:rPr>
        <w:t>, педагогический стаж не менее двух лет.</w:t>
      </w:r>
    </w:p>
    <w:p w:rsidR="00EA0883" w:rsidRPr="00B941DF" w:rsidRDefault="00EA0883" w:rsidP="00EA0883">
      <w:pPr>
        <w:pStyle w:val="a4"/>
        <w:shd w:val="clear" w:color="auto" w:fill="FFFFFF"/>
        <w:spacing w:before="0" w:beforeAutospacing="0" w:after="0" w:afterAutospacing="0"/>
        <w:ind w:firstLine="567"/>
        <w:jc w:val="both"/>
        <w:textAlignment w:val="baseline"/>
        <w:rPr>
          <w:sz w:val="28"/>
          <w:szCs w:val="28"/>
        </w:rPr>
      </w:pPr>
      <w:r w:rsidRPr="00B941DF">
        <w:rPr>
          <w:sz w:val="28"/>
          <w:szCs w:val="28"/>
        </w:rPr>
        <w:t>Профессиональные компетенции «педагога-модератора»:</w:t>
      </w:r>
    </w:p>
    <w:p w:rsidR="00EA0883" w:rsidRPr="00B941DF" w:rsidRDefault="00EA0883" w:rsidP="00EA0883">
      <w:pPr>
        <w:pStyle w:val="a4"/>
        <w:shd w:val="clear" w:color="auto" w:fill="FFFFFF"/>
        <w:spacing w:before="0" w:beforeAutospacing="0" w:after="0" w:afterAutospacing="0"/>
        <w:ind w:firstLine="567"/>
        <w:jc w:val="both"/>
        <w:textAlignment w:val="baseline"/>
        <w:rPr>
          <w:sz w:val="28"/>
          <w:szCs w:val="28"/>
        </w:rPr>
      </w:pPr>
      <w:r w:rsidRPr="00B941DF">
        <w:rPr>
          <w:sz w:val="28"/>
          <w:szCs w:val="28"/>
        </w:rPr>
        <w:t xml:space="preserve">Отвечает общим требованиям </w:t>
      </w:r>
      <w:r w:rsidR="006B7CD3" w:rsidRPr="00B941DF">
        <w:rPr>
          <w:sz w:val="28"/>
          <w:szCs w:val="28"/>
        </w:rPr>
        <w:t xml:space="preserve">квалификационной категории </w:t>
      </w:r>
      <w:r w:rsidRPr="00B941DF">
        <w:rPr>
          <w:sz w:val="28"/>
          <w:szCs w:val="28"/>
        </w:rPr>
        <w:t>«педагог», кроме того:</w:t>
      </w:r>
    </w:p>
    <w:p w:rsidR="00EA0883" w:rsidRPr="00B941DF" w:rsidRDefault="00EA0883" w:rsidP="00EA0883">
      <w:pPr>
        <w:pStyle w:val="a4"/>
        <w:numPr>
          <w:ilvl w:val="0"/>
          <w:numId w:val="5"/>
        </w:numPr>
        <w:shd w:val="clear" w:color="auto" w:fill="FFFFFF"/>
        <w:tabs>
          <w:tab w:val="left" w:pos="1134"/>
        </w:tabs>
        <w:spacing w:before="0" w:beforeAutospacing="0" w:after="0" w:afterAutospacing="0"/>
        <w:ind w:left="0" w:firstLine="709"/>
        <w:jc w:val="both"/>
        <w:textAlignment w:val="baseline"/>
        <w:rPr>
          <w:rFonts w:eastAsia="Arial Unicode MS"/>
          <w:sz w:val="28"/>
          <w:szCs w:val="28"/>
          <w:lang w:bidi="ru-RU"/>
        </w:rPr>
      </w:pPr>
      <w:r w:rsidRPr="00B941DF">
        <w:rPr>
          <w:rFonts w:eastAsia="Arial Unicode MS"/>
          <w:sz w:val="28"/>
          <w:szCs w:val="28"/>
          <w:lang w:bidi="ru-RU"/>
        </w:rPr>
        <w:t>проводит рефлексию и анализ личного вклада в результат обучения на уровне достижений обучающихся;</w:t>
      </w:r>
    </w:p>
    <w:p w:rsidR="006B7CD3" w:rsidRPr="00B941DF" w:rsidRDefault="006B7CD3" w:rsidP="006B7CD3">
      <w:pPr>
        <w:pStyle w:val="a4"/>
        <w:numPr>
          <w:ilvl w:val="0"/>
          <w:numId w:val="5"/>
        </w:numPr>
        <w:shd w:val="clear" w:color="auto" w:fill="FFFFFF"/>
        <w:tabs>
          <w:tab w:val="left" w:pos="1134"/>
        </w:tabs>
        <w:spacing w:before="0" w:beforeAutospacing="0" w:after="0" w:afterAutospacing="0"/>
        <w:ind w:left="0" w:firstLine="709"/>
        <w:jc w:val="both"/>
        <w:textAlignment w:val="baseline"/>
        <w:rPr>
          <w:sz w:val="28"/>
          <w:szCs w:val="28"/>
        </w:rPr>
      </w:pPr>
      <w:r w:rsidRPr="00B941DF">
        <w:rPr>
          <w:sz w:val="28"/>
          <w:szCs w:val="28"/>
        </w:rPr>
        <w:t xml:space="preserve">использует </w:t>
      </w:r>
      <w:r w:rsidR="00104F90" w:rsidRPr="00B941DF">
        <w:rPr>
          <w:sz w:val="28"/>
          <w:szCs w:val="28"/>
        </w:rPr>
        <w:t xml:space="preserve">инновационные </w:t>
      </w:r>
      <w:r w:rsidRPr="00B941DF">
        <w:rPr>
          <w:sz w:val="28"/>
          <w:szCs w:val="28"/>
        </w:rPr>
        <w:t>формы, методы и средства обучения;</w:t>
      </w:r>
    </w:p>
    <w:p w:rsidR="00EA0883" w:rsidRPr="00B941DF" w:rsidRDefault="00EA0883" w:rsidP="00EA0883">
      <w:pPr>
        <w:pStyle w:val="a4"/>
        <w:numPr>
          <w:ilvl w:val="0"/>
          <w:numId w:val="5"/>
        </w:numPr>
        <w:shd w:val="clear" w:color="auto" w:fill="FFFFFF"/>
        <w:tabs>
          <w:tab w:val="left" w:pos="1134"/>
        </w:tabs>
        <w:spacing w:before="0" w:beforeAutospacing="0" w:after="0" w:afterAutospacing="0"/>
        <w:ind w:left="0" w:firstLine="709"/>
        <w:jc w:val="both"/>
        <w:textAlignment w:val="baseline"/>
        <w:rPr>
          <w:sz w:val="28"/>
          <w:szCs w:val="28"/>
        </w:rPr>
      </w:pPr>
      <w:r w:rsidRPr="00B941DF">
        <w:rPr>
          <w:rFonts w:eastAsia="Arial Unicode MS"/>
          <w:sz w:val="28"/>
          <w:szCs w:val="28"/>
          <w:lang w:bidi="ru-RU"/>
        </w:rPr>
        <w:t>обобщает свой опыт на уровне организации образования, имеет участников олимпиад, конкурсов, соревнований на уровне организации образования.</w:t>
      </w:r>
    </w:p>
    <w:p w:rsidR="00EA0883" w:rsidRPr="00B941DF" w:rsidRDefault="00EA0883" w:rsidP="00EA0883">
      <w:pPr>
        <w:ind w:firstLine="708"/>
        <w:jc w:val="both"/>
        <w:rPr>
          <w:rFonts w:ascii="Times New Roman" w:hAnsi="Times New Roman" w:cs="Times New Roman"/>
          <w:spacing w:val="2"/>
          <w:sz w:val="28"/>
          <w:szCs w:val="28"/>
          <w:shd w:val="clear" w:color="auto" w:fill="FFFFFF"/>
        </w:rPr>
      </w:pPr>
      <w:r w:rsidRPr="00B941DF">
        <w:rPr>
          <w:rFonts w:ascii="Times New Roman" w:hAnsi="Times New Roman" w:cs="Times New Roman"/>
          <w:sz w:val="28"/>
          <w:szCs w:val="28"/>
        </w:rPr>
        <w:t xml:space="preserve">«Педагог-эксперт» - лицо, имеющее </w:t>
      </w:r>
      <w:r w:rsidR="006A0D8A" w:rsidRPr="00B941DF">
        <w:rPr>
          <w:rFonts w:ascii="Times New Roman" w:eastAsia="Times New Roman" w:hAnsi="Times New Roman" w:cs="Times New Roman"/>
          <w:sz w:val="28"/>
          <w:szCs w:val="28"/>
          <w:lang w:bidi="ar-SA"/>
        </w:rPr>
        <w:t>высшее педагогическое и профессиональное или техническое и профессиональное образование по специальности</w:t>
      </w:r>
      <w:r w:rsidRPr="00B941DF">
        <w:rPr>
          <w:rFonts w:ascii="Times New Roman" w:hAnsi="Times New Roman" w:cs="Times New Roman"/>
          <w:sz w:val="28"/>
          <w:szCs w:val="28"/>
        </w:rPr>
        <w:t xml:space="preserve">, педагогический стаж не менее 3 лет. </w:t>
      </w:r>
    </w:p>
    <w:p w:rsidR="00EA0883" w:rsidRPr="00B941DF" w:rsidRDefault="00EA0883" w:rsidP="00EA0883">
      <w:pPr>
        <w:pStyle w:val="a4"/>
        <w:shd w:val="clear" w:color="auto" w:fill="FFFFFF"/>
        <w:spacing w:before="0" w:beforeAutospacing="0" w:after="0" w:afterAutospacing="0"/>
        <w:ind w:firstLine="708"/>
        <w:jc w:val="both"/>
        <w:textAlignment w:val="baseline"/>
        <w:rPr>
          <w:sz w:val="28"/>
          <w:szCs w:val="28"/>
        </w:rPr>
      </w:pPr>
      <w:r w:rsidRPr="00B941DF">
        <w:rPr>
          <w:sz w:val="28"/>
          <w:szCs w:val="28"/>
        </w:rPr>
        <w:t>Профессиональные компетенции «педагога-эксперта»:</w:t>
      </w:r>
    </w:p>
    <w:p w:rsidR="00EA0883" w:rsidRPr="00B941DF" w:rsidRDefault="00EA0883" w:rsidP="00EA0883">
      <w:pPr>
        <w:pStyle w:val="a4"/>
        <w:shd w:val="clear" w:color="auto" w:fill="FFFFFF"/>
        <w:spacing w:before="0" w:beforeAutospacing="0" w:after="0" w:afterAutospacing="0"/>
        <w:ind w:firstLine="708"/>
        <w:jc w:val="both"/>
        <w:textAlignment w:val="baseline"/>
        <w:rPr>
          <w:sz w:val="28"/>
          <w:szCs w:val="28"/>
        </w:rPr>
      </w:pPr>
      <w:r w:rsidRPr="00B941DF">
        <w:rPr>
          <w:sz w:val="28"/>
          <w:szCs w:val="28"/>
        </w:rPr>
        <w:t>Отвечает общим требованиям, предъявляемым</w:t>
      </w:r>
      <w:r w:rsidR="00FD6245" w:rsidRPr="00B941DF">
        <w:rPr>
          <w:sz w:val="28"/>
          <w:szCs w:val="28"/>
        </w:rPr>
        <w:t xml:space="preserve"> к</w:t>
      </w:r>
      <w:r w:rsidRPr="00B941DF">
        <w:rPr>
          <w:sz w:val="28"/>
          <w:szCs w:val="28"/>
        </w:rPr>
        <w:t xml:space="preserve"> квалификационной категории «педагог-модератор», кроме того:</w:t>
      </w:r>
    </w:p>
    <w:p w:rsidR="00EA0883" w:rsidRPr="00B941DF" w:rsidRDefault="00EA0883" w:rsidP="00EA0883">
      <w:pPr>
        <w:pStyle w:val="a4"/>
        <w:numPr>
          <w:ilvl w:val="0"/>
          <w:numId w:val="6"/>
        </w:numPr>
        <w:shd w:val="clear" w:color="auto" w:fill="FFFFFF"/>
        <w:tabs>
          <w:tab w:val="left" w:pos="1134"/>
        </w:tabs>
        <w:spacing w:before="0" w:beforeAutospacing="0" w:after="0" w:afterAutospacing="0"/>
        <w:ind w:left="0" w:firstLine="709"/>
        <w:jc w:val="both"/>
        <w:textAlignment w:val="baseline"/>
        <w:rPr>
          <w:sz w:val="28"/>
          <w:szCs w:val="28"/>
        </w:rPr>
      </w:pPr>
      <w:r w:rsidRPr="00B941DF">
        <w:rPr>
          <w:sz w:val="28"/>
          <w:szCs w:val="28"/>
        </w:rPr>
        <w:t>владеет навыками анализа организованной учебной деятельности;</w:t>
      </w:r>
    </w:p>
    <w:p w:rsidR="00EA0883" w:rsidRPr="00B941DF" w:rsidRDefault="00EA0883" w:rsidP="00EA0883">
      <w:pPr>
        <w:pStyle w:val="a4"/>
        <w:numPr>
          <w:ilvl w:val="0"/>
          <w:numId w:val="6"/>
        </w:numPr>
        <w:shd w:val="clear" w:color="auto" w:fill="FFFFFF"/>
        <w:tabs>
          <w:tab w:val="left" w:pos="1134"/>
        </w:tabs>
        <w:spacing w:before="0" w:beforeAutospacing="0" w:after="0" w:afterAutospacing="0"/>
        <w:ind w:left="0" w:firstLine="709"/>
        <w:jc w:val="both"/>
        <w:textAlignment w:val="baseline"/>
        <w:rPr>
          <w:sz w:val="28"/>
          <w:szCs w:val="28"/>
        </w:rPr>
      </w:pPr>
      <w:r w:rsidRPr="00B941DF">
        <w:rPr>
          <w:sz w:val="28"/>
          <w:szCs w:val="28"/>
        </w:rPr>
        <w:t>осуществляет наставничество и конструктивно определяет приоритеты профессионального развития: собственного и коллег на уровне организации образования;</w:t>
      </w:r>
    </w:p>
    <w:p w:rsidR="00397578" w:rsidRPr="00B941DF" w:rsidRDefault="00EA0883" w:rsidP="00397578">
      <w:pPr>
        <w:pStyle w:val="a4"/>
        <w:numPr>
          <w:ilvl w:val="0"/>
          <w:numId w:val="6"/>
        </w:numPr>
        <w:shd w:val="clear" w:color="auto" w:fill="FFFFFF"/>
        <w:tabs>
          <w:tab w:val="left" w:pos="1134"/>
        </w:tabs>
        <w:spacing w:before="0" w:beforeAutospacing="0" w:after="0" w:afterAutospacing="0"/>
        <w:ind w:left="0" w:firstLine="709"/>
        <w:jc w:val="both"/>
        <w:textAlignment w:val="baseline"/>
        <w:rPr>
          <w:sz w:val="28"/>
          <w:szCs w:val="28"/>
        </w:rPr>
      </w:pPr>
      <w:r w:rsidRPr="00B941DF">
        <w:rPr>
          <w:sz w:val="28"/>
          <w:szCs w:val="28"/>
        </w:rPr>
        <w:t>обобщает свой опыт на уровне района/города, имеет участников олимпиад, конкурсов, соревнований на уровне рай</w:t>
      </w:r>
      <w:r w:rsidR="00397578" w:rsidRPr="00B941DF">
        <w:rPr>
          <w:sz w:val="28"/>
          <w:szCs w:val="28"/>
        </w:rPr>
        <w:t>она/города.</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 xml:space="preserve">«Педагог-исследователь» - лицо, имеющее </w:t>
      </w:r>
      <w:r w:rsidR="00DA5160" w:rsidRPr="00B941DF">
        <w:rPr>
          <w:rFonts w:ascii="Times New Roman" w:eastAsia="Times New Roman" w:hAnsi="Times New Roman" w:cs="Times New Roman"/>
          <w:sz w:val="28"/>
          <w:szCs w:val="28"/>
          <w:lang w:bidi="ar-SA"/>
        </w:rPr>
        <w:t>высшее педагогическое и профессиональное или техническое и профессиональное образование по специальности</w:t>
      </w:r>
      <w:r w:rsidRPr="00B941DF">
        <w:rPr>
          <w:rFonts w:ascii="Times New Roman" w:hAnsi="Times New Roman" w:cs="Times New Roman"/>
          <w:sz w:val="28"/>
          <w:szCs w:val="28"/>
        </w:rPr>
        <w:t>, педагогический стаж не менее 4 лет.</w:t>
      </w:r>
    </w:p>
    <w:p w:rsidR="00EA0883" w:rsidRPr="00B941DF" w:rsidRDefault="00EA0883" w:rsidP="00EA0883">
      <w:pPr>
        <w:pStyle w:val="a4"/>
        <w:shd w:val="clear" w:color="auto" w:fill="FFFFFF"/>
        <w:spacing w:before="0" w:beforeAutospacing="0" w:after="0" w:afterAutospacing="0"/>
        <w:ind w:firstLine="708"/>
        <w:jc w:val="both"/>
        <w:textAlignment w:val="baseline"/>
        <w:rPr>
          <w:sz w:val="28"/>
          <w:szCs w:val="28"/>
        </w:rPr>
      </w:pPr>
      <w:r w:rsidRPr="00B941DF">
        <w:rPr>
          <w:sz w:val="28"/>
          <w:szCs w:val="28"/>
        </w:rPr>
        <w:t>Профессиональные компетенции «педагога-исследователя»:</w:t>
      </w:r>
    </w:p>
    <w:p w:rsidR="00EA0883" w:rsidRPr="00B941DF" w:rsidRDefault="00EA0883" w:rsidP="00EA0883">
      <w:pPr>
        <w:pStyle w:val="a4"/>
        <w:shd w:val="clear" w:color="auto" w:fill="FFFFFF"/>
        <w:spacing w:before="0" w:beforeAutospacing="0" w:after="0" w:afterAutospacing="0"/>
        <w:ind w:firstLine="708"/>
        <w:jc w:val="both"/>
        <w:textAlignment w:val="baseline"/>
        <w:rPr>
          <w:sz w:val="28"/>
          <w:szCs w:val="28"/>
        </w:rPr>
      </w:pPr>
      <w:r w:rsidRPr="00B941DF">
        <w:rPr>
          <w:sz w:val="28"/>
          <w:szCs w:val="28"/>
        </w:rPr>
        <w:t>Отвечает общим требованиям, предъявляемым к квалификационной категории «педагог-эксперт», кроме того:</w:t>
      </w:r>
    </w:p>
    <w:p w:rsidR="00EA0883" w:rsidRPr="00B941DF" w:rsidRDefault="00EA0883" w:rsidP="00EA0883">
      <w:pPr>
        <w:pStyle w:val="a4"/>
        <w:numPr>
          <w:ilvl w:val="0"/>
          <w:numId w:val="7"/>
        </w:numPr>
        <w:shd w:val="clear" w:color="auto" w:fill="FFFFFF"/>
        <w:tabs>
          <w:tab w:val="left" w:pos="1134"/>
        </w:tabs>
        <w:spacing w:before="0" w:beforeAutospacing="0" w:after="0" w:afterAutospacing="0"/>
        <w:ind w:left="0" w:firstLine="709"/>
        <w:jc w:val="both"/>
        <w:textAlignment w:val="baseline"/>
        <w:rPr>
          <w:sz w:val="28"/>
          <w:szCs w:val="28"/>
        </w:rPr>
      </w:pPr>
      <w:r w:rsidRPr="00B941DF">
        <w:rPr>
          <w:sz w:val="28"/>
          <w:szCs w:val="28"/>
        </w:rPr>
        <w:t>владеет навыками исследования урока и разработки инструментов оценивания;</w:t>
      </w:r>
    </w:p>
    <w:p w:rsidR="00EA0883" w:rsidRPr="00B941DF" w:rsidRDefault="00EA0883" w:rsidP="00EA0883">
      <w:pPr>
        <w:pStyle w:val="a4"/>
        <w:numPr>
          <w:ilvl w:val="0"/>
          <w:numId w:val="7"/>
        </w:numPr>
        <w:shd w:val="clear" w:color="auto" w:fill="FFFFFF"/>
        <w:tabs>
          <w:tab w:val="left" w:pos="1134"/>
        </w:tabs>
        <w:spacing w:before="0" w:beforeAutospacing="0" w:after="0" w:afterAutospacing="0"/>
        <w:ind w:left="0" w:firstLine="709"/>
        <w:jc w:val="both"/>
        <w:textAlignment w:val="baseline"/>
        <w:rPr>
          <w:sz w:val="28"/>
          <w:szCs w:val="28"/>
        </w:rPr>
      </w:pPr>
      <w:r w:rsidRPr="00B941DF">
        <w:rPr>
          <w:sz w:val="28"/>
          <w:szCs w:val="28"/>
        </w:rPr>
        <w:t>обеспечивает развитие исследовательских навыков обучающихся;</w:t>
      </w:r>
    </w:p>
    <w:p w:rsidR="00EA0883" w:rsidRPr="00B941DF" w:rsidRDefault="00EA0883" w:rsidP="00EA0883">
      <w:pPr>
        <w:pStyle w:val="a4"/>
        <w:numPr>
          <w:ilvl w:val="0"/>
          <w:numId w:val="7"/>
        </w:numPr>
        <w:shd w:val="clear" w:color="auto" w:fill="FFFFFF"/>
        <w:tabs>
          <w:tab w:val="left" w:pos="1134"/>
        </w:tabs>
        <w:spacing w:before="0" w:beforeAutospacing="0" w:after="0" w:afterAutospacing="0"/>
        <w:ind w:left="0" w:firstLine="709"/>
        <w:jc w:val="both"/>
        <w:textAlignment w:val="baseline"/>
        <w:rPr>
          <w:sz w:val="28"/>
          <w:szCs w:val="28"/>
        </w:rPr>
      </w:pPr>
      <w:r w:rsidRPr="00B941DF">
        <w:rPr>
          <w:sz w:val="28"/>
          <w:szCs w:val="28"/>
        </w:rPr>
        <w:t>осуществляет наставничество и конструктивно определяет стратегии развития в педагогическом сообществе на уровне района, города;</w:t>
      </w:r>
    </w:p>
    <w:p w:rsidR="00EA0883" w:rsidRPr="00B941DF" w:rsidRDefault="00EA0883" w:rsidP="00EA0883">
      <w:pPr>
        <w:pStyle w:val="a4"/>
        <w:numPr>
          <w:ilvl w:val="0"/>
          <w:numId w:val="7"/>
        </w:numPr>
        <w:shd w:val="clear" w:color="auto" w:fill="FFFFFF"/>
        <w:tabs>
          <w:tab w:val="left" w:pos="1134"/>
        </w:tabs>
        <w:spacing w:before="0" w:beforeAutospacing="0" w:after="0" w:afterAutospacing="0"/>
        <w:ind w:left="0" w:firstLine="709"/>
        <w:jc w:val="both"/>
        <w:textAlignment w:val="baseline"/>
        <w:rPr>
          <w:sz w:val="28"/>
          <w:szCs w:val="28"/>
        </w:rPr>
      </w:pPr>
      <w:r w:rsidRPr="00B941DF">
        <w:rPr>
          <w:rFonts w:eastAsia="Arial Unicode MS"/>
          <w:sz w:val="28"/>
          <w:szCs w:val="28"/>
          <w:lang w:bidi="ru-RU"/>
        </w:rPr>
        <w:t xml:space="preserve">обобщает свой опыт на уровне </w:t>
      </w:r>
      <w:r w:rsidRPr="00B941DF">
        <w:rPr>
          <w:sz w:val="28"/>
          <w:szCs w:val="28"/>
        </w:rPr>
        <w:t>области/г</w:t>
      </w:r>
      <w:r w:rsidR="00C877BF" w:rsidRPr="00B941DF">
        <w:rPr>
          <w:sz w:val="28"/>
          <w:szCs w:val="28"/>
        </w:rPr>
        <w:t>ородов</w:t>
      </w:r>
      <w:r w:rsidRPr="00B941DF">
        <w:rPr>
          <w:sz w:val="28"/>
          <w:szCs w:val="28"/>
        </w:rPr>
        <w:t xml:space="preserve"> Астаны, Алматы</w:t>
      </w:r>
      <w:r w:rsidRPr="00B941DF">
        <w:rPr>
          <w:rFonts w:eastAsia="Arial Unicode MS"/>
          <w:sz w:val="28"/>
          <w:szCs w:val="28"/>
          <w:lang w:bidi="ru-RU"/>
        </w:rPr>
        <w:t>, имеет участников олимпиад, конкурсов, со</w:t>
      </w:r>
      <w:r w:rsidR="00C877BF" w:rsidRPr="00B941DF">
        <w:rPr>
          <w:rFonts w:eastAsia="Arial Unicode MS"/>
          <w:sz w:val="28"/>
          <w:szCs w:val="28"/>
          <w:lang w:bidi="ru-RU"/>
        </w:rPr>
        <w:t>ревнований на уровне области/городов</w:t>
      </w:r>
      <w:r w:rsidRPr="00B941DF">
        <w:rPr>
          <w:rFonts w:eastAsia="Arial Unicode MS"/>
          <w:sz w:val="28"/>
          <w:szCs w:val="28"/>
          <w:lang w:bidi="ru-RU"/>
        </w:rPr>
        <w:t xml:space="preserve"> Астаны, Алматы.</w:t>
      </w:r>
    </w:p>
    <w:p w:rsidR="00EA0883" w:rsidRPr="00B941DF" w:rsidRDefault="00EA0883" w:rsidP="00EA0883">
      <w:pPr>
        <w:ind w:firstLine="708"/>
        <w:jc w:val="both"/>
        <w:rPr>
          <w:rFonts w:ascii="Times New Roman" w:hAnsi="Times New Roman" w:cs="Times New Roman"/>
          <w:sz w:val="28"/>
          <w:szCs w:val="28"/>
        </w:rPr>
      </w:pPr>
      <w:r w:rsidRPr="009A5683">
        <w:rPr>
          <w:rFonts w:ascii="Times New Roman" w:hAnsi="Times New Roman" w:cs="Times New Roman"/>
          <w:sz w:val="28"/>
          <w:szCs w:val="28"/>
        </w:rPr>
        <w:t xml:space="preserve">«Педагог-мастер» </w:t>
      </w:r>
      <w:r w:rsidRPr="00B941DF">
        <w:rPr>
          <w:rFonts w:ascii="Times New Roman" w:hAnsi="Times New Roman" w:cs="Times New Roman"/>
          <w:sz w:val="28"/>
          <w:szCs w:val="28"/>
        </w:rPr>
        <w:t xml:space="preserve">- лицо, имеющее </w:t>
      </w:r>
      <w:r w:rsidR="00D91780" w:rsidRPr="00B941DF">
        <w:rPr>
          <w:rFonts w:ascii="Times New Roman" w:eastAsia="Times New Roman" w:hAnsi="Times New Roman" w:cs="Times New Roman"/>
          <w:sz w:val="28"/>
          <w:szCs w:val="28"/>
          <w:lang w:bidi="ar-SA"/>
        </w:rPr>
        <w:t>высшее педагогическое и профессиональное или техническое и профессиональное образование по специальности</w:t>
      </w:r>
      <w:r w:rsidRPr="00B941DF">
        <w:rPr>
          <w:rFonts w:ascii="Times New Roman" w:hAnsi="Times New Roman" w:cs="Times New Roman"/>
          <w:sz w:val="28"/>
          <w:szCs w:val="28"/>
        </w:rPr>
        <w:t>, педагогический стаж не менее 5 лет.</w:t>
      </w:r>
    </w:p>
    <w:p w:rsidR="00EA0883" w:rsidRPr="00B941DF" w:rsidRDefault="00EA0883" w:rsidP="00EA0883">
      <w:pPr>
        <w:pStyle w:val="a4"/>
        <w:shd w:val="clear" w:color="auto" w:fill="FFFFFF"/>
        <w:spacing w:before="0" w:beforeAutospacing="0" w:after="0" w:afterAutospacing="0"/>
        <w:ind w:firstLine="708"/>
        <w:jc w:val="both"/>
        <w:textAlignment w:val="baseline"/>
        <w:rPr>
          <w:sz w:val="28"/>
          <w:szCs w:val="28"/>
        </w:rPr>
      </w:pPr>
      <w:r w:rsidRPr="00B941DF">
        <w:rPr>
          <w:sz w:val="28"/>
          <w:szCs w:val="28"/>
        </w:rPr>
        <w:t>Отвечает общим требованиям, предъявляемым к квалификационной категории</w:t>
      </w:r>
      <w:r w:rsidR="00817F36" w:rsidRPr="00B941DF">
        <w:rPr>
          <w:sz w:val="28"/>
          <w:szCs w:val="28"/>
        </w:rPr>
        <w:t xml:space="preserve"> </w:t>
      </w:r>
      <w:r w:rsidRPr="00B941DF">
        <w:rPr>
          <w:sz w:val="28"/>
          <w:szCs w:val="28"/>
        </w:rPr>
        <w:t>«педагог-исследователь», кроме того:</w:t>
      </w:r>
    </w:p>
    <w:p w:rsidR="00EA0883" w:rsidRPr="00B941DF" w:rsidRDefault="00EA0883" w:rsidP="00EA0883">
      <w:pPr>
        <w:pStyle w:val="a4"/>
        <w:numPr>
          <w:ilvl w:val="0"/>
          <w:numId w:val="8"/>
        </w:numPr>
        <w:shd w:val="clear" w:color="auto" w:fill="FFFFFF"/>
        <w:tabs>
          <w:tab w:val="left" w:pos="1134"/>
        </w:tabs>
        <w:spacing w:before="0" w:beforeAutospacing="0" w:after="0" w:afterAutospacing="0"/>
        <w:ind w:left="0" w:firstLine="709"/>
        <w:jc w:val="both"/>
        <w:textAlignment w:val="baseline"/>
        <w:rPr>
          <w:bCs/>
          <w:sz w:val="28"/>
          <w:szCs w:val="28"/>
        </w:rPr>
      </w:pPr>
      <w:r w:rsidRPr="00B941DF">
        <w:rPr>
          <w:sz w:val="28"/>
          <w:szCs w:val="28"/>
        </w:rPr>
        <w:lastRenderedPageBreak/>
        <w:t xml:space="preserve">имеет </w:t>
      </w:r>
      <w:r w:rsidRPr="00B941DF">
        <w:rPr>
          <w:bCs/>
          <w:sz w:val="28"/>
          <w:szCs w:val="28"/>
        </w:rPr>
        <w:t xml:space="preserve">авторскую программу или является автором (соавтором) изданных учебников, учебно-методических </w:t>
      </w:r>
      <w:r w:rsidR="00AA6B0A" w:rsidRPr="00B941DF">
        <w:rPr>
          <w:bCs/>
          <w:sz w:val="28"/>
          <w:szCs w:val="28"/>
        </w:rPr>
        <w:t>пособий</w:t>
      </w:r>
      <w:r w:rsidRPr="00B941DF">
        <w:rPr>
          <w:bCs/>
          <w:sz w:val="28"/>
          <w:szCs w:val="28"/>
        </w:rPr>
        <w:t xml:space="preserve">, получивших одобрение </w:t>
      </w:r>
      <w:r w:rsidR="007E5308" w:rsidRPr="00B941DF">
        <w:rPr>
          <w:bCs/>
          <w:sz w:val="28"/>
          <w:szCs w:val="28"/>
        </w:rPr>
        <w:t>на Республиканском учебно-методическом совете</w:t>
      </w:r>
      <w:r w:rsidR="002C1C06" w:rsidRPr="00B941DF">
        <w:rPr>
          <w:bCs/>
          <w:sz w:val="28"/>
          <w:szCs w:val="28"/>
        </w:rPr>
        <w:t>;</w:t>
      </w:r>
      <w:r w:rsidR="00AA6B0A" w:rsidRPr="00B941DF">
        <w:rPr>
          <w:bCs/>
          <w:sz w:val="28"/>
          <w:szCs w:val="28"/>
        </w:rPr>
        <w:t xml:space="preserve"> </w:t>
      </w:r>
    </w:p>
    <w:p w:rsidR="00EA0883" w:rsidRPr="00B941DF" w:rsidRDefault="00EA0883" w:rsidP="00EA0883">
      <w:pPr>
        <w:pStyle w:val="a4"/>
        <w:numPr>
          <w:ilvl w:val="0"/>
          <w:numId w:val="8"/>
        </w:numPr>
        <w:shd w:val="clear" w:color="auto" w:fill="FFFFFF"/>
        <w:tabs>
          <w:tab w:val="left" w:pos="1134"/>
        </w:tabs>
        <w:spacing w:before="0" w:beforeAutospacing="0" w:after="0" w:afterAutospacing="0"/>
        <w:ind w:left="0" w:firstLine="709"/>
        <w:jc w:val="both"/>
        <w:textAlignment w:val="baseline"/>
        <w:rPr>
          <w:sz w:val="28"/>
          <w:szCs w:val="28"/>
        </w:rPr>
      </w:pPr>
      <w:r w:rsidRPr="00B941DF">
        <w:rPr>
          <w:sz w:val="28"/>
          <w:szCs w:val="28"/>
        </w:rPr>
        <w:t>обеспечивает развитие навыков научного проектирования;</w:t>
      </w:r>
    </w:p>
    <w:p w:rsidR="00EA0883" w:rsidRPr="00B941DF" w:rsidRDefault="00EA0883" w:rsidP="00EA0883">
      <w:pPr>
        <w:numPr>
          <w:ilvl w:val="0"/>
          <w:numId w:val="8"/>
        </w:numPr>
        <w:tabs>
          <w:tab w:val="left" w:pos="1134"/>
        </w:tabs>
        <w:ind w:left="0" w:firstLine="709"/>
        <w:jc w:val="both"/>
        <w:rPr>
          <w:rFonts w:ascii="Times New Roman" w:hAnsi="Times New Roman" w:cs="Times New Roman"/>
          <w:sz w:val="28"/>
          <w:szCs w:val="28"/>
        </w:rPr>
      </w:pPr>
      <w:r w:rsidRPr="00B941DF">
        <w:rPr>
          <w:rFonts w:ascii="Times New Roman" w:hAnsi="Times New Roman" w:cs="Times New Roman"/>
          <w:sz w:val="28"/>
          <w:szCs w:val="28"/>
        </w:rPr>
        <w:t>осуществляет наставничество и планирует развитие сети профессионального сообщества на уровне области</w:t>
      </w:r>
      <w:r w:rsidR="007D682D" w:rsidRPr="00B941DF">
        <w:rPr>
          <w:rFonts w:ascii="Times New Roman" w:hAnsi="Times New Roman" w:cs="Times New Roman"/>
          <w:sz w:val="28"/>
          <w:szCs w:val="28"/>
        </w:rPr>
        <w:t>;</w:t>
      </w:r>
    </w:p>
    <w:p w:rsidR="00EA0883" w:rsidRPr="00B941DF" w:rsidRDefault="00EA0883" w:rsidP="00EA0883">
      <w:pPr>
        <w:numPr>
          <w:ilvl w:val="0"/>
          <w:numId w:val="8"/>
        </w:numPr>
        <w:tabs>
          <w:tab w:val="left" w:pos="1134"/>
        </w:tabs>
        <w:ind w:left="0" w:firstLine="709"/>
        <w:jc w:val="both"/>
        <w:rPr>
          <w:rFonts w:ascii="Times New Roman" w:hAnsi="Times New Roman" w:cs="Times New Roman"/>
          <w:sz w:val="28"/>
          <w:szCs w:val="28"/>
        </w:rPr>
      </w:pPr>
      <w:r w:rsidRPr="00B941DF">
        <w:rPr>
          <w:rFonts w:ascii="Times New Roman" w:hAnsi="Times New Roman" w:cs="Times New Roman"/>
          <w:sz w:val="28"/>
          <w:szCs w:val="28"/>
        </w:rPr>
        <w:t>является участником республиканских и международных конкурсов и олимпиад или подготовил участников республиканских и меж</w:t>
      </w:r>
      <w:r w:rsidR="007D682D" w:rsidRPr="00B941DF">
        <w:rPr>
          <w:rFonts w:ascii="Times New Roman" w:hAnsi="Times New Roman" w:cs="Times New Roman"/>
          <w:sz w:val="28"/>
          <w:szCs w:val="28"/>
        </w:rPr>
        <w:t>дународных конкурсов и олимпиад</w:t>
      </w:r>
      <w:r w:rsidRPr="00B941DF">
        <w:rPr>
          <w:rFonts w:ascii="Times New Roman" w:hAnsi="Times New Roman" w:cs="Times New Roman"/>
          <w:sz w:val="28"/>
          <w:szCs w:val="28"/>
        </w:rPr>
        <w:t>.</w:t>
      </w:r>
    </w:p>
    <w:p w:rsidR="00EA0883" w:rsidRPr="00B941DF" w:rsidRDefault="00EA0883" w:rsidP="00503176">
      <w:pPr>
        <w:numPr>
          <w:ilvl w:val="0"/>
          <w:numId w:val="1"/>
        </w:numPr>
        <w:tabs>
          <w:tab w:val="left" w:pos="1134"/>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При проведении аттестации педагогических работников и приравненных к ним лиц определяются:</w:t>
      </w:r>
    </w:p>
    <w:p w:rsidR="00EA0883" w:rsidRPr="00B941DF" w:rsidRDefault="00EA0883" w:rsidP="00EA0883">
      <w:pPr>
        <w:numPr>
          <w:ilvl w:val="0"/>
          <w:numId w:val="9"/>
        </w:numPr>
        <w:tabs>
          <w:tab w:val="left" w:pos="1134"/>
        </w:tabs>
        <w:ind w:left="0" w:firstLine="709"/>
        <w:jc w:val="both"/>
        <w:rPr>
          <w:rFonts w:ascii="Times New Roman" w:hAnsi="Times New Roman" w:cs="Times New Roman"/>
          <w:sz w:val="28"/>
          <w:szCs w:val="28"/>
        </w:rPr>
      </w:pPr>
      <w:r w:rsidRPr="00B941DF">
        <w:rPr>
          <w:rFonts w:ascii="Times New Roman" w:hAnsi="Times New Roman" w:cs="Times New Roman"/>
          <w:sz w:val="28"/>
          <w:szCs w:val="28"/>
        </w:rPr>
        <w:t>реализация государственных общеобязательных стандартов соответствующего уровня образования;</w:t>
      </w:r>
    </w:p>
    <w:p w:rsidR="00EA0883" w:rsidRPr="00B941DF" w:rsidRDefault="00EA0883" w:rsidP="00EA0883">
      <w:pPr>
        <w:numPr>
          <w:ilvl w:val="0"/>
          <w:numId w:val="9"/>
        </w:numPr>
        <w:tabs>
          <w:tab w:val="left" w:pos="1134"/>
        </w:tabs>
        <w:ind w:left="0" w:firstLine="709"/>
        <w:jc w:val="both"/>
        <w:rPr>
          <w:rFonts w:ascii="Times New Roman" w:hAnsi="Times New Roman" w:cs="Times New Roman"/>
          <w:sz w:val="28"/>
          <w:szCs w:val="28"/>
        </w:rPr>
      </w:pPr>
      <w:r w:rsidRPr="00B941DF">
        <w:rPr>
          <w:rFonts w:ascii="Times New Roman" w:hAnsi="Times New Roman" w:cs="Times New Roman"/>
          <w:sz w:val="28"/>
          <w:szCs w:val="28"/>
        </w:rPr>
        <w:t>соблюдение квалификационных требований, предъявляемых к уровню квалификации педагогического работника и приравненного к нему лица, в соответствии с заявляемой квалификационной категорией;</w:t>
      </w:r>
    </w:p>
    <w:p w:rsidR="00EA0883" w:rsidRPr="00B941DF" w:rsidRDefault="00EA0883" w:rsidP="00EA0883">
      <w:pPr>
        <w:numPr>
          <w:ilvl w:val="0"/>
          <w:numId w:val="9"/>
        </w:numPr>
        <w:tabs>
          <w:tab w:val="left" w:pos="1134"/>
        </w:tabs>
        <w:ind w:left="0" w:firstLine="709"/>
        <w:jc w:val="both"/>
        <w:rPr>
          <w:rFonts w:ascii="Times New Roman" w:hAnsi="Times New Roman" w:cs="Times New Roman"/>
          <w:sz w:val="28"/>
          <w:szCs w:val="28"/>
        </w:rPr>
      </w:pPr>
      <w:r w:rsidRPr="00B941DF">
        <w:rPr>
          <w:rFonts w:ascii="Times New Roman" w:hAnsi="Times New Roman" w:cs="Times New Roman"/>
          <w:sz w:val="28"/>
          <w:szCs w:val="28"/>
        </w:rPr>
        <w:t>выполнение в своей профессиональной деятельности требований нормативных правовых актов Республики Казахстан в области образования;</w:t>
      </w:r>
    </w:p>
    <w:p w:rsidR="00EA0883" w:rsidRPr="00B941DF" w:rsidRDefault="00EA0883" w:rsidP="00EA0883">
      <w:pPr>
        <w:numPr>
          <w:ilvl w:val="0"/>
          <w:numId w:val="9"/>
        </w:numPr>
        <w:tabs>
          <w:tab w:val="left" w:pos="1134"/>
        </w:tabs>
        <w:ind w:left="0" w:firstLine="709"/>
        <w:jc w:val="both"/>
        <w:rPr>
          <w:rFonts w:ascii="Times New Roman" w:hAnsi="Times New Roman" w:cs="Times New Roman"/>
          <w:sz w:val="28"/>
          <w:szCs w:val="28"/>
        </w:rPr>
      </w:pPr>
      <w:r w:rsidRPr="00B941DF">
        <w:rPr>
          <w:rFonts w:ascii="Times New Roman" w:hAnsi="Times New Roman" w:cs="Times New Roman"/>
          <w:sz w:val="28"/>
          <w:szCs w:val="28"/>
        </w:rPr>
        <w:t>соблюдение педагогической этики.</w:t>
      </w:r>
    </w:p>
    <w:p w:rsidR="00EA0883" w:rsidRPr="00B941DF" w:rsidRDefault="00EA0883" w:rsidP="00503176">
      <w:pPr>
        <w:numPr>
          <w:ilvl w:val="0"/>
          <w:numId w:val="1"/>
        </w:numPr>
        <w:tabs>
          <w:tab w:val="left" w:pos="1134"/>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Досрочная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начального, основного среднего</w:t>
      </w:r>
      <w:r w:rsidR="00811C1A" w:rsidRPr="00B941DF">
        <w:rPr>
          <w:rFonts w:ascii="Times New Roman" w:hAnsi="Times New Roman" w:cs="Times New Roman"/>
          <w:sz w:val="28"/>
          <w:szCs w:val="28"/>
        </w:rPr>
        <w:t xml:space="preserve"> и</w:t>
      </w:r>
      <w:r w:rsidRPr="00B941DF">
        <w:rPr>
          <w:rFonts w:ascii="Times New Roman" w:hAnsi="Times New Roman" w:cs="Times New Roman"/>
          <w:sz w:val="28"/>
          <w:szCs w:val="28"/>
        </w:rPr>
        <w:t xml:space="preserve"> о</w:t>
      </w:r>
      <w:r w:rsidR="00811C1A" w:rsidRPr="00B941DF">
        <w:rPr>
          <w:rFonts w:ascii="Times New Roman" w:hAnsi="Times New Roman" w:cs="Times New Roman"/>
          <w:sz w:val="28"/>
          <w:szCs w:val="28"/>
        </w:rPr>
        <w:t>бщего среднего образования и специальные учебные программы</w:t>
      </w:r>
      <w:r w:rsidRPr="00B941DF">
        <w:rPr>
          <w:rFonts w:ascii="Times New Roman" w:hAnsi="Times New Roman" w:cs="Times New Roman"/>
          <w:sz w:val="28"/>
          <w:szCs w:val="28"/>
        </w:rPr>
        <w:t xml:space="preserve"> на присвоение квалификационных категорий проводится на основании заявления при соответствии квалификационным требованиям.</w:t>
      </w:r>
    </w:p>
    <w:p w:rsidR="00EA0883" w:rsidRPr="00B941DF" w:rsidRDefault="00EA0883" w:rsidP="00503176">
      <w:pPr>
        <w:numPr>
          <w:ilvl w:val="0"/>
          <w:numId w:val="1"/>
        </w:numPr>
        <w:tabs>
          <w:tab w:val="left" w:pos="1134"/>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На основании заявления педагогические работники и приравненные к ним лица, занимающие должности в органи</w:t>
      </w:r>
      <w:r w:rsidR="001A3713" w:rsidRPr="00B941DF">
        <w:rPr>
          <w:rFonts w:ascii="Times New Roman" w:hAnsi="Times New Roman" w:cs="Times New Roman"/>
          <w:sz w:val="28"/>
          <w:szCs w:val="28"/>
        </w:rPr>
        <w:t>зациях образования и реализующие</w:t>
      </w:r>
      <w:r w:rsidRPr="00B941DF">
        <w:rPr>
          <w:rFonts w:ascii="Times New Roman" w:hAnsi="Times New Roman" w:cs="Times New Roman"/>
          <w:sz w:val="28"/>
          <w:szCs w:val="28"/>
        </w:rPr>
        <w:t xml:space="preserve"> общеобразовательные</w:t>
      </w:r>
      <w:r w:rsidR="00811C1A" w:rsidRPr="00B941DF">
        <w:rPr>
          <w:rFonts w:ascii="Times New Roman" w:hAnsi="Times New Roman" w:cs="Times New Roman"/>
          <w:sz w:val="28"/>
          <w:szCs w:val="28"/>
        </w:rPr>
        <w:t xml:space="preserve"> </w:t>
      </w:r>
      <w:r w:rsidRPr="00B941DF">
        <w:rPr>
          <w:rFonts w:ascii="Times New Roman" w:hAnsi="Times New Roman" w:cs="Times New Roman"/>
          <w:sz w:val="28"/>
          <w:szCs w:val="28"/>
        </w:rPr>
        <w:t>учебные программы начального, основного среднего</w:t>
      </w:r>
      <w:r w:rsidR="00811C1A" w:rsidRPr="00B941DF">
        <w:rPr>
          <w:rFonts w:ascii="Times New Roman" w:hAnsi="Times New Roman" w:cs="Times New Roman"/>
          <w:sz w:val="28"/>
          <w:szCs w:val="28"/>
        </w:rPr>
        <w:t xml:space="preserve"> и</w:t>
      </w:r>
      <w:r w:rsidRPr="00B941DF">
        <w:rPr>
          <w:rFonts w:ascii="Times New Roman" w:hAnsi="Times New Roman" w:cs="Times New Roman"/>
          <w:sz w:val="28"/>
          <w:szCs w:val="28"/>
        </w:rPr>
        <w:t xml:space="preserve"> общего среднего образования</w:t>
      </w:r>
      <w:r w:rsidR="00811C1A" w:rsidRPr="00B941DF">
        <w:rPr>
          <w:rFonts w:ascii="Times New Roman" w:hAnsi="Times New Roman" w:cs="Times New Roman"/>
          <w:sz w:val="28"/>
          <w:szCs w:val="28"/>
        </w:rPr>
        <w:t xml:space="preserve"> и специальные учебные программы</w:t>
      </w:r>
      <w:r w:rsidRPr="00B941DF">
        <w:rPr>
          <w:rFonts w:ascii="Times New Roman" w:hAnsi="Times New Roman" w:cs="Times New Roman"/>
          <w:sz w:val="28"/>
          <w:szCs w:val="28"/>
        </w:rPr>
        <w:t xml:space="preserve"> соответствующие одному из следующих требований, допускаются на досрочную аттестацию:</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на квалификационную категорию «педагог-модератор»:</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подготовившие победителей предметных олимпиад, творческих, профессиональных конкурсов, научных, спортивных соревнований на уровне организации образования;</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являющиеся победителями профессиональных конкурсов, педагогических олимпиад на уровне организации образования;</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 xml:space="preserve">лица, обобщившие собственный педагогический опыт на уровне </w:t>
      </w:r>
      <w:r w:rsidR="002C1C06" w:rsidRPr="00B941DF">
        <w:rPr>
          <w:rFonts w:ascii="Times New Roman" w:hAnsi="Times New Roman" w:cs="Times New Roman"/>
          <w:sz w:val="28"/>
          <w:szCs w:val="28"/>
        </w:rPr>
        <w:t>района, города</w:t>
      </w:r>
      <w:r w:rsidRPr="00B941DF">
        <w:rPr>
          <w:rFonts w:ascii="Times New Roman" w:hAnsi="Times New Roman" w:cs="Times New Roman"/>
          <w:sz w:val="28"/>
          <w:szCs w:val="28"/>
        </w:rPr>
        <w:t>;</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окончившие высшее учебное заведение с «отличием»;</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В1 (по шкале CEFR);</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lastRenderedPageBreak/>
        <w:t xml:space="preserve">лица, имеющие </w:t>
      </w:r>
      <w:r w:rsidR="00DC6B1E" w:rsidRPr="00B941DF">
        <w:rPr>
          <w:rFonts w:ascii="Times New Roman" w:hAnsi="Times New Roman" w:cs="Times New Roman"/>
          <w:sz w:val="28"/>
          <w:szCs w:val="28"/>
        </w:rPr>
        <w:t xml:space="preserve">академическую </w:t>
      </w:r>
      <w:r w:rsidRPr="00B941DF">
        <w:rPr>
          <w:rFonts w:ascii="Times New Roman" w:hAnsi="Times New Roman" w:cs="Times New Roman"/>
          <w:sz w:val="28"/>
          <w:szCs w:val="28"/>
        </w:rPr>
        <w:t>степень магистра;</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окончившие среднее профессиональное (техническое и профессиональное, послесреднее) учебное заведение с «отличием» и имеющие стаж педагогической деятельности не менее одного года;</w:t>
      </w:r>
    </w:p>
    <w:p w:rsidR="00EA0883" w:rsidRPr="00B941DF" w:rsidRDefault="00EA0883" w:rsidP="00EA0883">
      <w:pPr>
        <w:ind w:firstLine="708"/>
        <w:jc w:val="both"/>
        <w:rPr>
          <w:rFonts w:ascii="Times New Roman" w:hAnsi="Times New Roman" w:cs="Times New Roman"/>
          <w:strike/>
          <w:color w:val="FF0000"/>
          <w:sz w:val="28"/>
          <w:szCs w:val="28"/>
        </w:rPr>
      </w:pPr>
      <w:r w:rsidRPr="00B941DF">
        <w:rPr>
          <w:rFonts w:ascii="Times New Roman" w:hAnsi="Times New Roman" w:cs="Times New Roman"/>
          <w:sz w:val="28"/>
          <w:szCs w:val="28"/>
        </w:rPr>
        <w:t>лица, являющиеся кандидатами в мастера спорта по профилирующему предмету;</w:t>
      </w:r>
    </w:p>
    <w:p w:rsidR="00EA0883" w:rsidRPr="009A5683" w:rsidRDefault="00EA0883" w:rsidP="00EA0883">
      <w:pPr>
        <w:ind w:firstLine="708"/>
        <w:jc w:val="both"/>
        <w:rPr>
          <w:rFonts w:ascii="Times New Roman" w:hAnsi="Times New Roman" w:cs="Times New Roman"/>
          <w:sz w:val="28"/>
          <w:szCs w:val="28"/>
        </w:rPr>
      </w:pPr>
      <w:r w:rsidRPr="009A5683">
        <w:rPr>
          <w:rFonts w:ascii="Times New Roman" w:hAnsi="Times New Roman" w:cs="Times New Roman"/>
          <w:sz w:val="28"/>
          <w:szCs w:val="28"/>
        </w:rPr>
        <w:t>на квалификационную категорию «педагог-эксперт»:</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подготовившие победителей предметных олимпиад, творческих, профессиональных конкурсов, научных, спортивных соревнований районного/городского уровня;</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 xml:space="preserve">лица, являющиеся победителями профессиональных конкурсов, педагогических олимпиад </w:t>
      </w:r>
      <w:r w:rsidR="00C022B7" w:rsidRPr="00B941DF">
        <w:rPr>
          <w:rFonts w:ascii="Times New Roman" w:hAnsi="Times New Roman" w:cs="Times New Roman"/>
          <w:sz w:val="28"/>
          <w:szCs w:val="28"/>
        </w:rPr>
        <w:t xml:space="preserve">районного/городского </w:t>
      </w:r>
      <w:r w:rsidRPr="00B941DF">
        <w:rPr>
          <w:rFonts w:ascii="Times New Roman" w:hAnsi="Times New Roman" w:cs="Times New Roman"/>
          <w:sz w:val="28"/>
          <w:szCs w:val="28"/>
        </w:rPr>
        <w:t>уровня;</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обобщившие собственный педагогический опыт на областном уровне (городов Астана, Алматы);</w:t>
      </w:r>
    </w:p>
    <w:p w:rsidR="002C1C06" w:rsidRPr="00B941DF" w:rsidRDefault="002C1C06" w:rsidP="002C1C06">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являющиеся выпускниками программы «Болашақ»;</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имеющие ученую степень кандидата наук/доктора;</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владеющие английским языком на уровне не ниже B2 (по шкале CEFR)</w:t>
      </w:r>
      <w:r w:rsidR="002C1C06" w:rsidRPr="00B941DF">
        <w:rPr>
          <w:rFonts w:ascii="Times New Roman" w:hAnsi="Times New Roman" w:cs="Times New Roman"/>
          <w:sz w:val="28"/>
          <w:szCs w:val="28"/>
        </w:rPr>
        <w:t xml:space="preserve"> и </w:t>
      </w:r>
      <w:r w:rsidRPr="00B941DF">
        <w:rPr>
          <w:rFonts w:ascii="Times New Roman" w:hAnsi="Times New Roman" w:cs="Times New Roman"/>
          <w:sz w:val="28"/>
          <w:szCs w:val="28"/>
        </w:rPr>
        <w:t>преподающие предметы на английском языке;</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являющиеся мастерами спорта международного класса по профилирующему предмету.</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на квалификационную категорию «педагог-исследователь»:</w:t>
      </w:r>
      <w:bookmarkStart w:id="11" w:name="z83"/>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подготовившие победителей предметных олимпиад, творческих, конкурсов, научных, спортивных соревнований областного уровня или участников республиканского или международного уровня;</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являющиеся победителями профессиональных конкурсов, педагогических олимпиад областного уровня или участниками республиканского или международного уровня, согласно перечню, утвержденному уполномоченным органом в области образования;</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обобщившие собственный педагогический опыт на республиканском уровне;</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имеющие ученую степень кандидата наук/доктора и стаж пед</w:t>
      </w:r>
      <w:r w:rsidR="00E1753D" w:rsidRPr="00B941DF">
        <w:rPr>
          <w:rFonts w:ascii="Times New Roman" w:hAnsi="Times New Roman" w:cs="Times New Roman"/>
          <w:sz w:val="28"/>
          <w:szCs w:val="28"/>
        </w:rPr>
        <w:t>агогической работы не менее пяти</w:t>
      </w:r>
      <w:r w:rsidRPr="00B941DF">
        <w:rPr>
          <w:rFonts w:ascii="Times New Roman" w:hAnsi="Times New Roman" w:cs="Times New Roman"/>
          <w:sz w:val="28"/>
          <w:szCs w:val="28"/>
        </w:rPr>
        <w:t xml:space="preserve"> лет;</w:t>
      </w:r>
    </w:p>
    <w:p w:rsidR="00EA0883" w:rsidRPr="00B941DF" w:rsidRDefault="00EA0883" w:rsidP="00EA0883">
      <w:pPr>
        <w:ind w:firstLine="708"/>
        <w:jc w:val="both"/>
        <w:rPr>
          <w:rFonts w:ascii="Times New Roman" w:eastAsia="Times New Roman" w:hAnsi="Times New Roman" w:cs="Times New Roman"/>
          <w:bCs/>
          <w:sz w:val="28"/>
          <w:szCs w:val="28"/>
        </w:rPr>
      </w:pPr>
      <w:r w:rsidRPr="00B941DF">
        <w:rPr>
          <w:rFonts w:ascii="Times New Roman" w:eastAsia="Times New Roman" w:hAnsi="Times New Roman" w:cs="Times New Roman"/>
          <w:bCs/>
          <w:sz w:val="28"/>
          <w:szCs w:val="28"/>
        </w:rPr>
        <w:t>на квалификационную категорию «педагог-мастер»:</w:t>
      </w:r>
    </w:p>
    <w:p w:rsidR="008E7D95" w:rsidRPr="00B941DF" w:rsidRDefault="008E7D95" w:rsidP="008E7D95">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подготовившие победителей предметных олимпиад, творческих конкурсов, научных, спортивных соревнований республиканского уровня или участников международного уровня;</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лица, являющиеся победителями профессиональных конкурсов, педагогических олимпиад республиканского уровня или участниками международного уровня, согласно перечню, утвержденному уполномоченным органом в области образования;</w:t>
      </w:r>
    </w:p>
    <w:p w:rsidR="00EA0883" w:rsidRPr="00B941DF" w:rsidRDefault="00EA0883" w:rsidP="00EA0883">
      <w:pPr>
        <w:ind w:firstLine="708"/>
        <w:jc w:val="both"/>
        <w:rPr>
          <w:rFonts w:ascii="Times New Roman" w:eastAsia="Times New Roman" w:hAnsi="Times New Roman" w:cs="Times New Roman"/>
          <w:bCs/>
          <w:sz w:val="28"/>
          <w:szCs w:val="28"/>
        </w:rPr>
      </w:pPr>
      <w:r w:rsidRPr="00B941DF">
        <w:rPr>
          <w:rFonts w:ascii="Times New Roman" w:eastAsia="Times New Roman" w:hAnsi="Times New Roman" w:cs="Times New Roman"/>
          <w:bCs/>
          <w:sz w:val="28"/>
          <w:szCs w:val="28"/>
        </w:rPr>
        <w:t>лица,</w:t>
      </w:r>
      <w:r w:rsidRPr="00B941DF">
        <w:rPr>
          <w:rFonts w:ascii="Times New Roman" w:hAnsi="Times New Roman" w:cs="Times New Roman"/>
          <w:sz w:val="28"/>
          <w:szCs w:val="28"/>
        </w:rPr>
        <w:t xml:space="preserve"> </w:t>
      </w:r>
      <w:r w:rsidRPr="00B941DF">
        <w:rPr>
          <w:rFonts w:ascii="Times New Roman" w:eastAsia="Times New Roman" w:hAnsi="Times New Roman" w:cs="Times New Roman"/>
          <w:bCs/>
          <w:sz w:val="28"/>
          <w:szCs w:val="28"/>
        </w:rPr>
        <w:t xml:space="preserve">обобщившие собственный педагогический опыт на международном </w:t>
      </w:r>
      <w:r w:rsidRPr="00B941DF">
        <w:rPr>
          <w:rFonts w:ascii="Times New Roman" w:eastAsia="Times New Roman" w:hAnsi="Times New Roman" w:cs="Times New Roman"/>
          <w:bCs/>
          <w:sz w:val="28"/>
          <w:szCs w:val="28"/>
        </w:rPr>
        <w:lastRenderedPageBreak/>
        <w:t>уровне, системно использующие в педагогической практике научно обоснованные методы, авторские технологии обучения и воспитания.</w:t>
      </w:r>
    </w:p>
    <w:p w:rsidR="00EA0883" w:rsidRPr="00B941DF" w:rsidRDefault="00EA0883" w:rsidP="00503176">
      <w:pPr>
        <w:numPr>
          <w:ilvl w:val="0"/>
          <w:numId w:val="1"/>
        </w:numPr>
        <w:tabs>
          <w:tab w:val="left" w:pos="1134"/>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Педагогические работники и приравненные к ним лица, занимающие должности в организациях образования и реализующих общеобразовательные  учебные программы начального, основного среднего</w:t>
      </w:r>
      <w:r w:rsidR="00811C1A" w:rsidRPr="00B941DF">
        <w:rPr>
          <w:rFonts w:ascii="Times New Roman" w:hAnsi="Times New Roman" w:cs="Times New Roman"/>
          <w:sz w:val="28"/>
          <w:szCs w:val="28"/>
        </w:rPr>
        <w:t xml:space="preserve"> и</w:t>
      </w:r>
      <w:r w:rsidRPr="00B941DF">
        <w:rPr>
          <w:rFonts w:ascii="Times New Roman" w:hAnsi="Times New Roman" w:cs="Times New Roman"/>
          <w:sz w:val="28"/>
          <w:szCs w:val="28"/>
        </w:rPr>
        <w:t xml:space="preserve"> общего среднего образования, </w:t>
      </w:r>
      <w:r w:rsidR="00B62F55" w:rsidRPr="00B941DF">
        <w:rPr>
          <w:rFonts w:ascii="Times New Roman" w:hAnsi="Times New Roman" w:cs="Times New Roman"/>
          <w:sz w:val="28"/>
          <w:szCs w:val="28"/>
        </w:rPr>
        <w:t xml:space="preserve">специальные учебные программы </w:t>
      </w:r>
      <w:r w:rsidRPr="00B941DF">
        <w:rPr>
          <w:rFonts w:ascii="Times New Roman" w:hAnsi="Times New Roman" w:cs="Times New Roman"/>
          <w:sz w:val="28"/>
          <w:szCs w:val="28"/>
        </w:rPr>
        <w:t>заявляющиеся на квалификационные категории «педагог-модератор», «педагог-эксперт», «педагог-исследователь», «педагог-мастер», проходят национальное квалификационное тестирование</w:t>
      </w:r>
      <w:r w:rsidR="00BF4067" w:rsidRPr="00B941DF">
        <w:rPr>
          <w:rFonts w:ascii="Times New Roman" w:hAnsi="Times New Roman" w:cs="Times New Roman"/>
          <w:sz w:val="28"/>
          <w:szCs w:val="28"/>
        </w:rPr>
        <w:t>.</w:t>
      </w:r>
    </w:p>
    <w:bookmarkEnd w:id="11"/>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Национальное квалификационное тестирование состоит из ста тестовых заданий:</w:t>
      </w:r>
    </w:p>
    <w:p w:rsidR="00EA0883" w:rsidRPr="00B941DF" w:rsidRDefault="00EA0883" w:rsidP="00EA0883">
      <w:pPr>
        <w:tabs>
          <w:tab w:val="left" w:pos="1134"/>
        </w:tabs>
        <w:ind w:left="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«Содержание учебного предмета» - семьдесят заданий;</w:t>
      </w:r>
    </w:p>
    <w:p w:rsidR="00EA0883" w:rsidRPr="00B941DF" w:rsidRDefault="00D96B9A" w:rsidP="00EA0883">
      <w:pPr>
        <w:tabs>
          <w:tab w:val="left" w:pos="1134"/>
        </w:tabs>
        <w:ind w:left="567"/>
        <w:jc w:val="both"/>
        <w:rPr>
          <w:rFonts w:ascii="Times New Roman" w:eastAsia="Times New Roman" w:hAnsi="Times New Roman" w:cs="Times New Roman"/>
          <w:sz w:val="28"/>
          <w:szCs w:val="28"/>
          <w:lang w:bidi="ar-SA"/>
        </w:rPr>
      </w:pPr>
      <w:r w:rsidRPr="00CB77B9">
        <w:rPr>
          <w:rFonts w:ascii="Times New Roman" w:eastAsia="Times New Roman" w:hAnsi="Times New Roman" w:cs="Times New Roman"/>
          <w:sz w:val="28"/>
          <w:szCs w:val="28"/>
          <w:lang w:bidi="ar-SA"/>
        </w:rPr>
        <w:t>«Педагогика,</w:t>
      </w:r>
      <w:r w:rsidR="00EA0883" w:rsidRPr="00CB77B9">
        <w:rPr>
          <w:rFonts w:ascii="Times New Roman" w:eastAsia="Times New Roman" w:hAnsi="Times New Roman" w:cs="Times New Roman"/>
          <w:sz w:val="28"/>
          <w:szCs w:val="28"/>
          <w:lang w:bidi="ar-SA"/>
        </w:rPr>
        <w:t xml:space="preserve"> методика обучения»</w:t>
      </w:r>
      <w:r w:rsidR="00EA0883" w:rsidRPr="00B941DF">
        <w:rPr>
          <w:rFonts w:ascii="Times New Roman" w:eastAsia="Times New Roman" w:hAnsi="Times New Roman" w:cs="Times New Roman"/>
          <w:sz w:val="28"/>
          <w:szCs w:val="28"/>
          <w:lang w:bidi="ar-SA"/>
        </w:rPr>
        <w:t xml:space="preserve"> - тридцать заданий.</w:t>
      </w:r>
    </w:p>
    <w:p w:rsidR="00583E95" w:rsidRPr="00B941DF" w:rsidRDefault="00D60641" w:rsidP="00D60641">
      <w:pPr>
        <w:tabs>
          <w:tab w:val="left" w:pos="567"/>
        </w:tabs>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ab/>
        <w:t>Педагогические работники начального образования сдают тестирование по предметам: казахский или русский язык (по языку обучения), м</w:t>
      </w:r>
      <w:r w:rsidR="00583E95">
        <w:rPr>
          <w:rFonts w:ascii="Times New Roman" w:eastAsia="Times New Roman" w:hAnsi="Times New Roman" w:cs="Times New Roman"/>
          <w:sz w:val="28"/>
          <w:szCs w:val="28"/>
          <w:lang w:bidi="ar-SA"/>
        </w:rPr>
        <w:t>атематика</w:t>
      </w:r>
      <w:r w:rsidRPr="00B941DF">
        <w:rPr>
          <w:rFonts w:ascii="Times New Roman" w:eastAsia="Times New Roman" w:hAnsi="Times New Roman" w:cs="Times New Roman"/>
          <w:sz w:val="28"/>
          <w:szCs w:val="28"/>
          <w:lang w:bidi="ar-SA"/>
        </w:rPr>
        <w:t>.</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Общее время национального квалификационного тестирования составляет </w:t>
      </w:r>
      <w:r w:rsidR="00F4573C" w:rsidRPr="00B941DF">
        <w:rPr>
          <w:rFonts w:ascii="Times New Roman" w:hAnsi="Times New Roman" w:cs="Times New Roman"/>
          <w:sz w:val="28"/>
          <w:szCs w:val="28"/>
        </w:rPr>
        <w:t>двести</w:t>
      </w:r>
      <w:r w:rsidRPr="00B941DF">
        <w:rPr>
          <w:rFonts w:ascii="Times New Roman" w:hAnsi="Times New Roman" w:cs="Times New Roman"/>
          <w:sz w:val="28"/>
          <w:szCs w:val="28"/>
        </w:rPr>
        <w:t xml:space="preserve"> минут, для предметов «Математика», «Физика», «Химия», «Информатика» - </w:t>
      </w:r>
      <w:r w:rsidR="00F4573C" w:rsidRPr="00B941DF">
        <w:rPr>
          <w:rFonts w:ascii="Times New Roman" w:hAnsi="Times New Roman" w:cs="Times New Roman"/>
          <w:sz w:val="28"/>
          <w:szCs w:val="28"/>
        </w:rPr>
        <w:t>двести тридцать</w:t>
      </w:r>
      <w:r w:rsidRPr="00B941DF">
        <w:rPr>
          <w:rFonts w:ascii="Times New Roman" w:hAnsi="Times New Roman" w:cs="Times New Roman"/>
          <w:sz w:val="28"/>
          <w:szCs w:val="28"/>
        </w:rPr>
        <w:t xml:space="preserve"> минут.</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hAnsi="Times New Roman" w:cs="Times New Roman"/>
          <w:sz w:val="28"/>
          <w:szCs w:val="28"/>
        </w:rPr>
        <w:t xml:space="preserve">Национальное квалификационное тестирование </w:t>
      </w:r>
      <w:r w:rsidRPr="00B941DF">
        <w:rPr>
          <w:rFonts w:ascii="Times New Roman" w:eastAsia="Times New Roman" w:hAnsi="Times New Roman" w:cs="Times New Roman"/>
          <w:sz w:val="28"/>
          <w:szCs w:val="28"/>
          <w:lang w:bidi="ar-SA"/>
        </w:rPr>
        <w:t xml:space="preserve">проводится в бумажном или электронном формате по решению уполномоченного органа в области образования. </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Национальное квалификационное тестирование проводится по желанию педагогических работников и приравненных к ним лиц на </w:t>
      </w:r>
      <w:r w:rsidR="00177AED" w:rsidRPr="00B941DF">
        <w:rPr>
          <w:rFonts w:ascii="Times New Roman" w:eastAsia="Times New Roman" w:hAnsi="Times New Roman" w:cs="Times New Roman"/>
          <w:sz w:val="28"/>
          <w:szCs w:val="28"/>
          <w:lang w:bidi="ar-SA"/>
        </w:rPr>
        <w:t>языке (</w:t>
      </w:r>
      <w:r w:rsidR="00F4573C" w:rsidRPr="00B941DF">
        <w:rPr>
          <w:rFonts w:ascii="Times New Roman" w:eastAsia="Times New Roman" w:hAnsi="Times New Roman" w:cs="Times New Roman"/>
          <w:sz w:val="28"/>
          <w:szCs w:val="28"/>
          <w:lang w:bidi="ar-SA"/>
        </w:rPr>
        <w:t>казахском</w:t>
      </w:r>
      <w:r w:rsidRPr="00B941DF">
        <w:rPr>
          <w:rFonts w:ascii="Times New Roman" w:eastAsia="Times New Roman" w:hAnsi="Times New Roman" w:cs="Times New Roman"/>
          <w:sz w:val="28"/>
          <w:szCs w:val="28"/>
          <w:lang w:bidi="ar-SA"/>
        </w:rPr>
        <w:t xml:space="preserve"> и</w:t>
      </w:r>
      <w:r w:rsidR="00177AED" w:rsidRPr="00B941DF">
        <w:rPr>
          <w:rFonts w:ascii="Times New Roman" w:eastAsia="Times New Roman" w:hAnsi="Times New Roman" w:cs="Times New Roman"/>
          <w:sz w:val="28"/>
          <w:szCs w:val="28"/>
          <w:lang w:bidi="ar-SA"/>
        </w:rPr>
        <w:t>ли русском)</w:t>
      </w:r>
      <w:r w:rsidRPr="00B941DF">
        <w:rPr>
          <w:rFonts w:ascii="Times New Roman" w:eastAsia="Times New Roman" w:hAnsi="Times New Roman" w:cs="Times New Roman"/>
          <w:sz w:val="28"/>
          <w:szCs w:val="28"/>
          <w:lang w:bidi="ar-SA"/>
        </w:rPr>
        <w:t>, который указывается при подаче заявления.</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Национальное квалификационное тестирование проводится два раза в год на основе:</w:t>
      </w:r>
    </w:p>
    <w:p w:rsidR="00EA0883" w:rsidRPr="00B941DF" w:rsidRDefault="00EA0883" w:rsidP="009C6AAE">
      <w:pPr>
        <w:pStyle w:val="bodytext"/>
        <w:numPr>
          <w:ilvl w:val="0"/>
          <w:numId w:val="19"/>
        </w:numPr>
        <w:tabs>
          <w:tab w:val="left" w:pos="993"/>
        </w:tabs>
        <w:spacing w:before="0" w:beforeAutospacing="0" w:after="0" w:afterAutospacing="0"/>
        <w:ind w:left="0" w:firstLine="567"/>
        <w:jc w:val="both"/>
        <w:rPr>
          <w:sz w:val="28"/>
          <w:szCs w:val="28"/>
        </w:rPr>
      </w:pPr>
      <w:r w:rsidRPr="00B941DF">
        <w:rPr>
          <w:sz w:val="28"/>
          <w:szCs w:val="28"/>
        </w:rPr>
        <w:t>единой базы тестовых заданий;</w:t>
      </w:r>
    </w:p>
    <w:p w:rsidR="00EA0883" w:rsidRPr="00B941DF" w:rsidRDefault="00EA0883" w:rsidP="009C6AAE">
      <w:pPr>
        <w:pStyle w:val="bodytext"/>
        <w:numPr>
          <w:ilvl w:val="0"/>
          <w:numId w:val="19"/>
        </w:numPr>
        <w:tabs>
          <w:tab w:val="left" w:pos="993"/>
        </w:tabs>
        <w:spacing w:before="0" w:beforeAutospacing="0" w:after="0" w:afterAutospacing="0"/>
        <w:ind w:left="0" w:firstLine="567"/>
        <w:jc w:val="both"/>
        <w:rPr>
          <w:sz w:val="28"/>
          <w:szCs w:val="28"/>
        </w:rPr>
      </w:pPr>
      <w:r w:rsidRPr="00B941DF">
        <w:rPr>
          <w:sz w:val="28"/>
          <w:szCs w:val="28"/>
        </w:rPr>
        <w:t>книжки-вопросника, представляющего собой документ, готовящийся в конфиденциальных условиях, пропуска на тестирование с паролями для аутентификации;</w:t>
      </w:r>
    </w:p>
    <w:p w:rsidR="00EA0883" w:rsidRPr="00B941DF" w:rsidRDefault="00EA0883" w:rsidP="009C6AAE">
      <w:pPr>
        <w:pStyle w:val="bodytext"/>
        <w:numPr>
          <w:ilvl w:val="0"/>
          <w:numId w:val="19"/>
        </w:numPr>
        <w:tabs>
          <w:tab w:val="left" w:pos="993"/>
        </w:tabs>
        <w:spacing w:before="0" w:beforeAutospacing="0" w:after="0" w:afterAutospacing="0"/>
        <w:ind w:left="0" w:firstLine="567"/>
        <w:jc w:val="both"/>
        <w:rPr>
          <w:rFonts w:eastAsia="Lucida Sans Unicode"/>
          <w:sz w:val="28"/>
          <w:szCs w:val="28"/>
          <w:lang w:eastAsia="ar-SA"/>
        </w:rPr>
      </w:pPr>
      <w:r w:rsidRPr="00B941DF">
        <w:rPr>
          <w:sz w:val="28"/>
          <w:szCs w:val="28"/>
        </w:rPr>
        <w:t>листа ответов, предназначенного для заполнения ответов</w:t>
      </w:r>
      <w:r w:rsidRPr="00B941DF">
        <w:rPr>
          <w:rFonts w:eastAsia="Lucida Sans Unicode"/>
          <w:sz w:val="28"/>
          <w:szCs w:val="28"/>
          <w:lang w:eastAsia="ar-SA"/>
        </w:rPr>
        <w:t xml:space="preserve"> при тестировании в бумажном формате.</w:t>
      </w:r>
    </w:p>
    <w:p w:rsidR="00EA0883" w:rsidRPr="00CB77B9"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Сроки первого национального квали</w:t>
      </w:r>
      <w:r w:rsidR="000E7413">
        <w:rPr>
          <w:rFonts w:ascii="Times New Roman" w:eastAsia="Times New Roman" w:hAnsi="Times New Roman" w:cs="Times New Roman"/>
          <w:sz w:val="28"/>
          <w:szCs w:val="28"/>
          <w:lang w:bidi="ar-SA"/>
        </w:rPr>
        <w:t xml:space="preserve">фикационного тестирования </w:t>
      </w:r>
      <w:r w:rsidR="000E7413" w:rsidRPr="00CB77B9">
        <w:rPr>
          <w:rFonts w:ascii="Times New Roman" w:eastAsia="Times New Roman" w:hAnsi="Times New Roman" w:cs="Times New Roman"/>
          <w:sz w:val="28"/>
          <w:szCs w:val="28"/>
          <w:lang w:bidi="ar-SA"/>
        </w:rPr>
        <w:t>- с 26</w:t>
      </w:r>
      <w:r w:rsidRPr="00CB77B9">
        <w:rPr>
          <w:rFonts w:ascii="Times New Roman" w:eastAsia="Times New Roman" w:hAnsi="Times New Roman" w:cs="Times New Roman"/>
          <w:sz w:val="28"/>
          <w:szCs w:val="28"/>
          <w:lang w:bidi="ar-SA"/>
        </w:rPr>
        <w:t xml:space="preserve"> </w:t>
      </w:r>
      <w:r w:rsidR="000E7413" w:rsidRPr="00CB77B9">
        <w:rPr>
          <w:rFonts w:ascii="Times New Roman" w:eastAsia="Times New Roman" w:hAnsi="Times New Roman" w:cs="Times New Roman"/>
          <w:sz w:val="28"/>
          <w:szCs w:val="28"/>
          <w:lang w:bidi="ar-SA"/>
        </w:rPr>
        <w:t>мая по 5 июня</w:t>
      </w:r>
      <w:r w:rsidRPr="00CB77B9">
        <w:rPr>
          <w:rFonts w:ascii="Times New Roman" w:eastAsia="Times New Roman" w:hAnsi="Times New Roman" w:cs="Times New Roman"/>
          <w:sz w:val="28"/>
          <w:szCs w:val="28"/>
          <w:lang w:bidi="ar-SA"/>
        </w:rPr>
        <w:t>, второе с 1</w:t>
      </w:r>
      <w:r w:rsidR="007B1E91" w:rsidRPr="00CB77B9">
        <w:rPr>
          <w:rFonts w:ascii="Times New Roman" w:eastAsia="Times New Roman" w:hAnsi="Times New Roman" w:cs="Times New Roman"/>
          <w:sz w:val="28"/>
          <w:szCs w:val="28"/>
          <w:lang w:bidi="ar-SA"/>
        </w:rPr>
        <w:t xml:space="preserve"> по 10</w:t>
      </w:r>
      <w:r w:rsidRPr="00CB77B9">
        <w:rPr>
          <w:rFonts w:ascii="Times New Roman" w:eastAsia="Times New Roman" w:hAnsi="Times New Roman" w:cs="Times New Roman"/>
          <w:sz w:val="28"/>
          <w:szCs w:val="28"/>
          <w:lang w:bidi="ar-SA"/>
        </w:rPr>
        <w:t xml:space="preserve"> ноября календарного года.</w:t>
      </w:r>
    </w:p>
    <w:p w:rsidR="000D36A5" w:rsidRPr="00B941DF" w:rsidRDefault="000D36A5" w:rsidP="000D36A5">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Организация, ответственная за проведение национального квалификационного тестирования, разрабатывает программные обеспечения (далее - ПО):</w:t>
      </w:r>
    </w:p>
    <w:p w:rsidR="000D36A5" w:rsidRPr="00B941DF" w:rsidRDefault="000D36A5" w:rsidP="009C6AAE">
      <w:pPr>
        <w:pStyle w:val="310"/>
        <w:numPr>
          <w:ilvl w:val="0"/>
          <w:numId w:val="20"/>
        </w:numPr>
        <w:tabs>
          <w:tab w:val="left" w:pos="0"/>
          <w:tab w:val="left" w:pos="993"/>
        </w:tabs>
        <w:ind w:left="0" w:firstLine="567"/>
        <w:rPr>
          <w:rFonts w:ascii="Times New Roman" w:hAnsi="Times New Roman"/>
          <w:i w:val="0"/>
          <w:sz w:val="28"/>
          <w:szCs w:val="28"/>
        </w:rPr>
      </w:pPr>
      <w:r w:rsidRPr="00B941DF">
        <w:rPr>
          <w:rFonts w:ascii="Times New Roman" w:hAnsi="Times New Roman"/>
          <w:i w:val="0"/>
          <w:sz w:val="28"/>
          <w:szCs w:val="28"/>
        </w:rPr>
        <w:t>для сопровождения и создания базы тестовых заданий;</w:t>
      </w:r>
    </w:p>
    <w:p w:rsidR="000D36A5" w:rsidRPr="00B941DF" w:rsidRDefault="000D36A5" w:rsidP="009C6AAE">
      <w:pPr>
        <w:pStyle w:val="310"/>
        <w:numPr>
          <w:ilvl w:val="0"/>
          <w:numId w:val="20"/>
        </w:numPr>
        <w:tabs>
          <w:tab w:val="left" w:pos="0"/>
          <w:tab w:val="left" w:pos="993"/>
        </w:tabs>
        <w:ind w:left="0" w:firstLine="567"/>
        <w:rPr>
          <w:rFonts w:ascii="Times New Roman" w:hAnsi="Times New Roman"/>
          <w:i w:val="0"/>
          <w:sz w:val="28"/>
          <w:szCs w:val="28"/>
          <w:lang w:eastAsia="ru-RU" w:bidi="ru-RU"/>
        </w:rPr>
      </w:pPr>
      <w:r w:rsidRPr="00B941DF">
        <w:rPr>
          <w:rFonts w:ascii="Times New Roman" w:hAnsi="Times New Roman"/>
          <w:i w:val="0"/>
          <w:sz w:val="28"/>
          <w:szCs w:val="28"/>
        </w:rPr>
        <w:t>для формирования</w:t>
      </w:r>
      <w:r w:rsidRPr="00B941DF">
        <w:rPr>
          <w:rFonts w:ascii="Times New Roman" w:hAnsi="Times New Roman"/>
          <w:i w:val="0"/>
          <w:sz w:val="28"/>
          <w:szCs w:val="28"/>
          <w:lang w:eastAsia="ru-RU" w:bidi="ru-RU"/>
        </w:rPr>
        <w:t xml:space="preserve"> базы данных педагогических работников </w:t>
      </w:r>
      <w:r w:rsidRPr="00B941DF">
        <w:rPr>
          <w:rFonts w:ascii="Times New Roman" w:hAnsi="Times New Roman"/>
          <w:i w:val="0"/>
          <w:sz w:val="28"/>
          <w:szCs w:val="28"/>
        </w:rPr>
        <w:t>и приравненных к ним лиц</w:t>
      </w:r>
      <w:r w:rsidRPr="00B941DF">
        <w:rPr>
          <w:rFonts w:ascii="Times New Roman" w:hAnsi="Times New Roman"/>
          <w:i w:val="0"/>
          <w:sz w:val="28"/>
          <w:szCs w:val="28"/>
          <w:lang w:eastAsia="ru-RU" w:bidi="ru-RU"/>
        </w:rPr>
        <w:t xml:space="preserve"> (прием заявлений) с внесением данных педагогических работников</w:t>
      </w:r>
      <w:r w:rsidRPr="00B941DF">
        <w:rPr>
          <w:rFonts w:ascii="Times New Roman" w:hAnsi="Times New Roman"/>
          <w:i w:val="0"/>
          <w:sz w:val="28"/>
          <w:szCs w:val="28"/>
        </w:rPr>
        <w:t xml:space="preserve"> и приравненных к ним лиц</w:t>
      </w:r>
      <w:r w:rsidRPr="00B941DF">
        <w:rPr>
          <w:rFonts w:ascii="Times New Roman" w:hAnsi="Times New Roman"/>
          <w:i w:val="0"/>
          <w:sz w:val="28"/>
          <w:szCs w:val="28"/>
          <w:lang w:eastAsia="ru-RU" w:bidi="ru-RU"/>
        </w:rPr>
        <w:t>: ИИН, ФИО (отчество при наличии), заявленная квалификационная категория, дисциплина преподавания и язык сдачи;</w:t>
      </w:r>
    </w:p>
    <w:p w:rsidR="000D36A5" w:rsidRPr="00B941DF" w:rsidRDefault="000D36A5" w:rsidP="009C6AAE">
      <w:pPr>
        <w:pStyle w:val="310"/>
        <w:numPr>
          <w:ilvl w:val="0"/>
          <w:numId w:val="20"/>
        </w:numPr>
        <w:tabs>
          <w:tab w:val="left" w:pos="0"/>
          <w:tab w:val="left" w:pos="993"/>
        </w:tabs>
        <w:ind w:left="0" w:firstLine="567"/>
        <w:rPr>
          <w:rFonts w:ascii="Times New Roman" w:hAnsi="Times New Roman"/>
          <w:i w:val="0"/>
          <w:sz w:val="28"/>
          <w:szCs w:val="28"/>
          <w:lang w:eastAsia="ru-RU" w:bidi="ru-RU"/>
        </w:rPr>
      </w:pPr>
      <w:r w:rsidRPr="00B941DF">
        <w:rPr>
          <w:rFonts w:ascii="Times New Roman" w:hAnsi="Times New Roman"/>
          <w:i w:val="0"/>
          <w:sz w:val="28"/>
          <w:szCs w:val="28"/>
          <w:lang w:eastAsia="ru-RU" w:bidi="ru-RU"/>
        </w:rPr>
        <w:t>для формирования базы аудиторного фонда;</w:t>
      </w:r>
    </w:p>
    <w:p w:rsidR="000D36A5" w:rsidRPr="00B941DF" w:rsidRDefault="000D36A5" w:rsidP="009C6AAE">
      <w:pPr>
        <w:pStyle w:val="310"/>
        <w:numPr>
          <w:ilvl w:val="0"/>
          <w:numId w:val="20"/>
        </w:numPr>
        <w:tabs>
          <w:tab w:val="left" w:pos="0"/>
          <w:tab w:val="left" w:pos="993"/>
        </w:tabs>
        <w:ind w:left="0" w:firstLine="567"/>
        <w:rPr>
          <w:rFonts w:ascii="Times New Roman" w:hAnsi="Times New Roman"/>
          <w:i w:val="0"/>
          <w:sz w:val="28"/>
          <w:szCs w:val="28"/>
          <w:lang w:eastAsia="ru-RU" w:bidi="ru-RU"/>
        </w:rPr>
      </w:pPr>
      <w:r w:rsidRPr="00B941DF">
        <w:rPr>
          <w:rFonts w:ascii="Times New Roman" w:hAnsi="Times New Roman"/>
          <w:i w:val="0"/>
          <w:sz w:val="28"/>
          <w:szCs w:val="28"/>
          <w:lang w:eastAsia="ru-RU" w:bidi="ru-RU"/>
        </w:rPr>
        <w:lastRenderedPageBreak/>
        <w:t>для проведения тестирования и выдачи результатов;</w:t>
      </w:r>
    </w:p>
    <w:p w:rsidR="000D36A5" w:rsidRPr="00B941DF" w:rsidRDefault="000D36A5" w:rsidP="009C6AAE">
      <w:pPr>
        <w:pStyle w:val="310"/>
        <w:numPr>
          <w:ilvl w:val="0"/>
          <w:numId w:val="20"/>
        </w:numPr>
        <w:tabs>
          <w:tab w:val="left" w:pos="0"/>
          <w:tab w:val="left" w:pos="993"/>
        </w:tabs>
        <w:ind w:left="0" w:firstLine="567"/>
        <w:rPr>
          <w:rFonts w:ascii="Times New Roman" w:hAnsi="Times New Roman"/>
          <w:i w:val="0"/>
          <w:sz w:val="28"/>
          <w:szCs w:val="28"/>
          <w:lang w:eastAsia="ru-RU" w:bidi="ru-RU"/>
        </w:rPr>
      </w:pPr>
      <w:r w:rsidRPr="00B941DF">
        <w:rPr>
          <w:rFonts w:ascii="Times New Roman" w:hAnsi="Times New Roman"/>
          <w:i w:val="0"/>
          <w:sz w:val="28"/>
          <w:szCs w:val="28"/>
          <w:lang w:eastAsia="ru-RU" w:bidi="ru-RU"/>
        </w:rPr>
        <w:t>для проведения апелляционных процедур;</w:t>
      </w:r>
    </w:p>
    <w:p w:rsidR="000D36A5" w:rsidRPr="00B941DF" w:rsidRDefault="000D36A5" w:rsidP="009C6AAE">
      <w:pPr>
        <w:pStyle w:val="310"/>
        <w:numPr>
          <w:ilvl w:val="0"/>
          <w:numId w:val="20"/>
        </w:numPr>
        <w:tabs>
          <w:tab w:val="left" w:pos="0"/>
          <w:tab w:val="left" w:pos="993"/>
        </w:tabs>
        <w:ind w:left="0" w:firstLine="567"/>
        <w:rPr>
          <w:rFonts w:ascii="Times New Roman" w:hAnsi="Times New Roman"/>
          <w:i w:val="0"/>
          <w:sz w:val="28"/>
          <w:szCs w:val="28"/>
          <w:lang w:eastAsia="ru-RU" w:bidi="ru-RU"/>
        </w:rPr>
      </w:pPr>
      <w:r w:rsidRPr="00B941DF">
        <w:rPr>
          <w:rFonts w:ascii="Times New Roman" w:hAnsi="Times New Roman"/>
          <w:i w:val="0"/>
          <w:sz w:val="28"/>
          <w:szCs w:val="28"/>
          <w:lang w:eastAsia="ru-RU" w:bidi="ru-RU"/>
        </w:rPr>
        <w:t>для персонального информирования педагогических работников и приравненных к ним лиц.</w:t>
      </w:r>
    </w:p>
    <w:p w:rsidR="000D36A5" w:rsidRPr="00B941DF" w:rsidRDefault="000D36A5" w:rsidP="000D36A5">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Разработанные ПО для формирования базы данных педагогических работников и приравненных к ним лиц отправляются в районные (городские) отделы, управления образования областей, городов Астана и Алматы, для республиканских организаций образования – в уполномоченный орган в области образования.</w:t>
      </w:r>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Организация, ответственная за проведение национального квалификационного тестирования, сопровождает работу программного обеспечения в период приема заявлений, проведения тестирования, </w:t>
      </w:r>
      <w:r w:rsidRPr="00B941DF">
        <w:rPr>
          <w:rFonts w:ascii="Times New Roman" w:hAnsi="Times New Roman" w:cs="Times New Roman"/>
          <w:sz w:val="28"/>
          <w:szCs w:val="28"/>
        </w:rPr>
        <w:t>проведения апелляционных процедур</w:t>
      </w:r>
      <w:r w:rsidRPr="00B941DF">
        <w:rPr>
          <w:rFonts w:ascii="Times New Roman" w:eastAsia="Times New Roman" w:hAnsi="Times New Roman" w:cs="Times New Roman"/>
          <w:sz w:val="28"/>
          <w:szCs w:val="28"/>
          <w:lang w:bidi="ar-SA"/>
        </w:rPr>
        <w:t>, обработки и выдачи результатов</w:t>
      </w:r>
      <w:r w:rsidRPr="00B941DF">
        <w:rPr>
          <w:rFonts w:ascii="Times New Roman" w:hAnsi="Times New Roman" w:cs="Times New Roman"/>
          <w:sz w:val="28"/>
          <w:szCs w:val="28"/>
        </w:rPr>
        <w:t>.</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Прием заявлений для участия в тестировании проводится аттестационной комиссией</w:t>
      </w:r>
      <w:r w:rsidR="006306EC" w:rsidRPr="00B941DF">
        <w:rPr>
          <w:rFonts w:ascii="Times New Roman" w:eastAsia="Times New Roman" w:hAnsi="Times New Roman" w:cs="Times New Roman"/>
          <w:sz w:val="28"/>
          <w:szCs w:val="28"/>
          <w:lang w:bidi="ar-SA"/>
        </w:rPr>
        <w:t xml:space="preserve"> соответствующего уровня</w:t>
      </w:r>
      <w:r w:rsidRPr="00B941DF">
        <w:rPr>
          <w:rFonts w:ascii="Times New Roman" w:eastAsia="Times New Roman" w:hAnsi="Times New Roman" w:cs="Times New Roman"/>
          <w:sz w:val="28"/>
          <w:szCs w:val="28"/>
          <w:lang w:bidi="ar-SA"/>
        </w:rPr>
        <w:t xml:space="preserve">, которая при соответствии квалификационным требованиям направляет их в организацию, которая проводит национальное квалификационное тестирование. </w:t>
      </w:r>
    </w:p>
    <w:p w:rsidR="00EA0883" w:rsidRPr="00B941DF" w:rsidRDefault="00EA0883" w:rsidP="00EA0883">
      <w:pPr>
        <w:tabs>
          <w:tab w:val="left" w:pos="1134"/>
        </w:tabs>
        <w:ind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Сроки приема заявлений: </w:t>
      </w:r>
      <w:r w:rsidRPr="00CB77B9">
        <w:rPr>
          <w:rFonts w:ascii="Times New Roman" w:eastAsia="Times New Roman" w:hAnsi="Times New Roman" w:cs="Times New Roman"/>
          <w:sz w:val="28"/>
          <w:szCs w:val="28"/>
          <w:lang w:bidi="ar-SA"/>
        </w:rPr>
        <w:t xml:space="preserve">с 10 марта по </w:t>
      </w:r>
      <w:r w:rsidR="00CA78F2" w:rsidRPr="00CB77B9">
        <w:rPr>
          <w:rFonts w:ascii="Times New Roman" w:eastAsia="Times New Roman" w:hAnsi="Times New Roman" w:cs="Times New Roman"/>
          <w:sz w:val="28"/>
          <w:szCs w:val="28"/>
          <w:lang w:bidi="ar-SA"/>
        </w:rPr>
        <w:t>2 мая</w:t>
      </w:r>
      <w:r w:rsidRPr="00CB77B9">
        <w:rPr>
          <w:rFonts w:ascii="Times New Roman" w:eastAsia="Times New Roman" w:hAnsi="Times New Roman" w:cs="Times New Roman"/>
          <w:sz w:val="28"/>
          <w:szCs w:val="28"/>
          <w:lang w:bidi="ar-SA"/>
        </w:rPr>
        <w:t>,</w:t>
      </w:r>
      <w:r w:rsidRPr="00B941DF">
        <w:rPr>
          <w:rFonts w:ascii="Times New Roman" w:eastAsia="Times New Roman" w:hAnsi="Times New Roman" w:cs="Times New Roman"/>
          <w:sz w:val="28"/>
          <w:szCs w:val="28"/>
          <w:lang w:bidi="ar-SA"/>
        </w:rPr>
        <w:t xml:space="preserve"> с 10 августа по 6 сентября календарного года.</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Педагогические работники и приравненные к ним лица, занимающие должности в организациях образования и реализующих общеобразовательные  учебные программы начального, основного среднего</w:t>
      </w:r>
      <w:r w:rsidR="00B62F55" w:rsidRPr="00B941DF">
        <w:rPr>
          <w:rFonts w:ascii="Times New Roman" w:eastAsia="Times New Roman" w:hAnsi="Times New Roman" w:cs="Times New Roman"/>
          <w:sz w:val="28"/>
          <w:szCs w:val="28"/>
          <w:lang w:bidi="ar-SA"/>
        </w:rPr>
        <w:t xml:space="preserve"> и </w:t>
      </w:r>
      <w:r w:rsidRPr="00B941DF">
        <w:rPr>
          <w:rFonts w:ascii="Times New Roman" w:eastAsia="Times New Roman" w:hAnsi="Times New Roman" w:cs="Times New Roman"/>
          <w:sz w:val="28"/>
          <w:szCs w:val="28"/>
          <w:lang w:bidi="ar-SA"/>
        </w:rPr>
        <w:t xml:space="preserve">общего среднего образования, </w:t>
      </w:r>
      <w:r w:rsidR="00B62F55" w:rsidRPr="00B941DF">
        <w:rPr>
          <w:rFonts w:ascii="Times New Roman" w:eastAsia="Times New Roman" w:hAnsi="Times New Roman" w:cs="Times New Roman"/>
          <w:sz w:val="28"/>
          <w:szCs w:val="28"/>
          <w:lang w:bidi="ar-SA"/>
        </w:rPr>
        <w:t xml:space="preserve">специальные учебные программы </w:t>
      </w:r>
      <w:r w:rsidRPr="00B941DF">
        <w:rPr>
          <w:rFonts w:ascii="Times New Roman" w:eastAsia="Times New Roman" w:hAnsi="Times New Roman" w:cs="Times New Roman"/>
          <w:sz w:val="28"/>
          <w:szCs w:val="28"/>
          <w:lang w:bidi="ar-SA"/>
        </w:rPr>
        <w:t>предоставляют следующие документы:</w:t>
      </w:r>
    </w:p>
    <w:p w:rsidR="00EA0883" w:rsidRPr="00B941DF" w:rsidRDefault="00EA0883" w:rsidP="009C6AAE">
      <w:pPr>
        <w:pStyle w:val="ab"/>
        <w:numPr>
          <w:ilvl w:val="0"/>
          <w:numId w:val="21"/>
        </w:numPr>
        <w:tabs>
          <w:tab w:val="left" w:pos="993"/>
          <w:tab w:val="left" w:pos="1134"/>
        </w:tabs>
        <w:ind w:left="0" w:firstLine="567"/>
        <w:rPr>
          <w:rFonts w:cs="Times New Roman"/>
          <w:color w:val="auto"/>
          <w:sz w:val="28"/>
          <w:szCs w:val="28"/>
          <w:lang w:val="ru-RU"/>
        </w:rPr>
      </w:pPr>
      <w:r w:rsidRPr="00B941DF">
        <w:rPr>
          <w:rFonts w:cs="Times New Roman"/>
          <w:color w:val="auto"/>
          <w:sz w:val="28"/>
          <w:szCs w:val="28"/>
          <w:lang w:val="ru-RU"/>
        </w:rPr>
        <w:t xml:space="preserve">заявление для участия в тестировании по форме согласно приложению </w:t>
      </w:r>
      <w:r w:rsidR="00564018" w:rsidRPr="00B941DF">
        <w:rPr>
          <w:rFonts w:cs="Times New Roman"/>
          <w:color w:val="auto"/>
          <w:sz w:val="28"/>
          <w:szCs w:val="28"/>
          <w:lang w:val="ru-RU"/>
        </w:rPr>
        <w:t>2</w:t>
      </w:r>
      <w:r w:rsidRPr="00B941DF">
        <w:rPr>
          <w:rFonts w:cs="Times New Roman"/>
          <w:color w:val="auto"/>
          <w:sz w:val="28"/>
          <w:szCs w:val="28"/>
          <w:lang w:val="ru-RU"/>
        </w:rPr>
        <w:t xml:space="preserve"> к настоящим Правилам;</w:t>
      </w:r>
    </w:p>
    <w:p w:rsidR="00EA0883" w:rsidRPr="00B941DF" w:rsidRDefault="00DA6A3E" w:rsidP="009C6AAE">
      <w:pPr>
        <w:pStyle w:val="ab"/>
        <w:numPr>
          <w:ilvl w:val="0"/>
          <w:numId w:val="21"/>
        </w:numPr>
        <w:tabs>
          <w:tab w:val="left" w:pos="993"/>
          <w:tab w:val="left" w:pos="1134"/>
        </w:tabs>
        <w:ind w:left="0" w:firstLine="567"/>
        <w:rPr>
          <w:rFonts w:cs="Times New Roman"/>
          <w:color w:val="auto"/>
          <w:sz w:val="28"/>
          <w:szCs w:val="28"/>
          <w:lang w:val="ru-RU"/>
        </w:rPr>
      </w:pPr>
      <w:r w:rsidRPr="00B941DF">
        <w:rPr>
          <w:rFonts w:cs="Times New Roman"/>
          <w:color w:val="auto"/>
          <w:sz w:val="28"/>
          <w:szCs w:val="28"/>
          <w:lang w:val="ru-RU"/>
        </w:rPr>
        <w:t>две фотографии размером 3x</w:t>
      </w:r>
      <w:r w:rsidR="00EA0883" w:rsidRPr="00B941DF">
        <w:rPr>
          <w:rFonts w:cs="Times New Roman"/>
          <w:color w:val="auto"/>
          <w:sz w:val="28"/>
          <w:szCs w:val="28"/>
          <w:lang w:val="ru-RU"/>
        </w:rPr>
        <w:t>4;</w:t>
      </w:r>
    </w:p>
    <w:p w:rsidR="00EA0883" w:rsidRPr="00B941DF" w:rsidRDefault="00EA0883" w:rsidP="009C6AAE">
      <w:pPr>
        <w:pStyle w:val="ab"/>
        <w:numPr>
          <w:ilvl w:val="0"/>
          <w:numId w:val="21"/>
        </w:numPr>
        <w:tabs>
          <w:tab w:val="left" w:pos="993"/>
          <w:tab w:val="left" w:pos="1134"/>
        </w:tabs>
        <w:ind w:left="0" w:firstLine="567"/>
        <w:rPr>
          <w:rFonts w:cs="Times New Roman"/>
          <w:color w:val="auto"/>
          <w:sz w:val="28"/>
          <w:szCs w:val="28"/>
          <w:lang w:val="ru-RU"/>
        </w:rPr>
      </w:pPr>
      <w:r w:rsidRPr="00B941DF">
        <w:rPr>
          <w:rFonts w:cs="Times New Roman"/>
          <w:color w:val="auto"/>
          <w:sz w:val="28"/>
          <w:szCs w:val="28"/>
          <w:lang w:val="ru-RU"/>
        </w:rPr>
        <w:t>копию документа, удостоверяющего личность;</w:t>
      </w:r>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Уполномоченный орган в области образования определяет дни и пункты проведения национального квалификационного тестирования педагогических работников и приравненных к ним лиц. </w:t>
      </w:r>
    </w:p>
    <w:p w:rsidR="000D36A5"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Для осуществления контроля за соблюдением настоящих Правил в пункты проведения национального квалификационного тестирования направляются представители уполномоченного органа в области образования.</w:t>
      </w:r>
    </w:p>
    <w:p w:rsidR="000D36A5" w:rsidRPr="00B941DF" w:rsidRDefault="000D36A5" w:rsidP="000D36A5">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Педагогическим работникам и приравненным к ним лицам, подавшим заявление для участия в национальном квалификационном тестировании, выдается пропуск по форме согласно приложению </w:t>
      </w:r>
      <w:r w:rsidR="00564018" w:rsidRPr="00B941DF">
        <w:rPr>
          <w:rFonts w:ascii="Times New Roman" w:eastAsia="Times New Roman" w:hAnsi="Times New Roman" w:cs="Times New Roman"/>
          <w:sz w:val="28"/>
          <w:szCs w:val="28"/>
          <w:lang w:bidi="ar-SA"/>
        </w:rPr>
        <w:t>3</w:t>
      </w:r>
      <w:r w:rsidRPr="00B941DF">
        <w:rPr>
          <w:rFonts w:ascii="Times New Roman" w:eastAsia="Times New Roman" w:hAnsi="Times New Roman" w:cs="Times New Roman"/>
          <w:sz w:val="28"/>
          <w:szCs w:val="28"/>
          <w:lang w:bidi="ar-SA"/>
        </w:rPr>
        <w:t xml:space="preserve"> к настоящим Правилам.</w:t>
      </w:r>
    </w:p>
    <w:p w:rsidR="000D36A5" w:rsidRPr="00B941DF" w:rsidRDefault="000D36A5" w:rsidP="000D36A5">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Входные двери, аудитории тестирования и другие задействованные кабинеты пунктов проведения национального квалификационного тестирования обеспечиваются системой видеонаблюдения и устройствами подавления мобильной связи, мобильного и стационарного интернета, спутникового сигнала разных типов и радиуса действия.</w:t>
      </w:r>
    </w:p>
    <w:p w:rsidR="000D36A5" w:rsidRPr="00B941DF" w:rsidRDefault="000D36A5" w:rsidP="000D36A5">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При входе педагогических работников и приравненных к ним лиц в здание пункта проведения тестирования производится идентификация личности </w:t>
      </w:r>
      <w:r w:rsidRPr="00B941DF">
        <w:rPr>
          <w:rFonts w:ascii="Times New Roman" w:eastAsia="Times New Roman" w:hAnsi="Times New Roman" w:cs="Times New Roman"/>
          <w:sz w:val="28"/>
          <w:szCs w:val="28"/>
          <w:lang w:bidi="ar-SA"/>
        </w:rPr>
        <w:lastRenderedPageBreak/>
        <w:t>педагогического работника и приравненных к ним лиц на основании документа, удостоверяющего личность и пропуска.</w:t>
      </w:r>
    </w:p>
    <w:p w:rsidR="000D36A5" w:rsidRPr="00B941DF" w:rsidRDefault="000D36A5" w:rsidP="000D36A5">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Педагогические работники и приравненные к ним лица запускаются в аудиторию по одному, при этом производится повторная идентификация личности педагогического работника и приравненных к ним лиц на основании документа, удостоверяющего личность и пропуска.</w:t>
      </w:r>
    </w:p>
    <w:p w:rsidR="000D36A5" w:rsidRPr="00B941DF" w:rsidRDefault="000D36A5" w:rsidP="000D36A5">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При проведении национального квалификационного тестирования педагогическим работникам и приравненным к ним лицам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запрещенные предметы (учебники и методическую литературу, цифровую смарт-аппаратуру), осуществлять порчу материалов (листов ответов и книжек-вопросников) путем их смятия, использования корректирующей жидкости, отрыва страниц, закрашивания секторов, не предусмотренных для этого (номер листа ответов). </w:t>
      </w:r>
    </w:p>
    <w:p w:rsidR="000D36A5" w:rsidRPr="00B941DF" w:rsidRDefault="000D36A5" w:rsidP="000D36A5">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При нарушении педагогическим работником и приравненным к нему лицом составляется соответствующие акты по форме согласно приложениям 4 и 5 к настоящим Правилам.</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Оценивание ответов тестовых заданий осуществляется следующим образом:</w:t>
      </w:r>
    </w:p>
    <w:p w:rsidR="00EA0883" w:rsidRPr="00B941DF" w:rsidRDefault="00EA0883" w:rsidP="009C6AAE">
      <w:pPr>
        <w:pStyle w:val="af4"/>
        <w:numPr>
          <w:ilvl w:val="0"/>
          <w:numId w:val="23"/>
        </w:numPr>
        <w:tabs>
          <w:tab w:val="left" w:pos="993"/>
          <w:tab w:val="left" w:pos="1134"/>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для заданий с выбором одного правильного ответа из пяти предложенных присуждается один балл, в остальных случаях ноль баллов;</w:t>
      </w:r>
    </w:p>
    <w:p w:rsidR="00EA0883" w:rsidRPr="00B941DF" w:rsidRDefault="00EA0883" w:rsidP="009C6AAE">
      <w:pPr>
        <w:pStyle w:val="af4"/>
        <w:numPr>
          <w:ilvl w:val="0"/>
          <w:numId w:val="23"/>
        </w:numPr>
        <w:tabs>
          <w:tab w:val="left" w:pos="993"/>
          <w:tab w:val="left" w:pos="1134"/>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для заданий с выбором нескольких правильных ответов из предложенных:</w:t>
      </w:r>
    </w:p>
    <w:p w:rsidR="00EA0883" w:rsidRPr="00B941DF" w:rsidRDefault="00EA0883" w:rsidP="009C6AAE">
      <w:pPr>
        <w:pStyle w:val="af4"/>
        <w:numPr>
          <w:ilvl w:val="0"/>
          <w:numId w:val="22"/>
        </w:numPr>
        <w:ind w:left="993" w:hanging="426"/>
        <w:jc w:val="both"/>
        <w:rPr>
          <w:rFonts w:ascii="Times New Roman" w:hAnsi="Times New Roman" w:cs="Times New Roman"/>
          <w:sz w:val="28"/>
          <w:szCs w:val="28"/>
        </w:rPr>
      </w:pPr>
      <w:r w:rsidRPr="00B941DF">
        <w:rPr>
          <w:rFonts w:ascii="Times New Roman" w:hAnsi="Times New Roman" w:cs="Times New Roman"/>
          <w:sz w:val="28"/>
          <w:szCs w:val="28"/>
        </w:rPr>
        <w:t>за все правильные ответы получает - два балла,</w:t>
      </w:r>
    </w:p>
    <w:p w:rsidR="00EA0883" w:rsidRPr="00B941DF" w:rsidRDefault="00EA0883" w:rsidP="009C6AAE">
      <w:pPr>
        <w:pStyle w:val="af4"/>
        <w:numPr>
          <w:ilvl w:val="0"/>
          <w:numId w:val="22"/>
        </w:numPr>
        <w:ind w:left="993" w:hanging="426"/>
        <w:jc w:val="both"/>
        <w:rPr>
          <w:rFonts w:ascii="Times New Roman" w:hAnsi="Times New Roman" w:cs="Times New Roman"/>
          <w:sz w:val="28"/>
          <w:szCs w:val="28"/>
        </w:rPr>
      </w:pPr>
      <w:r w:rsidRPr="00B941DF">
        <w:rPr>
          <w:rFonts w:ascii="Times New Roman" w:hAnsi="Times New Roman" w:cs="Times New Roman"/>
          <w:sz w:val="28"/>
          <w:szCs w:val="28"/>
        </w:rPr>
        <w:t>за одну допущенную ошибку - один балл,</w:t>
      </w:r>
    </w:p>
    <w:p w:rsidR="00EA0883" w:rsidRPr="00B941DF" w:rsidRDefault="00EA0883" w:rsidP="009C6AAE">
      <w:pPr>
        <w:pStyle w:val="af4"/>
        <w:numPr>
          <w:ilvl w:val="0"/>
          <w:numId w:val="22"/>
        </w:numPr>
        <w:ind w:left="993" w:hanging="426"/>
        <w:jc w:val="both"/>
        <w:rPr>
          <w:rFonts w:ascii="Times New Roman" w:hAnsi="Times New Roman" w:cs="Times New Roman"/>
          <w:sz w:val="28"/>
          <w:szCs w:val="28"/>
        </w:rPr>
      </w:pPr>
      <w:r w:rsidRPr="00B941DF">
        <w:rPr>
          <w:rFonts w:ascii="Times New Roman" w:hAnsi="Times New Roman" w:cs="Times New Roman"/>
          <w:sz w:val="28"/>
          <w:szCs w:val="28"/>
        </w:rPr>
        <w:t>за допущенные два и более ошибки - ноль баллов.</w:t>
      </w:r>
    </w:p>
    <w:p w:rsidR="000D36A5" w:rsidRPr="00B941DF" w:rsidRDefault="000D36A5" w:rsidP="000D36A5">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val="kk-KZ" w:bidi="ar-SA"/>
        </w:rPr>
        <w:t xml:space="preserve">При тестировании в электронном формате: </w:t>
      </w:r>
    </w:p>
    <w:p w:rsidR="000D36A5" w:rsidRPr="00B941DF" w:rsidRDefault="000D36A5" w:rsidP="009C6AAE">
      <w:pPr>
        <w:pStyle w:val="af4"/>
        <w:numPr>
          <w:ilvl w:val="0"/>
          <w:numId w:val="27"/>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hAnsi="Times New Roman"/>
          <w:sz w:val="28"/>
          <w:szCs w:val="28"/>
          <w:lang w:val="kk-KZ"/>
        </w:rPr>
        <w:t>к</w:t>
      </w:r>
      <w:r w:rsidRPr="00B941DF">
        <w:rPr>
          <w:rFonts w:ascii="Times New Roman" w:hAnsi="Times New Roman"/>
          <w:sz w:val="28"/>
          <w:szCs w:val="28"/>
        </w:rPr>
        <w:t xml:space="preserve">онтроль над подготовкой компьютерных классов производит аттестационная комиссия совместно с </w:t>
      </w:r>
      <w:r w:rsidR="001270EA" w:rsidRPr="00B941DF">
        <w:rPr>
          <w:rFonts w:ascii="Times New Roman" w:hAnsi="Times New Roman"/>
          <w:sz w:val="28"/>
          <w:szCs w:val="28"/>
        </w:rPr>
        <w:t xml:space="preserve">представителями организации, ответственной за </w:t>
      </w:r>
      <w:r w:rsidRPr="00B941DF">
        <w:rPr>
          <w:rFonts w:ascii="Times New Roman" w:hAnsi="Times New Roman"/>
          <w:sz w:val="28"/>
          <w:szCs w:val="28"/>
        </w:rPr>
        <w:t>проведени</w:t>
      </w:r>
      <w:r w:rsidR="001270EA" w:rsidRPr="00B941DF">
        <w:rPr>
          <w:rFonts w:ascii="Times New Roman" w:hAnsi="Times New Roman"/>
          <w:sz w:val="28"/>
          <w:szCs w:val="28"/>
        </w:rPr>
        <w:t>е</w:t>
      </w:r>
      <w:r w:rsidRPr="00B941DF">
        <w:rPr>
          <w:rFonts w:ascii="Times New Roman" w:hAnsi="Times New Roman"/>
          <w:sz w:val="28"/>
          <w:szCs w:val="28"/>
        </w:rPr>
        <w:t xml:space="preserve"> тестирования. Компьютерные классы должны находиться в пределах одного здания (корпуса). После закрытия базы приема заявлений педагогических работников и приравненных к ним лиц выдается пропуск на тестирование с паролями для аутентификации;</w:t>
      </w:r>
    </w:p>
    <w:p w:rsidR="000D36A5" w:rsidRPr="00B941DF" w:rsidRDefault="000D36A5" w:rsidP="009C6AAE">
      <w:pPr>
        <w:pStyle w:val="af4"/>
        <w:numPr>
          <w:ilvl w:val="0"/>
          <w:numId w:val="27"/>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hAnsi="Times New Roman"/>
          <w:sz w:val="28"/>
          <w:szCs w:val="28"/>
        </w:rPr>
        <w:t xml:space="preserve">организация, ответственная за проведение национального квалификационного тестирования, за день до тестирования готовит и регистрирует все компьютеры, используемые во время тестирования, распечатывает посадочный лист согласно приложению </w:t>
      </w:r>
      <w:r w:rsidR="00564018" w:rsidRPr="00B941DF">
        <w:rPr>
          <w:rFonts w:ascii="Times New Roman" w:hAnsi="Times New Roman"/>
          <w:sz w:val="28"/>
          <w:szCs w:val="28"/>
        </w:rPr>
        <w:t>6</w:t>
      </w:r>
      <w:r w:rsidRPr="00B941DF">
        <w:rPr>
          <w:rFonts w:ascii="Times New Roman" w:hAnsi="Times New Roman"/>
          <w:sz w:val="28"/>
          <w:szCs w:val="28"/>
        </w:rPr>
        <w:t xml:space="preserve"> к настоящим Правилам;</w:t>
      </w:r>
    </w:p>
    <w:p w:rsidR="000D36A5" w:rsidRPr="00B941DF" w:rsidRDefault="000D36A5" w:rsidP="009C6AAE">
      <w:pPr>
        <w:pStyle w:val="af4"/>
        <w:numPr>
          <w:ilvl w:val="0"/>
          <w:numId w:val="27"/>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hAnsi="Times New Roman"/>
          <w:sz w:val="28"/>
          <w:szCs w:val="28"/>
        </w:rPr>
        <w:t>педагогические работники и приравненные к ним лица запускаются в компьютерный класс по одному согласно пропуску, документу, удостоверяющему личность и посадочному листу;</w:t>
      </w:r>
    </w:p>
    <w:p w:rsidR="000D36A5" w:rsidRPr="00B941DF" w:rsidRDefault="000D36A5" w:rsidP="009C6AAE">
      <w:pPr>
        <w:pStyle w:val="af4"/>
        <w:numPr>
          <w:ilvl w:val="0"/>
          <w:numId w:val="27"/>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hAnsi="Times New Roman"/>
          <w:sz w:val="28"/>
          <w:szCs w:val="28"/>
        </w:rPr>
        <w:t>педагогические работники и приравненные к ним лица заполняют вручную графу «Номер компьютера» в посадочном листе;</w:t>
      </w:r>
    </w:p>
    <w:p w:rsidR="000D36A5" w:rsidRPr="00B941DF" w:rsidRDefault="000D36A5" w:rsidP="009C6AAE">
      <w:pPr>
        <w:pStyle w:val="af4"/>
        <w:numPr>
          <w:ilvl w:val="0"/>
          <w:numId w:val="27"/>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hAnsi="Times New Roman"/>
          <w:sz w:val="28"/>
          <w:szCs w:val="28"/>
        </w:rPr>
        <w:lastRenderedPageBreak/>
        <w:t>до начала тестирования ответственное лицо проводит инструктаж по правилам поведения педагогических работников и приравненных к ним лиц во время тестирования;</w:t>
      </w:r>
    </w:p>
    <w:p w:rsidR="000D36A5" w:rsidRPr="00B941DF" w:rsidRDefault="000D36A5" w:rsidP="009C6AAE">
      <w:pPr>
        <w:pStyle w:val="af4"/>
        <w:numPr>
          <w:ilvl w:val="0"/>
          <w:numId w:val="27"/>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hAnsi="Times New Roman"/>
          <w:sz w:val="28"/>
          <w:szCs w:val="28"/>
        </w:rPr>
        <w:t>педагогические работники и приравненные к ним лица проходят тестирование с помощью программного обеспечения, предоставленным организацией, ответственной за проведение национального квалификационного тестирования.</w:t>
      </w:r>
    </w:p>
    <w:p w:rsidR="000D36A5" w:rsidRPr="00B941DF" w:rsidRDefault="000D36A5" w:rsidP="000D36A5">
      <w:pPr>
        <w:pStyle w:val="af4"/>
        <w:tabs>
          <w:tab w:val="left" w:pos="1134"/>
        </w:tabs>
        <w:ind w:left="567"/>
        <w:jc w:val="both"/>
        <w:rPr>
          <w:rFonts w:ascii="Times New Roman" w:eastAsia="Times New Roman" w:hAnsi="Times New Roman" w:cs="Times New Roman"/>
          <w:sz w:val="28"/>
          <w:szCs w:val="28"/>
          <w:lang w:bidi="ar-SA"/>
        </w:rPr>
      </w:pPr>
      <w:r w:rsidRPr="00B941DF">
        <w:rPr>
          <w:rFonts w:ascii="Times New Roman" w:hAnsi="Times New Roman"/>
          <w:sz w:val="28"/>
          <w:szCs w:val="28"/>
        </w:rPr>
        <w:t>Результат тестирования выдается после завершения тестирования.</w:t>
      </w:r>
    </w:p>
    <w:p w:rsidR="000D36A5" w:rsidRPr="00B941DF" w:rsidRDefault="000D36A5" w:rsidP="000D36A5">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val="kk-KZ" w:bidi="ar-SA"/>
        </w:rPr>
        <w:t>При тестировании в бумажном формате:</w:t>
      </w:r>
    </w:p>
    <w:p w:rsidR="000D36A5" w:rsidRPr="00B941DF" w:rsidRDefault="000D36A5" w:rsidP="009C6AAE">
      <w:pPr>
        <w:pStyle w:val="af4"/>
        <w:numPr>
          <w:ilvl w:val="0"/>
          <w:numId w:val="24"/>
        </w:numPr>
        <w:tabs>
          <w:tab w:val="left" w:pos="993"/>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val="kk-KZ" w:bidi="ar-SA"/>
        </w:rPr>
        <w:t>п</w:t>
      </w:r>
      <w:r w:rsidRPr="00B941DF">
        <w:rPr>
          <w:rFonts w:ascii="Times New Roman" w:eastAsia="Times New Roman" w:hAnsi="Times New Roman" w:cs="Times New Roman"/>
          <w:sz w:val="28"/>
          <w:szCs w:val="28"/>
          <w:lang w:bidi="ar-SA"/>
        </w:rPr>
        <w:t>осле рассадки педагогическим работникам и приравненным к ним лицам разъясняются правила работы с  материалами</w:t>
      </w:r>
      <w:r w:rsidRPr="00B941DF">
        <w:rPr>
          <w:rFonts w:ascii="Times New Roman" w:eastAsia="Times New Roman" w:hAnsi="Times New Roman" w:cs="Times New Roman"/>
          <w:sz w:val="28"/>
          <w:szCs w:val="28"/>
          <w:lang w:val="kk-KZ" w:bidi="ar-SA"/>
        </w:rPr>
        <w:t xml:space="preserve"> тестирования</w:t>
      </w:r>
      <w:r w:rsidRPr="00B941DF">
        <w:rPr>
          <w:rFonts w:ascii="Times New Roman" w:eastAsia="Times New Roman" w:hAnsi="Times New Roman" w:cs="Times New Roman"/>
          <w:sz w:val="28"/>
          <w:szCs w:val="28"/>
          <w:lang w:bidi="ar-SA"/>
        </w:rPr>
        <w:t>. Далее при участии трех педагогических работников и приравненных к ним лиц и представителей уполномоченного органа в области образования из аудитории организует вскрытие коробки с материалами</w:t>
      </w:r>
      <w:r w:rsidRPr="00B941DF">
        <w:rPr>
          <w:rFonts w:ascii="Times New Roman" w:eastAsia="Times New Roman" w:hAnsi="Times New Roman" w:cs="Times New Roman"/>
          <w:sz w:val="28"/>
          <w:szCs w:val="28"/>
          <w:lang w:val="kk-KZ" w:bidi="ar-SA"/>
        </w:rPr>
        <w:t xml:space="preserve"> тестирования</w:t>
      </w:r>
      <w:r w:rsidRPr="00B941DF">
        <w:rPr>
          <w:rFonts w:ascii="Times New Roman" w:eastAsia="Times New Roman" w:hAnsi="Times New Roman" w:cs="Times New Roman"/>
          <w:sz w:val="28"/>
          <w:szCs w:val="28"/>
          <w:lang w:bidi="ar-SA"/>
        </w:rPr>
        <w:t xml:space="preserve">. Приглашенные педагогические работники и приравненные к ним лица проверяют целостность печати на коробке. Производят вскрытие коробки, пересчитывают имеющийся в ней материал с составлением Акта вскрытия материалов по форме согласно приложению </w:t>
      </w:r>
      <w:r w:rsidR="00564018" w:rsidRPr="00B941DF">
        <w:rPr>
          <w:rFonts w:ascii="Times New Roman" w:eastAsia="Times New Roman" w:hAnsi="Times New Roman" w:cs="Times New Roman"/>
          <w:sz w:val="28"/>
          <w:szCs w:val="28"/>
          <w:lang w:bidi="ar-SA"/>
        </w:rPr>
        <w:t>7</w:t>
      </w:r>
      <w:r w:rsidRPr="00B941DF">
        <w:rPr>
          <w:rFonts w:ascii="Times New Roman" w:eastAsia="Times New Roman" w:hAnsi="Times New Roman" w:cs="Times New Roman"/>
          <w:sz w:val="28"/>
          <w:szCs w:val="28"/>
          <w:lang w:bidi="ar-SA"/>
        </w:rPr>
        <w:t xml:space="preserve"> к настоящим Правилам.</w:t>
      </w:r>
    </w:p>
    <w:p w:rsidR="000D36A5" w:rsidRPr="00B941DF" w:rsidRDefault="000D36A5" w:rsidP="009C6AAE">
      <w:pPr>
        <w:pStyle w:val="af4"/>
        <w:numPr>
          <w:ilvl w:val="0"/>
          <w:numId w:val="24"/>
        </w:numPr>
        <w:tabs>
          <w:tab w:val="left" w:pos="993"/>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rPr>
        <w:t>по мере завершения тестирования или окончания времени тестирования педагогические работники или приравненные к ним лица передают листы ответов и книжки-вопросники ответственному лицу.</w:t>
      </w:r>
    </w:p>
    <w:p w:rsidR="000D36A5" w:rsidRPr="00B941DF" w:rsidRDefault="000D36A5" w:rsidP="009C6AAE">
      <w:pPr>
        <w:pStyle w:val="af4"/>
        <w:numPr>
          <w:ilvl w:val="0"/>
          <w:numId w:val="24"/>
        </w:numPr>
        <w:tabs>
          <w:tab w:val="left" w:pos="993"/>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rPr>
        <w:t xml:space="preserve">при приеме листа ответов и книжки-вопросника проверяется заполнение всех служебных секторов листа ответов и титульного листа </w:t>
      </w:r>
      <w:r w:rsidRPr="00B941DF">
        <w:rPr>
          <w:rFonts w:ascii="Times New Roman" w:eastAsia="Times New Roman" w:hAnsi="Times New Roman" w:cs="Times New Roman"/>
          <w:sz w:val="28"/>
          <w:szCs w:val="28"/>
          <w:lang w:val="kk-KZ"/>
        </w:rPr>
        <w:t xml:space="preserve">и целостность </w:t>
      </w:r>
      <w:r w:rsidRPr="00B941DF">
        <w:rPr>
          <w:rFonts w:ascii="Times New Roman" w:eastAsia="Times New Roman" w:hAnsi="Times New Roman" w:cs="Times New Roman"/>
          <w:sz w:val="28"/>
          <w:szCs w:val="28"/>
        </w:rPr>
        <w:t>книжки-вопросника, после чего педагогический работник или приравненное к нему лицо покидает аудиторию.</w:t>
      </w:r>
    </w:p>
    <w:p w:rsidR="000D36A5" w:rsidRPr="00B941DF" w:rsidRDefault="000D36A5" w:rsidP="000D36A5">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Коды правильных ответов формируются в двух экземплярах: один вывешивается для общего обозрения, второй – для апелляционной комиссии.</w:t>
      </w:r>
    </w:p>
    <w:p w:rsidR="006E59C4" w:rsidRPr="00B941DF" w:rsidRDefault="000D36A5" w:rsidP="000D36A5">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Ведомость по результатам тестирования оформляется в день тестирования в двух экземплярах, заверяется подписями членов и председателя аттестационной комиссии и представителей уполномоченного органа</w:t>
      </w:r>
      <w:r w:rsidR="007D5122">
        <w:rPr>
          <w:rFonts w:ascii="Times New Roman" w:eastAsia="Times New Roman" w:hAnsi="Times New Roman" w:cs="Times New Roman"/>
          <w:sz w:val="28"/>
          <w:szCs w:val="28"/>
          <w:lang w:bidi="ar-SA"/>
        </w:rPr>
        <w:t xml:space="preserve"> </w:t>
      </w:r>
      <w:r w:rsidR="00CB77B9">
        <w:rPr>
          <w:rFonts w:ascii="Times New Roman" w:eastAsia="Times New Roman" w:hAnsi="Times New Roman" w:cs="Times New Roman"/>
          <w:sz w:val="28"/>
          <w:szCs w:val="28"/>
          <w:lang w:val="kk-KZ" w:bidi="ar-SA"/>
        </w:rPr>
        <w:t xml:space="preserve">                   </w:t>
      </w:r>
      <w:r w:rsidR="007D5122" w:rsidRPr="00CB77B9">
        <w:rPr>
          <w:rFonts w:ascii="Times New Roman" w:eastAsia="Times New Roman" w:hAnsi="Times New Roman" w:cs="Times New Roman"/>
          <w:sz w:val="28"/>
          <w:szCs w:val="28"/>
          <w:lang w:bidi="ar-SA"/>
        </w:rPr>
        <w:t>(в случаях их присутствия</w:t>
      </w:r>
      <w:r w:rsidR="007D5122">
        <w:rPr>
          <w:rFonts w:ascii="Times New Roman" w:eastAsia="Times New Roman" w:hAnsi="Times New Roman" w:cs="Times New Roman"/>
          <w:sz w:val="28"/>
          <w:szCs w:val="28"/>
          <w:lang w:bidi="ar-SA"/>
        </w:rPr>
        <w:t>)</w:t>
      </w:r>
      <w:r w:rsidRPr="00B941DF">
        <w:rPr>
          <w:rFonts w:ascii="Times New Roman" w:eastAsia="Times New Roman" w:hAnsi="Times New Roman" w:cs="Times New Roman"/>
          <w:sz w:val="28"/>
          <w:szCs w:val="28"/>
          <w:lang w:bidi="ar-SA"/>
        </w:rPr>
        <w:t xml:space="preserve"> в области образования и закрепляется печатью органа управления образования. </w:t>
      </w:r>
    </w:p>
    <w:p w:rsidR="000D36A5" w:rsidRPr="00B941DF" w:rsidRDefault="006E59C4" w:rsidP="006E59C4">
      <w:pPr>
        <w:tabs>
          <w:tab w:val="left" w:pos="709"/>
        </w:tabs>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ab/>
      </w:r>
      <w:r w:rsidR="000D36A5" w:rsidRPr="00B941DF">
        <w:rPr>
          <w:rFonts w:ascii="Times New Roman" w:eastAsia="Times New Roman" w:hAnsi="Times New Roman" w:cs="Times New Roman"/>
          <w:sz w:val="28"/>
          <w:szCs w:val="28"/>
          <w:lang w:bidi="ar-SA"/>
        </w:rPr>
        <w:t>Один экземпляр ведомости вывешивается на информационном стенде без указания ФИО педагогических работников или приравненных к ним лиц, второй экземпляр передается организации, ответственной за проведение тестирования.</w:t>
      </w:r>
    </w:p>
    <w:p w:rsidR="000D36A5" w:rsidRPr="00B941DF" w:rsidRDefault="000D36A5" w:rsidP="000D36A5">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По результатам тестирования педагогическим работникам или приравненным к ним лицам выдается </w:t>
      </w:r>
      <w:r w:rsidR="00EC654F" w:rsidRPr="00B941DF">
        <w:rPr>
          <w:rFonts w:ascii="Times New Roman" w:eastAsia="Times New Roman" w:hAnsi="Times New Roman" w:cs="Times New Roman"/>
          <w:sz w:val="28"/>
          <w:szCs w:val="28"/>
          <w:lang w:bidi="ar-SA"/>
        </w:rPr>
        <w:t>документ</w:t>
      </w:r>
      <w:r w:rsidRPr="00B941DF">
        <w:rPr>
          <w:rFonts w:ascii="Times New Roman" w:eastAsia="Times New Roman" w:hAnsi="Times New Roman" w:cs="Times New Roman"/>
          <w:sz w:val="28"/>
          <w:szCs w:val="28"/>
          <w:lang w:bidi="ar-SA"/>
        </w:rPr>
        <w:t xml:space="preserve"> по форме согласно приложению </w:t>
      </w:r>
      <w:r w:rsidR="00564018" w:rsidRPr="00B941DF">
        <w:rPr>
          <w:rFonts w:ascii="Times New Roman" w:eastAsia="Times New Roman" w:hAnsi="Times New Roman" w:cs="Times New Roman"/>
          <w:sz w:val="28"/>
          <w:szCs w:val="28"/>
          <w:lang w:bidi="ar-SA"/>
        </w:rPr>
        <w:t>8</w:t>
      </w:r>
      <w:r w:rsidRPr="00B941DF">
        <w:rPr>
          <w:rFonts w:ascii="Times New Roman" w:eastAsia="Times New Roman" w:hAnsi="Times New Roman" w:cs="Times New Roman"/>
          <w:sz w:val="28"/>
          <w:szCs w:val="28"/>
          <w:lang w:bidi="ar-SA"/>
        </w:rPr>
        <w:t xml:space="preserve"> настоящих Правил с указанием баллов и записью «тестирование пройдено»/«тестирование не пройдено», заверенная подписью председателя аттестационной комиссии и закрепленная печатью местного органа управления образования. </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color w:val="1F497D" w:themeColor="text2"/>
          <w:sz w:val="28"/>
          <w:szCs w:val="28"/>
          <w:lang w:bidi="ar-SA"/>
        </w:rPr>
      </w:pPr>
      <w:r w:rsidRPr="00B941DF">
        <w:rPr>
          <w:rFonts w:ascii="Times New Roman" w:eastAsia="Times New Roman" w:hAnsi="Times New Roman" w:cs="Times New Roman"/>
          <w:sz w:val="28"/>
          <w:szCs w:val="28"/>
          <w:lang w:bidi="ar-SA"/>
        </w:rPr>
        <w:t>Результат тестирования считается положительным при получении набранных баллов по каждому блоку не менее:</w:t>
      </w:r>
    </w:p>
    <w:p w:rsidR="00EA0883" w:rsidRPr="00B941DF" w:rsidRDefault="00EA0883" w:rsidP="00EA0883">
      <w:pPr>
        <w:widowControl/>
        <w:tabs>
          <w:tab w:val="left" w:pos="851"/>
        </w:tabs>
        <w:suppressAutoHyphens w:val="0"/>
        <w:ind w:firstLine="567"/>
        <w:jc w:val="both"/>
        <w:outlineLvl w:val="2"/>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50% - «педагог-модератор»;</w:t>
      </w:r>
    </w:p>
    <w:p w:rsidR="00EA0883" w:rsidRPr="00B941DF" w:rsidRDefault="00EA0883" w:rsidP="00EA0883">
      <w:pPr>
        <w:widowControl/>
        <w:tabs>
          <w:tab w:val="left" w:pos="851"/>
        </w:tabs>
        <w:suppressAutoHyphens w:val="0"/>
        <w:ind w:firstLine="567"/>
        <w:jc w:val="both"/>
        <w:outlineLvl w:val="2"/>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lastRenderedPageBreak/>
        <w:t>60% - «педагог-эксперт»;</w:t>
      </w:r>
    </w:p>
    <w:p w:rsidR="00EA0883" w:rsidRPr="00B941DF" w:rsidRDefault="00EA0883" w:rsidP="00EA0883">
      <w:pPr>
        <w:widowControl/>
        <w:tabs>
          <w:tab w:val="left" w:pos="851"/>
        </w:tabs>
        <w:suppressAutoHyphens w:val="0"/>
        <w:ind w:firstLine="567"/>
        <w:jc w:val="both"/>
        <w:outlineLvl w:val="2"/>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70% - «педагог-исследователь»;</w:t>
      </w:r>
    </w:p>
    <w:p w:rsidR="00EA0883" w:rsidRPr="00B941DF" w:rsidRDefault="00EA0883" w:rsidP="00EA0883">
      <w:pPr>
        <w:widowControl/>
        <w:tabs>
          <w:tab w:val="left" w:pos="851"/>
        </w:tabs>
        <w:suppressAutoHyphens w:val="0"/>
        <w:ind w:firstLine="567"/>
        <w:jc w:val="both"/>
        <w:outlineLvl w:val="2"/>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80% - «педагог-мастер».</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Педагогические работники</w:t>
      </w:r>
      <w:r w:rsidRPr="00B941DF">
        <w:rPr>
          <w:rFonts w:ascii="Times New Roman" w:hAnsi="Times New Roman" w:cs="Times New Roman"/>
          <w:sz w:val="28"/>
          <w:szCs w:val="28"/>
        </w:rPr>
        <w:t xml:space="preserve"> и приравненные к ним лица</w:t>
      </w:r>
      <w:r w:rsidRPr="00B941DF">
        <w:rPr>
          <w:rFonts w:ascii="Times New Roman" w:eastAsia="Times New Roman" w:hAnsi="Times New Roman" w:cs="Times New Roman"/>
          <w:sz w:val="28"/>
          <w:szCs w:val="28"/>
          <w:lang w:bidi="ar-SA"/>
        </w:rPr>
        <w:t>, показавшие отрицательные результаты тестирования, сдают его повторно не более одного раза в год.</w:t>
      </w:r>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Педагогические работники</w:t>
      </w:r>
      <w:r w:rsidRPr="00B941DF">
        <w:rPr>
          <w:rFonts w:ascii="Times New Roman" w:hAnsi="Times New Roman" w:cs="Times New Roman"/>
          <w:sz w:val="28"/>
          <w:szCs w:val="28"/>
        </w:rPr>
        <w:t xml:space="preserve"> и приравненные к ним лица</w:t>
      </w:r>
      <w:r w:rsidRPr="00B941DF">
        <w:rPr>
          <w:rFonts w:ascii="Times New Roman" w:eastAsia="Times New Roman" w:hAnsi="Times New Roman" w:cs="Times New Roman"/>
          <w:sz w:val="28"/>
          <w:szCs w:val="28"/>
          <w:lang w:bidi="ar-SA"/>
        </w:rPr>
        <w:t>, показавшие положительные результаты тестирования, допускаются ко второму этапу аттестации.</w:t>
      </w:r>
    </w:p>
    <w:p w:rsidR="00233D4F" w:rsidRPr="00B941DF" w:rsidRDefault="00EA0883" w:rsidP="00233D4F">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color w:val="000000"/>
          <w:spacing w:val="2"/>
          <w:sz w:val="28"/>
          <w:szCs w:val="28"/>
        </w:rPr>
        <w:t xml:space="preserve">Результат национального квалификационного тестирования действителен один год. </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При несогласии с результатами тестирования педагогические работники и приравненные к ним лица обращаются в апелляционную комиссию.</w:t>
      </w:r>
    </w:p>
    <w:p w:rsidR="00EA0883" w:rsidRPr="00B941DF" w:rsidRDefault="00EA0883" w:rsidP="00EA0883">
      <w:pPr>
        <w:pStyle w:val="ab"/>
        <w:tabs>
          <w:tab w:val="left" w:pos="851"/>
          <w:tab w:val="left" w:pos="1040"/>
        </w:tabs>
        <w:ind w:firstLine="660"/>
        <w:rPr>
          <w:rFonts w:cs="Times New Roman"/>
          <w:sz w:val="28"/>
          <w:szCs w:val="28"/>
          <w:lang w:val="ru-RU"/>
        </w:rPr>
      </w:pPr>
      <w:r w:rsidRPr="00B941DF">
        <w:rPr>
          <w:rFonts w:cs="Times New Roman"/>
          <w:sz w:val="28"/>
          <w:szCs w:val="28"/>
          <w:lang w:val="ru-RU"/>
        </w:rPr>
        <w:t xml:space="preserve">В целях обеспечения соблюдения единых требований и разрешения спорных вопросов при оценке тестовых заданий, защиты прав педагогических работников и приравненных к ним лиц на период проведения тестирования создаются республиканская апелляционная комиссия и апелляционная комиссия в пункте проведения тестирования. </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Председатель и состав республиканской апелляционной комиссии утверждаются приказом уполномоченного органа в области образования. Председатель и состав апелляционной комиссии</w:t>
      </w:r>
      <w:r w:rsidRPr="00B941DF">
        <w:rPr>
          <w:rFonts w:cs="Times New Roman"/>
          <w:sz w:val="28"/>
          <w:szCs w:val="28"/>
        </w:rPr>
        <w:t xml:space="preserve"> </w:t>
      </w:r>
      <w:r w:rsidRPr="00B941DF">
        <w:rPr>
          <w:rFonts w:ascii="Times New Roman" w:eastAsia="Times New Roman" w:hAnsi="Times New Roman" w:cs="Times New Roman"/>
          <w:sz w:val="28"/>
          <w:szCs w:val="28"/>
          <w:lang w:bidi="ar-SA"/>
        </w:rPr>
        <w:t xml:space="preserve">в пункте проведения тестирования утверждаются приказом органа управления образования области (городов Астаны, Алматы). </w:t>
      </w:r>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Срок действия полномочий республиканской апелляционной комиссии, апелляционной комиссии</w:t>
      </w:r>
      <w:r w:rsidRPr="00B941DF">
        <w:rPr>
          <w:rFonts w:cs="Times New Roman"/>
          <w:sz w:val="28"/>
          <w:szCs w:val="28"/>
        </w:rPr>
        <w:t xml:space="preserve"> </w:t>
      </w:r>
      <w:r w:rsidRPr="00B941DF">
        <w:rPr>
          <w:rFonts w:ascii="Times New Roman" w:eastAsia="Times New Roman" w:hAnsi="Times New Roman" w:cs="Times New Roman"/>
          <w:sz w:val="28"/>
          <w:szCs w:val="28"/>
          <w:lang w:bidi="ar-SA"/>
        </w:rPr>
        <w:t>в пункте проведения тестирования составляет один год.</w:t>
      </w:r>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В состав апелляционной комиссии </w:t>
      </w:r>
      <w:r w:rsidR="00013194" w:rsidRPr="00B941DF">
        <w:rPr>
          <w:rFonts w:ascii="Times New Roman" w:eastAsia="Times New Roman" w:hAnsi="Times New Roman" w:cs="Times New Roman"/>
          <w:sz w:val="28"/>
          <w:szCs w:val="28"/>
          <w:lang w:bidi="ar-SA"/>
        </w:rPr>
        <w:t xml:space="preserve">в пункте проведения тестирования </w:t>
      </w:r>
      <w:r w:rsidRPr="00B941DF">
        <w:rPr>
          <w:rFonts w:ascii="Times New Roman" w:eastAsia="Times New Roman" w:hAnsi="Times New Roman" w:cs="Times New Roman"/>
          <w:sz w:val="28"/>
          <w:szCs w:val="28"/>
          <w:lang w:bidi="ar-SA"/>
        </w:rPr>
        <w:t>не могут входить педагогические работники и приравненные к ним лица, которые проходят аттестацию в текущем году.</w:t>
      </w:r>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Апелляционная комиссия в пункте проведения тестирования принимает и рассматривает заявления от педагогических работников и приравненных к ним лиц, участвовавших в тестировании, по содержанию тестовых заданий и по техническим причинам, вносит предложение в республиканскую апелляционную комиссию о добавлении баллов и информирует его об итогах апелляции в письменном виде.</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Заявление на апелляцию подается на имя председателя апелляционной комиссии в пункте проведения тестирования лично педагогическим работником или приравненным к нему лицом, участвовавшим в тестировании. </w:t>
      </w:r>
    </w:p>
    <w:p w:rsidR="00EA0883" w:rsidRPr="00B941DF" w:rsidRDefault="00EA0883" w:rsidP="00EA0883">
      <w:pPr>
        <w:tabs>
          <w:tab w:val="left" w:pos="1134"/>
        </w:tabs>
        <w:ind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Заявления по содержанию тестовых заданий и по техническим причинам принимаются с 9:00 до 13.00 часов (по местному времени) дня, следующего за днем проведения тестирования, и рассматриваются апелляционной комиссией в пункте проведения тестирования в течение одного дня. </w:t>
      </w:r>
    </w:p>
    <w:p w:rsidR="00EA0883" w:rsidRPr="00B941DF" w:rsidRDefault="00EA0883" w:rsidP="00EA0883">
      <w:pPr>
        <w:tabs>
          <w:tab w:val="left" w:pos="1134"/>
        </w:tabs>
        <w:ind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Заявитель должен иметь при себе документ, удостоверяющий его личность, пропуск на тестирование. </w:t>
      </w:r>
      <w:r w:rsidRPr="00B941DF">
        <w:rPr>
          <w:rFonts w:ascii="Times New Roman" w:hAnsi="Times New Roman" w:cs="Times New Roman"/>
          <w:sz w:val="28"/>
          <w:szCs w:val="28"/>
        </w:rPr>
        <w:t xml:space="preserve">При неявке педагогического работника и </w:t>
      </w:r>
      <w:r w:rsidRPr="00B941DF">
        <w:rPr>
          <w:rFonts w:ascii="Times New Roman" w:hAnsi="Times New Roman" w:cs="Times New Roman"/>
          <w:sz w:val="28"/>
          <w:szCs w:val="28"/>
        </w:rPr>
        <w:lastRenderedPageBreak/>
        <w:t>приравненного к нему лица на заседание апелляционной комиссии, его заявление на апелляции не рассматривается.</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Апелляционная комиссия работает с педагогическим работником или приравненному к нему лицом в индивидуальном порядке.</w:t>
      </w:r>
    </w:p>
    <w:p w:rsidR="00EA0883" w:rsidRPr="00B941DF" w:rsidRDefault="00EA0883" w:rsidP="00EA0883">
      <w:pPr>
        <w:pStyle w:val="ab"/>
        <w:tabs>
          <w:tab w:val="left" w:pos="851"/>
          <w:tab w:val="left" w:pos="1040"/>
        </w:tabs>
        <w:ind w:firstLine="660"/>
        <w:rPr>
          <w:rFonts w:cs="Times New Roman"/>
          <w:sz w:val="28"/>
          <w:szCs w:val="28"/>
          <w:lang w:val="ru-RU"/>
        </w:rPr>
      </w:pPr>
      <w:r w:rsidRPr="00B941DF">
        <w:rPr>
          <w:rFonts w:cs="Times New Roman"/>
          <w:sz w:val="28"/>
          <w:szCs w:val="28"/>
          <w:lang w:val="ru-RU"/>
        </w:rPr>
        <w:t>Апелляция рассматривается в случаях:</w:t>
      </w:r>
    </w:p>
    <w:p w:rsidR="00EA0883" w:rsidRPr="00B941DF" w:rsidRDefault="00EA0883" w:rsidP="00EA0883">
      <w:pPr>
        <w:pStyle w:val="ab"/>
        <w:tabs>
          <w:tab w:val="left" w:pos="851"/>
          <w:tab w:val="left" w:pos="1040"/>
        </w:tabs>
        <w:ind w:firstLine="660"/>
        <w:rPr>
          <w:rFonts w:cs="Times New Roman"/>
          <w:sz w:val="28"/>
          <w:szCs w:val="28"/>
          <w:lang w:val="ru-RU"/>
        </w:rPr>
      </w:pPr>
      <w:r w:rsidRPr="00B941DF">
        <w:rPr>
          <w:rFonts w:cs="Times New Roman"/>
          <w:sz w:val="28"/>
          <w:szCs w:val="28"/>
          <w:lang w:val="ru-RU"/>
        </w:rPr>
        <w:t>по содержанию тестовых заданий:</w:t>
      </w:r>
    </w:p>
    <w:p w:rsidR="00EA0883" w:rsidRPr="00B941DF" w:rsidRDefault="00EA0883" w:rsidP="009C6AAE">
      <w:pPr>
        <w:pStyle w:val="ab"/>
        <w:numPr>
          <w:ilvl w:val="0"/>
          <w:numId w:val="25"/>
        </w:numPr>
        <w:tabs>
          <w:tab w:val="left" w:pos="1040"/>
        </w:tabs>
        <w:ind w:left="0" w:firstLine="709"/>
        <w:rPr>
          <w:rFonts w:cs="Times New Roman"/>
          <w:sz w:val="28"/>
          <w:szCs w:val="28"/>
          <w:lang w:val="ru-RU"/>
        </w:rPr>
      </w:pPr>
      <w:r w:rsidRPr="00B941DF">
        <w:rPr>
          <w:rFonts w:cs="Times New Roman"/>
          <w:sz w:val="28"/>
          <w:szCs w:val="28"/>
          <w:lang w:val="ru-RU"/>
        </w:rPr>
        <w:t>правильный ответ не совпадает с кодом правильных ответов (указывается вариант правильного ответа);</w:t>
      </w:r>
    </w:p>
    <w:p w:rsidR="00EA0883" w:rsidRPr="00B941DF" w:rsidRDefault="00EA0883" w:rsidP="009C6AAE">
      <w:pPr>
        <w:pStyle w:val="ab"/>
        <w:numPr>
          <w:ilvl w:val="0"/>
          <w:numId w:val="25"/>
        </w:numPr>
        <w:tabs>
          <w:tab w:val="left" w:pos="1040"/>
        </w:tabs>
        <w:ind w:left="0" w:firstLine="709"/>
        <w:rPr>
          <w:rFonts w:cs="Times New Roman"/>
          <w:sz w:val="28"/>
          <w:szCs w:val="28"/>
          <w:lang w:val="ru-RU"/>
        </w:rPr>
      </w:pPr>
      <w:r w:rsidRPr="00B941DF">
        <w:rPr>
          <w:rFonts w:cs="Times New Roman"/>
          <w:sz w:val="28"/>
          <w:szCs w:val="28"/>
          <w:lang w:val="ru-RU"/>
        </w:rPr>
        <w:t>отсутствует правильный ответ;</w:t>
      </w:r>
    </w:p>
    <w:p w:rsidR="00EA0883" w:rsidRPr="00B941DF" w:rsidRDefault="00EA0883" w:rsidP="009C6AAE">
      <w:pPr>
        <w:pStyle w:val="ab"/>
        <w:numPr>
          <w:ilvl w:val="0"/>
          <w:numId w:val="25"/>
        </w:numPr>
        <w:tabs>
          <w:tab w:val="left" w:pos="1040"/>
        </w:tabs>
        <w:ind w:left="0" w:firstLine="709"/>
        <w:rPr>
          <w:rFonts w:cs="Times New Roman"/>
          <w:sz w:val="28"/>
          <w:szCs w:val="28"/>
          <w:lang w:val="ru-RU"/>
        </w:rPr>
      </w:pPr>
      <w:r w:rsidRPr="00B941DF">
        <w:rPr>
          <w:rFonts w:cs="Times New Roman"/>
          <w:sz w:val="28"/>
          <w:szCs w:val="28"/>
          <w:lang w:val="ru-RU"/>
        </w:rPr>
        <w:t>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EA0883" w:rsidRPr="00B941DF" w:rsidRDefault="00EA0883" w:rsidP="009C6AAE">
      <w:pPr>
        <w:pStyle w:val="ab"/>
        <w:numPr>
          <w:ilvl w:val="0"/>
          <w:numId w:val="25"/>
        </w:numPr>
        <w:tabs>
          <w:tab w:val="left" w:pos="1040"/>
        </w:tabs>
        <w:ind w:left="0" w:firstLine="709"/>
        <w:rPr>
          <w:rFonts w:cs="Times New Roman"/>
          <w:sz w:val="28"/>
          <w:szCs w:val="28"/>
          <w:lang w:val="ru-RU"/>
        </w:rPr>
      </w:pPr>
      <w:r w:rsidRPr="00B941DF">
        <w:rPr>
          <w:rFonts w:cs="Times New Roman"/>
          <w:sz w:val="28"/>
          <w:szCs w:val="28"/>
          <w:lang w:val="ru-RU"/>
        </w:rPr>
        <w:t>некорректно составленное тестовое задание;</w:t>
      </w:r>
    </w:p>
    <w:p w:rsidR="00EA0883" w:rsidRPr="00B941DF" w:rsidRDefault="00EA0883" w:rsidP="00EA0883">
      <w:pPr>
        <w:pStyle w:val="ab"/>
        <w:tabs>
          <w:tab w:val="left" w:pos="851"/>
          <w:tab w:val="left" w:pos="1040"/>
        </w:tabs>
        <w:ind w:firstLine="660"/>
        <w:rPr>
          <w:rFonts w:cs="Times New Roman"/>
          <w:sz w:val="28"/>
          <w:szCs w:val="28"/>
          <w:lang w:val="ru-RU"/>
        </w:rPr>
      </w:pPr>
      <w:r w:rsidRPr="00B941DF">
        <w:rPr>
          <w:rFonts w:cs="Times New Roman"/>
          <w:sz w:val="28"/>
          <w:szCs w:val="28"/>
          <w:lang w:val="ru-RU"/>
        </w:rPr>
        <w:t>по технической причине:</w:t>
      </w:r>
    </w:p>
    <w:p w:rsidR="00EA0883" w:rsidRPr="00B941DF" w:rsidRDefault="00EA0883" w:rsidP="009C6AAE">
      <w:pPr>
        <w:pStyle w:val="ab"/>
        <w:numPr>
          <w:ilvl w:val="0"/>
          <w:numId w:val="26"/>
        </w:numPr>
        <w:tabs>
          <w:tab w:val="left" w:pos="1040"/>
        </w:tabs>
        <w:ind w:left="0" w:firstLine="709"/>
        <w:rPr>
          <w:rFonts w:cs="Times New Roman"/>
          <w:sz w:val="28"/>
          <w:szCs w:val="28"/>
          <w:lang w:val="ru-RU"/>
        </w:rPr>
      </w:pPr>
      <w:r w:rsidRPr="00B941DF">
        <w:rPr>
          <w:rFonts w:cs="Times New Roman"/>
          <w:sz w:val="28"/>
          <w:szCs w:val="28"/>
          <w:lang w:val="ru-RU"/>
        </w:rPr>
        <w:t>считывание сканером закрашенного кружка, совпадающего с кодом каждого правильного ответа, как двух и более кружков;</w:t>
      </w:r>
    </w:p>
    <w:p w:rsidR="00EA0883" w:rsidRPr="00B941DF" w:rsidRDefault="00EA0883" w:rsidP="009C6AAE">
      <w:pPr>
        <w:pStyle w:val="ab"/>
        <w:numPr>
          <w:ilvl w:val="0"/>
          <w:numId w:val="26"/>
        </w:numPr>
        <w:tabs>
          <w:tab w:val="left" w:pos="1040"/>
        </w:tabs>
        <w:ind w:left="0" w:firstLine="709"/>
        <w:rPr>
          <w:rFonts w:cs="Times New Roman"/>
          <w:sz w:val="28"/>
          <w:szCs w:val="28"/>
          <w:lang w:val="ru-RU"/>
        </w:rPr>
      </w:pPr>
      <w:r w:rsidRPr="00B941DF">
        <w:rPr>
          <w:rFonts w:cs="Times New Roman"/>
          <w:sz w:val="28"/>
          <w:szCs w:val="28"/>
          <w:lang w:val="ru-RU"/>
        </w:rPr>
        <w:t>считывание сканером закрашенного кружка, совпадающего с кодом правильных ответов, как пустой кружок;</w:t>
      </w:r>
    </w:p>
    <w:p w:rsidR="00EA0883" w:rsidRPr="00B941DF" w:rsidRDefault="00EA0883" w:rsidP="009C6AAE">
      <w:pPr>
        <w:pStyle w:val="ab"/>
        <w:numPr>
          <w:ilvl w:val="0"/>
          <w:numId w:val="26"/>
        </w:numPr>
        <w:tabs>
          <w:tab w:val="left" w:pos="1040"/>
        </w:tabs>
        <w:ind w:left="0" w:firstLine="709"/>
        <w:rPr>
          <w:rFonts w:cs="Times New Roman"/>
          <w:sz w:val="28"/>
          <w:szCs w:val="28"/>
          <w:lang w:val="ru-RU"/>
        </w:rPr>
      </w:pPr>
      <w:r w:rsidRPr="00B941DF">
        <w:rPr>
          <w:rFonts w:cs="Times New Roman"/>
          <w:sz w:val="28"/>
          <w:szCs w:val="28"/>
          <w:lang w:val="ru-RU"/>
        </w:rPr>
        <w:t>дефектный лист ответов;</w:t>
      </w:r>
    </w:p>
    <w:p w:rsidR="00EA0883" w:rsidRPr="00B941DF" w:rsidRDefault="00EA0883" w:rsidP="009C6AAE">
      <w:pPr>
        <w:pStyle w:val="ab"/>
        <w:numPr>
          <w:ilvl w:val="0"/>
          <w:numId w:val="26"/>
        </w:numPr>
        <w:tabs>
          <w:tab w:val="left" w:pos="1040"/>
        </w:tabs>
        <w:ind w:left="0" w:firstLine="709"/>
        <w:rPr>
          <w:rFonts w:cs="Times New Roman"/>
          <w:sz w:val="28"/>
          <w:szCs w:val="28"/>
          <w:lang w:val="ru-RU"/>
        </w:rPr>
      </w:pPr>
      <w:r w:rsidRPr="00B941DF">
        <w:rPr>
          <w:rFonts w:cs="Times New Roman"/>
          <w:sz w:val="28"/>
          <w:szCs w:val="28"/>
          <w:lang w:val="ru-RU"/>
        </w:rPr>
        <w:t>отсутствует фрагмент условия задания (текст, схемы, рисунки, таблицы) в результате, которого невозможно определить правильный ответ.</w:t>
      </w:r>
    </w:p>
    <w:p w:rsidR="00EA0883" w:rsidRPr="00B941DF" w:rsidRDefault="00EA0883" w:rsidP="00503176">
      <w:pPr>
        <w:numPr>
          <w:ilvl w:val="0"/>
          <w:numId w:val="1"/>
        </w:numPr>
        <w:tabs>
          <w:tab w:val="left" w:pos="1134"/>
        </w:tabs>
        <w:ind w:left="0" w:firstLine="567"/>
        <w:jc w:val="both"/>
        <w:rPr>
          <w:rFonts w:ascii="Times New Roman" w:eastAsia="Lucida Sans Unicode" w:hAnsi="Times New Roman" w:cs="Times New Roman"/>
          <w:color w:val="000000"/>
          <w:sz w:val="28"/>
          <w:szCs w:val="28"/>
          <w:lang w:eastAsia="en-US" w:bidi="en-US"/>
        </w:rPr>
      </w:pPr>
      <w:r w:rsidRPr="00B941DF">
        <w:rPr>
          <w:rFonts w:ascii="Times New Roman" w:eastAsia="Lucida Sans Unicode" w:hAnsi="Times New Roman" w:cs="Times New Roman"/>
          <w:color w:val="000000"/>
          <w:sz w:val="28"/>
          <w:szCs w:val="28"/>
          <w:lang w:eastAsia="en-US" w:bidi="en-US"/>
        </w:rPr>
        <w:t xml:space="preserve">Рассмотрению подлежат конкретные факты, изложенные в заявлении на апелляцию. Во время апелляции апелляционной комиссии </w:t>
      </w:r>
      <w:r w:rsidR="000C2D26" w:rsidRPr="00B941DF">
        <w:rPr>
          <w:rFonts w:ascii="Times New Roman" w:eastAsia="Lucida Sans Unicode" w:hAnsi="Times New Roman" w:cs="Times New Roman"/>
          <w:color w:val="000000"/>
          <w:sz w:val="28"/>
          <w:szCs w:val="28"/>
          <w:lang w:eastAsia="en-US" w:bidi="en-US"/>
        </w:rPr>
        <w:t xml:space="preserve">в пункте проведения тестирования </w:t>
      </w:r>
      <w:r w:rsidRPr="00B941DF">
        <w:rPr>
          <w:rFonts w:ascii="Times New Roman" w:eastAsia="Lucida Sans Unicode" w:hAnsi="Times New Roman" w:cs="Times New Roman"/>
          <w:color w:val="000000"/>
          <w:sz w:val="28"/>
          <w:szCs w:val="28"/>
          <w:lang w:eastAsia="en-US" w:bidi="en-US"/>
        </w:rPr>
        <w:t>не допускается менять вариант и выбранный предмет, указанный педагогическим работником или приравненным к нему лицом.</w:t>
      </w:r>
    </w:p>
    <w:p w:rsidR="00EA0883" w:rsidRPr="00B941DF" w:rsidRDefault="00EA0883" w:rsidP="00EA0883">
      <w:pPr>
        <w:pStyle w:val="ab"/>
        <w:tabs>
          <w:tab w:val="left" w:pos="851"/>
          <w:tab w:val="left" w:pos="1040"/>
        </w:tabs>
        <w:ind w:firstLine="660"/>
        <w:rPr>
          <w:rFonts w:cs="Times New Roman"/>
          <w:sz w:val="28"/>
          <w:szCs w:val="28"/>
          <w:lang w:val="ru-RU"/>
        </w:rPr>
      </w:pPr>
      <w:r w:rsidRPr="00B941DF">
        <w:rPr>
          <w:rFonts w:cs="Times New Roman"/>
          <w:sz w:val="28"/>
          <w:szCs w:val="28"/>
          <w:lang w:val="ru-RU"/>
        </w:rPr>
        <w:t>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3541DF" w:rsidRPr="00B941DF" w:rsidRDefault="003541DF" w:rsidP="003541DF">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В целях выполнения своих функций республиканская апелляционная комиссия запрашивает и получает от апелляционных комиссий в пункте тестирования копии листов ответов педагогических работников и приравненных к ним лиц.</w:t>
      </w:r>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Республиканская апелляционная комиссия рассматривает обоснованность предложений о добавлении баллов педагогическим работникам и приравненным к ним лицам апелляционными комиссиями </w:t>
      </w:r>
      <w:r w:rsidR="005860F7" w:rsidRPr="00B941DF">
        <w:rPr>
          <w:rFonts w:ascii="Times New Roman" w:eastAsia="Lucida Sans Unicode" w:hAnsi="Times New Roman" w:cs="Times New Roman"/>
          <w:color w:val="000000"/>
          <w:sz w:val="28"/>
          <w:szCs w:val="28"/>
          <w:lang w:eastAsia="en-US" w:bidi="en-US"/>
        </w:rPr>
        <w:t>в пунктах проведения тестирования</w:t>
      </w:r>
      <w:r w:rsidR="005860F7" w:rsidRPr="00B941DF">
        <w:rPr>
          <w:rFonts w:ascii="Times New Roman" w:eastAsia="Times New Roman" w:hAnsi="Times New Roman" w:cs="Times New Roman"/>
          <w:sz w:val="28"/>
          <w:szCs w:val="28"/>
          <w:lang w:bidi="ar-SA"/>
        </w:rPr>
        <w:t xml:space="preserve"> </w:t>
      </w:r>
      <w:r w:rsidRPr="00B941DF">
        <w:rPr>
          <w:rFonts w:ascii="Times New Roman" w:eastAsia="Times New Roman" w:hAnsi="Times New Roman" w:cs="Times New Roman"/>
          <w:sz w:val="28"/>
          <w:szCs w:val="28"/>
          <w:lang w:bidi="ar-SA"/>
        </w:rPr>
        <w:t>и принимает окончательное решение.</w:t>
      </w:r>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Решение республиканской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республиканской апелляционной комиссии оформляются протоколами, которые подписываются председателем и всеми членами комиссии. Протоколы заседаний республиканской апелляционной комиссии и апелляционных комиссий в пункте проведения тестирования хранятся в течение года в организации, ответственной за проведение тестирования.</w:t>
      </w:r>
    </w:p>
    <w:p w:rsidR="00060F32"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val="kk-KZ" w:bidi="ar-SA"/>
        </w:rPr>
        <w:lastRenderedPageBreak/>
        <w:t>В</w:t>
      </w:r>
      <w:r w:rsidRPr="00B941DF">
        <w:rPr>
          <w:rFonts w:ascii="Times New Roman" w:eastAsia="Times New Roman" w:hAnsi="Times New Roman" w:cs="Times New Roman"/>
          <w:sz w:val="28"/>
          <w:szCs w:val="28"/>
          <w:lang w:bidi="ar-SA"/>
        </w:rPr>
        <w:t xml:space="preserve">едомость с учетом апелляции оформляется </w:t>
      </w:r>
      <w:r w:rsidR="00060F32" w:rsidRPr="00B941DF">
        <w:rPr>
          <w:rFonts w:ascii="Times New Roman" w:eastAsia="Times New Roman" w:hAnsi="Times New Roman" w:cs="Times New Roman"/>
          <w:sz w:val="28"/>
          <w:szCs w:val="28"/>
          <w:lang w:bidi="ar-SA"/>
        </w:rPr>
        <w:t xml:space="preserve">организацией, ответственной за проведение тестирования, </w:t>
      </w:r>
      <w:r w:rsidRPr="00B941DF">
        <w:rPr>
          <w:rFonts w:ascii="Times New Roman" w:eastAsia="Times New Roman" w:hAnsi="Times New Roman" w:cs="Times New Roman"/>
          <w:sz w:val="28"/>
          <w:szCs w:val="28"/>
          <w:lang w:bidi="ar-SA"/>
        </w:rPr>
        <w:t xml:space="preserve">в день проведения апелляции в </w:t>
      </w:r>
      <w:r w:rsidR="007002AE" w:rsidRPr="00B941DF">
        <w:rPr>
          <w:rFonts w:ascii="Times New Roman" w:eastAsia="Times New Roman" w:hAnsi="Times New Roman" w:cs="Times New Roman"/>
          <w:sz w:val="28"/>
          <w:szCs w:val="28"/>
          <w:lang w:bidi="ar-SA"/>
        </w:rPr>
        <w:t>одном экземпляре</w:t>
      </w:r>
      <w:r w:rsidRPr="00B941DF">
        <w:rPr>
          <w:rFonts w:ascii="Times New Roman" w:eastAsia="Times New Roman" w:hAnsi="Times New Roman" w:cs="Times New Roman"/>
          <w:sz w:val="28"/>
          <w:szCs w:val="28"/>
          <w:lang w:bidi="ar-SA"/>
        </w:rPr>
        <w:t>, заверяется подписями членов аттестационной комиссии</w:t>
      </w:r>
      <w:r w:rsidR="00A51A49" w:rsidRPr="00B941DF">
        <w:rPr>
          <w:rFonts w:ascii="Times New Roman" w:eastAsia="Times New Roman" w:hAnsi="Times New Roman" w:cs="Times New Roman"/>
          <w:sz w:val="28"/>
          <w:szCs w:val="28"/>
          <w:lang w:bidi="ar-SA"/>
        </w:rPr>
        <w:t>/</w:t>
      </w:r>
      <w:r w:rsidRPr="00B941DF">
        <w:rPr>
          <w:rFonts w:ascii="Times New Roman" w:eastAsia="Times New Roman" w:hAnsi="Times New Roman" w:cs="Times New Roman"/>
          <w:sz w:val="28"/>
          <w:szCs w:val="28"/>
          <w:lang w:bidi="ar-SA"/>
        </w:rPr>
        <w:t xml:space="preserve"> представителей уполномоченного органа в области образования и закрепляется печатью</w:t>
      </w:r>
      <w:r w:rsidR="00060F32" w:rsidRPr="00B941DF">
        <w:rPr>
          <w:rFonts w:ascii="Times New Roman" w:eastAsia="Times New Roman" w:hAnsi="Times New Roman" w:cs="Times New Roman"/>
          <w:sz w:val="28"/>
          <w:szCs w:val="28"/>
          <w:lang w:bidi="ar-SA"/>
        </w:rPr>
        <w:t xml:space="preserve"> органа управления образования.</w:t>
      </w:r>
      <w:r w:rsidR="00A51A49" w:rsidRPr="00B941DF">
        <w:rPr>
          <w:rFonts w:ascii="Times New Roman" w:eastAsia="Times New Roman" w:hAnsi="Times New Roman" w:cs="Times New Roman"/>
          <w:sz w:val="28"/>
          <w:szCs w:val="28"/>
          <w:lang w:bidi="ar-SA"/>
        </w:rPr>
        <w:t xml:space="preserve"> </w:t>
      </w:r>
    </w:p>
    <w:p w:rsidR="007002AE" w:rsidRPr="00B941DF" w:rsidRDefault="007002AE"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По результатам апелляции педагогическим работникам и приравненным к ним лицам выдается документ установленного образца о прохождении национального квалификационного тестирования с учетом апелляции. </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После завершения </w:t>
      </w:r>
      <w:r w:rsidR="002C1C06" w:rsidRPr="00B941DF">
        <w:rPr>
          <w:rFonts w:ascii="Times New Roman" w:eastAsia="Times New Roman" w:hAnsi="Times New Roman" w:cs="Times New Roman"/>
          <w:sz w:val="28"/>
          <w:szCs w:val="28"/>
          <w:lang w:bidi="ar-SA"/>
        </w:rPr>
        <w:t xml:space="preserve">аппеляции </w:t>
      </w:r>
      <w:r w:rsidR="0023643A" w:rsidRPr="00B941DF">
        <w:rPr>
          <w:rFonts w:ascii="Times New Roman" w:eastAsia="Times New Roman" w:hAnsi="Times New Roman" w:cs="Times New Roman"/>
          <w:sz w:val="28"/>
          <w:szCs w:val="28"/>
          <w:lang w:bidi="ar-SA"/>
        </w:rPr>
        <w:t xml:space="preserve">национального квалификационного </w:t>
      </w:r>
      <w:r w:rsidRPr="00B941DF">
        <w:rPr>
          <w:rFonts w:ascii="Times New Roman" w:eastAsia="Times New Roman" w:hAnsi="Times New Roman" w:cs="Times New Roman"/>
          <w:sz w:val="28"/>
          <w:szCs w:val="28"/>
          <w:lang w:bidi="ar-SA"/>
        </w:rPr>
        <w:t>тестирования использованные книжки-вопросники уничтожаются, составляется Акт об уничтожении книжек</w:t>
      </w:r>
      <w:r w:rsidRPr="00B941DF">
        <w:rPr>
          <w:rFonts w:ascii="Times New Roman" w:eastAsia="Times New Roman" w:hAnsi="Times New Roman" w:cs="Times New Roman"/>
          <w:sz w:val="28"/>
          <w:szCs w:val="28"/>
        </w:rPr>
        <w:t>-вопросников</w:t>
      </w:r>
      <w:r w:rsidRPr="00B941DF">
        <w:rPr>
          <w:rFonts w:ascii="Times New Roman" w:eastAsia="Times New Roman" w:hAnsi="Times New Roman" w:cs="Times New Roman"/>
          <w:sz w:val="28"/>
          <w:szCs w:val="28"/>
          <w:lang w:bidi="ar-SA"/>
        </w:rPr>
        <w:t xml:space="preserve"> по форме согласно приложению </w:t>
      </w:r>
      <w:r w:rsidR="00564018" w:rsidRPr="00B941DF">
        <w:rPr>
          <w:rFonts w:ascii="Times New Roman" w:eastAsia="Times New Roman" w:hAnsi="Times New Roman" w:cs="Times New Roman"/>
          <w:sz w:val="28"/>
          <w:szCs w:val="28"/>
          <w:lang w:bidi="ar-SA"/>
        </w:rPr>
        <w:t>9</w:t>
      </w:r>
      <w:r w:rsidRPr="00B941DF">
        <w:rPr>
          <w:rFonts w:ascii="Times New Roman" w:eastAsia="Times New Roman" w:hAnsi="Times New Roman" w:cs="Times New Roman"/>
          <w:sz w:val="28"/>
          <w:szCs w:val="28"/>
          <w:lang w:bidi="ar-SA"/>
        </w:rPr>
        <w:t xml:space="preserve"> к настоящим Правилам.</w:t>
      </w:r>
    </w:p>
    <w:p w:rsidR="00EA0883"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Педагогические работники и приравненные к ним лица, показавшие отрицательный результат тестирования, не допускаются ко второму этапу аттестации. </w:t>
      </w:r>
    </w:p>
    <w:p w:rsidR="00754C46" w:rsidRPr="00754C46" w:rsidRDefault="00AE640D" w:rsidP="00AE640D">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754C46">
        <w:rPr>
          <w:rFonts w:ascii="Times New Roman" w:hAnsi="Times New Roman" w:cs="Times New Roman"/>
          <w:sz w:val="28"/>
          <w:szCs w:val="28"/>
        </w:rPr>
        <w:t>За педагогическими работниками и приравненными к ним лицами, подавши</w:t>
      </w:r>
      <w:r w:rsidRPr="00754C46">
        <w:rPr>
          <w:rFonts w:ascii="Times New Roman" w:hAnsi="Times New Roman" w:cs="Times New Roman"/>
          <w:sz w:val="28"/>
          <w:szCs w:val="28"/>
          <w:lang w:val="kk-KZ"/>
        </w:rPr>
        <w:t>ми</w:t>
      </w:r>
      <w:r w:rsidRPr="00754C46">
        <w:rPr>
          <w:rFonts w:ascii="Times New Roman" w:hAnsi="Times New Roman" w:cs="Times New Roman"/>
          <w:sz w:val="28"/>
          <w:szCs w:val="28"/>
        </w:rPr>
        <w:t xml:space="preserve"> на досрочную аттестацию, не прошедшими повторно квалификационное тестирование</w:t>
      </w:r>
      <w:r w:rsidRPr="00754C46">
        <w:rPr>
          <w:rFonts w:ascii="Times New Roman" w:hAnsi="Times New Roman" w:cs="Times New Roman"/>
          <w:sz w:val="28"/>
          <w:szCs w:val="28"/>
          <w:lang w:val="kk-KZ"/>
        </w:rPr>
        <w:t>,</w:t>
      </w:r>
      <w:r w:rsidRPr="00754C46">
        <w:rPr>
          <w:rFonts w:ascii="Times New Roman" w:hAnsi="Times New Roman" w:cs="Times New Roman"/>
          <w:sz w:val="28"/>
          <w:szCs w:val="28"/>
        </w:rPr>
        <w:t xml:space="preserve"> сохраняется имеющаяся квалификационная категория до завершения срока ее действия.</w:t>
      </w:r>
    </w:p>
    <w:p w:rsidR="00AE640D" w:rsidRPr="00754C46" w:rsidRDefault="00AE640D" w:rsidP="00754C4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754C46">
        <w:rPr>
          <w:rFonts w:ascii="Times New Roman" w:hAnsi="Times New Roman" w:cs="Times New Roman"/>
          <w:sz w:val="28"/>
          <w:szCs w:val="28"/>
        </w:rPr>
        <w:t xml:space="preserve">  </w:t>
      </w:r>
      <w:r w:rsidRPr="00754C46">
        <w:rPr>
          <w:rFonts w:ascii="Times New Roman" w:hAnsi="Times New Roman" w:cs="Times New Roman"/>
          <w:sz w:val="28"/>
          <w:szCs w:val="28"/>
          <w:lang w:val="kk-KZ"/>
        </w:rPr>
        <w:t xml:space="preserve">За </w:t>
      </w:r>
      <w:r w:rsidRPr="00754C46">
        <w:rPr>
          <w:rFonts w:ascii="Times New Roman" w:hAnsi="Times New Roman" w:cs="Times New Roman"/>
          <w:sz w:val="28"/>
          <w:szCs w:val="28"/>
        </w:rPr>
        <w:t>педагогическими работниками и приравненными к ним лицами,</w:t>
      </w:r>
      <w:r w:rsidRPr="00754C46">
        <w:rPr>
          <w:rFonts w:ascii="Times New Roman" w:hAnsi="Times New Roman" w:cs="Times New Roman"/>
          <w:sz w:val="28"/>
          <w:szCs w:val="28"/>
          <w:lang w:val="kk-KZ"/>
        </w:rPr>
        <w:t xml:space="preserve"> подавшими заявление на присвоение квалификационных категорий «педагог-модератор», «педагог-эксперт», «педагог-исследователь», «педагог-мастер» (на переходный период),</w:t>
      </w:r>
      <w:r w:rsidRPr="00754C46">
        <w:rPr>
          <w:rFonts w:ascii="Times New Roman" w:hAnsi="Times New Roman" w:cs="Times New Roman"/>
          <w:sz w:val="28"/>
          <w:szCs w:val="28"/>
        </w:rPr>
        <w:t xml:space="preserve"> не прошедшими повторно национальное квалификационное тестирование, </w:t>
      </w:r>
      <w:r w:rsidRPr="00754C46">
        <w:rPr>
          <w:rFonts w:ascii="Times New Roman" w:hAnsi="Times New Roman" w:cs="Times New Roman"/>
          <w:sz w:val="28"/>
          <w:szCs w:val="28"/>
          <w:lang w:val="kk-KZ"/>
        </w:rPr>
        <w:t xml:space="preserve">сохраняются имеющиеся </w:t>
      </w:r>
      <w:r w:rsidRPr="00754C46">
        <w:rPr>
          <w:rFonts w:ascii="Times New Roman" w:hAnsi="Times New Roman" w:cs="Times New Roman"/>
          <w:sz w:val="28"/>
          <w:szCs w:val="28"/>
        </w:rPr>
        <w:t>квалификационные категории</w:t>
      </w:r>
      <w:r w:rsidR="00011C44">
        <w:rPr>
          <w:rFonts w:ascii="Times New Roman" w:hAnsi="Times New Roman" w:cs="Times New Roman"/>
          <w:sz w:val="28"/>
          <w:szCs w:val="28"/>
        </w:rPr>
        <w:t xml:space="preserve">: вторая, первая, высшая - </w:t>
      </w:r>
      <w:r w:rsidRPr="00754C46">
        <w:rPr>
          <w:rFonts w:ascii="Times New Roman" w:hAnsi="Times New Roman" w:cs="Times New Roman"/>
          <w:sz w:val="28"/>
          <w:szCs w:val="28"/>
          <w:lang w:val="kk-KZ"/>
        </w:rPr>
        <w:t xml:space="preserve"> </w:t>
      </w:r>
      <w:r w:rsidRPr="00754C46">
        <w:rPr>
          <w:rFonts w:ascii="Times New Roman" w:hAnsi="Times New Roman" w:cs="Times New Roman"/>
          <w:sz w:val="28"/>
          <w:szCs w:val="28"/>
        </w:rPr>
        <w:t>до завершения срока ее действия</w:t>
      </w:r>
      <w:r w:rsidRPr="00754C46">
        <w:rPr>
          <w:rFonts w:ascii="Times New Roman" w:hAnsi="Times New Roman" w:cs="Times New Roman"/>
          <w:sz w:val="28"/>
          <w:szCs w:val="28"/>
          <w:lang w:val="kk-KZ"/>
        </w:rPr>
        <w:t xml:space="preserve">. </w:t>
      </w:r>
    </w:p>
    <w:p w:rsidR="00AE640D" w:rsidRPr="00B941DF" w:rsidRDefault="00AE640D" w:rsidP="00AE640D">
      <w:pPr>
        <w:tabs>
          <w:tab w:val="left" w:pos="1134"/>
        </w:tabs>
        <w:ind w:firstLine="567"/>
        <w:jc w:val="both"/>
        <w:rPr>
          <w:rFonts w:ascii="Times New Roman" w:hAnsi="Times New Roman" w:cs="Times New Roman"/>
          <w:sz w:val="28"/>
          <w:szCs w:val="28"/>
        </w:rPr>
      </w:pPr>
      <w:r w:rsidRPr="00B941DF">
        <w:rPr>
          <w:rFonts w:ascii="Times New Roman" w:hAnsi="Times New Roman" w:cs="Times New Roman"/>
          <w:sz w:val="28"/>
          <w:szCs w:val="28"/>
          <w:lang w:val="kk-KZ"/>
        </w:rPr>
        <w:t xml:space="preserve">При последующем непрохождении национального квалификационного тестирования действие имеющейся квалификационной категории продлевается на один год, при повторном неподтверждении квалификационная категория снижается до квалификационной категории «педагог» на основании решения аттестационной комиссии соответствующего уровня. </w:t>
      </w:r>
    </w:p>
    <w:p w:rsidR="00EA0883" w:rsidRPr="00B941DF" w:rsidRDefault="00EA0883" w:rsidP="00503176">
      <w:pPr>
        <w:numPr>
          <w:ilvl w:val="0"/>
          <w:numId w:val="1"/>
        </w:numPr>
        <w:tabs>
          <w:tab w:val="left" w:pos="1134"/>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Педагогические работники и приравненные к ним лица, занимающие должности в органи</w:t>
      </w:r>
      <w:r w:rsidR="0023643A" w:rsidRPr="00B941DF">
        <w:rPr>
          <w:rFonts w:ascii="Times New Roman" w:hAnsi="Times New Roman" w:cs="Times New Roman"/>
          <w:sz w:val="28"/>
          <w:szCs w:val="28"/>
        </w:rPr>
        <w:t>зациях образования и реализующие</w:t>
      </w:r>
      <w:r w:rsidRPr="00B941DF">
        <w:rPr>
          <w:rFonts w:ascii="Times New Roman" w:hAnsi="Times New Roman" w:cs="Times New Roman"/>
          <w:sz w:val="28"/>
          <w:szCs w:val="28"/>
        </w:rPr>
        <w:t xml:space="preserve"> общеобразовательные </w:t>
      </w:r>
      <w:r w:rsidR="00956917" w:rsidRPr="00B941DF">
        <w:rPr>
          <w:rFonts w:ascii="Times New Roman" w:hAnsi="Times New Roman" w:cs="Times New Roman"/>
          <w:sz w:val="28"/>
          <w:szCs w:val="28"/>
        </w:rPr>
        <w:t xml:space="preserve">(в том числе специальные) </w:t>
      </w:r>
      <w:r w:rsidRPr="00B941DF">
        <w:rPr>
          <w:rFonts w:ascii="Times New Roman" w:hAnsi="Times New Roman" w:cs="Times New Roman"/>
          <w:sz w:val="28"/>
          <w:szCs w:val="28"/>
        </w:rPr>
        <w:t>учебные программы начального, основного среднего, общего среднего образования, допущенные ко второму этапу аттестации, для установления соответствия заявляемой квалификационной категории в течение 10 рабочих дней в аттестационную комиссию соответствующего уровня представляют портфолио, включающее:</w:t>
      </w:r>
    </w:p>
    <w:p w:rsidR="00EA0883" w:rsidRPr="00B941DF" w:rsidRDefault="00E01C4C" w:rsidP="009C6AAE">
      <w:pPr>
        <w:pStyle w:val="af4"/>
        <w:numPr>
          <w:ilvl w:val="0"/>
          <w:numId w:val="10"/>
        </w:numPr>
        <w:tabs>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копию</w:t>
      </w:r>
      <w:r w:rsidR="00EA0883" w:rsidRPr="00B941DF">
        <w:rPr>
          <w:rFonts w:ascii="Times New Roman" w:hAnsi="Times New Roman" w:cs="Times New Roman"/>
          <w:sz w:val="28"/>
          <w:szCs w:val="28"/>
        </w:rPr>
        <w:t xml:space="preserve"> документа, удостоверяющего личность;</w:t>
      </w:r>
    </w:p>
    <w:p w:rsidR="00EA0883" w:rsidRPr="00CB77B9" w:rsidRDefault="00E01C4C" w:rsidP="009C6AAE">
      <w:pPr>
        <w:pStyle w:val="af4"/>
        <w:numPr>
          <w:ilvl w:val="0"/>
          <w:numId w:val="10"/>
        </w:numPr>
        <w:tabs>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копию</w:t>
      </w:r>
      <w:r w:rsidR="00EA0883" w:rsidRPr="00B941DF">
        <w:rPr>
          <w:rFonts w:ascii="Times New Roman" w:hAnsi="Times New Roman" w:cs="Times New Roman"/>
          <w:sz w:val="28"/>
          <w:szCs w:val="28"/>
        </w:rPr>
        <w:t xml:space="preserve"> диплома об образовании или документа о переподготовке </w:t>
      </w:r>
      <w:r w:rsidR="00BF709B" w:rsidRPr="00CB77B9">
        <w:rPr>
          <w:rFonts w:ascii="Times New Roman" w:hAnsi="Times New Roman" w:cs="Times New Roman"/>
          <w:sz w:val="28"/>
          <w:szCs w:val="28"/>
        </w:rPr>
        <w:t xml:space="preserve">при наличии </w:t>
      </w:r>
      <w:r w:rsidR="00EA0883" w:rsidRPr="00CB77B9">
        <w:rPr>
          <w:rFonts w:ascii="Times New Roman" w:hAnsi="Times New Roman" w:cs="Times New Roman"/>
          <w:sz w:val="28"/>
          <w:szCs w:val="28"/>
        </w:rPr>
        <w:t>с присвоением соответствующей квалификации по занимаемой должности;</w:t>
      </w:r>
    </w:p>
    <w:p w:rsidR="00EA0883" w:rsidRPr="00B941DF" w:rsidRDefault="00E01C4C" w:rsidP="009C6AAE">
      <w:pPr>
        <w:pStyle w:val="af4"/>
        <w:numPr>
          <w:ilvl w:val="0"/>
          <w:numId w:val="10"/>
        </w:numPr>
        <w:tabs>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копию</w:t>
      </w:r>
      <w:r w:rsidR="00EA0883" w:rsidRPr="00B941DF">
        <w:rPr>
          <w:rFonts w:ascii="Times New Roman" w:hAnsi="Times New Roman" w:cs="Times New Roman"/>
          <w:sz w:val="28"/>
          <w:szCs w:val="28"/>
        </w:rPr>
        <w:t xml:space="preserve"> удостоверения о квалификационной категории</w:t>
      </w:r>
      <w:r w:rsidR="00072679">
        <w:rPr>
          <w:rFonts w:ascii="Times New Roman" w:hAnsi="Times New Roman" w:cs="Times New Roman"/>
          <w:sz w:val="28"/>
          <w:szCs w:val="28"/>
        </w:rPr>
        <w:t xml:space="preserve"> при наличии</w:t>
      </w:r>
      <w:r w:rsidR="00EA0883" w:rsidRPr="00B941DF">
        <w:rPr>
          <w:rFonts w:ascii="Times New Roman" w:hAnsi="Times New Roman" w:cs="Times New Roman"/>
          <w:sz w:val="28"/>
          <w:szCs w:val="28"/>
        </w:rPr>
        <w:t>;</w:t>
      </w:r>
    </w:p>
    <w:p w:rsidR="00EA0883" w:rsidRPr="00B941DF" w:rsidRDefault="008B7319" w:rsidP="009C6AAE">
      <w:pPr>
        <w:pStyle w:val="af4"/>
        <w:numPr>
          <w:ilvl w:val="0"/>
          <w:numId w:val="10"/>
        </w:numPr>
        <w:tabs>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документ</w:t>
      </w:r>
      <w:r w:rsidR="00EA0883" w:rsidRPr="00B941DF">
        <w:rPr>
          <w:rFonts w:ascii="Times New Roman" w:hAnsi="Times New Roman" w:cs="Times New Roman"/>
          <w:sz w:val="28"/>
          <w:szCs w:val="28"/>
        </w:rPr>
        <w:t xml:space="preserve"> </w:t>
      </w:r>
      <w:r w:rsidR="00EA0883" w:rsidRPr="00B941DF">
        <w:rPr>
          <w:rFonts w:ascii="Times New Roman" w:eastAsia="Times New Roman" w:hAnsi="Times New Roman" w:cs="Times New Roman"/>
          <w:sz w:val="28"/>
          <w:szCs w:val="28"/>
          <w:lang w:bidi="ar-SA"/>
        </w:rPr>
        <w:t xml:space="preserve">установленного образца </w:t>
      </w:r>
      <w:r w:rsidR="0010684D" w:rsidRPr="00B941DF">
        <w:rPr>
          <w:rFonts w:ascii="Times New Roman" w:hAnsi="Times New Roman" w:cs="Times New Roman"/>
          <w:sz w:val="28"/>
          <w:szCs w:val="28"/>
        </w:rPr>
        <w:t xml:space="preserve">о </w:t>
      </w:r>
      <w:r w:rsidR="00EA0883" w:rsidRPr="00B941DF">
        <w:rPr>
          <w:rFonts w:ascii="Times New Roman" w:hAnsi="Times New Roman" w:cs="Times New Roman"/>
          <w:sz w:val="28"/>
          <w:szCs w:val="28"/>
        </w:rPr>
        <w:t xml:space="preserve">прохождении </w:t>
      </w:r>
      <w:r w:rsidR="0010684D" w:rsidRPr="00B941DF">
        <w:rPr>
          <w:rFonts w:ascii="Times New Roman" w:hAnsi="Times New Roman" w:cs="Times New Roman"/>
          <w:sz w:val="28"/>
          <w:szCs w:val="28"/>
        </w:rPr>
        <w:t xml:space="preserve">национального </w:t>
      </w:r>
      <w:r w:rsidR="0010684D" w:rsidRPr="00B941DF">
        <w:rPr>
          <w:rFonts w:ascii="Times New Roman" w:hAnsi="Times New Roman" w:cs="Times New Roman"/>
          <w:sz w:val="28"/>
          <w:szCs w:val="28"/>
        </w:rPr>
        <w:lastRenderedPageBreak/>
        <w:t xml:space="preserve">квалификационного </w:t>
      </w:r>
      <w:r w:rsidR="00EA0883" w:rsidRPr="00B941DF">
        <w:rPr>
          <w:rFonts w:ascii="Times New Roman" w:hAnsi="Times New Roman" w:cs="Times New Roman"/>
          <w:sz w:val="28"/>
          <w:szCs w:val="28"/>
        </w:rPr>
        <w:t>тестирования;</w:t>
      </w:r>
    </w:p>
    <w:p w:rsidR="00EA0883" w:rsidRPr="00B941DF" w:rsidRDefault="00EA0883" w:rsidP="009C6AAE">
      <w:pPr>
        <w:pStyle w:val="af4"/>
        <w:numPr>
          <w:ilvl w:val="0"/>
          <w:numId w:val="10"/>
        </w:numPr>
        <w:tabs>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мониторинг качества знаний</w:t>
      </w:r>
      <w:r w:rsidR="002A3B48" w:rsidRPr="00B941DF">
        <w:rPr>
          <w:rFonts w:ascii="Times New Roman" w:hAnsi="Times New Roman" w:cs="Times New Roman"/>
          <w:sz w:val="28"/>
          <w:szCs w:val="28"/>
        </w:rPr>
        <w:t xml:space="preserve"> </w:t>
      </w:r>
      <w:r w:rsidR="00541AAE" w:rsidRPr="00B941DF">
        <w:rPr>
          <w:rFonts w:ascii="Times New Roman" w:hAnsi="Times New Roman" w:cs="Times New Roman"/>
          <w:sz w:val="28"/>
          <w:szCs w:val="28"/>
        </w:rPr>
        <w:t xml:space="preserve">обучающихся </w:t>
      </w:r>
      <w:r w:rsidRPr="00B941DF">
        <w:rPr>
          <w:rFonts w:ascii="Times New Roman" w:hAnsi="Times New Roman" w:cs="Times New Roman"/>
          <w:sz w:val="28"/>
          <w:szCs w:val="28"/>
        </w:rPr>
        <w:t>за аттестационный период, включающий результаты внешней оценки учебных дост</w:t>
      </w:r>
      <w:r w:rsidR="00B25EA4">
        <w:rPr>
          <w:rFonts w:ascii="Times New Roman" w:hAnsi="Times New Roman" w:cs="Times New Roman"/>
          <w:sz w:val="28"/>
          <w:szCs w:val="28"/>
        </w:rPr>
        <w:t>ижений и/ или тек</w:t>
      </w:r>
      <w:r w:rsidR="009940FB">
        <w:rPr>
          <w:rFonts w:ascii="Times New Roman" w:hAnsi="Times New Roman" w:cs="Times New Roman"/>
          <w:sz w:val="28"/>
          <w:szCs w:val="28"/>
        </w:rPr>
        <w:t>у</w:t>
      </w:r>
      <w:r w:rsidR="00B25EA4">
        <w:rPr>
          <w:rFonts w:ascii="Times New Roman" w:hAnsi="Times New Roman" w:cs="Times New Roman"/>
          <w:sz w:val="28"/>
          <w:szCs w:val="28"/>
        </w:rPr>
        <w:t>щей и/ или</w:t>
      </w:r>
      <w:r w:rsidRPr="00B941DF">
        <w:rPr>
          <w:rFonts w:ascii="Times New Roman" w:hAnsi="Times New Roman" w:cs="Times New Roman"/>
          <w:sz w:val="28"/>
          <w:szCs w:val="28"/>
        </w:rPr>
        <w:t xml:space="preserve"> итоговой аттестации;</w:t>
      </w:r>
    </w:p>
    <w:p w:rsidR="00EA0883" w:rsidRPr="00B941DF" w:rsidRDefault="00EA0883" w:rsidP="009C6AAE">
      <w:pPr>
        <w:pStyle w:val="af4"/>
        <w:numPr>
          <w:ilvl w:val="0"/>
          <w:numId w:val="10"/>
        </w:numPr>
        <w:tabs>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копии документов, подтвер</w:t>
      </w:r>
      <w:r w:rsidR="00541AAE" w:rsidRPr="00B941DF">
        <w:rPr>
          <w:rFonts w:ascii="Times New Roman" w:hAnsi="Times New Roman" w:cs="Times New Roman"/>
          <w:sz w:val="28"/>
          <w:szCs w:val="28"/>
        </w:rPr>
        <w:t>ждающих достижения обучающихся</w:t>
      </w:r>
      <w:r w:rsidRPr="00B941DF">
        <w:rPr>
          <w:rFonts w:ascii="Times New Roman" w:hAnsi="Times New Roman" w:cs="Times New Roman"/>
          <w:sz w:val="28"/>
          <w:szCs w:val="28"/>
        </w:rPr>
        <w:t>, или копии документов, подтверждающих обобщение опыта</w:t>
      </w:r>
      <w:r w:rsidR="009940FB">
        <w:rPr>
          <w:rFonts w:ascii="Times New Roman" w:hAnsi="Times New Roman" w:cs="Times New Roman"/>
          <w:sz w:val="28"/>
          <w:szCs w:val="28"/>
        </w:rPr>
        <w:t xml:space="preserve"> при наличии</w:t>
      </w:r>
      <w:r w:rsidRPr="00B941DF">
        <w:rPr>
          <w:rFonts w:ascii="Times New Roman" w:hAnsi="Times New Roman" w:cs="Times New Roman"/>
          <w:sz w:val="28"/>
          <w:szCs w:val="28"/>
        </w:rPr>
        <w:t>;</w:t>
      </w:r>
    </w:p>
    <w:p w:rsidR="00EA0883" w:rsidRPr="00B941DF" w:rsidRDefault="00EA0883" w:rsidP="009C6AAE">
      <w:pPr>
        <w:pStyle w:val="af4"/>
        <w:numPr>
          <w:ilvl w:val="0"/>
          <w:numId w:val="10"/>
        </w:numPr>
        <w:tabs>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 xml:space="preserve">листы наблюдения уроков/занятий (не менее </w:t>
      </w:r>
      <w:r w:rsidR="00541AAE" w:rsidRPr="00B941DF">
        <w:rPr>
          <w:rFonts w:ascii="Times New Roman" w:hAnsi="Times New Roman" w:cs="Times New Roman"/>
          <w:sz w:val="28"/>
          <w:szCs w:val="28"/>
        </w:rPr>
        <w:t>3</w:t>
      </w:r>
      <w:r w:rsidRPr="00B941DF">
        <w:rPr>
          <w:rFonts w:ascii="Times New Roman" w:hAnsi="Times New Roman" w:cs="Times New Roman"/>
          <w:sz w:val="28"/>
          <w:szCs w:val="28"/>
        </w:rPr>
        <w:t>)</w:t>
      </w:r>
      <w:r w:rsidR="00541AAE" w:rsidRPr="00B941DF">
        <w:rPr>
          <w:rFonts w:ascii="Times New Roman" w:hAnsi="Times New Roman" w:cs="Times New Roman"/>
          <w:sz w:val="28"/>
          <w:szCs w:val="28"/>
        </w:rPr>
        <w:t xml:space="preserve"> по форме согласно Приложению </w:t>
      </w:r>
      <w:r w:rsidR="00564018" w:rsidRPr="00B941DF">
        <w:rPr>
          <w:rFonts w:ascii="Times New Roman" w:hAnsi="Times New Roman" w:cs="Times New Roman"/>
          <w:sz w:val="28"/>
          <w:szCs w:val="28"/>
        </w:rPr>
        <w:t>10</w:t>
      </w:r>
      <w:r w:rsidR="00541AAE" w:rsidRPr="00B941DF">
        <w:rPr>
          <w:rFonts w:ascii="Times New Roman" w:hAnsi="Times New Roman" w:cs="Times New Roman"/>
          <w:sz w:val="28"/>
          <w:szCs w:val="28"/>
        </w:rPr>
        <w:t xml:space="preserve"> к настоящим Правилам</w:t>
      </w:r>
      <w:r w:rsidRPr="00B941DF">
        <w:rPr>
          <w:rFonts w:ascii="Times New Roman" w:hAnsi="Times New Roman" w:cs="Times New Roman"/>
          <w:sz w:val="28"/>
          <w:szCs w:val="28"/>
        </w:rPr>
        <w:t>;</w:t>
      </w:r>
    </w:p>
    <w:p w:rsidR="00EA0883" w:rsidRPr="00B941DF" w:rsidRDefault="00EA0883" w:rsidP="009C6AAE">
      <w:pPr>
        <w:pStyle w:val="af4"/>
        <w:numPr>
          <w:ilvl w:val="0"/>
          <w:numId w:val="10"/>
        </w:numPr>
        <w:tabs>
          <w:tab w:val="left" w:pos="993"/>
        </w:tabs>
        <w:ind w:left="0" w:firstLine="567"/>
        <w:jc w:val="both"/>
        <w:rPr>
          <w:rFonts w:ascii="Times New Roman" w:hAnsi="Times New Roman" w:cs="Times New Roman"/>
          <w:sz w:val="28"/>
          <w:szCs w:val="28"/>
        </w:rPr>
      </w:pPr>
      <w:r w:rsidRPr="00B941DF">
        <w:rPr>
          <w:rFonts w:ascii="Times New Roman" w:hAnsi="Times New Roman" w:cs="Times New Roman"/>
          <w:sz w:val="28"/>
          <w:szCs w:val="28"/>
        </w:rPr>
        <w:t>копии документов, подтверждающих достижения педагогического работника и приравненного к нему лица (при наличии).</w:t>
      </w:r>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Комплексное аналитическое обобщение итогов деятельности педагогических работников и приравненных к ним лиц на соответствие заявляемой квалификационной категории проводится экспертным советом ежегодно до 31 июля или 15 декабря текущег</w:t>
      </w:r>
      <w:r w:rsidR="00FC4203" w:rsidRPr="00B941DF">
        <w:rPr>
          <w:rFonts w:ascii="Times New Roman" w:eastAsia="Times New Roman" w:hAnsi="Times New Roman" w:cs="Times New Roman"/>
          <w:sz w:val="28"/>
          <w:szCs w:val="28"/>
          <w:lang w:bidi="ar-SA"/>
        </w:rPr>
        <w:t>о года.</w:t>
      </w:r>
    </w:p>
    <w:p w:rsidR="00DA6A3E" w:rsidRPr="00B941DF" w:rsidRDefault="00DA6A3E"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В состав экспертного совета включаются председатель и члены экспертного совета. Экспертный совет состоит из нечетного количества членов, но не менее 5 человек. </w:t>
      </w:r>
    </w:p>
    <w:p w:rsidR="00DA6A3E" w:rsidRPr="00B941DF" w:rsidRDefault="00DA6A3E" w:rsidP="00DA6A3E">
      <w:pPr>
        <w:ind w:firstLine="708"/>
        <w:jc w:val="both"/>
        <w:rPr>
          <w:rFonts w:ascii="Times New Roman" w:hAnsi="Times New Roman" w:cs="Times New Roman"/>
          <w:sz w:val="28"/>
          <w:szCs w:val="28"/>
        </w:rPr>
      </w:pPr>
      <w:r w:rsidRPr="00B941DF">
        <w:rPr>
          <w:rFonts w:ascii="Times New Roman" w:hAnsi="Times New Roman" w:cs="Times New Roman"/>
          <w:sz w:val="28"/>
          <w:szCs w:val="28"/>
        </w:rPr>
        <w:t xml:space="preserve">Педагогические работники и приравненные к ним лица, </w:t>
      </w:r>
      <w:r w:rsidR="00FC4203" w:rsidRPr="00B941DF">
        <w:rPr>
          <w:rFonts w:ascii="Times New Roman" w:hAnsi="Times New Roman" w:cs="Times New Roman"/>
          <w:sz w:val="28"/>
          <w:szCs w:val="28"/>
        </w:rPr>
        <w:t xml:space="preserve">претендующие на присвоение (подтверждение) квалификационной категории в текущем году,  не могут входить в состав экспертного совета. </w:t>
      </w:r>
    </w:p>
    <w:p w:rsidR="00DA6A3E" w:rsidRPr="00B941DF" w:rsidRDefault="00BE0742"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Экспертный совет для рассмотрения и оценивания портфолио:</w:t>
      </w:r>
    </w:p>
    <w:p w:rsidR="00FC4203" w:rsidRPr="00B941DF" w:rsidRDefault="009A5683" w:rsidP="00BE0742">
      <w:pPr>
        <w:tabs>
          <w:tab w:val="left" w:pos="709"/>
        </w:tabs>
        <w:jc w:val="both"/>
        <w:rPr>
          <w:rFonts w:ascii="Times New Roman" w:eastAsia="Times New Roman" w:hAnsi="Times New Roman" w:cs="Times New Roman"/>
          <w:sz w:val="28"/>
          <w:szCs w:val="28"/>
          <w:lang w:bidi="ar-SA"/>
        </w:rPr>
      </w:pPr>
      <w:r w:rsidRPr="009A5683">
        <w:rPr>
          <w:rFonts w:ascii="Times New Roman" w:eastAsia="Times New Roman" w:hAnsi="Times New Roman" w:cs="Times New Roman"/>
          <w:b/>
          <w:sz w:val="28"/>
          <w:szCs w:val="28"/>
          <w:lang w:bidi="ar-SA"/>
        </w:rPr>
        <w:t xml:space="preserve">         </w:t>
      </w:r>
      <w:r w:rsidR="00FC4203" w:rsidRPr="009A5683">
        <w:rPr>
          <w:rFonts w:ascii="Times New Roman" w:eastAsia="Times New Roman" w:hAnsi="Times New Roman" w:cs="Times New Roman"/>
          <w:sz w:val="28"/>
          <w:szCs w:val="28"/>
          <w:lang w:bidi="ar-SA"/>
        </w:rPr>
        <w:t>на квалификационную категорию «педагог-модератор»</w:t>
      </w:r>
      <w:r w:rsidR="00FC4203" w:rsidRPr="00B941DF">
        <w:rPr>
          <w:rFonts w:ascii="Times New Roman" w:eastAsia="Times New Roman" w:hAnsi="Times New Roman" w:cs="Times New Roman"/>
          <w:sz w:val="28"/>
          <w:szCs w:val="28"/>
          <w:lang w:bidi="ar-SA"/>
        </w:rPr>
        <w:t xml:space="preserve"> </w:t>
      </w:r>
      <w:r w:rsidR="00BE0742" w:rsidRPr="00B941DF">
        <w:rPr>
          <w:rFonts w:ascii="Times New Roman" w:eastAsia="Times New Roman" w:hAnsi="Times New Roman" w:cs="Times New Roman"/>
          <w:sz w:val="28"/>
          <w:szCs w:val="28"/>
          <w:lang w:bidi="ar-SA"/>
        </w:rPr>
        <w:t>формируется</w:t>
      </w:r>
      <w:r w:rsidR="008E79E8" w:rsidRPr="00B941DF">
        <w:rPr>
          <w:rFonts w:ascii="Times New Roman" w:eastAsia="Times New Roman" w:hAnsi="Times New Roman" w:cs="Times New Roman"/>
          <w:sz w:val="28"/>
          <w:szCs w:val="28"/>
          <w:lang w:bidi="ar-SA"/>
        </w:rPr>
        <w:t xml:space="preserve"> </w:t>
      </w:r>
      <w:r w:rsidR="00FC4203" w:rsidRPr="00B941DF">
        <w:rPr>
          <w:rFonts w:ascii="Times New Roman" w:eastAsia="Times New Roman" w:hAnsi="Times New Roman" w:cs="Times New Roman"/>
          <w:sz w:val="28"/>
          <w:szCs w:val="28"/>
          <w:lang w:bidi="ar-SA"/>
        </w:rPr>
        <w:t xml:space="preserve">на уровне организации образования, в состав могут входить: представители методических объединений, кафедр, общественных организаций, профсоюзов, </w:t>
      </w:r>
      <w:r w:rsidR="00AA6164" w:rsidRPr="00B941DF">
        <w:rPr>
          <w:rFonts w:ascii="Times New Roman" w:eastAsia="Times New Roman" w:hAnsi="Times New Roman" w:cs="Times New Roman"/>
          <w:sz w:val="28"/>
          <w:szCs w:val="28"/>
          <w:lang w:bidi="ar-SA"/>
        </w:rPr>
        <w:t>попечительских советов</w:t>
      </w:r>
      <w:r w:rsidR="00FC4203" w:rsidRPr="00B941DF">
        <w:rPr>
          <w:rFonts w:ascii="Times New Roman" w:eastAsia="Times New Roman" w:hAnsi="Times New Roman" w:cs="Times New Roman"/>
          <w:sz w:val="28"/>
          <w:szCs w:val="28"/>
          <w:lang w:bidi="ar-SA"/>
        </w:rPr>
        <w:t>, работодателей, методисты и опытные педагогические работники организаций образования;</w:t>
      </w:r>
    </w:p>
    <w:p w:rsidR="00FC4203" w:rsidRPr="009A5683" w:rsidRDefault="008E79E8" w:rsidP="008E79E8">
      <w:pPr>
        <w:tabs>
          <w:tab w:val="left" w:pos="709"/>
        </w:tabs>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b/>
          <w:sz w:val="28"/>
          <w:szCs w:val="28"/>
          <w:lang w:bidi="ar-SA"/>
        </w:rPr>
        <w:tab/>
      </w:r>
      <w:r w:rsidR="00FC4203" w:rsidRPr="009A5683">
        <w:rPr>
          <w:rFonts w:ascii="Times New Roman" w:eastAsia="Times New Roman" w:hAnsi="Times New Roman" w:cs="Times New Roman"/>
          <w:sz w:val="28"/>
          <w:szCs w:val="28"/>
          <w:lang w:bidi="ar-SA"/>
        </w:rPr>
        <w:t xml:space="preserve">на квалификационную категорию «педагог-эксперт» </w:t>
      </w:r>
      <w:r w:rsidRPr="009A5683">
        <w:rPr>
          <w:rFonts w:ascii="Times New Roman" w:eastAsia="Times New Roman" w:hAnsi="Times New Roman" w:cs="Times New Roman"/>
          <w:sz w:val="28"/>
          <w:szCs w:val="28"/>
          <w:lang w:bidi="ar-SA"/>
        </w:rPr>
        <w:t>формируется и утверждается на</w:t>
      </w:r>
      <w:r w:rsidR="00FC4203" w:rsidRPr="009A5683">
        <w:rPr>
          <w:rFonts w:ascii="Times New Roman" w:eastAsia="Times New Roman" w:hAnsi="Times New Roman" w:cs="Times New Roman"/>
          <w:sz w:val="28"/>
          <w:szCs w:val="28"/>
          <w:lang w:bidi="ar-SA"/>
        </w:rPr>
        <w:t xml:space="preserve"> уровне района (города), в состав могут входить: </w:t>
      </w:r>
      <w:r w:rsidR="00924FBA" w:rsidRPr="009A5683">
        <w:rPr>
          <w:rFonts w:ascii="Times New Roman" w:eastAsia="Times New Roman" w:hAnsi="Times New Roman" w:cs="Times New Roman"/>
          <w:sz w:val="28"/>
          <w:szCs w:val="28"/>
          <w:lang w:bidi="ar-SA"/>
        </w:rPr>
        <w:t>представители</w:t>
      </w:r>
      <w:r w:rsidR="00FC4203" w:rsidRPr="009A5683">
        <w:rPr>
          <w:rFonts w:ascii="Times New Roman" w:eastAsia="Times New Roman" w:hAnsi="Times New Roman" w:cs="Times New Roman"/>
          <w:sz w:val="28"/>
          <w:szCs w:val="28"/>
          <w:lang w:bidi="ar-SA"/>
        </w:rPr>
        <w:t xml:space="preserve"> методических объединений,</w:t>
      </w:r>
      <w:r w:rsidR="00924FBA" w:rsidRPr="009A5683">
        <w:rPr>
          <w:rFonts w:ascii="Times New Roman" w:eastAsia="Times New Roman" w:hAnsi="Times New Roman" w:cs="Times New Roman"/>
          <w:sz w:val="28"/>
          <w:szCs w:val="28"/>
          <w:lang w:bidi="ar-SA"/>
        </w:rPr>
        <w:t xml:space="preserve"> методических кабинетов, опытные педагогические работники</w:t>
      </w:r>
      <w:r w:rsidR="00FC4203" w:rsidRPr="009A5683">
        <w:rPr>
          <w:rFonts w:ascii="Times New Roman" w:eastAsia="Times New Roman" w:hAnsi="Times New Roman" w:cs="Times New Roman"/>
          <w:sz w:val="28"/>
          <w:szCs w:val="28"/>
          <w:lang w:bidi="ar-SA"/>
        </w:rPr>
        <w:t xml:space="preserve"> ра</w:t>
      </w:r>
      <w:r w:rsidR="00924FBA" w:rsidRPr="009A5683">
        <w:rPr>
          <w:rFonts w:ascii="Times New Roman" w:eastAsia="Times New Roman" w:hAnsi="Times New Roman" w:cs="Times New Roman"/>
          <w:sz w:val="28"/>
          <w:szCs w:val="28"/>
          <w:lang w:bidi="ar-SA"/>
        </w:rPr>
        <w:t xml:space="preserve">йона (города), области, кафедр, </w:t>
      </w:r>
      <w:r w:rsidR="00FC4203" w:rsidRPr="009A5683">
        <w:rPr>
          <w:rFonts w:ascii="Times New Roman" w:eastAsia="Times New Roman" w:hAnsi="Times New Roman" w:cs="Times New Roman"/>
          <w:sz w:val="28"/>
          <w:szCs w:val="28"/>
          <w:lang w:bidi="ar-SA"/>
        </w:rPr>
        <w:t xml:space="preserve">системы повышения квалификации, Национальной палаты предпринимателей Республики Казахстан «Атамекен» (далее – НПП РК «Атамекен»), общественных организаций, профсоюзов, работодателей, </w:t>
      </w:r>
      <w:r w:rsidR="00AA6164" w:rsidRPr="009A5683">
        <w:rPr>
          <w:rFonts w:ascii="Times New Roman" w:eastAsia="Times New Roman" w:hAnsi="Times New Roman" w:cs="Times New Roman"/>
          <w:sz w:val="28"/>
          <w:szCs w:val="28"/>
          <w:lang w:bidi="ar-SA"/>
        </w:rPr>
        <w:t>попечительских советов</w:t>
      </w:r>
      <w:r w:rsidR="00FC4203" w:rsidRPr="009A5683">
        <w:rPr>
          <w:rFonts w:ascii="Times New Roman" w:eastAsia="Times New Roman" w:hAnsi="Times New Roman" w:cs="Times New Roman"/>
          <w:sz w:val="28"/>
          <w:szCs w:val="28"/>
          <w:lang w:bidi="ar-SA"/>
        </w:rPr>
        <w:t>, научно-педагогических советов;</w:t>
      </w:r>
    </w:p>
    <w:p w:rsidR="00FC4203" w:rsidRPr="00B941DF" w:rsidRDefault="008E79E8" w:rsidP="008E79E8">
      <w:pPr>
        <w:tabs>
          <w:tab w:val="left" w:pos="709"/>
        </w:tabs>
        <w:jc w:val="both"/>
        <w:rPr>
          <w:rFonts w:ascii="Times New Roman" w:eastAsia="Times New Roman" w:hAnsi="Times New Roman" w:cs="Times New Roman"/>
          <w:sz w:val="28"/>
          <w:szCs w:val="28"/>
          <w:lang w:bidi="ar-SA"/>
        </w:rPr>
      </w:pPr>
      <w:r w:rsidRPr="009A5683">
        <w:rPr>
          <w:rFonts w:ascii="Times New Roman" w:eastAsia="Times New Roman" w:hAnsi="Times New Roman" w:cs="Times New Roman"/>
          <w:sz w:val="28"/>
          <w:szCs w:val="28"/>
          <w:lang w:bidi="ar-SA"/>
        </w:rPr>
        <w:tab/>
      </w:r>
      <w:r w:rsidR="00FC4203" w:rsidRPr="009A5683">
        <w:rPr>
          <w:rFonts w:ascii="Times New Roman" w:eastAsia="Times New Roman" w:hAnsi="Times New Roman" w:cs="Times New Roman"/>
          <w:sz w:val="28"/>
          <w:szCs w:val="28"/>
          <w:lang w:bidi="ar-SA"/>
        </w:rPr>
        <w:t xml:space="preserve">на квалификационную категорию «педагог-эксперт» педагогических работников и приравненных к ним лиц организаций образования областного значения и на квалификационную категорию «педагог-исследователь» - </w:t>
      </w:r>
      <w:r w:rsidRPr="009A5683">
        <w:rPr>
          <w:rFonts w:ascii="Times New Roman" w:eastAsia="Times New Roman" w:hAnsi="Times New Roman" w:cs="Times New Roman"/>
          <w:sz w:val="28"/>
          <w:szCs w:val="28"/>
          <w:lang w:bidi="ar-SA"/>
        </w:rPr>
        <w:t xml:space="preserve">формируется и утверждается на </w:t>
      </w:r>
      <w:r w:rsidR="00FC4203" w:rsidRPr="009A5683">
        <w:rPr>
          <w:rFonts w:ascii="Times New Roman" w:eastAsia="Times New Roman" w:hAnsi="Times New Roman" w:cs="Times New Roman"/>
          <w:sz w:val="28"/>
          <w:szCs w:val="28"/>
          <w:lang w:bidi="ar-SA"/>
        </w:rPr>
        <w:t>уровне области, в состав могут</w:t>
      </w:r>
      <w:r w:rsidR="00FC4203" w:rsidRPr="00B941DF">
        <w:rPr>
          <w:rFonts w:ascii="Times New Roman" w:eastAsia="Times New Roman" w:hAnsi="Times New Roman" w:cs="Times New Roman"/>
          <w:sz w:val="28"/>
          <w:szCs w:val="28"/>
          <w:lang w:bidi="ar-SA"/>
        </w:rPr>
        <w:t xml:space="preserve"> входить: представители НПП РК «Атамекен», методических кабинетов, системы повышения квалификации, общественных организаций, профсоюзов, работодателей, </w:t>
      </w:r>
      <w:r w:rsidR="003A6CB1" w:rsidRPr="00B941DF">
        <w:rPr>
          <w:rFonts w:ascii="Times New Roman" w:eastAsia="Times New Roman" w:hAnsi="Times New Roman" w:cs="Times New Roman"/>
          <w:sz w:val="28"/>
          <w:szCs w:val="28"/>
          <w:lang w:bidi="ar-SA"/>
        </w:rPr>
        <w:t xml:space="preserve">попечительских советов, </w:t>
      </w:r>
      <w:r w:rsidR="00FC4203" w:rsidRPr="00B941DF">
        <w:rPr>
          <w:rFonts w:ascii="Times New Roman" w:eastAsia="Times New Roman" w:hAnsi="Times New Roman" w:cs="Times New Roman"/>
          <w:sz w:val="28"/>
          <w:szCs w:val="28"/>
          <w:lang w:bidi="ar-SA"/>
        </w:rPr>
        <w:t>опытные п</w:t>
      </w:r>
      <w:r w:rsidRPr="00B941DF">
        <w:rPr>
          <w:rFonts w:ascii="Times New Roman" w:eastAsia="Times New Roman" w:hAnsi="Times New Roman" w:cs="Times New Roman"/>
          <w:sz w:val="28"/>
          <w:szCs w:val="28"/>
          <w:lang w:bidi="ar-SA"/>
        </w:rPr>
        <w:t>едагогические работники области.</w:t>
      </w:r>
    </w:p>
    <w:p w:rsidR="00A375FD" w:rsidRPr="00B941DF" w:rsidRDefault="00A375FD" w:rsidP="008E79E8">
      <w:pPr>
        <w:tabs>
          <w:tab w:val="left" w:pos="709"/>
        </w:tabs>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ab/>
        <w:t xml:space="preserve">Экспертный совет для рассмотрения и оценивания портфолио на квалификационные категории «педагог-модератор», «педагог-эксперт»,  «педагог-исследователь» формируется и утверждается приказом руководителя </w:t>
      </w:r>
      <w:r w:rsidRPr="00B941DF">
        <w:rPr>
          <w:rFonts w:ascii="Times New Roman" w:eastAsia="Times New Roman" w:hAnsi="Times New Roman" w:cs="Times New Roman"/>
          <w:sz w:val="28"/>
          <w:szCs w:val="28"/>
          <w:lang w:bidi="ar-SA"/>
        </w:rPr>
        <w:lastRenderedPageBreak/>
        <w:t xml:space="preserve">организации образования, органом </w:t>
      </w:r>
      <w:r w:rsidR="00AD2426" w:rsidRPr="00B941DF">
        <w:rPr>
          <w:rFonts w:ascii="Times New Roman" w:eastAsia="Times New Roman" w:hAnsi="Times New Roman" w:cs="Times New Roman"/>
          <w:sz w:val="28"/>
          <w:szCs w:val="28"/>
          <w:lang w:bidi="ar-SA"/>
        </w:rPr>
        <w:t xml:space="preserve">управления </w:t>
      </w:r>
      <w:r w:rsidRPr="00B941DF">
        <w:rPr>
          <w:rFonts w:ascii="Times New Roman" w:eastAsia="Times New Roman" w:hAnsi="Times New Roman" w:cs="Times New Roman"/>
          <w:sz w:val="28"/>
          <w:szCs w:val="28"/>
          <w:lang w:bidi="ar-SA"/>
        </w:rPr>
        <w:t xml:space="preserve">образования соответствующего уровня. </w:t>
      </w:r>
    </w:p>
    <w:p w:rsidR="00745FEF" w:rsidRPr="009A5683" w:rsidRDefault="008E79E8" w:rsidP="00745FEF">
      <w:pPr>
        <w:tabs>
          <w:tab w:val="left" w:pos="709"/>
        </w:tabs>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ab/>
        <w:t xml:space="preserve">Экспертный совет для рассмотрения и оценивания портфолио </w:t>
      </w:r>
      <w:r w:rsidR="00FC4203" w:rsidRPr="009A5683">
        <w:rPr>
          <w:rFonts w:ascii="Times New Roman" w:eastAsia="Times New Roman" w:hAnsi="Times New Roman" w:cs="Times New Roman"/>
          <w:sz w:val="28"/>
          <w:szCs w:val="28"/>
          <w:lang w:bidi="ar-SA"/>
        </w:rPr>
        <w:t>на квалификационную категорию «педагог-мастер»</w:t>
      </w:r>
      <w:r w:rsidRPr="009A5683">
        <w:rPr>
          <w:rFonts w:ascii="Times New Roman" w:eastAsia="Times New Roman" w:hAnsi="Times New Roman" w:cs="Times New Roman"/>
          <w:sz w:val="28"/>
          <w:szCs w:val="28"/>
          <w:lang w:bidi="ar-SA"/>
        </w:rPr>
        <w:t xml:space="preserve"> формируется</w:t>
      </w:r>
      <w:r w:rsidR="00745FEF" w:rsidRPr="009A5683">
        <w:rPr>
          <w:rFonts w:ascii="Times New Roman" w:eastAsia="Times New Roman" w:hAnsi="Times New Roman" w:cs="Times New Roman"/>
          <w:sz w:val="28"/>
          <w:szCs w:val="28"/>
          <w:lang w:bidi="ar-SA"/>
        </w:rPr>
        <w:t xml:space="preserve"> </w:t>
      </w:r>
      <w:r w:rsidR="00745FEF" w:rsidRPr="00CB77B9">
        <w:rPr>
          <w:rFonts w:ascii="Times New Roman" w:eastAsia="Times New Roman" w:hAnsi="Times New Roman" w:cs="Times New Roman"/>
          <w:sz w:val="28"/>
          <w:szCs w:val="28"/>
          <w:lang w:bidi="ar-SA"/>
        </w:rPr>
        <w:t xml:space="preserve">на уровне </w:t>
      </w:r>
      <w:r w:rsidR="00BF709B" w:rsidRPr="00CB77B9">
        <w:rPr>
          <w:rFonts w:ascii="Times New Roman" w:eastAsia="Times New Roman" w:hAnsi="Times New Roman" w:cs="Times New Roman"/>
          <w:sz w:val="28"/>
          <w:szCs w:val="28"/>
          <w:lang w:bidi="ar-SA"/>
        </w:rPr>
        <w:t xml:space="preserve">органа управления образования области (городов Астана, Алматы) с включением в состав представителей </w:t>
      </w:r>
      <w:r w:rsidR="00745FEF" w:rsidRPr="00CB77B9">
        <w:rPr>
          <w:rFonts w:ascii="Times New Roman" w:eastAsia="Times New Roman" w:hAnsi="Times New Roman" w:cs="Times New Roman"/>
          <w:sz w:val="28"/>
          <w:szCs w:val="28"/>
          <w:lang w:bidi="ar-SA"/>
        </w:rPr>
        <w:t>АОО «Назарбаев Интеллектуальные школы»</w:t>
      </w:r>
      <w:r w:rsidRPr="009A5683">
        <w:rPr>
          <w:rFonts w:ascii="Times New Roman" w:eastAsia="Times New Roman" w:hAnsi="Times New Roman" w:cs="Times New Roman"/>
          <w:sz w:val="28"/>
          <w:szCs w:val="28"/>
          <w:lang w:bidi="ar-SA"/>
        </w:rPr>
        <w:t xml:space="preserve"> и утверждается приказом руководителя</w:t>
      </w:r>
      <w:r w:rsidR="00997A68" w:rsidRPr="009A5683">
        <w:rPr>
          <w:rFonts w:ascii="Times New Roman" w:eastAsia="Times New Roman" w:hAnsi="Times New Roman" w:cs="Times New Roman"/>
          <w:sz w:val="28"/>
          <w:szCs w:val="28"/>
          <w:lang w:bidi="ar-SA"/>
        </w:rPr>
        <w:t xml:space="preserve"> органа управления образования области (городов Астана, Алматы)</w:t>
      </w:r>
      <w:r w:rsidR="00FC4203" w:rsidRPr="009A5683">
        <w:rPr>
          <w:rFonts w:ascii="Times New Roman" w:eastAsia="Times New Roman" w:hAnsi="Times New Roman" w:cs="Times New Roman"/>
          <w:sz w:val="28"/>
          <w:szCs w:val="28"/>
          <w:lang w:bidi="ar-SA"/>
        </w:rPr>
        <w:t>.</w:t>
      </w:r>
    </w:p>
    <w:p w:rsidR="00503176" w:rsidRPr="00B941DF" w:rsidRDefault="00745FEF"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Срок действия полномочий экспертного совета составляет </w:t>
      </w:r>
      <w:r w:rsidR="00BE0742" w:rsidRPr="00B941DF">
        <w:rPr>
          <w:rFonts w:ascii="Times New Roman" w:eastAsia="Times New Roman" w:hAnsi="Times New Roman" w:cs="Times New Roman"/>
          <w:sz w:val="28"/>
          <w:szCs w:val="28"/>
          <w:lang w:bidi="ar-SA"/>
        </w:rPr>
        <w:t>один год.</w:t>
      </w:r>
    </w:p>
    <w:p w:rsidR="00503176" w:rsidRPr="00B941DF" w:rsidRDefault="00E01C4C"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Аттестационная комиссия соответствующего уровня осуществляет сбор </w:t>
      </w:r>
      <w:r w:rsidR="003F1A7B" w:rsidRPr="00B941DF">
        <w:rPr>
          <w:rFonts w:ascii="Times New Roman" w:eastAsia="Times New Roman" w:hAnsi="Times New Roman" w:cs="Times New Roman"/>
          <w:sz w:val="28"/>
          <w:szCs w:val="28"/>
          <w:lang w:bidi="ar-SA"/>
        </w:rPr>
        <w:t xml:space="preserve">и направляет </w:t>
      </w:r>
      <w:r w:rsidRPr="00B941DF">
        <w:rPr>
          <w:rFonts w:ascii="Times New Roman" w:eastAsia="Times New Roman" w:hAnsi="Times New Roman" w:cs="Times New Roman"/>
          <w:sz w:val="28"/>
          <w:szCs w:val="28"/>
          <w:lang w:bidi="ar-SA"/>
        </w:rPr>
        <w:t>портфолио педагогических работ</w:t>
      </w:r>
      <w:r w:rsidR="003F1A7B" w:rsidRPr="00B941DF">
        <w:rPr>
          <w:rFonts w:ascii="Times New Roman" w:eastAsia="Times New Roman" w:hAnsi="Times New Roman" w:cs="Times New Roman"/>
          <w:sz w:val="28"/>
          <w:szCs w:val="28"/>
          <w:lang w:bidi="ar-SA"/>
        </w:rPr>
        <w:t xml:space="preserve">ников и приравненных к ним лиц </w:t>
      </w:r>
      <w:r w:rsidR="00037F4B" w:rsidRPr="00B941DF">
        <w:rPr>
          <w:rFonts w:ascii="Times New Roman" w:eastAsia="Times New Roman" w:hAnsi="Times New Roman" w:cs="Times New Roman"/>
          <w:sz w:val="28"/>
          <w:szCs w:val="28"/>
          <w:lang w:bidi="ar-SA"/>
        </w:rPr>
        <w:t xml:space="preserve">в экспертный совет </w:t>
      </w:r>
      <w:r w:rsidRPr="00B941DF">
        <w:rPr>
          <w:rFonts w:ascii="Times New Roman" w:eastAsia="Times New Roman" w:hAnsi="Times New Roman" w:cs="Times New Roman"/>
          <w:sz w:val="28"/>
          <w:szCs w:val="28"/>
          <w:lang w:bidi="ar-SA"/>
        </w:rPr>
        <w:t xml:space="preserve">соответствующего уровня </w:t>
      </w:r>
      <w:r w:rsidR="00DA6A3E" w:rsidRPr="00B941DF">
        <w:rPr>
          <w:rFonts w:ascii="Times New Roman" w:eastAsia="Times New Roman" w:hAnsi="Times New Roman" w:cs="Times New Roman"/>
          <w:sz w:val="28"/>
          <w:szCs w:val="28"/>
          <w:lang w:bidi="ar-SA"/>
        </w:rPr>
        <w:t>до 2</w:t>
      </w:r>
      <w:r w:rsidR="007B1E91" w:rsidRPr="00B941DF">
        <w:rPr>
          <w:rFonts w:ascii="Times New Roman" w:eastAsia="Times New Roman" w:hAnsi="Times New Roman" w:cs="Times New Roman"/>
          <w:sz w:val="28"/>
          <w:szCs w:val="28"/>
          <w:lang w:bidi="ar-SA"/>
        </w:rPr>
        <w:t xml:space="preserve">0 июня </w:t>
      </w:r>
      <w:r w:rsidR="00DA6A3E" w:rsidRPr="00B941DF">
        <w:rPr>
          <w:rFonts w:ascii="Times New Roman" w:eastAsia="Times New Roman" w:hAnsi="Times New Roman" w:cs="Times New Roman"/>
          <w:sz w:val="28"/>
          <w:szCs w:val="28"/>
          <w:lang w:bidi="ar-SA"/>
        </w:rPr>
        <w:t xml:space="preserve">и </w:t>
      </w:r>
      <w:r w:rsidR="007B1E91" w:rsidRPr="00B941DF">
        <w:rPr>
          <w:rFonts w:ascii="Times New Roman" w:eastAsia="Times New Roman" w:hAnsi="Times New Roman" w:cs="Times New Roman"/>
          <w:sz w:val="28"/>
          <w:szCs w:val="28"/>
          <w:lang w:bidi="ar-SA"/>
        </w:rPr>
        <w:t xml:space="preserve">2 декабря </w:t>
      </w:r>
      <w:r w:rsidR="003F1A7B" w:rsidRPr="00B941DF">
        <w:rPr>
          <w:rFonts w:ascii="Times New Roman" w:eastAsia="Times New Roman" w:hAnsi="Times New Roman" w:cs="Times New Roman"/>
          <w:sz w:val="28"/>
          <w:szCs w:val="28"/>
          <w:lang w:bidi="ar-SA"/>
        </w:rPr>
        <w:t xml:space="preserve"> текущего года по акту приема-передачи по форме согласно Приложению </w:t>
      </w:r>
      <w:r w:rsidR="00564018" w:rsidRPr="00B941DF">
        <w:rPr>
          <w:rFonts w:ascii="Times New Roman" w:eastAsia="Times New Roman" w:hAnsi="Times New Roman" w:cs="Times New Roman"/>
          <w:sz w:val="28"/>
          <w:szCs w:val="28"/>
          <w:lang w:bidi="ar-SA"/>
        </w:rPr>
        <w:t>11</w:t>
      </w:r>
      <w:r w:rsidR="003F1A7B" w:rsidRPr="00B941DF">
        <w:rPr>
          <w:rFonts w:ascii="Times New Roman" w:eastAsia="Times New Roman" w:hAnsi="Times New Roman" w:cs="Times New Roman"/>
          <w:sz w:val="28"/>
          <w:szCs w:val="28"/>
          <w:lang w:bidi="ar-SA"/>
        </w:rPr>
        <w:t xml:space="preserve"> к настоящим Правилам. </w:t>
      </w:r>
    </w:p>
    <w:p w:rsidR="000001DF"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Экспертный совет соотве</w:t>
      </w:r>
      <w:r w:rsidR="00E01C4C" w:rsidRPr="00B941DF">
        <w:rPr>
          <w:rFonts w:ascii="Times New Roman" w:eastAsia="Times New Roman" w:hAnsi="Times New Roman" w:cs="Times New Roman"/>
          <w:sz w:val="28"/>
          <w:szCs w:val="28"/>
          <w:lang w:bidi="ar-SA"/>
        </w:rPr>
        <w:t xml:space="preserve">тствующего уровня рассматривает и оценивает портфолио педагогических работников и приравненных к ним лиц в соответствии с критериями оценивания согласно Приложению </w:t>
      </w:r>
      <w:r w:rsidR="00564018" w:rsidRPr="00B941DF">
        <w:rPr>
          <w:rFonts w:ascii="Times New Roman" w:eastAsia="Times New Roman" w:hAnsi="Times New Roman" w:cs="Times New Roman"/>
          <w:sz w:val="28"/>
          <w:szCs w:val="28"/>
          <w:lang w:bidi="ar-SA"/>
        </w:rPr>
        <w:t>12</w:t>
      </w:r>
      <w:r w:rsidR="00E01C4C" w:rsidRPr="00B941DF">
        <w:rPr>
          <w:rFonts w:ascii="Times New Roman" w:eastAsia="Times New Roman" w:hAnsi="Times New Roman" w:cs="Times New Roman"/>
          <w:sz w:val="28"/>
          <w:szCs w:val="28"/>
          <w:lang w:bidi="ar-SA"/>
        </w:rPr>
        <w:t xml:space="preserve"> к настоящим Правилам. </w:t>
      </w:r>
      <w:bookmarkStart w:id="12" w:name="z91"/>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hAnsi="Times New Roman" w:cs="Times New Roman"/>
          <w:sz w:val="28"/>
          <w:szCs w:val="28"/>
        </w:rPr>
        <w:t xml:space="preserve">По каждому педагогическому работнику и приравненному к нему лицу экспертный совет выносит заключение (рекомендовать (не </w:t>
      </w:r>
      <w:r w:rsidR="007C2CC3" w:rsidRPr="00B941DF">
        <w:rPr>
          <w:rFonts w:ascii="Times New Roman" w:hAnsi="Times New Roman" w:cs="Times New Roman"/>
          <w:sz w:val="28"/>
          <w:szCs w:val="28"/>
        </w:rPr>
        <w:t>рекомендовать) для аттестации).</w:t>
      </w:r>
    </w:p>
    <w:p w:rsidR="00503176" w:rsidRPr="00B941DF" w:rsidRDefault="007C2CC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hAnsi="Times New Roman" w:cs="Times New Roman"/>
          <w:sz w:val="28"/>
          <w:szCs w:val="28"/>
        </w:rPr>
        <w:t>Экспертный совет направляет листы оценивания портфолио и заключение по педагогическому работнику и приравненному к нему лицу в аттестационную комиссию</w:t>
      </w:r>
      <w:r w:rsidR="00EA0883" w:rsidRPr="00B941DF">
        <w:rPr>
          <w:rFonts w:ascii="Times New Roman" w:hAnsi="Times New Roman" w:cs="Times New Roman"/>
          <w:sz w:val="28"/>
          <w:szCs w:val="28"/>
        </w:rPr>
        <w:t xml:space="preserve"> соответствующего уровня</w:t>
      </w:r>
      <w:bookmarkEnd w:id="12"/>
      <w:r w:rsidR="000001DF" w:rsidRPr="00B941DF">
        <w:rPr>
          <w:rFonts w:ascii="Times New Roman" w:hAnsi="Times New Roman" w:cs="Times New Roman"/>
          <w:sz w:val="28"/>
          <w:szCs w:val="28"/>
        </w:rPr>
        <w:t xml:space="preserve"> </w:t>
      </w:r>
      <w:r w:rsidR="001F1266" w:rsidRPr="00B941DF">
        <w:rPr>
          <w:rFonts w:ascii="Times New Roman" w:hAnsi="Times New Roman" w:cs="Times New Roman"/>
          <w:sz w:val="28"/>
          <w:szCs w:val="28"/>
        </w:rPr>
        <w:t xml:space="preserve">в срок до 31 июля и </w:t>
      </w:r>
      <w:r w:rsidR="009A5683" w:rsidRPr="009A5683">
        <w:rPr>
          <w:rFonts w:ascii="Times New Roman" w:hAnsi="Times New Roman" w:cs="Times New Roman"/>
          <w:sz w:val="28"/>
          <w:szCs w:val="28"/>
        </w:rPr>
        <w:t xml:space="preserve">                                       </w:t>
      </w:r>
      <w:r w:rsidR="001F1266" w:rsidRPr="00B941DF">
        <w:rPr>
          <w:rFonts w:ascii="Times New Roman" w:hAnsi="Times New Roman" w:cs="Times New Roman"/>
          <w:sz w:val="28"/>
          <w:szCs w:val="28"/>
        </w:rPr>
        <w:t>20</w:t>
      </w:r>
      <w:r w:rsidRPr="00B941DF">
        <w:rPr>
          <w:rFonts w:ascii="Times New Roman" w:hAnsi="Times New Roman" w:cs="Times New Roman"/>
          <w:sz w:val="28"/>
          <w:szCs w:val="28"/>
        </w:rPr>
        <w:t xml:space="preserve"> декабря текущего года</w:t>
      </w:r>
      <w:r w:rsidR="00EC654F" w:rsidRPr="00B941DF">
        <w:rPr>
          <w:rFonts w:ascii="Times New Roman" w:hAnsi="Times New Roman" w:cs="Times New Roman"/>
          <w:sz w:val="28"/>
          <w:szCs w:val="28"/>
        </w:rPr>
        <w:t xml:space="preserve"> по форме согласно Приложениям </w:t>
      </w:r>
      <w:r w:rsidR="00564018" w:rsidRPr="00B941DF">
        <w:rPr>
          <w:rFonts w:ascii="Times New Roman" w:hAnsi="Times New Roman" w:cs="Times New Roman"/>
          <w:sz w:val="28"/>
          <w:szCs w:val="28"/>
        </w:rPr>
        <w:t>13</w:t>
      </w:r>
      <w:r w:rsidR="00EC654F" w:rsidRPr="00B941DF">
        <w:rPr>
          <w:rFonts w:ascii="Times New Roman" w:hAnsi="Times New Roman" w:cs="Times New Roman"/>
          <w:sz w:val="28"/>
          <w:szCs w:val="28"/>
        </w:rPr>
        <w:t xml:space="preserve"> и </w:t>
      </w:r>
      <w:r w:rsidR="00564018" w:rsidRPr="00B941DF">
        <w:rPr>
          <w:rFonts w:ascii="Times New Roman" w:hAnsi="Times New Roman" w:cs="Times New Roman"/>
          <w:sz w:val="28"/>
          <w:szCs w:val="28"/>
        </w:rPr>
        <w:t>14</w:t>
      </w:r>
      <w:r w:rsidR="00EC654F" w:rsidRPr="00B941DF">
        <w:rPr>
          <w:rFonts w:ascii="Times New Roman" w:hAnsi="Times New Roman" w:cs="Times New Roman"/>
          <w:sz w:val="28"/>
          <w:szCs w:val="28"/>
        </w:rPr>
        <w:t xml:space="preserve"> к настоящим Правилам</w:t>
      </w:r>
      <w:r w:rsidRPr="00B941DF">
        <w:rPr>
          <w:rFonts w:ascii="Times New Roman" w:hAnsi="Times New Roman" w:cs="Times New Roman"/>
          <w:sz w:val="28"/>
          <w:szCs w:val="28"/>
        </w:rPr>
        <w:t xml:space="preserve">. </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13" w:name="z88"/>
      <w:r w:rsidRPr="00B941DF">
        <w:rPr>
          <w:rFonts w:ascii="Times New Roman" w:eastAsia="Times New Roman" w:hAnsi="Times New Roman" w:cs="Times New Roman"/>
          <w:sz w:val="28"/>
          <w:szCs w:val="28"/>
          <w:lang w:bidi="ar-SA"/>
        </w:rPr>
        <w:t>Педагогические работники и приравненные к ним лица для прохождения аттестации (очередная и досрочная) подают заявление в аттестационную комиссию соответствующего уровня с 20 декабря по 5 января или с 1 августа по 15 августа текущего года</w:t>
      </w:r>
      <w:bookmarkStart w:id="14" w:name="z87"/>
      <w:r w:rsidRPr="00B941DF">
        <w:rPr>
          <w:rFonts w:ascii="Times New Roman" w:eastAsia="Times New Roman" w:hAnsi="Times New Roman" w:cs="Times New Roman"/>
          <w:sz w:val="28"/>
          <w:szCs w:val="28"/>
          <w:lang w:bidi="ar-SA"/>
        </w:rPr>
        <w:t>.</w:t>
      </w:r>
      <w:bookmarkStart w:id="15" w:name="z89"/>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Списочный состав педагогических работников и приравненных к ним лиц утверждается аттестационной комиссией соответствующего уровня.</w:t>
      </w:r>
      <w:bookmarkStart w:id="16" w:name="z68"/>
      <w:bookmarkEnd w:id="13"/>
      <w:bookmarkEnd w:id="14"/>
      <w:bookmarkEnd w:id="15"/>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Для проведения аттестации педагогических работников и приравненных к ним лиц создаются аттестационные комиссии соответствующих уровней: в организациях образования; районных (городских) отделах;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bookmarkStart w:id="17" w:name="z69"/>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В состав аттестационной комиссии включаются председатель аттестационной комиссии и члены аттестационной комиссии. Аттестационная комиссия состоит из нечетного количества членов, но не менее 5 человек (не менее 3 человек для малокомплектных школ). Секретарь не является членом аттестационной комиссии.</w:t>
      </w:r>
    </w:p>
    <w:p w:rsidR="00EA0883" w:rsidRPr="00B941DF" w:rsidRDefault="00EA0883" w:rsidP="00EA0883">
      <w:pPr>
        <w:ind w:firstLine="708"/>
        <w:jc w:val="both"/>
        <w:rPr>
          <w:rFonts w:ascii="Times New Roman" w:hAnsi="Times New Roman" w:cs="Times New Roman"/>
          <w:sz w:val="28"/>
          <w:szCs w:val="28"/>
        </w:rPr>
      </w:pPr>
      <w:bookmarkStart w:id="18" w:name="z70"/>
      <w:r w:rsidRPr="00B941DF">
        <w:rPr>
          <w:rFonts w:ascii="Times New Roman" w:hAnsi="Times New Roman" w:cs="Times New Roman"/>
          <w:sz w:val="28"/>
          <w:szCs w:val="28"/>
        </w:rPr>
        <w:lastRenderedPageBreak/>
        <w:t>Педагогические работники и приравненные к ним лица, являющиеся членами аттестационной комиссии, не принимают участие в голосовании при рассмотрении своей кандидатуры.</w:t>
      </w:r>
      <w:bookmarkStart w:id="19" w:name="z71"/>
      <w:bookmarkEnd w:id="18"/>
    </w:p>
    <w:bookmarkEnd w:id="19"/>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Состав аттестационной комиссии утверждается приказом руководителя организации образования, </w:t>
      </w:r>
      <w:r w:rsidR="001D6EE6" w:rsidRPr="00B941DF">
        <w:rPr>
          <w:rFonts w:ascii="Times New Roman" w:eastAsia="Times New Roman" w:hAnsi="Times New Roman" w:cs="Times New Roman"/>
          <w:sz w:val="28"/>
          <w:szCs w:val="28"/>
          <w:lang w:bidi="ar-SA"/>
        </w:rPr>
        <w:t xml:space="preserve">городского/районного отделов, </w:t>
      </w:r>
      <w:r w:rsidR="0013530E" w:rsidRPr="00B941DF">
        <w:rPr>
          <w:rFonts w:ascii="Times New Roman" w:eastAsia="Times New Roman" w:hAnsi="Times New Roman" w:cs="Times New Roman"/>
          <w:sz w:val="28"/>
          <w:szCs w:val="28"/>
          <w:lang w:bidi="ar-SA"/>
        </w:rPr>
        <w:t>управления образования</w:t>
      </w:r>
      <w:r w:rsidR="001D6EE6" w:rsidRPr="00B941DF">
        <w:rPr>
          <w:rFonts w:ascii="Times New Roman" w:eastAsia="Times New Roman" w:hAnsi="Times New Roman" w:cs="Times New Roman"/>
          <w:sz w:val="28"/>
          <w:szCs w:val="28"/>
          <w:lang w:bidi="ar-SA"/>
        </w:rPr>
        <w:t>, государственного органа</w:t>
      </w:r>
      <w:r w:rsidRPr="00B941DF">
        <w:rPr>
          <w:rFonts w:ascii="Times New Roman" w:eastAsia="Times New Roman" w:hAnsi="Times New Roman" w:cs="Times New Roman"/>
          <w:sz w:val="28"/>
          <w:szCs w:val="28"/>
          <w:lang w:bidi="ar-SA"/>
        </w:rPr>
        <w:t xml:space="preserve"> сроком на один год.</w:t>
      </w:r>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В состав аттестационной комиссии могут входить опытные педагоги, методисты, представители научно-педагогических советов, учебно-методических объединений, системы повышения квалификации, общественных и неправительственных организаций, профсоюзов, производственных объединений, НПП РК «Атамекен», специалисты органов управления образования, кадровых служб.</w:t>
      </w:r>
      <w:bookmarkEnd w:id="17"/>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Аттестационные комиссии соответствующих уровней в процессе аттестации руководствуются результатом национального квалификационного тестирования и заключением экспертного совета соответствующих уровней:</w:t>
      </w:r>
    </w:p>
    <w:p w:rsidR="00EA0883" w:rsidRPr="00B941DF" w:rsidRDefault="00EA0883" w:rsidP="009C6AAE">
      <w:pPr>
        <w:numPr>
          <w:ilvl w:val="0"/>
          <w:numId w:val="11"/>
        </w:numPr>
        <w:tabs>
          <w:tab w:val="left" w:pos="1134"/>
        </w:tabs>
        <w:ind w:left="0" w:firstLine="709"/>
        <w:jc w:val="both"/>
        <w:rPr>
          <w:rFonts w:ascii="Times New Roman" w:hAnsi="Times New Roman" w:cs="Times New Roman"/>
          <w:sz w:val="28"/>
          <w:szCs w:val="28"/>
        </w:rPr>
      </w:pPr>
      <w:r w:rsidRPr="00B941DF">
        <w:rPr>
          <w:rFonts w:ascii="Times New Roman" w:hAnsi="Times New Roman" w:cs="Times New Roman"/>
          <w:sz w:val="28"/>
          <w:szCs w:val="28"/>
        </w:rPr>
        <w:t xml:space="preserve">рассматривают и анализируют итоги деятельности </w:t>
      </w:r>
      <w:r w:rsidRPr="00B941DF">
        <w:rPr>
          <w:rFonts w:ascii="Times New Roman" w:eastAsia="Times New Roman" w:hAnsi="Times New Roman" w:cs="Times New Roman"/>
          <w:sz w:val="28"/>
          <w:szCs w:val="28"/>
        </w:rPr>
        <w:t>педагогических работников и приравненных к ним лиц;</w:t>
      </w:r>
    </w:p>
    <w:p w:rsidR="00EA0883" w:rsidRPr="0050596A" w:rsidRDefault="00EA0883" w:rsidP="009C6AAE">
      <w:pPr>
        <w:numPr>
          <w:ilvl w:val="0"/>
          <w:numId w:val="11"/>
        </w:numPr>
        <w:tabs>
          <w:tab w:val="left" w:pos="1134"/>
        </w:tabs>
        <w:ind w:left="0" w:firstLine="709"/>
        <w:jc w:val="both"/>
        <w:rPr>
          <w:rFonts w:ascii="Times New Roman" w:hAnsi="Times New Roman" w:cs="Times New Roman"/>
          <w:sz w:val="28"/>
          <w:szCs w:val="28"/>
        </w:rPr>
      </w:pPr>
      <w:r w:rsidRPr="00B941DF">
        <w:rPr>
          <w:rFonts w:ascii="Times New Roman" w:hAnsi="Times New Roman" w:cs="Times New Roman"/>
          <w:sz w:val="28"/>
          <w:szCs w:val="28"/>
        </w:rPr>
        <w:t xml:space="preserve">оценивают профессиональную компетентность </w:t>
      </w:r>
      <w:r w:rsidRPr="00B941DF">
        <w:rPr>
          <w:rFonts w:ascii="Times New Roman" w:eastAsia="Times New Roman" w:hAnsi="Times New Roman" w:cs="Times New Roman"/>
          <w:sz w:val="28"/>
          <w:szCs w:val="28"/>
        </w:rPr>
        <w:t>педагогических рабо</w:t>
      </w:r>
      <w:r w:rsidR="0050596A">
        <w:rPr>
          <w:rFonts w:ascii="Times New Roman" w:eastAsia="Times New Roman" w:hAnsi="Times New Roman" w:cs="Times New Roman"/>
          <w:sz w:val="28"/>
          <w:szCs w:val="28"/>
        </w:rPr>
        <w:t>тников и приравненных к ним лиц;</w:t>
      </w:r>
    </w:p>
    <w:p w:rsidR="0050596A" w:rsidRPr="00B941DF" w:rsidRDefault="0050596A" w:rsidP="009C6AAE">
      <w:pPr>
        <w:numPr>
          <w:ilvl w:val="0"/>
          <w:numId w:val="11"/>
        </w:numPr>
        <w:tabs>
          <w:tab w:val="left" w:pos="1134"/>
        </w:tabs>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рассматривают спорные моменты</w:t>
      </w:r>
      <w:r w:rsidR="00574C1C">
        <w:rPr>
          <w:rFonts w:ascii="Times New Roman" w:eastAsia="Times New Roman" w:hAnsi="Times New Roman" w:cs="Times New Roman"/>
          <w:sz w:val="28"/>
          <w:szCs w:val="28"/>
        </w:rPr>
        <w:t>, не урегулированные нормативно-правовыми актами</w:t>
      </w:r>
      <w:r w:rsidR="00546CBC">
        <w:rPr>
          <w:rFonts w:ascii="Times New Roman" w:eastAsia="Times New Roman" w:hAnsi="Times New Roman" w:cs="Times New Roman"/>
          <w:sz w:val="28"/>
          <w:szCs w:val="28"/>
        </w:rPr>
        <w:t xml:space="preserve"> для определения направления тестирования и квалификации по документу об образовании</w:t>
      </w:r>
    </w:p>
    <w:p w:rsidR="00EA0883" w:rsidRPr="00B941DF" w:rsidRDefault="00FE0397" w:rsidP="00FE0397">
      <w:pPr>
        <w:tabs>
          <w:tab w:val="left" w:pos="709"/>
        </w:tabs>
        <w:jc w:val="both"/>
        <w:rPr>
          <w:rFonts w:ascii="Times New Roman" w:hAnsi="Times New Roman" w:cs="Times New Roman"/>
          <w:sz w:val="28"/>
          <w:szCs w:val="28"/>
        </w:rPr>
      </w:pPr>
      <w:r w:rsidRPr="00B941DF">
        <w:rPr>
          <w:rFonts w:ascii="Times New Roman" w:hAnsi="Times New Roman" w:cs="Times New Roman"/>
          <w:sz w:val="28"/>
          <w:szCs w:val="28"/>
        </w:rPr>
        <w:tab/>
      </w:r>
      <w:r w:rsidR="00EA0883" w:rsidRPr="00B941DF">
        <w:rPr>
          <w:rFonts w:ascii="Times New Roman" w:hAnsi="Times New Roman" w:cs="Times New Roman"/>
          <w:sz w:val="28"/>
          <w:szCs w:val="28"/>
        </w:rPr>
        <w:t>В исключительных случаях могут не согласиться с заключением экспертного совета и принять иное решение.</w:t>
      </w:r>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Присвоение (подтверждение) квалификационных категорий педагогическим работникам и приравненным к ним лицам осуществляется аттестационными комиссиями соответствующих уровней:</w:t>
      </w:r>
    </w:p>
    <w:p w:rsidR="00EA0883" w:rsidRPr="00B941DF" w:rsidRDefault="00EA0883" w:rsidP="009C6AAE">
      <w:pPr>
        <w:pStyle w:val="af4"/>
        <w:numPr>
          <w:ilvl w:val="0"/>
          <w:numId w:val="28"/>
        </w:numPr>
        <w:ind w:left="0" w:firstLine="708"/>
        <w:jc w:val="both"/>
        <w:rPr>
          <w:rFonts w:ascii="Times New Roman" w:hAnsi="Times New Roman" w:cs="Times New Roman"/>
          <w:sz w:val="28"/>
          <w:szCs w:val="28"/>
        </w:rPr>
      </w:pPr>
      <w:r w:rsidRPr="00B941DF">
        <w:rPr>
          <w:rFonts w:ascii="Times New Roman" w:hAnsi="Times New Roman" w:cs="Times New Roman"/>
          <w:sz w:val="28"/>
          <w:szCs w:val="28"/>
        </w:rPr>
        <w:t xml:space="preserve">аттестационная комиссия организации образования на основании заключения экспертного совета соответствующего уровня присваивает (подтверждает) квалификационную категорию «педагог-модератор» </w:t>
      </w:r>
      <w:r w:rsidRPr="00B941DF">
        <w:rPr>
          <w:rFonts w:ascii="Times New Roman" w:eastAsia="Times New Roman" w:hAnsi="Times New Roman" w:cs="Times New Roman"/>
          <w:sz w:val="28"/>
          <w:szCs w:val="28"/>
        </w:rPr>
        <w:t>педагогических работников и приравненных к ним лиц</w:t>
      </w:r>
      <w:r w:rsidRPr="00B941DF">
        <w:rPr>
          <w:rFonts w:ascii="Times New Roman" w:hAnsi="Times New Roman" w:cs="Times New Roman"/>
          <w:sz w:val="28"/>
          <w:szCs w:val="28"/>
        </w:rPr>
        <w:t>, формирует материалы педагогических работников и приравненных к ним лиц для присвоения (подтверждения) квалификационной катего</w:t>
      </w:r>
      <w:r w:rsidR="00FE0397" w:rsidRPr="00B941DF">
        <w:rPr>
          <w:rFonts w:ascii="Times New Roman" w:hAnsi="Times New Roman" w:cs="Times New Roman"/>
          <w:sz w:val="28"/>
          <w:szCs w:val="28"/>
        </w:rPr>
        <w:t>рии «педагог-эксперт», «педагог</w:t>
      </w:r>
      <w:r w:rsidRPr="00B941DF">
        <w:rPr>
          <w:rFonts w:ascii="Times New Roman" w:hAnsi="Times New Roman" w:cs="Times New Roman"/>
          <w:sz w:val="28"/>
          <w:szCs w:val="28"/>
        </w:rPr>
        <w:t>-исследователь», «педагог-мастер»;</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 xml:space="preserve">2) аттестационная комиссия районного (городского) отдела образования на основании </w:t>
      </w:r>
      <w:r w:rsidRPr="00B941DF">
        <w:rPr>
          <w:rFonts w:ascii="Times New Roman" w:eastAsia="Times New Roman" w:hAnsi="Times New Roman" w:cs="Times New Roman"/>
          <w:sz w:val="28"/>
          <w:szCs w:val="28"/>
          <w:lang w:bidi="ar-SA"/>
        </w:rPr>
        <w:t>результата национального квалификационного тестирования и</w:t>
      </w:r>
      <w:r w:rsidRPr="00B941DF">
        <w:rPr>
          <w:rFonts w:ascii="Times New Roman" w:hAnsi="Times New Roman" w:cs="Times New Roman"/>
          <w:sz w:val="28"/>
          <w:szCs w:val="28"/>
        </w:rPr>
        <w:t xml:space="preserve"> заключения экспертного совета соответствующего уровня присваивает (подтверждает) квалификационную категорию «педагог-эксперт» педагогических работников и приравненных к ним лиц организаций  начального, основного среднего, общего среднего образования;</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 xml:space="preserve">3) аттестационная комиссия управления образования областей, городов Астана и Алматы на основании </w:t>
      </w:r>
      <w:r w:rsidRPr="00B941DF">
        <w:rPr>
          <w:rFonts w:ascii="Times New Roman" w:eastAsia="Times New Roman" w:hAnsi="Times New Roman" w:cs="Times New Roman"/>
          <w:sz w:val="28"/>
          <w:szCs w:val="28"/>
          <w:lang w:bidi="ar-SA"/>
        </w:rPr>
        <w:t>результата национального квалификационного тестирования</w:t>
      </w:r>
      <w:r w:rsidRPr="00B941DF">
        <w:rPr>
          <w:rFonts w:ascii="Times New Roman" w:hAnsi="Times New Roman" w:cs="Times New Roman"/>
          <w:sz w:val="28"/>
          <w:szCs w:val="28"/>
        </w:rPr>
        <w:t xml:space="preserve"> и заключения экспертного совета присваивает (подтверждает) квалификационную категорию «педагог-исследователь» педагогических </w:t>
      </w:r>
      <w:r w:rsidRPr="00B941DF">
        <w:rPr>
          <w:rFonts w:ascii="Times New Roman" w:hAnsi="Times New Roman" w:cs="Times New Roman"/>
          <w:sz w:val="28"/>
          <w:szCs w:val="28"/>
        </w:rPr>
        <w:lastRenderedPageBreak/>
        <w:t>работников и приравненных к ним лиц организаций начального, основного среднего, общего среднего образования.</w:t>
      </w:r>
    </w:p>
    <w:p w:rsidR="00EA0883" w:rsidRPr="009A5683"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 xml:space="preserve">Аттестационная комиссия управления образования областей, городов Астана и Алматы на основании </w:t>
      </w:r>
      <w:r w:rsidRPr="00B941DF">
        <w:rPr>
          <w:rFonts w:ascii="Times New Roman" w:eastAsia="Times New Roman" w:hAnsi="Times New Roman" w:cs="Times New Roman"/>
          <w:sz w:val="28"/>
          <w:szCs w:val="28"/>
          <w:lang w:bidi="ar-SA"/>
        </w:rPr>
        <w:t>результата национального квалификационного тестирования</w:t>
      </w:r>
      <w:r w:rsidRPr="00B941DF">
        <w:rPr>
          <w:rFonts w:ascii="Times New Roman" w:hAnsi="Times New Roman" w:cs="Times New Roman"/>
          <w:sz w:val="28"/>
          <w:szCs w:val="28"/>
        </w:rPr>
        <w:t xml:space="preserve"> и заключения экспертного совета присваивает (подтверждает) квалификационную категорию «педагог-эксперт» и квалификационную категорию «педагог-исследователь»</w:t>
      </w:r>
      <w:r w:rsidR="00505310" w:rsidRPr="00B941DF">
        <w:rPr>
          <w:rFonts w:ascii="Times New Roman" w:hAnsi="Times New Roman" w:cs="Times New Roman"/>
          <w:sz w:val="28"/>
          <w:szCs w:val="28"/>
        </w:rPr>
        <w:t>, квалификационную категорию «педагог-мастер»</w:t>
      </w:r>
      <w:r w:rsidRPr="00B941DF">
        <w:rPr>
          <w:rFonts w:ascii="Times New Roman" w:hAnsi="Times New Roman" w:cs="Times New Roman"/>
          <w:sz w:val="28"/>
          <w:szCs w:val="28"/>
        </w:rPr>
        <w:t xml:space="preserve"> педагогических работников и приравненных к ним лиц организаций образования </w:t>
      </w:r>
      <w:r w:rsidRPr="009A5683">
        <w:rPr>
          <w:rFonts w:ascii="Times New Roman" w:hAnsi="Times New Roman" w:cs="Times New Roman"/>
          <w:sz w:val="28"/>
          <w:szCs w:val="28"/>
        </w:rPr>
        <w:t>областного подчинения.</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Квалификационную категорию «педагог-эксперт» и квалификационную категорию «педагог-исследователь»</w:t>
      </w:r>
      <w:r w:rsidR="00505310" w:rsidRPr="00B941DF">
        <w:rPr>
          <w:rFonts w:ascii="Times New Roman" w:hAnsi="Times New Roman" w:cs="Times New Roman"/>
          <w:sz w:val="28"/>
          <w:szCs w:val="28"/>
        </w:rPr>
        <w:t>, квалификационную категорию «педагог-мастер»</w:t>
      </w:r>
      <w:r w:rsidRPr="00B941DF">
        <w:rPr>
          <w:rFonts w:ascii="Times New Roman" w:hAnsi="Times New Roman" w:cs="Times New Roman"/>
          <w:sz w:val="28"/>
          <w:szCs w:val="28"/>
        </w:rPr>
        <w:t xml:space="preserve"> педагогическим работникам </w:t>
      </w:r>
      <w:r w:rsidRPr="00B941DF">
        <w:rPr>
          <w:rFonts w:ascii="Times New Roman" w:eastAsia="Times New Roman" w:hAnsi="Times New Roman" w:cs="Times New Roman"/>
          <w:sz w:val="28"/>
          <w:szCs w:val="28"/>
        </w:rPr>
        <w:t>и приравненным к ним лиц</w:t>
      </w:r>
      <w:r w:rsidRPr="00B941DF">
        <w:rPr>
          <w:rFonts w:ascii="Times New Roman" w:hAnsi="Times New Roman" w:cs="Times New Roman"/>
          <w:sz w:val="28"/>
          <w:szCs w:val="28"/>
        </w:rPr>
        <w:t xml:space="preserve">ам </w:t>
      </w:r>
      <w:r w:rsidRPr="009A5683">
        <w:rPr>
          <w:rFonts w:ascii="Times New Roman" w:hAnsi="Times New Roman" w:cs="Times New Roman"/>
          <w:sz w:val="28"/>
          <w:szCs w:val="28"/>
        </w:rPr>
        <w:t xml:space="preserve">республиканских подведомственных организаций </w:t>
      </w:r>
      <w:r w:rsidRPr="00B941DF">
        <w:rPr>
          <w:rFonts w:ascii="Times New Roman" w:hAnsi="Times New Roman" w:cs="Times New Roman"/>
          <w:sz w:val="28"/>
          <w:szCs w:val="28"/>
        </w:rPr>
        <w:t xml:space="preserve">образования на основании </w:t>
      </w:r>
      <w:r w:rsidRPr="00B941DF">
        <w:rPr>
          <w:rFonts w:ascii="Times New Roman" w:eastAsia="Times New Roman" w:hAnsi="Times New Roman" w:cs="Times New Roman"/>
          <w:sz w:val="28"/>
          <w:szCs w:val="28"/>
          <w:lang w:bidi="ar-SA"/>
        </w:rPr>
        <w:t>результата национального квалификационного тестирования</w:t>
      </w:r>
      <w:r w:rsidRPr="00B941DF">
        <w:rPr>
          <w:rFonts w:ascii="Times New Roman" w:hAnsi="Times New Roman" w:cs="Times New Roman"/>
          <w:sz w:val="28"/>
          <w:szCs w:val="28"/>
        </w:rPr>
        <w:t xml:space="preserve"> и заключения экспертного совета присваивает (подтверждает) аттестационная комиссия уполномоченного органа управления образования.</w:t>
      </w:r>
    </w:p>
    <w:p w:rsidR="00EA0883" w:rsidRPr="00B941DF" w:rsidRDefault="00EA0883" w:rsidP="00EA0883">
      <w:pPr>
        <w:ind w:firstLine="708"/>
        <w:jc w:val="both"/>
        <w:rPr>
          <w:rFonts w:ascii="Times New Roman" w:hAnsi="Times New Roman" w:cs="Times New Roman"/>
          <w:sz w:val="28"/>
          <w:szCs w:val="28"/>
        </w:rPr>
      </w:pPr>
      <w:bookmarkStart w:id="20" w:name="z74"/>
      <w:bookmarkEnd w:id="16"/>
      <w:r w:rsidRPr="004E16A0">
        <w:rPr>
          <w:rFonts w:ascii="Times New Roman" w:hAnsi="Times New Roman" w:cs="Times New Roman"/>
          <w:sz w:val="28"/>
          <w:szCs w:val="28"/>
        </w:rPr>
        <w:t xml:space="preserve">Аттестация педагогических работников и приравненных к ним лиц организаций образования отраслевых государственных органов </w:t>
      </w:r>
      <w:r w:rsidR="00C55FC7" w:rsidRPr="004E16A0">
        <w:rPr>
          <w:rFonts w:ascii="Times New Roman" w:hAnsi="Times New Roman" w:cs="Times New Roman"/>
          <w:sz w:val="28"/>
          <w:szCs w:val="28"/>
        </w:rPr>
        <w:t xml:space="preserve">на квалификационную категорию  «педагог-модератор» осуществляется организациями образования соответствующих государственных органов, на квалификационные категории «педагог-эксперт», «педагог-исследователь», «педагог-мастер» </w:t>
      </w:r>
      <w:r w:rsidRPr="004E16A0">
        <w:rPr>
          <w:rFonts w:ascii="Times New Roman" w:hAnsi="Times New Roman" w:cs="Times New Roman"/>
          <w:sz w:val="28"/>
          <w:szCs w:val="28"/>
        </w:rPr>
        <w:t xml:space="preserve">осуществляется аттестационными комиссиями </w:t>
      </w:r>
      <w:r w:rsidR="00C55FC7" w:rsidRPr="004E16A0">
        <w:rPr>
          <w:rFonts w:ascii="Times New Roman" w:hAnsi="Times New Roman" w:cs="Times New Roman"/>
          <w:sz w:val="28"/>
          <w:szCs w:val="28"/>
        </w:rPr>
        <w:t>уполномоченного органа управления образования</w:t>
      </w:r>
      <w:r w:rsidRPr="004E16A0">
        <w:rPr>
          <w:rFonts w:ascii="Times New Roman" w:hAnsi="Times New Roman" w:cs="Times New Roman"/>
          <w:sz w:val="28"/>
          <w:szCs w:val="28"/>
        </w:rPr>
        <w:t>.</w:t>
      </w:r>
      <w:bookmarkStart w:id="21" w:name="z100"/>
      <w:bookmarkEnd w:id="20"/>
    </w:p>
    <w:p w:rsidR="00503176" w:rsidRPr="00CB77B9"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Аттестация педагогических работников и приравненных к ним лиц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 В случае преподавания предмета (дисциплин), указанных в документе об образовании как одна специальность, аттестация педагогических работников и приравненных к ним лиц, проводится в соответствии с ука</w:t>
      </w:r>
      <w:bookmarkStart w:id="22" w:name="z81"/>
      <w:r w:rsidR="00CE2446">
        <w:rPr>
          <w:rFonts w:ascii="Times New Roman" w:eastAsia="Times New Roman" w:hAnsi="Times New Roman" w:cs="Times New Roman"/>
          <w:sz w:val="28"/>
          <w:szCs w:val="28"/>
          <w:lang w:bidi="ar-SA"/>
        </w:rPr>
        <w:t>занной</w:t>
      </w:r>
      <w:r w:rsidRPr="00B941DF">
        <w:rPr>
          <w:rFonts w:ascii="Times New Roman" w:eastAsia="Times New Roman" w:hAnsi="Times New Roman" w:cs="Times New Roman"/>
          <w:sz w:val="28"/>
          <w:szCs w:val="28"/>
          <w:lang w:bidi="ar-SA"/>
        </w:rPr>
        <w:t xml:space="preserve">  в дипломе </w:t>
      </w:r>
      <w:r w:rsidR="00CE2446">
        <w:rPr>
          <w:rFonts w:ascii="Times New Roman" w:eastAsia="Times New Roman" w:hAnsi="Times New Roman" w:cs="Times New Roman"/>
          <w:strike/>
          <w:sz w:val="28"/>
          <w:szCs w:val="28"/>
          <w:lang w:bidi="ar-SA"/>
        </w:rPr>
        <w:t xml:space="preserve"> </w:t>
      </w:r>
      <w:r w:rsidR="00CE2446" w:rsidRPr="00CB77B9">
        <w:rPr>
          <w:rFonts w:ascii="Times New Roman" w:eastAsia="Times New Roman" w:hAnsi="Times New Roman" w:cs="Times New Roman"/>
          <w:sz w:val="28"/>
          <w:szCs w:val="28"/>
          <w:lang w:bidi="ar-SA"/>
        </w:rPr>
        <w:t>квалификацией.</w:t>
      </w:r>
      <w:bookmarkStart w:id="23" w:name="z82"/>
      <w:bookmarkEnd w:id="22"/>
    </w:p>
    <w:p w:rsidR="00503176" w:rsidRPr="009A5683"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9A5683">
        <w:rPr>
          <w:rFonts w:ascii="Times New Roman" w:eastAsia="Times New Roman" w:hAnsi="Times New Roman" w:cs="Times New Roman"/>
          <w:sz w:val="28"/>
          <w:szCs w:val="28"/>
          <w:lang w:bidi="ar-SA"/>
        </w:rPr>
        <w:t>B случае преподавания педагогическим работником или приравненным к нему лицом предметов (дисциплин), по которым не осуществляется профессиональная подготовка специалистов в высших учебных заведениях или организациях образования технического и профессионального, послесреднего образования, за ним сохраняется ранее полученная категория, аттестация проводится на общих основаниях при наличии соответствующего документа о повышении квалификации.</w:t>
      </w:r>
      <w:bookmarkEnd w:id="23"/>
    </w:p>
    <w:p w:rsidR="00CB77B9" w:rsidRPr="00CB77B9" w:rsidRDefault="00CB77B9" w:rsidP="00CB77B9">
      <w:pPr>
        <w:tabs>
          <w:tab w:val="left" w:pos="1134"/>
        </w:tabs>
        <w:ind w:left="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   </w:t>
      </w:r>
      <w:r w:rsidR="00EA0883" w:rsidRPr="00CB77B9">
        <w:rPr>
          <w:rFonts w:ascii="Times New Roman" w:eastAsia="Times New Roman" w:hAnsi="Times New Roman" w:cs="Times New Roman"/>
          <w:sz w:val="28"/>
          <w:szCs w:val="28"/>
          <w:lang w:bidi="ar-SA"/>
        </w:rPr>
        <w:t xml:space="preserve">Педагогические </w:t>
      </w:r>
      <w:r>
        <w:rPr>
          <w:rFonts w:ascii="Times New Roman" w:eastAsia="Times New Roman" w:hAnsi="Times New Roman" w:cs="Times New Roman"/>
          <w:sz w:val="28"/>
          <w:szCs w:val="28"/>
          <w:lang w:val="kk-KZ" w:bidi="ar-SA"/>
        </w:rPr>
        <w:t xml:space="preserve"> </w:t>
      </w:r>
      <w:r w:rsidR="00EA0883" w:rsidRPr="00CB77B9">
        <w:rPr>
          <w:rFonts w:ascii="Times New Roman" w:eastAsia="Times New Roman" w:hAnsi="Times New Roman" w:cs="Times New Roman"/>
          <w:sz w:val="28"/>
          <w:szCs w:val="28"/>
          <w:lang w:bidi="ar-SA"/>
        </w:rPr>
        <w:t>работники</w:t>
      </w:r>
      <w:r>
        <w:rPr>
          <w:rFonts w:ascii="Times New Roman" w:eastAsia="Times New Roman" w:hAnsi="Times New Roman" w:cs="Times New Roman"/>
          <w:sz w:val="28"/>
          <w:szCs w:val="28"/>
          <w:lang w:val="kk-KZ" w:bidi="ar-SA"/>
        </w:rPr>
        <w:t xml:space="preserve">  </w:t>
      </w:r>
      <w:r w:rsidR="00EA0883" w:rsidRPr="00CB77B9">
        <w:rPr>
          <w:rFonts w:ascii="Times New Roman" w:eastAsia="Times New Roman" w:hAnsi="Times New Roman" w:cs="Times New Roman"/>
          <w:sz w:val="28"/>
          <w:szCs w:val="28"/>
          <w:lang w:bidi="ar-SA"/>
        </w:rPr>
        <w:t xml:space="preserve">и </w:t>
      </w:r>
      <w:r>
        <w:rPr>
          <w:rFonts w:ascii="Times New Roman" w:eastAsia="Times New Roman" w:hAnsi="Times New Roman" w:cs="Times New Roman"/>
          <w:sz w:val="28"/>
          <w:szCs w:val="28"/>
          <w:lang w:val="kk-KZ" w:bidi="ar-SA"/>
        </w:rPr>
        <w:t xml:space="preserve"> </w:t>
      </w:r>
      <w:r w:rsidR="00EA0883" w:rsidRPr="00CB77B9">
        <w:rPr>
          <w:rFonts w:ascii="Times New Roman" w:eastAsia="Times New Roman" w:hAnsi="Times New Roman" w:cs="Times New Roman"/>
          <w:sz w:val="28"/>
          <w:szCs w:val="28"/>
          <w:lang w:bidi="ar-SA"/>
        </w:rPr>
        <w:t xml:space="preserve">приравненные </w:t>
      </w:r>
      <w:r>
        <w:rPr>
          <w:rFonts w:ascii="Times New Roman" w:eastAsia="Times New Roman" w:hAnsi="Times New Roman" w:cs="Times New Roman"/>
          <w:sz w:val="28"/>
          <w:szCs w:val="28"/>
          <w:lang w:val="kk-KZ" w:bidi="ar-SA"/>
        </w:rPr>
        <w:t xml:space="preserve"> </w:t>
      </w:r>
      <w:r w:rsidR="00EA0883" w:rsidRPr="00CB77B9">
        <w:rPr>
          <w:rFonts w:ascii="Times New Roman" w:eastAsia="Times New Roman" w:hAnsi="Times New Roman" w:cs="Times New Roman"/>
          <w:sz w:val="28"/>
          <w:szCs w:val="28"/>
          <w:lang w:bidi="ar-SA"/>
        </w:rPr>
        <w:t xml:space="preserve">к </w:t>
      </w:r>
      <w:r>
        <w:rPr>
          <w:rFonts w:ascii="Times New Roman" w:eastAsia="Times New Roman" w:hAnsi="Times New Roman" w:cs="Times New Roman"/>
          <w:sz w:val="28"/>
          <w:szCs w:val="28"/>
          <w:lang w:val="kk-KZ" w:bidi="ar-SA"/>
        </w:rPr>
        <w:t xml:space="preserve"> </w:t>
      </w:r>
      <w:r w:rsidR="00EA0883" w:rsidRPr="00CB77B9">
        <w:rPr>
          <w:rFonts w:ascii="Times New Roman" w:eastAsia="Times New Roman" w:hAnsi="Times New Roman" w:cs="Times New Roman"/>
          <w:sz w:val="28"/>
          <w:szCs w:val="28"/>
          <w:lang w:bidi="ar-SA"/>
        </w:rPr>
        <w:t xml:space="preserve">ним лица специальных </w:t>
      </w:r>
    </w:p>
    <w:p w:rsidR="00CB77B9" w:rsidRDefault="00EA0883" w:rsidP="00CB77B9">
      <w:pPr>
        <w:tabs>
          <w:tab w:val="left" w:pos="1134"/>
        </w:tabs>
        <w:jc w:val="both"/>
        <w:rPr>
          <w:rFonts w:ascii="Times New Roman" w:eastAsia="Times New Roman" w:hAnsi="Times New Roman" w:cs="Times New Roman"/>
          <w:sz w:val="28"/>
          <w:szCs w:val="28"/>
          <w:lang w:val="kk-KZ" w:bidi="ar-SA"/>
        </w:rPr>
      </w:pPr>
      <w:r w:rsidRPr="00CB77B9">
        <w:rPr>
          <w:rFonts w:ascii="Times New Roman" w:eastAsia="Times New Roman" w:hAnsi="Times New Roman" w:cs="Times New Roman"/>
          <w:sz w:val="28"/>
          <w:szCs w:val="28"/>
          <w:lang w:bidi="ar-SA"/>
        </w:rPr>
        <w:t xml:space="preserve">организаций образования и специальных классов (групп) проходят аттестацию </w:t>
      </w:r>
      <w:r w:rsidR="00D7300F" w:rsidRPr="00CB77B9">
        <w:rPr>
          <w:rFonts w:ascii="Times New Roman" w:eastAsia="Times New Roman" w:hAnsi="Times New Roman" w:cs="Times New Roman"/>
          <w:sz w:val="28"/>
          <w:szCs w:val="28"/>
          <w:lang w:bidi="ar-SA"/>
        </w:rPr>
        <w:t>в соответствии с указанной в документе об образовании квалификацией.</w:t>
      </w:r>
      <w:r w:rsidR="00D7300F">
        <w:rPr>
          <w:rFonts w:ascii="Times New Roman" w:eastAsia="Times New Roman" w:hAnsi="Times New Roman" w:cs="Times New Roman"/>
          <w:sz w:val="28"/>
          <w:szCs w:val="28"/>
          <w:lang w:bidi="ar-SA"/>
        </w:rPr>
        <w:t xml:space="preserve"> </w:t>
      </w:r>
    </w:p>
    <w:p w:rsidR="00EA0883" w:rsidRPr="00B941DF" w:rsidRDefault="00CB77B9" w:rsidP="00CB77B9">
      <w:pPr>
        <w:tabs>
          <w:tab w:val="left" w:pos="1134"/>
        </w:tabs>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kk-KZ" w:bidi="ar-SA"/>
        </w:rPr>
        <w:t xml:space="preserve">          </w:t>
      </w:r>
      <w:r w:rsidR="00EA0883" w:rsidRPr="00B941DF">
        <w:rPr>
          <w:rFonts w:ascii="Times New Roman" w:eastAsia="Times New Roman" w:hAnsi="Times New Roman" w:cs="Times New Roman"/>
          <w:sz w:val="28"/>
          <w:szCs w:val="28"/>
          <w:lang w:bidi="ar-SA"/>
        </w:rPr>
        <w:t>При переходе с методической работы на педагогическую деятельность и с педагогической деятельности на методическую работу, квалификационная категория сохраняется до истечения ее срока действия.</w:t>
      </w:r>
    </w:p>
    <w:p w:rsidR="00EA0883" w:rsidRPr="00B941DF" w:rsidRDefault="00EA0883" w:rsidP="00EA0883">
      <w:pPr>
        <w:tabs>
          <w:tab w:val="left" w:pos="993"/>
        </w:tabs>
        <w:ind w:firstLine="735"/>
        <w:jc w:val="both"/>
        <w:rPr>
          <w:rFonts w:ascii="Times New Roman" w:eastAsia="Times New Roman" w:hAnsi="Times New Roman" w:cs="Times New Roman"/>
          <w:sz w:val="28"/>
          <w:szCs w:val="28"/>
          <w:lang w:bidi="ar-SA"/>
        </w:rPr>
      </w:pPr>
      <w:r w:rsidRPr="00B941DF">
        <w:rPr>
          <w:rFonts w:ascii="Times New Roman" w:hAnsi="Times New Roman" w:cs="Times New Roman"/>
          <w:sz w:val="28"/>
          <w:szCs w:val="28"/>
        </w:rPr>
        <w:t xml:space="preserve">Методисты районных, городских, областных методических кабинетов, </w:t>
      </w:r>
      <w:r w:rsidRPr="00B941DF">
        <w:rPr>
          <w:rFonts w:ascii="Times New Roman" w:hAnsi="Times New Roman" w:cs="Times New Roman"/>
          <w:sz w:val="28"/>
          <w:szCs w:val="28"/>
        </w:rPr>
        <w:lastRenderedPageBreak/>
        <w:t>осуществляющие педагогическую деятельность по совместительству, аттестуются на общих основаниях.</w:t>
      </w:r>
    </w:p>
    <w:p w:rsidR="00503176"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При преподавании предмета «Самопознание» у педагогического работника квалификационная категория приравнивается к квалификационной категории по ранее преподаваемому предмету и сохраняется до истечения ее срока действия.</w:t>
      </w:r>
      <w:bookmarkEnd w:id="21"/>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24" w:name="z93"/>
      <w:r w:rsidRPr="00B941DF">
        <w:rPr>
          <w:rFonts w:ascii="Times New Roman" w:eastAsia="Times New Roman" w:hAnsi="Times New Roman" w:cs="Times New Roman"/>
          <w:sz w:val="28"/>
          <w:szCs w:val="28"/>
          <w:lang w:bidi="ar-SA"/>
        </w:rPr>
        <w:t>По каждому педагогическому работнику и приравненному к нему лицу организации образования аттестационная комиссия соответствующего уровня выносит одно из следующих решений:</w:t>
      </w:r>
      <w:bookmarkEnd w:id="24"/>
    </w:p>
    <w:p w:rsidR="00EA0883" w:rsidRPr="009A5683" w:rsidRDefault="00EA0883" w:rsidP="00EA0883">
      <w:pPr>
        <w:ind w:firstLine="567"/>
        <w:jc w:val="both"/>
        <w:rPr>
          <w:rFonts w:ascii="Times New Roman" w:hAnsi="Times New Roman" w:cs="Times New Roman"/>
          <w:sz w:val="28"/>
          <w:szCs w:val="28"/>
        </w:rPr>
      </w:pPr>
      <w:r w:rsidRPr="009A5683">
        <w:rPr>
          <w:rFonts w:ascii="Times New Roman" w:hAnsi="Times New Roman" w:cs="Times New Roman"/>
          <w:sz w:val="28"/>
          <w:szCs w:val="28"/>
        </w:rPr>
        <w:t>1) соответствует заявляемой квалификационной категории;</w:t>
      </w:r>
    </w:p>
    <w:p w:rsidR="00EA0883" w:rsidRPr="009A5683" w:rsidRDefault="00EA0883" w:rsidP="00EA0883">
      <w:pPr>
        <w:ind w:firstLine="567"/>
        <w:jc w:val="both"/>
        <w:rPr>
          <w:rFonts w:ascii="Times New Roman" w:hAnsi="Times New Roman" w:cs="Times New Roman"/>
          <w:sz w:val="28"/>
          <w:szCs w:val="28"/>
        </w:rPr>
      </w:pPr>
      <w:r w:rsidRPr="009A5683">
        <w:rPr>
          <w:rFonts w:ascii="Times New Roman" w:hAnsi="Times New Roman" w:cs="Times New Roman"/>
          <w:sz w:val="28"/>
          <w:szCs w:val="28"/>
        </w:rPr>
        <w:t>2) не соответствует заявляемой квалификационной категории.</w:t>
      </w:r>
      <w:bookmarkStart w:id="25" w:name="z95"/>
    </w:p>
    <w:p w:rsidR="00EA0883"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Заседания аттестационной комиссии оформляется протоколом по форме согласно приложению </w:t>
      </w:r>
      <w:r w:rsidR="00564018" w:rsidRPr="00B941DF">
        <w:rPr>
          <w:rFonts w:ascii="Times New Roman" w:eastAsia="Times New Roman" w:hAnsi="Times New Roman" w:cs="Times New Roman"/>
          <w:sz w:val="28"/>
          <w:szCs w:val="28"/>
          <w:lang w:bidi="ar-SA"/>
        </w:rPr>
        <w:t>15</w:t>
      </w:r>
      <w:r w:rsidRPr="00B941DF">
        <w:rPr>
          <w:rFonts w:ascii="Times New Roman" w:eastAsia="Times New Roman" w:hAnsi="Times New Roman" w:cs="Times New Roman"/>
          <w:sz w:val="28"/>
          <w:szCs w:val="28"/>
          <w:lang w:bidi="ar-SA"/>
        </w:rPr>
        <w:t xml:space="preserve"> и </w:t>
      </w:r>
      <w:r w:rsidR="00564018" w:rsidRPr="00B941DF">
        <w:rPr>
          <w:rFonts w:ascii="Times New Roman" w:eastAsia="Times New Roman" w:hAnsi="Times New Roman" w:cs="Times New Roman"/>
          <w:sz w:val="28"/>
          <w:szCs w:val="28"/>
          <w:lang w:bidi="ar-SA"/>
        </w:rPr>
        <w:t>16</w:t>
      </w:r>
      <w:r w:rsidRPr="00B941DF">
        <w:rPr>
          <w:rFonts w:ascii="Times New Roman" w:eastAsia="Times New Roman" w:hAnsi="Times New Roman" w:cs="Times New Roman"/>
          <w:sz w:val="28"/>
          <w:szCs w:val="28"/>
          <w:lang w:bidi="ar-SA"/>
        </w:rPr>
        <w:t xml:space="preserve"> к настоящим Правилам.</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В протоколе фиксируются решения и результаты голосования членов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p w:rsidR="00102529" w:rsidRPr="00B941DF" w:rsidRDefault="00EA0883" w:rsidP="00503176">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При принятии аттестационной комиссией решения «не соответствует заявляемой квалификационной категории» </w:t>
      </w:r>
      <w:r w:rsidR="00102529" w:rsidRPr="00B941DF">
        <w:rPr>
          <w:rFonts w:ascii="Times New Roman" w:eastAsia="Times New Roman" w:hAnsi="Times New Roman" w:cs="Times New Roman"/>
          <w:sz w:val="28"/>
          <w:szCs w:val="28"/>
          <w:lang w:bidi="ar-SA"/>
        </w:rPr>
        <w:t xml:space="preserve">при очередной аттестации на присвоение действующая </w:t>
      </w:r>
      <w:r w:rsidRPr="00B941DF">
        <w:rPr>
          <w:rFonts w:ascii="Times New Roman" w:eastAsia="Times New Roman" w:hAnsi="Times New Roman" w:cs="Times New Roman"/>
          <w:sz w:val="28"/>
          <w:szCs w:val="28"/>
          <w:lang w:bidi="ar-SA"/>
        </w:rPr>
        <w:t xml:space="preserve">квалификационная категория </w:t>
      </w:r>
      <w:r w:rsidR="00102529" w:rsidRPr="00B941DF">
        <w:rPr>
          <w:rFonts w:ascii="Times New Roman" w:eastAsia="Times New Roman" w:hAnsi="Times New Roman" w:cs="Times New Roman"/>
          <w:sz w:val="28"/>
          <w:szCs w:val="28"/>
          <w:lang w:bidi="ar-SA"/>
        </w:rPr>
        <w:t xml:space="preserve">сохраняется. </w:t>
      </w:r>
    </w:p>
    <w:p w:rsidR="00CB77B9" w:rsidRDefault="00102529" w:rsidP="00CB77B9">
      <w:pPr>
        <w:tabs>
          <w:tab w:val="left" w:pos="709"/>
        </w:tabs>
        <w:jc w:val="both"/>
        <w:rPr>
          <w:rFonts w:ascii="Times New Roman" w:eastAsia="Times New Roman" w:hAnsi="Times New Roman" w:cs="Times New Roman"/>
          <w:sz w:val="28"/>
          <w:szCs w:val="28"/>
          <w:lang w:val="kk-KZ" w:bidi="ar-SA"/>
        </w:rPr>
      </w:pPr>
      <w:r w:rsidRPr="00B941DF">
        <w:rPr>
          <w:rFonts w:ascii="Times New Roman" w:eastAsia="Times New Roman" w:hAnsi="Times New Roman" w:cs="Times New Roman"/>
          <w:sz w:val="28"/>
          <w:szCs w:val="28"/>
          <w:lang w:bidi="ar-SA"/>
        </w:rPr>
        <w:tab/>
      </w:r>
      <w:r w:rsidRPr="00CB77B9">
        <w:rPr>
          <w:rFonts w:ascii="Times New Roman" w:eastAsia="Times New Roman" w:hAnsi="Times New Roman" w:cs="Times New Roman"/>
          <w:sz w:val="28"/>
          <w:szCs w:val="28"/>
          <w:lang w:bidi="ar-SA"/>
        </w:rPr>
        <w:t xml:space="preserve">При принятии аттестационной комиссией решения «не соответствует заявляемой квалификационной категории» при очередной аттестации на подтверждение действующая квалификационная категория </w:t>
      </w:r>
      <w:r w:rsidR="00EA0883" w:rsidRPr="00CB77B9">
        <w:rPr>
          <w:rFonts w:ascii="Times New Roman" w:eastAsia="Times New Roman" w:hAnsi="Times New Roman" w:cs="Times New Roman"/>
          <w:sz w:val="28"/>
          <w:szCs w:val="28"/>
          <w:lang w:bidi="ar-SA"/>
        </w:rPr>
        <w:t>снижается на один уровень</w:t>
      </w:r>
      <w:r w:rsidR="00E406F1" w:rsidRPr="00CB77B9">
        <w:rPr>
          <w:rFonts w:ascii="Times New Roman" w:eastAsia="Times New Roman" w:hAnsi="Times New Roman" w:cs="Times New Roman"/>
          <w:sz w:val="28"/>
          <w:szCs w:val="28"/>
          <w:lang w:bidi="ar-SA"/>
        </w:rPr>
        <w:t>, в</w:t>
      </w:r>
      <w:r w:rsidR="00EA0883" w:rsidRPr="00CB77B9">
        <w:rPr>
          <w:rFonts w:ascii="Times New Roman" w:eastAsia="Times New Roman" w:hAnsi="Times New Roman" w:cs="Times New Roman"/>
          <w:sz w:val="28"/>
          <w:szCs w:val="28"/>
          <w:lang w:bidi="ar-SA"/>
        </w:rPr>
        <w:t xml:space="preserve"> случае досрочной аттестации </w:t>
      </w:r>
      <w:r w:rsidR="00CC547B" w:rsidRPr="00CB77B9">
        <w:rPr>
          <w:rFonts w:ascii="Times New Roman" w:eastAsia="Times New Roman" w:hAnsi="Times New Roman" w:cs="Times New Roman"/>
          <w:sz w:val="28"/>
          <w:szCs w:val="28"/>
          <w:lang w:bidi="ar-SA"/>
        </w:rPr>
        <w:t xml:space="preserve">на присвоение </w:t>
      </w:r>
      <w:r w:rsidR="00E406F1" w:rsidRPr="00CB77B9">
        <w:rPr>
          <w:rFonts w:ascii="Times New Roman" w:eastAsia="Times New Roman" w:hAnsi="Times New Roman" w:cs="Times New Roman"/>
          <w:sz w:val="28"/>
          <w:szCs w:val="28"/>
          <w:lang w:bidi="ar-SA"/>
        </w:rPr>
        <w:t xml:space="preserve">- </w:t>
      </w:r>
      <w:r w:rsidR="00EA0883" w:rsidRPr="00CB77B9">
        <w:rPr>
          <w:rFonts w:ascii="Times New Roman" w:eastAsia="Times New Roman" w:hAnsi="Times New Roman" w:cs="Times New Roman"/>
          <w:sz w:val="28"/>
          <w:szCs w:val="28"/>
          <w:lang w:bidi="ar-SA"/>
        </w:rPr>
        <w:t>за ним сохраняется имеющаяся квалификационная категория до завершения срока ее действия.</w:t>
      </w:r>
      <w:bookmarkStart w:id="26" w:name="z102"/>
      <w:bookmarkEnd w:id="25"/>
    </w:p>
    <w:p w:rsidR="00CB77B9" w:rsidRPr="00CB77B9" w:rsidRDefault="00CB77B9" w:rsidP="00CB77B9">
      <w:pPr>
        <w:tabs>
          <w:tab w:val="left" w:pos="709"/>
        </w:tabs>
        <w:jc w:val="both"/>
        <w:rPr>
          <w:rFonts w:ascii="Times New Roman" w:eastAsia="Times New Roman" w:hAnsi="Times New Roman" w:cs="Times New Roman"/>
          <w:sz w:val="28"/>
          <w:szCs w:val="28"/>
          <w:highlight w:val="yellow"/>
          <w:lang w:bidi="ar-SA"/>
        </w:rPr>
      </w:pPr>
      <w:r>
        <w:rPr>
          <w:rFonts w:ascii="Times New Roman" w:eastAsia="Times New Roman" w:hAnsi="Times New Roman" w:cs="Times New Roman"/>
          <w:sz w:val="28"/>
          <w:szCs w:val="28"/>
          <w:lang w:val="kk-KZ" w:bidi="ar-SA"/>
        </w:rPr>
        <w:t xml:space="preserve"> </w:t>
      </w:r>
      <w:r>
        <w:rPr>
          <w:rFonts w:ascii="Times New Roman" w:hAnsi="Times New Roman" w:cs="Times New Roman"/>
          <w:sz w:val="28"/>
          <w:szCs w:val="28"/>
          <w:lang w:val="kk-KZ"/>
        </w:rPr>
        <w:t xml:space="preserve">     99. </w:t>
      </w:r>
      <w:r w:rsidR="00AE640D" w:rsidRPr="00CB77B9">
        <w:rPr>
          <w:rFonts w:ascii="Times New Roman" w:hAnsi="Times New Roman" w:cs="Times New Roman"/>
          <w:sz w:val="28"/>
          <w:szCs w:val="28"/>
          <w:lang w:val="kk-KZ"/>
        </w:rPr>
        <w:t xml:space="preserve">При </w:t>
      </w:r>
      <w:r>
        <w:rPr>
          <w:rFonts w:ascii="Times New Roman" w:hAnsi="Times New Roman" w:cs="Times New Roman"/>
          <w:sz w:val="28"/>
          <w:szCs w:val="28"/>
          <w:lang w:val="kk-KZ"/>
        </w:rPr>
        <w:t xml:space="preserve">   </w:t>
      </w:r>
      <w:r w:rsidR="00AE640D" w:rsidRPr="00CB77B9">
        <w:rPr>
          <w:rFonts w:ascii="Times New Roman" w:hAnsi="Times New Roman" w:cs="Times New Roman"/>
          <w:sz w:val="28"/>
          <w:szCs w:val="28"/>
          <w:lang w:val="kk-KZ"/>
        </w:rPr>
        <w:t xml:space="preserve">переходе </w:t>
      </w:r>
      <w:r>
        <w:rPr>
          <w:rFonts w:ascii="Times New Roman" w:hAnsi="Times New Roman" w:cs="Times New Roman"/>
          <w:sz w:val="28"/>
          <w:szCs w:val="28"/>
          <w:lang w:val="kk-KZ"/>
        </w:rPr>
        <w:t xml:space="preserve">  </w:t>
      </w:r>
      <w:r w:rsidR="00AE640D" w:rsidRPr="00CB77B9">
        <w:rPr>
          <w:rFonts w:ascii="Times New Roman" w:hAnsi="Times New Roman" w:cs="Times New Roman"/>
          <w:sz w:val="28"/>
          <w:szCs w:val="28"/>
          <w:lang w:val="kk-KZ"/>
        </w:rPr>
        <w:t xml:space="preserve">со </w:t>
      </w:r>
      <w:r>
        <w:rPr>
          <w:rFonts w:ascii="Times New Roman" w:hAnsi="Times New Roman" w:cs="Times New Roman"/>
          <w:sz w:val="28"/>
          <w:szCs w:val="28"/>
          <w:lang w:val="kk-KZ"/>
        </w:rPr>
        <w:t xml:space="preserve"> </w:t>
      </w:r>
      <w:r w:rsidR="00AE640D" w:rsidRPr="00CB77B9">
        <w:rPr>
          <w:rFonts w:ascii="Times New Roman" w:hAnsi="Times New Roman" w:cs="Times New Roman"/>
          <w:sz w:val="28"/>
          <w:szCs w:val="28"/>
          <w:lang w:val="kk-KZ"/>
        </w:rPr>
        <w:t xml:space="preserve">второй, </w:t>
      </w:r>
      <w:r>
        <w:rPr>
          <w:rFonts w:ascii="Times New Roman" w:hAnsi="Times New Roman" w:cs="Times New Roman"/>
          <w:sz w:val="28"/>
          <w:szCs w:val="28"/>
          <w:lang w:val="kk-KZ"/>
        </w:rPr>
        <w:t xml:space="preserve">  </w:t>
      </w:r>
      <w:r w:rsidR="00AE640D" w:rsidRPr="00CB77B9">
        <w:rPr>
          <w:rFonts w:ascii="Times New Roman" w:hAnsi="Times New Roman" w:cs="Times New Roman"/>
          <w:sz w:val="28"/>
          <w:szCs w:val="28"/>
          <w:lang w:val="kk-KZ"/>
        </w:rPr>
        <w:t xml:space="preserve">первой, </w:t>
      </w:r>
      <w:r>
        <w:rPr>
          <w:rFonts w:ascii="Times New Roman" w:hAnsi="Times New Roman" w:cs="Times New Roman"/>
          <w:sz w:val="28"/>
          <w:szCs w:val="28"/>
          <w:lang w:val="kk-KZ"/>
        </w:rPr>
        <w:t xml:space="preserve">   </w:t>
      </w:r>
      <w:r w:rsidR="00AE640D" w:rsidRPr="00CB77B9">
        <w:rPr>
          <w:rFonts w:ascii="Times New Roman" w:hAnsi="Times New Roman" w:cs="Times New Roman"/>
          <w:sz w:val="28"/>
          <w:szCs w:val="28"/>
          <w:lang w:val="kk-KZ"/>
        </w:rPr>
        <w:t xml:space="preserve">высшей </w:t>
      </w:r>
      <w:r>
        <w:rPr>
          <w:rFonts w:ascii="Times New Roman" w:hAnsi="Times New Roman" w:cs="Times New Roman"/>
          <w:sz w:val="28"/>
          <w:szCs w:val="28"/>
          <w:lang w:val="kk-KZ"/>
        </w:rPr>
        <w:t xml:space="preserve">    </w:t>
      </w:r>
      <w:r w:rsidR="00AE640D" w:rsidRPr="00CB77B9">
        <w:rPr>
          <w:rFonts w:ascii="Times New Roman" w:hAnsi="Times New Roman" w:cs="Times New Roman"/>
          <w:sz w:val="28"/>
          <w:szCs w:val="28"/>
          <w:lang w:val="kk-KZ"/>
        </w:rPr>
        <w:t xml:space="preserve">квалификационных </w:t>
      </w:r>
    </w:p>
    <w:p w:rsidR="00AE640D" w:rsidRPr="00CB77B9" w:rsidRDefault="00AE640D" w:rsidP="00CB77B9">
      <w:pPr>
        <w:tabs>
          <w:tab w:val="left" w:pos="1134"/>
        </w:tabs>
        <w:jc w:val="both"/>
        <w:rPr>
          <w:rFonts w:ascii="Times New Roman" w:eastAsia="Times New Roman" w:hAnsi="Times New Roman" w:cs="Times New Roman"/>
          <w:sz w:val="28"/>
          <w:szCs w:val="28"/>
          <w:lang w:bidi="ar-SA"/>
        </w:rPr>
      </w:pPr>
      <w:r w:rsidRPr="00CB77B9">
        <w:rPr>
          <w:rFonts w:ascii="Times New Roman" w:hAnsi="Times New Roman" w:cs="Times New Roman"/>
          <w:sz w:val="28"/>
          <w:szCs w:val="28"/>
          <w:lang w:val="kk-KZ"/>
        </w:rPr>
        <w:t xml:space="preserve">категории на квалификационные категории «педагог-модератор», «педагог-эксперт», «педагог-исследователь», «педагог-мастер» и в случае неподтверждения заявляемой квалификационной категории </w:t>
      </w:r>
      <w:r w:rsidR="006A21EC" w:rsidRPr="00CB77B9">
        <w:rPr>
          <w:rFonts w:ascii="Times New Roman" w:hAnsi="Times New Roman" w:cs="Times New Roman"/>
          <w:sz w:val="28"/>
          <w:szCs w:val="28"/>
          <w:lang w:val="kk-KZ"/>
        </w:rPr>
        <w:t xml:space="preserve">после повторного прохождения национального квалификационного тестирования </w:t>
      </w:r>
      <w:r w:rsidRPr="00CB77B9">
        <w:rPr>
          <w:rFonts w:ascii="Times New Roman" w:hAnsi="Times New Roman" w:cs="Times New Roman"/>
          <w:sz w:val="28"/>
          <w:szCs w:val="28"/>
          <w:lang w:val="kk-KZ"/>
        </w:rPr>
        <w:t xml:space="preserve">действие имеющейся квалификационной категории </w:t>
      </w:r>
      <w:r w:rsidR="006A21EC" w:rsidRPr="00CB77B9">
        <w:rPr>
          <w:rFonts w:ascii="Times New Roman" w:hAnsi="Times New Roman" w:cs="Times New Roman"/>
          <w:sz w:val="28"/>
          <w:szCs w:val="28"/>
          <w:lang w:val="kk-KZ"/>
        </w:rPr>
        <w:t xml:space="preserve">сохраняется, при следующем неподтверждении </w:t>
      </w:r>
      <w:r w:rsidRPr="00CB77B9">
        <w:rPr>
          <w:rFonts w:ascii="Times New Roman" w:hAnsi="Times New Roman" w:cs="Times New Roman"/>
          <w:sz w:val="28"/>
          <w:szCs w:val="28"/>
          <w:lang w:val="kk-KZ"/>
        </w:rPr>
        <w:t xml:space="preserve">продлевается на один год, при повторном неподтверждении квалификационная категория снижается до квалификационной категории «педагог» на основании решения аттестационной комиссии соответствующего уровня. </w:t>
      </w:r>
    </w:p>
    <w:p w:rsidR="00615CEF" w:rsidRPr="00B941DF" w:rsidRDefault="00EA0883" w:rsidP="00615CEF">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27" w:name="z103"/>
      <w:bookmarkEnd w:id="26"/>
      <w:r w:rsidRPr="00CB77B9">
        <w:rPr>
          <w:rFonts w:ascii="Times New Roman" w:eastAsia="Times New Roman" w:hAnsi="Times New Roman" w:cs="Times New Roman"/>
          <w:sz w:val="28"/>
          <w:szCs w:val="28"/>
          <w:lang w:bidi="ar-SA"/>
        </w:rPr>
        <w:t>Выдача удостоверен</w:t>
      </w:r>
      <w:r w:rsidR="006A5B8C" w:rsidRPr="00CB77B9">
        <w:rPr>
          <w:rFonts w:ascii="Times New Roman" w:eastAsia="Times New Roman" w:hAnsi="Times New Roman" w:cs="Times New Roman"/>
          <w:sz w:val="28"/>
          <w:szCs w:val="28"/>
          <w:lang w:bidi="ar-SA"/>
        </w:rPr>
        <w:t>ий об аттестации педагогических работников и приравненных  к ним лиц</w:t>
      </w:r>
      <w:r w:rsidRPr="00CB77B9">
        <w:rPr>
          <w:rFonts w:ascii="Times New Roman" w:eastAsia="Times New Roman" w:hAnsi="Times New Roman" w:cs="Times New Roman"/>
          <w:sz w:val="28"/>
          <w:szCs w:val="28"/>
          <w:lang w:bidi="ar-SA"/>
        </w:rPr>
        <w:t xml:space="preserve"> на присвоение (подтверждение) к</w:t>
      </w:r>
      <w:r w:rsidR="00E16DE8" w:rsidRPr="00CB77B9">
        <w:rPr>
          <w:rFonts w:ascii="Times New Roman" w:eastAsia="Times New Roman" w:hAnsi="Times New Roman" w:cs="Times New Roman"/>
          <w:sz w:val="28"/>
          <w:szCs w:val="28"/>
          <w:lang w:bidi="ar-SA"/>
        </w:rPr>
        <w:t>валификационных категорий</w:t>
      </w:r>
      <w:r w:rsidRPr="00CB77B9">
        <w:rPr>
          <w:rFonts w:ascii="Times New Roman" w:eastAsia="Times New Roman" w:hAnsi="Times New Roman" w:cs="Times New Roman"/>
          <w:sz w:val="28"/>
          <w:szCs w:val="28"/>
          <w:lang w:bidi="ar-SA"/>
        </w:rPr>
        <w:t xml:space="preserve"> </w:t>
      </w:r>
      <w:r w:rsidR="006A5B8C" w:rsidRPr="00CB77B9">
        <w:rPr>
          <w:rFonts w:ascii="Times New Roman" w:eastAsia="Times New Roman" w:hAnsi="Times New Roman" w:cs="Times New Roman"/>
          <w:sz w:val="28"/>
          <w:szCs w:val="28"/>
          <w:lang w:bidi="ar-SA"/>
        </w:rPr>
        <w:t>осуществляется организациями</w:t>
      </w:r>
      <w:r w:rsidRPr="00CB77B9">
        <w:rPr>
          <w:rFonts w:ascii="Times New Roman" w:eastAsia="Times New Roman" w:hAnsi="Times New Roman" w:cs="Times New Roman"/>
          <w:sz w:val="28"/>
          <w:szCs w:val="28"/>
          <w:lang w:bidi="ar-SA"/>
        </w:rPr>
        <w:t xml:space="preserve"> образования на основании </w:t>
      </w:r>
      <w:r w:rsidR="008F0689" w:rsidRPr="00CB77B9">
        <w:rPr>
          <w:rFonts w:ascii="Times New Roman" w:eastAsia="Times New Roman" w:hAnsi="Times New Roman" w:cs="Times New Roman"/>
          <w:sz w:val="28"/>
          <w:szCs w:val="28"/>
          <w:lang w:bidi="ar-SA"/>
        </w:rPr>
        <w:t xml:space="preserve">решений аттестационных комиссий </w:t>
      </w:r>
      <w:r w:rsidR="00823390" w:rsidRPr="00CB77B9">
        <w:rPr>
          <w:rFonts w:ascii="Times New Roman" w:eastAsia="Times New Roman" w:hAnsi="Times New Roman" w:cs="Times New Roman"/>
          <w:sz w:val="28"/>
          <w:szCs w:val="28"/>
          <w:lang w:bidi="ar-SA"/>
        </w:rPr>
        <w:t>и приказов руководителей</w:t>
      </w:r>
      <w:r w:rsidRPr="00CB77B9">
        <w:rPr>
          <w:rFonts w:ascii="Times New Roman" w:eastAsia="Times New Roman" w:hAnsi="Times New Roman" w:cs="Times New Roman"/>
          <w:sz w:val="28"/>
          <w:szCs w:val="28"/>
          <w:lang w:bidi="ar-SA"/>
        </w:rPr>
        <w:t xml:space="preserve"> </w:t>
      </w:r>
      <w:r w:rsidR="00823390" w:rsidRPr="00CB77B9">
        <w:rPr>
          <w:rFonts w:ascii="Times New Roman" w:eastAsia="Times New Roman" w:hAnsi="Times New Roman" w:cs="Times New Roman"/>
          <w:sz w:val="28"/>
          <w:szCs w:val="28"/>
          <w:lang w:bidi="ar-SA"/>
        </w:rPr>
        <w:t xml:space="preserve">соответствующих местных </w:t>
      </w:r>
      <w:r w:rsidR="00823390" w:rsidRPr="00CB77B9">
        <w:rPr>
          <w:rFonts w:ascii="Times New Roman" w:eastAsia="Times New Roman" w:hAnsi="Times New Roman" w:cs="Times New Roman"/>
          <w:sz w:val="28"/>
          <w:szCs w:val="28"/>
          <w:lang w:bidi="ar-SA"/>
        </w:rPr>
        <w:lastRenderedPageBreak/>
        <w:t>исполнительных органов района(города), области</w:t>
      </w:r>
      <w:r w:rsidR="00823390">
        <w:rPr>
          <w:rFonts w:ascii="Times New Roman" w:eastAsia="Times New Roman" w:hAnsi="Times New Roman" w:cs="Times New Roman"/>
          <w:sz w:val="28"/>
          <w:szCs w:val="28"/>
          <w:lang w:bidi="ar-SA"/>
        </w:rPr>
        <w:t xml:space="preserve"> </w:t>
      </w:r>
      <w:r w:rsidRPr="00B941DF">
        <w:rPr>
          <w:rFonts w:ascii="Times New Roman" w:eastAsia="Times New Roman" w:hAnsi="Times New Roman" w:cs="Times New Roman"/>
          <w:sz w:val="28"/>
          <w:szCs w:val="28"/>
          <w:lang w:bidi="ar-SA"/>
        </w:rPr>
        <w:t xml:space="preserve">по форме согласно приложению </w:t>
      </w:r>
      <w:r w:rsidR="00564018" w:rsidRPr="00B941DF">
        <w:rPr>
          <w:rFonts w:ascii="Times New Roman" w:eastAsia="Times New Roman" w:hAnsi="Times New Roman" w:cs="Times New Roman"/>
          <w:sz w:val="28"/>
          <w:szCs w:val="28"/>
          <w:lang w:bidi="ar-SA"/>
        </w:rPr>
        <w:t>17</w:t>
      </w:r>
      <w:r w:rsidRPr="00B941DF">
        <w:rPr>
          <w:rFonts w:ascii="Times New Roman" w:eastAsia="Times New Roman" w:hAnsi="Times New Roman" w:cs="Times New Roman"/>
          <w:sz w:val="28"/>
          <w:szCs w:val="28"/>
          <w:lang w:bidi="ar-SA"/>
        </w:rPr>
        <w:t xml:space="preserve"> к настоящим Правилам не позднее 31 августа </w:t>
      </w:r>
      <w:bookmarkEnd w:id="27"/>
      <w:r w:rsidRPr="00B941DF">
        <w:rPr>
          <w:rFonts w:ascii="Times New Roman" w:eastAsia="Times New Roman" w:hAnsi="Times New Roman" w:cs="Times New Roman"/>
          <w:sz w:val="28"/>
          <w:szCs w:val="28"/>
          <w:lang w:bidi="ar-SA"/>
        </w:rPr>
        <w:t>или 31 декабря текущего года.</w:t>
      </w:r>
    </w:p>
    <w:p w:rsidR="00615CEF" w:rsidRPr="00B941DF" w:rsidRDefault="00EA0883" w:rsidP="00615CEF">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 xml:space="preserve">Выдача удостоверений педагогическим работникам и приравненным к ним лицам о присвоении (подтверждении)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приложению </w:t>
      </w:r>
      <w:r w:rsidR="00564018" w:rsidRPr="00B941DF">
        <w:rPr>
          <w:rFonts w:ascii="Times New Roman" w:eastAsia="Times New Roman" w:hAnsi="Times New Roman" w:cs="Times New Roman"/>
          <w:sz w:val="28"/>
          <w:szCs w:val="28"/>
          <w:lang w:bidi="ar-SA"/>
        </w:rPr>
        <w:t>18</w:t>
      </w:r>
      <w:r w:rsidRPr="00B941DF">
        <w:rPr>
          <w:rFonts w:ascii="Times New Roman" w:eastAsia="Times New Roman" w:hAnsi="Times New Roman" w:cs="Times New Roman"/>
          <w:sz w:val="28"/>
          <w:szCs w:val="28"/>
          <w:lang w:bidi="ar-SA"/>
        </w:rPr>
        <w:t xml:space="preserve"> к настоящим Правилам.</w:t>
      </w:r>
      <w:bookmarkStart w:id="28" w:name="z104"/>
    </w:p>
    <w:p w:rsidR="00EA0883" w:rsidRPr="00B941DF" w:rsidRDefault="00EA0883" w:rsidP="00615CEF">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B941DF">
        <w:rPr>
          <w:rFonts w:ascii="Times New Roman" w:eastAsia="Times New Roman" w:hAnsi="Times New Roman" w:cs="Times New Roman"/>
          <w:sz w:val="28"/>
          <w:szCs w:val="28"/>
          <w:lang w:bidi="ar-SA"/>
        </w:rPr>
        <w:t>Квалификационные категории педагогического работника и приравненного к нему лица сохраняются за ними в течение пяти лет на всей территории Республики Казахстан.</w:t>
      </w:r>
    </w:p>
    <w:p w:rsidR="00EA0883" w:rsidRPr="00B941DF"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При переходе на новое место работы в педагогической отрасли в пределах Республики Казахстан за педагогическим работником и приравненным к нему лицу сохраняется имеющаяся квалификационная категория до истечения срока ее действия.</w:t>
      </w:r>
    </w:p>
    <w:p w:rsidR="00EA0883" w:rsidRDefault="00EA0883" w:rsidP="00EA0883">
      <w:pPr>
        <w:ind w:firstLine="708"/>
        <w:jc w:val="both"/>
        <w:rPr>
          <w:rFonts w:ascii="Times New Roman" w:hAnsi="Times New Roman" w:cs="Times New Roman"/>
          <w:sz w:val="28"/>
          <w:szCs w:val="28"/>
        </w:rPr>
      </w:pPr>
      <w:r w:rsidRPr="00B941DF">
        <w:rPr>
          <w:rFonts w:ascii="Times New Roman" w:hAnsi="Times New Roman" w:cs="Times New Roman"/>
          <w:sz w:val="28"/>
          <w:szCs w:val="28"/>
        </w:rPr>
        <w:t>При переходе на новое место работы в систему автономных организаций образования присвоение (подтверждение) квалификационной категории определяется внутренними нормативными актами автономных организаций образования.</w:t>
      </w:r>
    </w:p>
    <w:p w:rsidR="00615CEF" w:rsidRDefault="00EA0883" w:rsidP="00615CEF">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CC042A">
        <w:rPr>
          <w:rFonts w:ascii="Times New Roman" w:eastAsia="Times New Roman" w:hAnsi="Times New Roman" w:cs="Times New Roman"/>
          <w:sz w:val="28"/>
          <w:szCs w:val="28"/>
          <w:lang w:bidi="ar-SA"/>
        </w:rPr>
        <w:t>В случае истечения срока действия квалификационной категории педагогическим работникам и приравненным к ним лицам, которым до пенсии</w:t>
      </w:r>
      <w:r w:rsidR="00615CEF">
        <w:rPr>
          <w:rFonts w:ascii="Times New Roman" w:eastAsia="Times New Roman" w:hAnsi="Times New Roman" w:cs="Times New Roman"/>
          <w:sz w:val="28"/>
          <w:szCs w:val="28"/>
          <w:lang w:bidi="ar-SA"/>
        </w:rPr>
        <w:t xml:space="preserve"> по возрасту оста</w:t>
      </w:r>
      <w:r w:rsidR="00D775F6">
        <w:rPr>
          <w:rFonts w:ascii="Times New Roman" w:eastAsia="Times New Roman" w:hAnsi="Times New Roman" w:cs="Times New Roman"/>
          <w:sz w:val="28"/>
          <w:szCs w:val="28"/>
          <w:lang w:bidi="ar-SA"/>
        </w:rPr>
        <w:t xml:space="preserve">ется не более </w:t>
      </w:r>
      <w:r w:rsidR="00D775F6" w:rsidRPr="00CB77B9">
        <w:rPr>
          <w:rFonts w:ascii="Times New Roman" w:eastAsia="Times New Roman" w:hAnsi="Times New Roman" w:cs="Times New Roman"/>
          <w:sz w:val="28"/>
          <w:szCs w:val="28"/>
          <w:lang w:bidi="ar-SA"/>
        </w:rPr>
        <w:t>пяти</w:t>
      </w:r>
      <w:r w:rsidRPr="00CC042A">
        <w:rPr>
          <w:rFonts w:ascii="Times New Roman" w:eastAsia="Times New Roman" w:hAnsi="Times New Roman" w:cs="Times New Roman"/>
          <w:sz w:val="28"/>
          <w:szCs w:val="28"/>
          <w:lang w:bidi="ar-SA"/>
        </w:rPr>
        <w:t xml:space="preserve"> лет, имеющиеся у них квалификационные категории сохраняются до н</w:t>
      </w:r>
      <w:r>
        <w:rPr>
          <w:rFonts w:ascii="Times New Roman" w:eastAsia="Times New Roman" w:hAnsi="Times New Roman" w:cs="Times New Roman"/>
          <w:sz w:val="28"/>
          <w:szCs w:val="28"/>
          <w:lang w:bidi="ar-SA"/>
        </w:rPr>
        <w:t>аступления пенсионного возраста</w:t>
      </w:r>
      <w:r w:rsidRPr="00CC042A">
        <w:rPr>
          <w:rFonts w:ascii="Times New Roman" w:eastAsia="Times New Roman" w:hAnsi="Times New Roman" w:cs="Times New Roman"/>
          <w:sz w:val="28"/>
          <w:szCs w:val="28"/>
          <w:lang w:bidi="ar-SA"/>
        </w:rPr>
        <w:t xml:space="preserve"> согласно заявлению об освобождении от очередной аттестации (произвольная форма).</w:t>
      </w:r>
    </w:p>
    <w:p w:rsidR="00615CEF" w:rsidRDefault="00EA0883" w:rsidP="00615CEF">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615CEF">
        <w:rPr>
          <w:rFonts w:ascii="Times New Roman" w:eastAsia="Times New Roman" w:hAnsi="Times New Roman" w:cs="Times New Roman"/>
          <w:sz w:val="28"/>
          <w:szCs w:val="28"/>
          <w:lang w:bidi="ar-SA"/>
        </w:rPr>
        <w:t>Педагогические работники и приравненные к ним лица пенсионного возраста, продолжающие осуществлять педагогическую деятельность после выхода на пенсию, аттестуются на общих основаниях.</w:t>
      </w:r>
    </w:p>
    <w:p w:rsidR="00EA0883" w:rsidRPr="00615CEF" w:rsidRDefault="00EA0883" w:rsidP="00615CEF">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615CEF">
        <w:rPr>
          <w:rFonts w:ascii="Times New Roman" w:eastAsia="Times New Roman" w:hAnsi="Times New Roman" w:cs="Times New Roman"/>
          <w:sz w:val="28"/>
          <w:szCs w:val="28"/>
          <w:lang w:bidi="ar-SA"/>
        </w:rPr>
        <w:t>Освобождаются от аттестации следующие работники и приравненные к ним лица по предоставлению удостоверяющих документов:</w:t>
      </w:r>
    </w:p>
    <w:p w:rsidR="00EA0883" w:rsidRPr="00CC042A" w:rsidRDefault="00EA0883" w:rsidP="00EA0883">
      <w:pPr>
        <w:pStyle w:val="Default"/>
        <w:ind w:firstLine="709"/>
        <w:jc w:val="both"/>
        <w:rPr>
          <w:color w:val="auto"/>
          <w:sz w:val="28"/>
          <w:szCs w:val="28"/>
        </w:rPr>
      </w:pPr>
      <w:r w:rsidRPr="00CC042A">
        <w:rPr>
          <w:color w:val="auto"/>
          <w:sz w:val="28"/>
          <w:szCs w:val="28"/>
        </w:rPr>
        <w:t>1) беременные женщины;</w:t>
      </w:r>
    </w:p>
    <w:p w:rsidR="00EA0883" w:rsidRPr="00CC042A" w:rsidRDefault="00EA0883" w:rsidP="00EA0883">
      <w:pPr>
        <w:pStyle w:val="Default"/>
        <w:ind w:firstLine="709"/>
        <w:jc w:val="both"/>
        <w:rPr>
          <w:color w:val="auto"/>
          <w:sz w:val="28"/>
          <w:szCs w:val="28"/>
        </w:rPr>
      </w:pPr>
      <w:r w:rsidRPr="00CC042A">
        <w:rPr>
          <w:color w:val="auto"/>
          <w:sz w:val="28"/>
          <w:szCs w:val="28"/>
        </w:rPr>
        <w:t>2) находящиеся в отпуске по беременности и родам, уходу за ребенком;</w:t>
      </w:r>
    </w:p>
    <w:p w:rsidR="00EA0883" w:rsidRPr="00CC042A" w:rsidRDefault="00EA0883" w:rsidP="00EA0883">
      <w:pPr>
        <w:pStyle w:val="Default"/>
        <w:ind w:firstLine="709"/>
        <w:jc w:val="both"/>
        <w:rPr>
          <w:color w:val="auto"/>
          <w:sz w:val="28"/>
          <w:szCs w:val="28"/>
        </w:rPr>
      </w:pPr>
      <w:r w:rsidRPr="00CC042A">
        <w:rPr>
          <w:color w:val="auto"/>
          <w:sz w:val="28"/>
          <w:szCs w:val="28"/>
        </w:rPr>
        <w:t>3) находящиеся на стажировке или обучении с отрывом от производства;</w:t>
      </w:r>
    </w:p>
    <w:p w:rsidR="00EA0883" w:rsidRPr="00CC042A" w:rsidRDefault="00EA0883" w:rsidP="00EA0883">
      <w:pPr>
        <w:pStyle w:val="Default"/>
        <w:ind w:firstLine="709"/>
        <w:jc w:val="both"/>
        <w:rPr>
          <w:color w:val="auto"/>
          <w:sz w:val="28"/>
          <w:szCs w:val="28"/>
        </w:rPr>
      </w:pPr>
      <w:r w:rsidRPr="00CC042A">
        <w:rPr>
          <w:color w:val="auto"/>
          <w:sz w:val="28"/>
          <w:szCs w:val="28"/>
        </w:rPr>
        <w:t xml:space="preserve">4) находящиеся в состоянии временной нетрудоспособности по перечню заболеваний, для которых установлен срок временной нетрудоспособности более двух месяцев, утвержденному уполномоченным </w:t>
      </w:r>
      <w:r w:rsidR="00615CEF">
        <w:rPr>
          <w:color w:val="auto"/>
          <w:sz w:val="28"/>
          <w:szCs w:val="28"/>
        </w:rPr>
        <w:t>органом в сфере здравоохранения.</w:t>
      </w:r>
    </w:p>
    <w:p w:rsidR="00EA0883" w:rsidRPr="00CC042A" w:rsidRDefault="00EA0883" w:rsidP="00615CEF">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CC042A">
        <w:rPr>
          <w:rFonts w:ascii="Times New Roman" w:eastAsia="Times New Roman" w:hAnsi="Times New Roman" w:cs="Times New Roman"/>
          <w:sz w:val="28"/>
          <w:szCs w:val="28"/>
          <w:lang w:bidi="ar-SA"/>
        </w:rPr>
        <w:t>Квалификационные категории продлеваются на основании заявлений педагогических работников и приравненных к ним лиц</w:t>
      </w:r>
      <w:r w:rsidR="00EF2FEC">
        <w:rPr>
          <w:rFonts w:ascii="Times New Roman" w:eastAsia="Times New Roman" w:hAnsi="Times New Roman" w:cs="Times New Roman"/>
          <w:sz w:val="28"/>
          <w:szCs w:val="28"/>
          <w:lang w:bidi="ar-SA"/>
        </w:rPr>
        <w:t xml:space="preserve"> в следующих случаях: </w:t>
      </w:r>
    </w:p>
    <w:p w:rsidR="00EA0883" w:rsidRPr="00932F49" w:rsidRDefault="00EA0883" w:rsidP="009C6AAE">
      <w:pPr>
        <w:numPr>
          <w:ilvl w:val="0"/>
          <w:numId w:val="12"/>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rPr>
        <w:t>временная нетрудоспособность работника согласно перечню заболеваний, для которых установлен срок временной нетрудоспособности более двух месяцев, утвержденному уполномоченным органом в сфере здравоохранения</w:t>
      </w:r>
      <w:r w:rsidR="00EF2FEC">
        <w:rPr>
          <w:rFonts w:ascii="Times New Roman" w:hAnsi="Times New Roman" w:cs="Times New Roman"/>
          <w:sz w:val="28"/>
          <w:szCs w:val="28"/>
        </w:rPr>
        <w:t xml:space="preserve"> </w:t>
      </w:r>
      <w:r w:rsidR="00EF2FEC" w:rsidRPr="00932F49">
        <w:rPr>
          <w:rFonts w:ascii="Times New Roman" w:hAnsi="Times New Roman" w:cs="Times New Roman"/>
          <w:sz w:val="28"/>
          <w:szCs w:val="28"/>
        </w:rPr>
        <w:t>– не более, чем на три года</w:t>
      </w:r>
      <w:r w:rsidRPr="00932F49">
        <w:rPr>
          <w:rFonts w:ascii="Times New Roman" w:hAnsi="Times New Roman" w:cs="Times New Roman"/>
          <w:sz w:val="28"/>
          <w:szCs w:val="28"/>
        </w:rPr>
        <w:t>;</w:t>
      </w:r>
    </w:p>
    <w:p w:rsidR="00EA0883" w:rsidRPr="00932F49" w:rsidRDefault="00EA0883" w:rsidP="009C6AAE">
      <w:pPr>
        <w:numPr>
          <w:ilvl w:val="0"/>
          <w:numId w:val="12"/>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rPr>
        <w:t>беременные женщины, женщины, находящиеся в отпуске по беременности и родам, уходу за ребенком</w:t>
      </w:r>
      <w:r w:rsidR="00EF2FEC" w:rsidRPr="00932F49">
        <w:rPr>
          <w:rFonts w:ascii="Times New Roman" w:hAnsi="Times New Roman" w:cs="Times New Roman"/>
          <w:sz w:val="28"/>
          <w:szCs w:val="28"/>
        </w:rPr>
        <w:t>– не более, чем на три года</w:t>
      </w:r>
      <w:r w:rsidRPr="00932F49">
        <w:rPr>
          <w:rFonts w:ascii="Times New Roman" w:hAnsi="Times New Roman" w:cs="Times New Roman"/>
          <w:sz w:val="28"/>
          <w:szCs w:val="28"/>
        </w:rPr>
        <w:t>;</w:t>
      </w:r>
    </w:p>
    <w:p w:rsidR="00EA0883" w:rsidRPr="00932F49" w:rsidRDefault="00EA0883" w:rsidP="009C6AAE">
      <w:pPr>
        <w:numPr>
          <w:ilvl w:val="0"/>
          <w:numId w:val="12"/>
        </w:numPr>
        <w:tabs>
          <w:tab w:val="left" w:pos="1134"/>
        </w:tabs>
        <w:ind w:left="0" w:firstLine="709"/>
        <w:jc w:val="both"/>
        <w:rPr>
          <w:rFonts w:ascii="Times New Roman" w:hAnsi="Times New Roman" w:cs="Times New Roman"/>
          <w:sz w:val="28"/>
          <w:szCs w:val="28"/>
        </w:rPr>
      </w:pPr>
      <w:r w:rsidRPr="00932F49">
        <w:rPr>
          <w:rFonts w:ascii="Times New Roman" w:hAnsi="Times New Roman" w:cs="Times New Roman"/>
          <w:sz w:val="28"/>
          <w:szCs w:val="28"/>
        </w:rPr>
        <w:lastRenderedPageBreak/>
        <w:t>нахождение в служебной командировке, на обучении (стажировке) по специальности за пределами Республики Казахстан</w:t>
      </w:r>
      <w:r w:rsidR="00EF2FEC" w:rsidRPr="00932F49">
        <w:rPr>
          <w:rFonts w:ascii="Times New Roman" w:hAnsi="Times New Roman" w:cs="Times New Roman"/>
          <w:sz w:val="28"/>
          <w:szCs w:val="28"/>
        </w:rPr>
        <w:t xml:space="preserve"> – до шести месяцев с момента возвращения на прежнюю должность</w:t>
      </w:r>
      <w:r w:rsidR="007725C4" w:rsidRPr="00932F49">
        <w:rPr>
          <w:rFonts w:ascii="Times New Roman" w:hAnsi="Times New Roman" w:cs="Times New Roman"/>
          <w:sz w:val="28"/>
          <w:szCs w:val="28"/>
        </w:rPr>
        <w:t xml:space="preserve"> или на один учебный год</w:t>
      </w:r>
      <w:r w:rsidRPr="00932F49">
        <w:rPr>
          <w:rFonts w:ascii="Times New Roman" w:hAnsi="Times New Roman" w:cs="Times New Roman"/>
          <w:sz w:val="28"/>
          <w:szCs w:val="28"/>
        </w:rPr>
        <w:t>;</w:t>
      </w:r>
    </w:p>
    <w:p w:rsidR="00EA0883" w:rsidRPr="00932F49" w:rsidRDefault="00EA0883" w:rsidP="009C6AAE">
      <w:pPr>
        <w:numPr>
          <w:ilvl w:val="0"/>
          <w:numId w:val="12"/>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rPr>
        <w:t>возобновление работы в должности, по которой присвоена квалификационная категория, независимо от причин ее прекращения</w:t>
      </w:r>
      <w:r w:rsidR="007725C4">
        <w:rPr>
          <w:rFonts w:ascii="Times New Roman" w:hAnsi="Times New Roman" w:cs="Times New Roman"/>
          <w:sz w:val="28"/>
          <w:szCs w:val="28"/>
        </w:rPr>
        <w:t xml:space="preserve"> </w:t>
      </w:r>
      <w:r w:rsidR="007725C4" w:rsidRPr="00932F49">
        <w:rPr>
          <w:rFonts w:ascii="Times New Roman" w:hAnsi="Times New Roman" w:cs="Times New Roman"/>
          <w:sz w:val="28"/>
          <w:szCs w:val="28"/>
        </w:rPr>
        <w:t>- на один учебный год</w:t>
      </w:r>
      <w:r w:rsidRPr="00932F49">
        <w:rPr>
          <w:rFonts w:ascii="Times New Roman" w:hAnsi="Times New Roman" w:cs="Times New Roman"/>
          <w:sz w:val="28"/>
          <w:szCs w:val="28"/>
        </w:rPr>
        <w:t>;</w:t>
      </w:r>
    </w:p>
    <w:p w:rsidR="00EA0883" w:rsidRPr="00932F49" w:rsidRDefault="00EA0883" w:rsidP="009C6AAE">
      <w:pPr>
        <w:numPr>
          <w:ilvl w:val="0"/>
          <w:numId w:val="12"/>
        </w:numPr>
        <w:tabs>
          <w:tab w:val="left" w:pos="1134"/>
        </w:tabs>
        <w:ind w:left="0" w:firstLine="709"/>
        <w:jc w:val="both"/>
        <w:rPr>
          <w:rFonts w:ascii="Times New Roman" w:hAnsi="Times New Roman" w:cs="Times New Roman"/>
          <w:sz w:val="28"/>
          <w:szCs w:val="28"/>
        </w:rPr>
      </w:pPr>
      <w:r w:rsidRPr="00932F49">
        <w:rPr>
          <w:rFonts w:ascii="Times New Roman" w:hAnsi="Times New Roman" w:cs="Times New Roman"/>
          <w:sz w:val="28"/>
          <w:szCs w:val="28"/>
        </w:rPr>
        <w:t>смена места работы в пределах Республики Казахстан</w:t>
      </w:r>
      <w:r w:rsidR="007725C4" w:rsidRPr="00932F49">
        <w:rPr>
          <w:rFonts w:ascii="Times New Roman" w:hAnsi="Times New Roman" w:cs="Times New Roman"/>
          <w:sz w:val="28"/>
          <w:szCs w:val="28"/>
        </w:rPr>
        <w:t>- на один учебный год</w:t>
      </w:r>
      <w:r w:rsidRPr="00932F49">
        <w:rPr>
          <w:rFonts w:ascii="Times New Roman" w:hAnsi="Times New Roman" w:cs="Times New Roman"/>
          <w:sz w:val="28"/>
          <w:szCs w:val="28"/>
        </w:rPr>
        <w:t>;</w:t>
      </w:r>
    </w:p>
    <w:p w:rsidR="00EA0883" w:rsidRPr="00932F49" w:rsidRDefault="00EA0883" w:rsidP="009C6AAE">
      <w:pPr>
        <w:numPr>
          <w:ilvl w:val="0"/>
          <w:numId w:val="12"/>
        </w:numPr>
        <w:tabs>
          <w:tab w:val="left" w:pos="1134"/>
        </w:tabs>
        <w:ind w:left="0" w:firstLine="709"/>
        <w:jc w:val="both"/>
        <w:rPr>
          <w:rFonts w:ascii="Times New Roman" w:hAnsi="Times New Roman" w:cs="Times New Roman"/>
          <w:sz w:val="28"/>
          <w:szCs w:val="28"/>
        </w:rPr>
      </w:pPr>
      <w:r w:rsidRPr="00932F49">
        <w:rPr>
          <w:rFonts w:ascii="Times New Roman" w:hAnsi="Times New Roman" w:cs="Times New Roman"/>
          <w:sz w:val="28"/>
          <w:szCs w:val="28"/>
        </w:rPr>
        <w:t>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r w:rsidR="007725C4" w:rsidRPr="00932F49">
        <w:rPr>
          <w:rFonts w:ascii="Times New Roman" w:hAnsi="Times New Roman" w:cs="Times New Roman"/>
          <w:sz w:val="28"/>
          <w:szCs w:val="28"/>
        </w:rPr>
        <w:t xml:space="preserve"> на один учебный год</w:t>
      </w:r>
      <w:r w:rsidRPr="00932F49">
        <w:rPr>
          <w:rFonts w:ascii="Times New Roman" w:hAnsi="Times New Roman" w:cs="Times New Roman"/>
          <w:sz w:val="28"/>
          <w:szCs w:val="28"/>
        </w:rPr>
        <w:t>;</w:t>
      </w:r>
      <w:bookmarkStart w:id="29" w:name="_GoBack"/>
      <w:bookmarkEnd w:id="29"/>
    </w:p>
    <w:p w:rsidR="00EA0883" w:rsidRPr="00932F49" w:rsidRDefault="00EA0883" w:rsidP="009C6AAE">
      <w:pPr>
        <w:numPr>
          <w:ilvl w:val="0"/>
          <w:numId w:val="12"/>
        </w:numPr>
        <w:tabs>
          <w:tab w:val="left" w:pos="1134"/>
        </w:tabs>
        <w:ind w:left="0" w:firstLine="709"/>
        <w:jc w:val="both"/>
        <w:rPr>
          <w:rFonts w:ascii="Times New Roman" w:hAnsi="Times New Roman" w:cs="Times New Roman"/>
          <w:sz w:val="28"/>
          <w:szCs w:val="28"/>
        </w:rPr>
      </w:pPr>
      <w:r w:rsidRPr="00932F49">
        <w:rPr>
          <w:rFonts w:ascii="Times New Roman" w:hAnsi="Times New Roman" w:cs="Times New Roman"/>
          <w:sz w:val="28"/>
          <w:szCs w:val="28"/>
        </w:rPr>
        <w:t>прохождение срочной воинской службы</w:t>
      </w:r>
      <w:r w:rsidR="007725C4" w:rsidRPr="00932F49">
        <w:rPr>
          <w:rFonts w:ascii="Times New Roman" w:hAnsi="Times New Roman" w:cs="Times New Roman"/>
          <w:sz w:val="28"/>
          <w:szCs w:val="28"/>
        </w:rPr>
        <w:t>– не более, чем на три года</w:t>
      </w:r>
      <w:r w:rsidRPr="00932F49">
        <w:rPr>
          <w:rFonts w:ascii="Times New Roman" w:hAnsi="Times New Roman" w:cs="Times New Roman"/>
          <w:sz w:val="28"/>
          <w:szCs w:val="28"/>
        </w:rPr>
        <w:t>.</w:t>
      </w:r>
    </w:p>
    <w:p w:rsidR="00EA0883" w:rsidRPr="007227D0" w:rsidRDefault="00EA0883" w:rsidP="00615CEF">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7227D0">
        <w:rPr>
          <w:rFonts w:ascii="Times New Roman" w:eastAsia="Times New Roman" w:hAnsi="Times New Roman" w:cs="Times New Roman"/>
          <w:sz w:val="28"/>
          <w:szCs w:val="28"/>
          <w:lang w:bidi="ar-SA"/>
        </w:rPr>
        <w:t xml:space="preserve">На рассмотрение аттестационной комиссии соответствующего уровня для решения вопроса о продлении срока действия квалификационной категории педагогических работников и приравненных к ним лиц, указанных в пункте </w:t>
      </w:r>
      <w:r w:rsidR="00615CEF" w:rsidRPr="007227D0">
        <w:rPr>
          <w:rFonts w:ascii="Times New Roman" w:eastAsia="Times New Roman" w:hAnsi="Times New Roman" w:cs="Times New Roman"/>
          <w:sz w:val="28"/>
          <w:szCs w:val="28"/>
          <w:lang w:bidi="ar-SA"/>
        </w:rPr>
        <w:t>96</w:t>
      </w:r>
      <w:r w:rsidRPr="007227D0">
        <w:rPr>
          <w:rFonts w:ascii="Times New Roman" w:eastAsia="Times New Roman" w:hAnsi="Times New Roman" w:cs="Times New Roman"/>
          <w:sz w:val="28"/>
          <w:szCs w:val="28"/>
          <w:lang w:bidi="ar-SA"/>
        </w:rPr>
        <w:t xml:space="preserve"> настоящих Правил и вышедших на работу, представляются следующие документы:</w:t>
      </w:r>
    </w:p>
    <w:p w:rsidR="00EA0883" w:rsidRPr="00CC042A" w:rsidRDefault="00EA0883" w:rsidP="009C6AAE">
      <w:pPr>
        <w:numPr>
          <w:ilvl w:val="0"/>
          <w:numId w:val="13"/>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rPr>
        <w:t>заявление о продлении срока действия квалификационной категории (произвольная форма);</w:t>
      </w:r>
    </w:p>
    <w:p w:rsidR="00EA0883" w:rsidRPr="00CC042A" w:rsidRDefault="00EA0883" w:rsidP="009C6AAE">
      <w:pPr>
        <w:numPr>
          <w:ilvl w:val="0"/>
          <w:numId w:val="13"/>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rPr>
        <w:t>копия документа, удостоверяющего личность;</w:t>
      </w:r>
    </w:p>
    <w:p w:rsidR="00EA0883" w:rsidRPr="00932F49" w:rsidRDefault="00EA0883" w:rsidP="009C6AAE">
      <w:pPr>
        <w:numPr>
          <w:ilvl w:val="0"/>
          <w:numId w:val="13"/>
        </w:numPr>
        <w:tabs>
          <w:tab w:val="left" w:pos="1134"/>
        </w:tabs>
        <w:ind w:left="0" w:firstLine="709"/>
        <w:jc w:val="both"/>
        <w:rPr>
          <w:rFonts w:ascii="Times New Roman" w:hAnsi="Times New Roman" w:cs="Times New Roman"/>
          <w:sz w:val="28"/>
          <w:szCs w:val="28"/>
        </w:rPr>
      </w:pPr>
      <w:r w:rsidRPr="00932F49">
        <w:rPr>
          <w:rFonts w:ascii="Times New Roman" w:hAnsi="Times New Roman" w:cs="Times New Roman"/>
          <w:sz w:val="28"/>
          <w:szCs w:val="28"/>
        </w:rPr>
        <w:t>копия диплома об образовании или документа о переподготовке с присвоением соответствующей квалификации по занимаемой должности</w:t>
      </w:r>
      <w:r w:rsidR="000766E3" w:rsidRPr="00932F49">
        <w:rPr>
          <w:rFonts w:ascii="Times New Roman" w:hAnsi="Times New Roman" w:cs="Times New Roman"/>
          <w:sz w:val="28"/>
          <w:szCs w:val="28"/>
        </w:rPr>
        <w:t xml:space="preserve"> при наличии</w:t>
      </w:r>
      <w:r w:rsidRPr="00932F49">
        <w:rPr>
          <w:rFonts w:ascii="Times New Roman" w:hAnsi="Times New Roman" w:cs="Times New Roman"/>
          <w:sz w:val="28"/>
          <w:szCs w:val="28"/>
        </w:rPr>
        <w:t>;</w:t>
      </w:r>
    </w:p>
    <w:p w:rsidR="00EA0883" w:rsidRPr="00932F49" w:rsidRDefault="00EA0883" w:rsidP="009C6AAE">
      <w:pPr>
        <w:numPr>
          <w:ilvl w:val="0"/>
          <w:numId w:val="13"/>
        </w:numPr>
        <w:tabs>
          <w:tab w:val="left" w:pos="1134"/>
        </w:tabs>
        <w:ind w:left="0" w:firstLine="709"/>
        <w:jc w:val="both"/>
        <w:rPr>
          <w:rFonts w:ascii="Times New Roman" w:hAnsi="Times New Roman" w:cs="Times New Roman"/>
          <w:sz w:val="28"/>
          <w:szCs w:val="28"/>
        </w:rPr>
      </w:pPr>
      <w:r w:rsidRPr="00932F49">
        <w:rPr>
          <w:rFonts w:ascii="Times New Roman" w:hAnsi="Times New Roman" w:cs="Times New Roman"/>
          <w:sz w:val="28"/>
          <w:szCs w:val="28"/>
        </w:rPr>
        <w:t>копия документа о повышении квалификации</w:t>
      </w:r>
      <w:r w:rsidR="00E179DB">
        <w:rPr>
          <w:rFonts w:ascii="Times New Roman" w:hAnsi="Times New Roman" w:cs="Times New Roman"/>
          <w:sz w:val="28"/>
          <w:szCs w:val="28"/>
        </w:rPr>
        <w:t xml:space="preserve"> при наличии</w:t>
      </w:r>
      <w:r w:rsidRPr="00932F49">
        <w:rPr>
          <w:rFonts w:ascii="Times New Roman" w:hAnsi="Times New Roman" w:cs="Times New Roman"/>
          <w:sz w:val="28"/>
          <w:szCs w:val="28"/>
        </w:rPr>
        <w:t>;</w:t>
      </w:r>
    </w:p>
    <w:p w:rsidR="00EA0883" w:rsidRPr="00CC042A" w:rsidRDefault="00EA0883" w:rsidP="009C6AAE">
      <w:pPr>
        <w:numPr>
          <w:ilvl w:val="0"/>
          <w:numId w:val="13"/>
        </w:numPr>
        <w:tabs>
          <w:tab w:val="left" w:pos="1134"/>
        </w:tabs>
        <w:ind w:left="0" w:firstLine="709"/>
        <w:jc w:val="both"/>
        <w:rPr>
          <w:rFonts w:ascii="Times New Roman" w:hAnsi="Times New Roman" w:cs="Times New Roman"/>
          <w:sz w:val="28"/>
          <w:szCs w:val="28"/>
        </w:rPr>
      </w:pPr>
      <w:r w:rsidRPr="00932F49">
        <w:rPr>
          <w:rFonts w:ascii="Times New Roman" w:hAnsi="Times New Roman" w:cs="Times New Roman"/>
          <w:sz w:val="28"/>
          <w:szCs w:val="28"/>
        </w:rPr>
        <w:t>копия документа, подтверждающего трудовую</w:t>
      </w:r>
      <w:r w:rsidRPr="00CC042A">
        <w:rPr>
          <w:rFonts w:ascii="Times New Roman" w:hAnsi="Times New Roman" w:cs="Times New Roman"/>
          <w:sz w:val="28"/>
          <w:szCs w:val="28"/>
        </w:rPr>
        <w:t xml:space="preserve"> деятельность работника и приравненных к ним лиц;</w:t>
      </w:r>
    </w:p>
    <w:p w:rsidR="00EA0883" w:rsidRDefault="00EA0883" w:rsidP="009C6AAE">
      <w:pPr>
        <w:numPr>
          <w:ilvl w:val="0"/>
          <w:numId w:val="13"/>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rPr>
        <w:t xml:space="preserve">копия удостоверения </w:t>
      </w:r>
      <w:r w:rsidR="00AA3975" w:rsidRPr="00AA3975">
        <w:rPr>
          <w:rFonts w:ascii="Times New Roman" w:hAnsi="Times New Roman" w:cs="Times New Roman"/>
          <w:sz w:val="28"/>
          <w:szCs w:val="28"/>
        </w:rPr>
        <w:t>об аттестации педагогического работника и приравненного к нему лица</w:t>
      </w:r>
      <w:r w:rsidR="00AA3975" w:rsidRPr="00AA3975">
        <w:rPr>
          <w:rFonts w:ascii="Times New Roman" w:hAnsi="Times New Roman" w:cs="Times New Roman"/>
          <w:sz w:val="28"/>
          <w:szCs w:val="28"/>
        </w:rPr>
        <w:br/>
        <w:t>на присвоение (подтверждение) квалификационной категории</w:t>
      </w:r>
      <w:r w:rsidR="00AA3975" w:rsidRPr="00CC042A">
        <w:rPr>
          <w:rFonts w:ascii="Times New Roman" w:hAnsi="Times New Roman" w:cs="Times New Roman"/>
          <w:sz w:val="28"/>
          <w:szCs w:val="28"/>
        </w:rPr>
        <w:t xml:space="preserve"> </w:t>
      </w:r>
      <w:r w:rsidRPr="00CC042A">
        <w:rPr>
          <w:rFonts w:ascii="Times New Roman" w:hAnsi="Times New Roman" w:cs="Times New Roman"/>
          <w:sz w:val="28"/>
          <w:szCs w:val="28"/>
        </w:rPr>
        <w:t>(кроме педагогических работников и приравненных к ним лиц, перешедших из организации высшего образования и не имеющих квалификационных категорий).</w:t>
      </w:r>
    </w:p>
    <w:p w:rsidR="00AD1E17" w:rsidRPr="00CC042A" w:rsidRDefault="008D5196" w:rsidP="008D5196">
      <w:pPr>
        <w:numPr>
          <w:ilvl w:val="0"/>
          <w:numId w:val="1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 подтверждающий </w:t>
      </w:r>
      <w:r w:rsidR="000012E5">
        <w:rPr>
          <w:rFonts w:ascii="Times New Roman" w:hAnsi="Times New Roman" w:cs="Times New Roman"/>
          <w:sz w:val="28"/>
          <w:szCs w:val="28"/>
        </w:rPr>
        <w:t>обоснованность продле</w:t>
      </w:r>
      <w:r>
        <w:rPr>
          <w:rFonts w:ascii="Times New Roman" w:hAnsi="Times New Roman" w:cs="Times New Roman"/>
          <w:sz w:val="28"/>
          <w:szCs w:val="28"/>
        </w:rPr>
        <w:t>ния срока</w:t>
      </w:r>
      <w:r w:rsidRPr="008D5196">
        <w:rPr>
          <w:rFonts w:ascii="Times New Roman" w:hAnsi="Times New Roman" w:cs="Times New Roman"/>
          <w:sz w:val="28"/>
          <w:szCs w:val="28"/>
        </w:rPr>
        <w:t xml:space="preserve"> </w:t>
      </w:r>
      <w:r w:rsidRPr="00CC042A">
        <w:rPr>
          <w:rFonts w:ascii="Times New Roman" w:hAnsi="Times New Roman" w:cs="Times New Roman"/>
          <w:sz w:val="28"/>
          <w:szCs w:val="28"/>
        </w:rPr>
        <w:t>действия квалификационной категории</w:t>
      </w:r>
    </w:p>
    <w:p w:rsidR="00EA0883" w:rsidRPr="00833D97" w:rsidRDefault="00EA0883" w:rsidP="00EA0883">
      <w:pPr>
        <w:ind w:firstLine="567"/>
        <w:jc w:val="both"/>
        <w:rPr>
          <w:rFonts w:ascii="Times New Roman" w:hAnsi="Times New Roman" w:cs="Times New Roman"/>
          <w:sz w:val="28"/>
          <w:szCs w:val="28"/>
        </w:rPr>
      </w:pPr>
      <w:r w:rsidRPr="00CC042A">
        <w:rPr>
          <w:rFonts w:ascii="Times New Roman" w:hAnsi="Times New Roman" w:cs="Times New Roman"/>
          <w:sz w:val="28"/>
          <w:szCs w:val="28"/>
        </w:rPr>
        <w:t>Заседание аттестационной комиссии проводится в течение пяти рабочих дней со дня поступления заявления.</w:t>
      </w:r>
    </w:p>
    <w:p w:rsidR="00EA0883" w:rsidRPr="00833D97" w:rsidRDefault="00EA0883" w:rsidP="00EA0883">
      <w:pPr>
        <w:ind w:firstLine="567"/>
        <w:jc w:val="both"/>
        <w:rPr>
          <w:rFonts w:ascii="Times New Roman" w:hAnsi="Times New Roman" w:cs="Times New Roman"/>
          <w:sz w:val="28"/>
          <w:szCs w:val="28"/>
        </w:rPr>
      </w:pPr>
      <w:r w:rsidRPr="00833D97">
        <w:rPr>
          <w:rFonts w:ascii="Times New Roman" w:hAnsi="Times New Roman" w:cs="Times New Roman"/>
          <w:sz w:val="28"/>
          <w:szCs w:val="28"/>
        </w:rPr>
        <w:t>Решение аттестационной комиссии оформляется протоколом</w:t>
      </w:r>
      <w:r w:rsidR="00615CEF">
        <w:rPr>
          <w:rFonts w:ascii="Times New Roman" w:hAnsi="Times New Roman" w:cs="Times New Roman"/>
          <w:sz w:val="28"/>
          <w:szCs w:val="28"/>
        </w:rPr>
        <w:t xml:space="preserve"> </w:t>
      </w:r>
      <w:r w:rsidR="00615CEF" w:rsidRPr="00B941DF">
        <w:rPr>
          <w:rFonts w:ascii="Times New Roman" w:hAnsi="Times New Roman" w:cs="Times New Roman"/>
          <w:sz w:val="28"/>
          <w:szCs w:val="28"/>
        </w:rPr>
        <w:t>аттестационной комиссии соответствующего уровня</w:t>
      </w:r>
      <w:r w:rsidRPr="00B941DF">
        <w:rPr>
          <w:rFonts w:ascii="Times New Roman" w:hAnsi="Times New Roman" w:cs="Times New Roman"/>
          <w:sz w:val="28"/>
          <w:szCs w:val="28"/>
        </w:rPr>
        <w:t>. По итогам решения руководителем соответствующего уровня издается приказ,</w:t>
      </w:r>
      <w:r w:rsidRPr="00833D97">
        <w:rPr>
          <w:rFonts w:ascii="Times New Roman" w:hAnsi="Times New Roman" w:cs="Times New Roman"/>
          <w:sz w:val="28"/>
          <w:szCs w:val="28"/>
        </w:rPr>
        <w:t xml:space="preserve"> с последующей выдачей удостоверения в порядке, определенном настоящими Правилами.</w:t>
      </w:r>
    </w:p>
    <w:bookmarkEnd w:id="8"/>
    <w:bookmarkEnd w:id="28"/>
    <w:p w:rsidR="00AE6FDB" w:rsidRDefault="00AE6FDB" w:rsidP="00D47139">
      <w:pPr>
        <w:tabs>
          <w:tab w:val="left" w:pos="1134"/>
        </w:tabs>
        <w:ind w:left="567"/>
        <w:jc w:val="both"/>
        <w:rPr>
          <w:rFonts w:ascii="Times New Roman" w:hAnsi="Times New Roman" w:cs="Times New Roman"/>
          <w:b/>
          <w:sz w:val="28"/>
          <w:szCs w:val="28"/>
          <w:lang w:val="kk-KZ"/>
        </w:rPr>
      </w:pPr>
    </w:p>
    <w:p w:rsidR="00AE6FDB" w:rsidRDefault="00AE6FDB" w:rsidP="00D47139">
      <w:pPr>
        <w:tabs>
          <w:tab w:val="left" w:pos="1134"/>
        </w:tabs>
        <w:ind w:left="567"/>
        <w:jc w:val="both"/>
        <w:rPr>
          <w:rFonts w:ascii="Times New Roman" w:hAnsi="Times New Roman" w:cs="Times New Roman"/>
          <w:b/>
          <w:sz w:val="28"/>
          <w:szCs w:val="28"/>
          <w:lang w:val="kk-KZ"/>
        </w:rPr>
      </w:pPr>
    </w:p>
    <w:p w:rsidR="002B687C" w:rsidRDefault="002B687C" w:rsidP="00D47139">
      <w:pPr>
        <w:tabs>
          <w:tab w:val="left" w:pos="1134"/>
        </w:tabs>
        <w:ind w:left="567"/>
        <w:jc w:val="both"/>
        <w:rPr>
          <w:rFonts w:ascii="Times New Roman" w:hAnsi="Times New Roman" w:cs="Times New Roman"/>
          <w:b/>
          <w:sz w:val="28"/>
          <w:szCs w:val="28"/>
        </w:rPr>
      </w:pPr>
    </w:p>
    <w:p w:rsidR="00EA0883" w:rsidRPr="00833D97" w:rsidRDefault="00EA0883" w:rsidP="00D47139">
      <w:pPr>
        <w:tabs>
          <w:tab w:val="left" w:pos="1134"/>
        </w:tabs>
        <w:ind w:left="567"/>
        <w:jc w:val="both"/>
        <w:rPr>
          <w:rFonts w:ascii="Times New Roman" w:hAnsi="Times New Roman" w:cs="Times New Roman"/>
          <w:b/>
          <w:sz w:val="28"/>
          <w:szCs w:val="28"/>
        </w:rPr>
      </w:pPr>
      <w:r w:rsidRPr="00833D97">
        <w:rPr>
          <w:rFonts w:ascii="Times New Roman" w:hAnsi="Times New Roman" w:cs="Times New Roman"/>
          <w:b/>
          <w:sz w:val="28"/>
          <w:szCs w:val="28"/>
        </w:rPr>
        <w:lastRenderedPageBreak/>
        <w:t>Параграф 2. Порядок и условия проведения аттестации иных</w:t>
      </w:r>
    </w:p>
    <w:p w:rsidR="00EA0883" w:rsidRPr="00833D97" w:rsidRDefault="00EA0883" w:rsidP="00EA0883">
      <w:pPr>
        <w:jc w:val="center"/>
        <w:rPr>
          <w:rFonts w:ascii="Times New Roman" w:hAnsi="Times New Roman" w:cs="Times New Roman"/>
          <w:b/>
          <w:sz w:val="28"/>
          <w:szCs w:val="28"/>
        </w:rPr>
      </w:pPr>
      <w:r w:rsidRPr="00833D97">
        <w:rPr>
          <w:rFonts w:ascii="Times New Roman" w:hAnsi="Times New Roman" w:cs="Times New Roman"/>
          <w:b/>
          <w:sz w:val="28"/>
          <w:szCs w:val="28"/>
        </w:rPr>
        <w:t>гражданских служащих в сфере образования и науки</w:t>
      </w:r>
    </w:p>
    <w:p w:rsidR="00EA0883" w:rsidRPr="00833D97" w:rsidRDefault="00EA0883" w:rsidP="00EA0883">
      <w:pPr>
        <w:ind w:firstLine="709"/>
        <w:jc w:val="both"/>
        <w:rPr>
          <w:rFonts w:ascii="Times New Roman" w:hAnsi="Times New Roman" w:cs="Times New Roman"/>
          <w:b/>
          <w:sz w:val="28"/>
          <w:szCs w:val="28"/>
        </w:rPr>
      </w:pPr>
      <w:bookmarkStart w:id="30" w:name="z15"/>
    </w:p>
    <w:p w:rsidR="00AE6FDB" w:rsidRPr="00AE6FDB" w:rsidRDefault="00EA0883" w:rsidP="00AE6FDB">
      <w:pPr>
        <w:pStyle w:val="af4"/>
        <w:numPr>
          <w:ilvl w:val="0"/>
          <w:numId w:val="1"/>
        </w:numPr>
        <w:tabs>
          <w:tab w:val="left" w:pos="1134"/>
        </w:tabs>
        <w:jc w:val="both"/>
        <w:rPr>
          <w:rFonts w:ascii="Times New Roman" w:eastAsia="Times New Roman" w:hAnsi="Times New Roman" w:cs="Times New Roman"/>
          <w:sz w:val="28"/>
          <w:szCs w:val="28"/>
          <w:lang w:bidi="ar-SA"/>
        </w:rPr>
      </w:pPr>
      <w:bookmarkStart w:id="31" w:name="z16"/>
      <w:bookmarkEnd w:id="30"/>
      <w:r w:rsidRPr="00AE6FDB">
        <w:rPr>
          <w:rFonts w:ascii="Times New Roman" w:eastAsia="Times New Roman" w:hAnsi="Times New Roman" w:cs="Times New Roman"/>
          <w:sz w:val="28"/>
          <w:szCs w:val="28"/>
          <w:lang w:bidi="ar-SA"/>
        </w:rPr>
        <w:t xml:space="preserve">Аттестация гражданских служащих в сфере образования и науки </w:t>
      </w:r>
    </w:p>
    <w:p w:rsidR="00EA0883" w:rsidRPr="00AE6FDB" w:rsidRDefault="00EA0883" w:rsidP="00AE6FDB">
      <w:pPr>
        <w:tabs>
          <w:tab w:val="left" w:pos="1134"/>
        </w:tabs>
        <w:jc w:val="both"/>
        <w:rPr>
          <w:rFonts w:ascii="Times New Roman" w:eastAsia="Times New Roman" w:hAnsi="Times New Roman" w:cs="Times New Roman"/>
          <w:sz w:val="28"/>
          <w:szCs w:val="28"/>
          <w:lang w:bidi="ar-SA"/>
        </w:rPr>
      </w:pPr>
      <w:r w:rsidRPr="00AE6FDB">
        <w:rPr>
          <w:rFonts w:ascii="Times New Roman" w:eastAsia="Times New Roman" w:hAnsi="Times New Roman" w:cs="Times New Roman"/>
          <w:sz w:val="28"/>
          <w:szCs w:val="28"/>
          <w:lang w:bidi="ar-SA"/>
        </w:rPr>
        <w:t>включает в себя следующие этапы:</w:t>
      </w:r>
    </w:p>
    <w:bookmarkEnd w:id="31"/>
    <w:p w:rsidR="00EA0883" w:rsidRPr="00833D97" w:rsidRDefault="00EA0883" w:rsidP="00EA0883">
      <w:pPr>
        <w:ind w:firstLine="709"/>
        <w:jc w:val="both"/>
        <w:rPr>
          <w:rFonts w:ascii="Times New Roman" w:hAnsi="Times New Roman" w:cs="Times New Roman"/>
          <w:sz w:val="28"/>
          <w:szCs w:val="28"/>
        </w:rPr>
      </w:pPr>
      <w:r w:rsidRPr="00833D97">
        <w:rPr>
          <w:rFonts w:ascii="Times New Roman" w:hAnsi="Times New Roman" w:cs="Times New Roman"/>
          <w:sz w:val="28"/>
          <w:szCs w:val="28"/>
        </w:rPr>
        <w:t>1) подготовка и проведение аттестации;</w:t>
      </w:r>
    </w:p>
    <w:p w:rsidR="00EA0883" w:rsidRPr="00833D97" w:rsidRDefault="00EA0883" w:rsidP="00EA0883">
      <w:pPr>
        <w:ind w:firstLine="709"/>
        <w:jc w:val="both"/>
        <w:rPr>
          <w:rFonts w:ascii="Times New Roman" w:hAnsi="Times New Roman" w:cs="Times New Roman"/>
          <w:sz w:val="28"/>
          <w:szCs w:val="28"/>
        </w:rPr>
      </w:pPr>
      <w:r w:rsidRPr="00833D97">
        <w:rPr>
          <w:rFonts w:ascii="Times New Roman" w:hAnsi="Times New Roman" w:cs="Times New Roman"/>
          <w:sz w:val="28"/>
          <w:szCs w:val="28"/>
        </w:rPr>
        <w:t>2) собеседование со служащими, проводимое аттестационной комиссией;</w:t>
      </w:r>
    </w:p>
    <w:p w:rsidR="00EA0883" w:rsidRPr="00833D97" w:rsidRDefault="00EA0883" w:rsidP="00EA0883">
      <w:pPr>
        <w:ind w:firstLine="709"/>
        <w:jc w:val="both"/>
        <w:rPr>
          <w:rFonts w:ascii="Times New Roman" w:hAnsi="Times New Roman" w:cs="Times New Roman"/>
          <w:sz w:val="28"/>
          <w:szCs w:val="28"/>
        </w:rPr>
      </w:pPr>
      <w:r w:rsidRPr="00833D97">
        <w:rPr>
          <w:rFonts w:ascii="Times New Roman" w:hAnsi="Times New Roman" w:cs="Times New Roman"/>
          <w:sz w:val="28"/>
          <w:szCs w:val="28"/>
        </w:rPr>
        <w:t>3) вынесение решения аттестационной комиссии.</w:t>
      </w:r>
    </w:p>
    <w:p w:rsidR="00EA0883" w:rsidRPr="00833D97"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32" w:name="z17"/>
      <w:r w:rsidRPr="00833D97">
        <w:rPr>
          <w:rFonts w:ascii="Times New Roman" w:eastAsia="Times New Roman" w:hAnsi="Times New Roman" w:cs="Times New Roman"/>
          <w:sz w:val="28"/>
          <w:szCs w:val="28"/>
          <w:lang w:bidi="ar-SA"/>
        </w:rPr>
        <w:t>Подготовка к проведению аттестации организуется, ответственными исполнителями в организациях образования, кадровой службой государственных учреждений и казенных предприятий в сфере образования и науки (далее - аттестующий орган) по поручению его руководителя и включает следующие мероприятия:</w:t>
      </w:r>
    </w:p>
    <w:bookmarkEnd w:id="32"/>
    <w:p w:rsidR="00EA0883" w:rsidRPr="00833D97" w:rsidRDefault="00EA0883" w:rsidP="00EA0883">
      <w:pPr>
        <w:ind w:firstLine="709"/>
        <w:jc w:val="both"/>
        <w:rPr>
          <w:rFonts w:ascii="Times New Roman" w:hAnsi="Times New Roman" w:cs="Times New Roman"/>
          <w:sz w:val="28"/>
          <w:szCs w:val="28"/>
        </w:rPr>
      </w:pPr>
      <w:r w:rsidRPr="00833D97">
        <w:rPr>
          <w:rFonts w:ascii="Times New Roman" w:hAnsi="Times New Roman" w:cs="Times New Roman"/>
          <w:sz w:val="28"/>
          <w:szCs w:val="28"/>
        </w:rPr>
        <w:t>1) подготовку необходимых документов на аттестуемых гражданских служащих в сфере образования и науки;</w:t>
      </w:r>
    </w:p>
    <w:p w:rsidR="00EA0883" w:rsidRPr="00833D97" w:rsidRDefault="00EA0883" w:rsidP="00EA0883">
      <w:pPr>
        <w:ind w:firstLine="709"/>
        <w:jc w:val="both"/>
        <w:rPr>
          <w:rFonts w:ascii="Times New Roman" w:hAnsi="Times New Roman" w:cs="Times New Roman"/>
          <w:sz w:val="28"/>
          <w:szCs w:val="28"/>
        </w:rPr>
      </w:pPr>
      <w:r w:rsidRPr="00833D97">
        <w:rPr>
          <w:rFonts w:ascii="Times New Roman" w:hAnsi="Times New Roman" w:cs="Times New Roman"/>
          <w:sz w:val="28"/>
          <w:szCs w:val="28"/>
        </w:rPr>
        <w:t>2) разработку графиков проведения аттестации;</w:t>
      </w:r>
    </w:p>
    <w:p w:rsidR="00EA0883" w:rsidRPr="00833D97" w:rsidRDefault="00EA0883" w:rsidP="00EA0883">
      <w:pPr>
        <w:ind w:firstLine="709"/>
        <w:jc w:val="both"/>
        <w:rPr>
          <w:rFonts w:ascii="Times New Roman" w:hAnsi="Times New Roman" w:cs="Times New Roman"/>
          <w:sz w:val="28"/>
          <w:szCs w:val="28"/>
        </w:rPr>
      </w:pPr>
      <w:r w:rsidRPr="00833D97">
        <w:rPr>
          <w:rFonts w:ascii="Times New Roman" w:hAnsi="Times New Roman" w:cs="Times New Roman"/>
          <w:sz w:val="28"/>
          <w:szCs w:val="28"/>
        </w:rPr>
        <w:t>3) определение состава аттестационных комиссий;</w:t>
      </w:r>
    </w:p>
    <w:p w:rsidR="00EA0883" w:rsidRPr="00833D97" w:rsidRDefault="00EA0883" w:rsidP="00EA0883">
      <w:pPr>
        <w:ind w:firstLine="709"/>
        <w:jc w:val="both"/>
        <w:rPr>
          <w:rFonts w:ascii="Times New Roman" w:hAnsi="Times New Roman" w:cs="Times New Roman"/>
          <w:sz w:val="28"/>
          <w:szCs w:val="28"/>
        </w:rPr>
      </w:pPr>
      <w:r w:rsidRPr="00833D97">
        <w:rPr>
          <w:rFonts w:ascii="Times New Roman" w:hAnsi="Times New Roman" w:cs="Times New Roman"/>
          <w:sz w:val="28"/>
          <w:szCs w:val="28"/>
        </w:rPr>
        <w:t>4) подготовку вопросов для проведения собеседования.</w:t>
      </w:r>
    </w:p>
    <w:p w:rsidR="00EA0883" w:rsidRPr="00833D97"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33" w:name="z18"/>
      <w:r w:rsidRPr="00833D97">
        <w:rPr>
          <w:rFonts w:ascii="Times New Roman" w:eastAsia="Times New Roman" w:hAnsi="Times New Roman" w:cs="Times New Roman"/>
          <w:sz w:val="28"/>
          <w:szCs w:val="28"/>
          <w:lang w:bidi="ar-SA"/>
        </w:rPr>
        <w:t>Кадровая служба аттестующего органа, ответственные исполнители в организациях образования, один раз в течение шести месяцев определяет служащих, подлежащих аттестации.</w:t>
      </w:r>
    </w:p>
    <w:p w:rsidR="00EA0883" w:rsidRPr="00833D97"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34" w:name="z19"/>
      <w:bookmarkEnd w:id="33"/>
      <w:r w:rsidRPr="00833D97">
        <w:rPr>
          <w:rFonts w:ascii="Times New Roman" w:eastAsia="Times New Roman" w:hAnsi="Times New Roman" w:cs="Times New Roman"/>
          <w:sz w:val="28"/>
          <w:szCs w:val="28"/>
          <w:lang w:bidi="ar-SA"/>
        </w:rPr>
        <w:t>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p>
    <w:p w:rsidR="00EA0883" w:rsidRPr="00833D97"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35" w:name="z20"/>
      <w:bookmarkEnd w:id="34"/>
      <w:r w:rsidRPr="00833D97">
        <w:rPr>
          <w:rFonts w:ascii="Times New Roman" w:eastAsia="Times New Roman" w:hAnsi="Times New Roman" w:cs="Times New Roman"/>
          <w:sz w:val="28"/>
          <w:szCs w:val="28"/>
          <w:lang w:bidi="ar-SA"/>
        </w:rPr>
        <w:t>Ответственные исполнители организация образования, кадровая служба аттестующего органа письменно уведомляет служащих о сроках проведения аттестации не позднее месяца до начала ее проведения.</w:t>
      </w:r>
    </w:p>
    <w:p w:rsidR="00EA0883" w:rsidRPr="00833D97"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36" w:name="z21"/>
      <w:bookmarkEnd w:id="35"/>
      <w:r w:rsidRPr="00833D97">
        <w:rPr>
          <w:rFonts w:ascii="Times New Roman" w:eastAsia="Times New Roman" w:hAnsi="Times New Roman" w:cs="Times New Roman"/>
          <w:sz w:val="28"/>
          <w:szCs w:val="28"/>
          <w:lang w:bidi="ar-SA"/>
        </w:rPr>
        <w:t>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p w:rsidR="00EA0883" w:rsidRPr="00833D97"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37" w:name="z22"/>
      <w:bookmarkEnd w:id="36"/>
      <w:r w:rsidRPr="00833D97">
        <w:rPr>
          <w:rFonts w:ascii="Times New Roman" w:eastAsia="Times New Roman" w:hAnsi="Times New Roman" w:cs="Times New Roman"/>
          <w:sz w:val="28"/>
          <w:szCs w:val="28"/>
          <w:lang w:bidi="ar-SA"/>
        </w:rPr>
        <w:t>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bookmarkStart w:id="38" w:name="z23"/>
      <w:bookmarkEnd w:id="37"/>
    </w:p>
    <w:p w:rsidR="00EA0883" w:rsidRPr="00833D97"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r w:rsidRPr="00833D97">
        <w:rPr>
          <w:rFonts w:ascii="Times New Roman" w:eastAsia="Times New Roman" w:hAnsi="Times New Roman" w:cs="Times New Roman"/>
          <w:sz w:val="28"/>
          <w:szCs w:val="28"/>
          <w:lang w:bidi="ar-SA"/>
        </w:rPr>
        <w:t>Кадровая служба аттестующего органа ознакамливает служащего с представленной на него служебной характеристикой в срок, не позднее, чем за три недели до заседания аттестационной комиссии.</w:t>
      </w:r>
    </w:p>
    <w:p w:rsidR="00EA0883" w:rsidRPr="00833D97"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39" w:name="z24"/>
      <w:bookmarkEnd w:id="38"/>
      <w:r w:rsidRPr="00833D97">
        <w:rPr>
          <w:rFonts w:ascii="Times New Roman" w:eastAsia="Times New Roman" w:hAnsi="Times New Roman" w:cs="Times New Roman"/>
          <w:sz w:val="28"/>
          <w:szCs w:val="28"/>
          <w:lang w:bidi="ar-SA"/>
        </w:rPr>
        <w:t>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40" w:name="z25"/>
      <w:bookmarkEnd w:id="39"/>
      <w:r w:rsidRPr="00833D97">
        <w:rPr>
          <w:rFonts w:ascii="Times New Roman" w:eastAsia="Times New Roman" w:hAnsi="Times New Roman" w:cs="Times New Roman"/>
          <w:sz w:val="28"/>
          <w:szCs w:val="28"/>
          <w:lang w:bidi="ar-SA"/>
        </w:rPr>
        <w:t>На аттестуемого служащего кадровой службой аттестующего органа оформляется аттестационный лист на гражданского служащего,</w:t>
      </w:r>
      <w:r w:rsidRPr="00833D97">
        <w:rPr>
          <w:rFonts w:ascii="Times New Roman" w:eastAsia="Times New Roman" w:hAnsi="Times New Roman" w:cs="Times New Roman"/>
          <w:sz w:val="28"/>
          <w:szCs w:val="28"/>
          <w:lang w:bidi="ar-SA"/>
        </w:rPr>
        <w:br/>
        <w:t xml:space="preserve">подлежащего аттестации, по форме согласно приложению </w:t>
      </w:r>
      <w:r w:rsidR="00AA3975" w:rsidRPr="00B941DF">
        <w:rPr>
          <w:rFonts w:ascii="Times New Roman" w:eastAsia="Times New Roman" w:hAnsi="Times New Roman" w:cs="Times New Roman"/>
          <w:sz w:val="28"/>
          <w:szCs w:val="28"/>
          <w:lang w:bidi="ar-SA"/>
        </w:rPr>
        <w:t>19</w:t>
      </w:r>
      <w:r w:rsidRPr="00B941DF">
        <w:rPr>
          <w:rFonts w:ascii="Times New Roman" w:eastAsia="Times New Roman" w:hAnsi="Times New Roman" w:cs="Times New Roman"/>
          <w:sz w:val="28"/>
          <w:szCs w:val="28"/>
          <w:lang w:bidi="ar-SA"/>
        </w:rPr>
        <w:t xml:space="preserve"> к настоящим Правилам.</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41" w:name="z26"/>
      <w:bookmarkEnd w:id="40"/>
      <w:r w:rsidRPr="00B941DF">
        <w:rPr>
          <w:rFonts w:ascii="Times New Roman" w:eastAsia="Times New Roman" w:hAnsi="Times New Roman" w:cs="Times New Roman"/>
          <w:sz w:val="28"/>
          <w:szCs w:val="28"/>
          <w:lang w:bidi="ar-SA"/>
        </w:rPr>
        <w:t xml:space="preserve">Кадровая служба аттестующего органа направляет собранные </w:t>
      </w:r>
      <w:r w:rsidRPr="00B941DF">
        <w:rPr>
          <w:rFonts w:ascii="Times New Roman" w:eastAsia="Times New Roman" w:hAnsi="Times New Roman" w:cs="Times New Roman"/>
          <w:sz w:val="28"/>
          <w:szCs w:val="28"/>
          <w:lang w:bidi="ar-SA"/>
        </w:rPr>
        <w:lastRenderedPageBreak/>
        <w:t>аттестационные материалы в аттестационную комиссию.</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42" w:name="z27"/>
      <w:bookmarkEnd w:id="41"/>
      <w:r w:rsidRPr="00B941DF">
        <w:rPr>
          <w:rFonts w:ascii="Times New Roman" w:eastAsia="Times New Roman" w:hAnsi="Times New Roman" w:cs="Times New Roman"/>
          <w:sz w:val="28"/>
          <w:szCs w:val="28"/>
          <w:lang w:bidi="ar-SA"/>
        </w:rPr>
        <w:t>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p>
    <w:bookmarkEnd w:id="42"/>
    <w:p w:rsidR="00EA0883" w:rsidRPr="00B941DF" w:rsidRDefault="00EA0883" w:rsidP="00EA0883">
      <w:pPr>
        <w:ind w:firstLine="709"/>
        <w:jc w:val="both"/>
        <w:rPr>
          <w:rFonts w:ascii="Times New Roman" w:hAnsi="Times New Roman" w:cs="Times New Roman"/>
          <w:sz w:val="28"/>
          <w:szCs w:val="28"/>
        </w:rPr>
      </w:pPr>
      <w:r w:rsidRPr="00B941DF">
        <w:rPr>
          <w:rFonts w:ascii="Times New Roman" w:hAnsi="Times New Roman" w:cs="Times New Roman"/>
          <w:sz w:val="28"/>
          <w:szCs w:val="28"/>
        </w:rPr>
        <w:t>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43" w:name="z28"/>
      <w:r w:rsidRPr="00B941DF">
        <w:rPr>
          <w:rFonts w:ascii="Times New Roman" w:eastAsia="Times New Roman" w:hAnsi="Times New Roman" w:cs="Times New Roman"/>
          <w:sz w:val="28"/>
          <w:szCs w:val="28"/>
          <w:lang w:bidi="ar-SA"/>
        </w:rPr>
        <w:t>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w:t>
      </w:r>
      <w:bookmarkEnd w:id="43"/>
    </w:p>
    <w:p w:rsidR="00EA0883" w:rsidRPr="00B941DF" w:rsidRDefault="00EA0883" w:rsidP="00932F49">
      <w:pPr>
        <w:ind w:firstLine="567"/>
        <w:jc w:val="both"/>
        <w:rPr>
          <w:rFonts w:ascii="Times New Roman" w:hAnsi="Times New Roman" w:cs="Times New Roman"/>
          <w:sz w:val="28"/>
          <w:szCs w:val="28"/>
        </w:rPr>
      </w:pPr>
      <w:r w:rsidRPr="00B941DF">
        <w:rPr>
          <w:rFonts w:ascii="Times New Roman" w:hAnsi="Times New Roman" w:cs="Times New Roman"/>
          <w:sz w:val="28"/>
          <w:szCs w:val="28"/>
        </w:rPr>
        <w:t>Замещение отсутствующих членов аттестационной комиссии не допускается.</w:t>
      </w:r>
    </w:p>
    <w:p w:rsidR="00EA0883" w:rsidRPr="00B941DF" w:rsidRDefault="00EA0883" w:rsidP="00932F49">
      <w:pPr>
        <w:ind w:firstLine="567"/>
        <w:jc w:val="both"/>
        <w:rPr>
          <w:rFonts w:ascii="Times New Roman" w:hAnsi="Times New Roman" w:cs="Times New Roman"/>
          <w:sz w:val="28"/>
          <w:szCs w:val="28"/>
        </w:rPr>
      </w:pPr>
      <w:r w:rsidRPr="00B941DF">
        <w:rPr>
          <w:rFonts w:ascii="Times New Roman" w:hAnsi="Times New Roman" w:cs="Times New Roman"/>
          <w:sz w:val="28"/>
          <w:szCs w:val="28"/>
        </w:rPr>
        <w:t>Секретарем аттестационной комиссии является ответственный исполнитель организация образования, представитель кадровой службы аттестующего органа, который определяется руководителем аттестующего органа.</w:t>
      </w:r>
    </w:p>
    <w:p w:rsidR="00EA0883" w:rsidRPr="00B941DF" w:rsidRDefault="00EA0883" w:rsidP="00932F49">
      <w:pPr>
        <w:ind w:firstLine="567"/>
        <w:jc w:val="both"/>
        <w:rPr>
          <w:rFonts w:ascii="Times New Roman" w:hAnsi="Times New Roman" w:cs="Times New Roman"/>
          <w:sz w:val="28"/>
          <w:szCs w:val="28"/>
        </w:rPr>
      </w:pPr>
      <w:r w:rsidRPr="00B941DF">
        <w:rPr>
          <w:rFonts w:ascii="Times New Roman" w:hAnsi="Times New Roman" w:cs="Times New Roman"/>
          <w:sz w:val="28"/>
          <w:szCs w:val="28"/>
        </w:rPr>
        <w:t>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и не принимает участие в голосовании.</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44" w:name="z29"/>
      <w:r w:rsidRPr="00B941DF">
        <w:rPr>
          <w:rFonts w:ascii="Times New Roman" w:eastAsia="Times New Roman" w:hAnsi="Times New Roman" w:cs="Times New Roman"/>
          <w:sz w:val="28"/>
          <w:szCs w:val="28"/>
          <w:lang w:bidi="ar-SA"/>
        </w:rPr>
        <w:t>Заседание аттестационной комиссии считается правомочным, если на нем присутствует не менее 2/3 ее состава.</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45" w:name="z30"/>
      <w:bookmarkEnd w:id="44"/>
      <w:r w:rsidRPr="00B941DF">
        <w:rPr>
          <w:rFonts w:ascii="Times New Roman" w:eastAsia="Times New Roman" w:hAnsi="Times New Roman" w:cs="Times New Roman"/>
          <w:sz w:val="28"/>
          <w:szCs w:val="28"/>
          <w:lang w:bidi="ar-SA"/>
        </w:rPr>
        <w:t>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46" w:name="z31"/>
      <w:bookmarkEnd w:id="45"/>
      <w:r w:rsidRPr="00B941DF">
        <w:rPr>
          <w:rFonts w:ascii="Times New Roman" w:eastAsia="Times New Roman" w:hAnsi="Times New Roman" w:cs="Times New Roman"/>
          <w:sz w:val="28"/>
          <w:szCs w:val="28"/>
          <w:lang w:bidi="ar-SA"/>
        </w:rPr>
        <w:t>В случае несогласия члены аттестационной комиссии излагают свое особое мнение.</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47" w:name="z32"/>
      <w:bookmarkEnd w:id="46"/>
      <w:r w:rsidRPr="00B941DF">
        <w:rPr>
          <w:rFonts w:ascii="Times New Roman" w:eastAsia="Times New Roman" w:hAnsi="Times New Roman" w:cs="Times New Roman"/>
          <w:sz w:val="28"/>
          <w:szCs w:val="28"/>
          <w:lang w:bidi="ar-SA"/>
        </w:rPr>
        <w:t>Аттестационная комиссия проводит аттестацию в присутствии аттестуемого служащего.</w:t>
      </w:r>
    </w:p>
    <w:bookmarkEnd w:id="47"/>
    <w:p w:rsidR="00EA0883" w:rsidRPr="00B941DF" w:rsidRDefault="00EA0883" w:rsidP="00EA0883">
      <w:pPr>
        <w:ind w:firstLine="709"/>
        <w:jc w:val="both"/>
        <w:rPr>
          <w:rFonts w:ascii="Times New Roman" w:hAnsi="Times New Roman" w:cs="Times New Roman"/>
          <w:sz w:val="28"/>
          <w:szCs w:val="28"/>
        </w:rPr>
      </w:pPr>
      <w:r w:rsidRPr="00B941DF">
        <w:rPr>
          <w:rFonts w:ascii="Times New Roman" w:hAnsi="Times New Roman" w:cs="Times New Roman"/>
          <w:sz w:val="28"/>
          <w:szCs w:val="28"/>
        </w:rPr>
        <w:t>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p>
    <w:p w:rsidR="00EA0883" w:rsidRPr="00B941DF" w:rsidRDefault="00EA0883" w:rsidP="00EA0883">
      <w:pPr>
        <w:ind w:firstLine="709"/>
        <w:jc w:val="both"/>
        <w:rPr>
          <w:rFonts w:ascii="Times New Roman" w:hAnsi="Times New Roman" w:cs="Times New Roman"/>
          <w:sz w:val="28"/>
          <w:szCs w:val="28"/>
        </w:rPr>
      </w:pPr>
      <w:r w:rsidRPr="00B941DF">
        <w:rPr>
          <w:rFonts w:ascii="Times New Roman" w:hAnsi="Times New Roman" w:cs="Times New Roman"/>
          <w:sz w:val="28"/>
          <w:szCs w:val="28"/>
        </w:rPr>
        <w:t>При отсутствии аттестуемого по неуважительной причине, назначается повторная аттестация. При повторной неявке по неуважительной причине государственный служащий считается неаттестованным.</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48" w:name="z33"/>
      <w:r w:rsidRPr="00B941DF">
        <w:rPr>
          <w:rFonts w:ascii="Times New Roman" w:eastAsia="Times New Roman" w:hAnsi="Times New Roman" w:cs="Times New Roman"/>
          <w:sz w:val="28"/>
          <w:szCs w:val="28"/>
          <w:lang w:bidi="ar-SA"/>
        </w:rPr>
        <w:t>В ходе заседания аттестационная комиссия изучает представленные материалы, заслушивает аттестуемое лицо.</w:t>
      </w:r>
    </w:p>
    <w:bookmarkEnd w:id="48"/>
    <w:p w:rsidR="00EA0883" w:rsidRPr="00B941DF" w:rsidRDefault="00EA0883" w:rsidP="00EA0883">
      <w:pPr>
        <w:ind w:firstLine="709"/>
        <w:jc w:val="both"/>
        <w:rPr>
          <w:rFonts w:ascii="Times New Roman" w:hAnsi="Times New Roman" w:cs="Times New Roman"/>
          <w:sz w:val="28"/>
          <w:szCs w:val="28"/>
        </w:rPr>
      </w:pPr>
      <w:r w:rsidRPr="00B941DF">
        <w:rPr>
          <w:rFonts w:ascii="Times New Roman" w:hAnsi="Times New Roman" w:cs="Times New Roman"/>
          <w:sz w:val="28"/>
          <w:szCs w:val="28"/>
        </w:rPr>
        <w:t>Вопросы, задаваемые аттестуемому лицу, направлены на выявление уровня его компетентности в вопросах профессиональной подготовки, деловых качеств.</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49" w:name="z34"/>
      <w:r w:rsidRPr="00B941DF">
        <w:rPr>
          <w:rFonts w:ascii="Times New Roman" w:eastAsia="Times New Roman" w:hAnsi="Times New Roman" w:cs="Times New Roman"/>
          <w:sz w:val="28"/>
          <w:szCs w:val="28"/>
          <w:lang w:bidi="ar-SA"/>
        </w:rPr>
        <w:t xml:space="preserve">По результатам изучения представленных материалов и собеседования со служащим каждым членом аттестационной комиссии заполняется оценочный лист на аттестуемого служащего, по форме согласно приложению </w:t>
      </w:r>
      <w:r w:rsidR="00AA3975" w:rsidRPr="00B941DF">
        <w:rPr>
          <w:rFonts w:ascii="Times New Roman" w:eastAsia="Times New Roman" w:hAnsi="Times New Roman" w:cs="Times New Roman"/>
          <w:sz w:val="28"/>
          <w:szCs w:val="28"/>
          <w:lang w:bidi="ar-SA"/>
        </w:rPr>
        <w:t>20</w:t>
      </w:r>
      <w:r w:rsidRPr="00B941DF">
        <w:rPr>
          <w:rFonts w:ascii="Times New Roman" w:eastAsia="Times New Roman" w:hAnsi="Times New Roman" w:cs="Times New Roman"/>
          <w:sz w:val="28"/>
          <w:szCs w:val="28"/>
          <w:lang w:bidi="ar-SA"/>
        </w:rPr>
        <w:t xml:space="preserve"> к настоящим Правилам, после чего аттестационная комиссия принимает одно из следующих решений:</w:t>
      </w:r>
    </w:p>
    <w:bookmarkEnd w:id="49"/>
    <w:p w:rsidR="00EA0883" w:rsidRPr="00B941DF" w:rsidRDefault="00EA0883" w:rsidP="00EA0883">
      <w:pPr>
        <w:ind w:firstLine="709"/>
        <w:jc w:val="both"/>
        <w:rPr>
          <w:rFonts w:ascii="Times New Roman" w:hAnsi="Times New Roman" w:cs="Times New Roman"/>
          <w:sz w:val="28"/>
          <w:szCs w:val="28"/>
        </w:rPr>
      </w:pPr>
      <w:r w:rsidRPr="00B941DF">
        <w:rPr>
          <w:rFonts w:ascii="Times New Roman" w:hAnsi="Times New Roman" w:cs="Times New Roman"/>
          <w:sz w:val="28"/>
          <w:szCs w:val="28"/>
        </w:rPr>
        <w:lastRenderedPageBreak/>
        <w:t>1) соответствует занимаемой должности;</w:t>
      </w:r>
    </w:p>
    <w:p w:rsidR="00EA0883" w:rsidRPr="00B941DF" w:rsidRDefault="00EA0883" w:rsidP="00EA0883">
      <w:pPr>
        <w:ind w:firstLine="709"/>
        <w:jc w:val="both"/>
        <w:rPr>
          <w:rFonts w:ascii="Times New Roman" w:hAnsi="Times New Roman" w:cs="Times New Roman"/>
          <w:sz w:val="28"/>
          <w:szCs w:val="28"/>
        </w:rPr>
      </w:pPr>
      <w:r w:rsidRPr="00B941DF">
        <w:rPr>
          <w:rFonts w:ascii="Times New Roman" w:hAnsi="Times New Roman" w:cs="Times New Roman"/>
          <w:sz w:val="28"/>
          <w:szCs w:val="28"/>
        </w:rPr>
        <w:t>2) подлежит повторной аттестации.</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50" w:name="z35"/>
      <w:r w:rsidRPr="00B941DF">
        <w:rPr>
          <w:rFonts w:ascii="Times New Roman" w:eastAsia="Times New Roman" w:hAnsi="Times New Roman" w:cs="Times New Roman"/>
          <w:sz w:val="28"/>
          <w:szCs w:val="28"/>
          <w:lang w:bidi="ar-SA"/>
        </w:rPr>
        <w:t>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51" w:name="z36"/>
      <w:bookmarkEnd w:id="50"/>
      <w:r w:rsidRPr="00B941DF">
        <w:rPr>
          <w:rFonts w:ascii="Times New Roman" w:eastAsia="Times New Roman" w:hAnsi="Times New Roman" w:cs="Times New Roman"/>
          <w:sz w:val="28"/>
          <w:szCs w:val="28"/>
          <w:lang w:bidi="ar-SA"/>
        </w:rPr>
        <w:t>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52" w:name="z37"/>
      <w:bookmarkEnd w:id="51"/>
      <w:r w:rsidRPr="00B941DF">
        <w:rPr>
          <w:rFonts w:ascii="Times New Roman" w:eastAsia="Times New Roman" w:hAnsi="Times New Roman" w:cs="Times New Roman"/>
          <w:sz w:val="28"/>
          <w:szCs w:val="28"/>
          <w:lang w:bidi="ar-SA"/>
        </w:rPr>
        <w:t>Повторная аттестация проводится через три месяца со дня проведения первоначальной аттестации в порядке, определенном настоящими Правилами.</w:t>
      </w:r>
    </w:p>
    <w:bookmarkEnd w:id="52"/>
    <w:p w:rsidR="00EA0883" w:rsidRPr="00B941DF" w:rsidRDefault="00EA0883" w:rsidP="00EA0883">
      <w:pPr>
        <w:ind w:firstLine="709"/>
        <w:jc w:val="both"/>
        <w:rPr>
          <w:rFonts w:ascii="Times New Roman" w:hAnsi="Times New Roman" w:cs="Times New Roman"/>
          <w:sz w:val="28"/>
          <w:szCs w:val="28"/>
        </w:rPr>
      </w:pPr>
      <w:r w:rsidRPr="00B941DF">
        <w:rPr>
          <w:rFonts w:ascii="Times New Roman" w:hAnsi="Times New Roman" w:cs="Times New Roman"/>
          <w:sz w:val="28"/>
          <w:szCs w:val="28"/>
        </w:rPr>
        <w:t>Аттестационная комиссия, проведя повторную аттестацию, принимает одно из следующих решений:</w:t>
      </w:r>
    </w:p>
    <w:p w:rsidR="00EA0883" w:rsidRPr="00B941DF" w:rsidRDefault="00EA0883" w:rsidP="009C6AAE">
      <w:pPr>
        <w:pStyle w:val="af4"/>
        <w:numPr>
          <w:ilvl w:val="0"/>
          <w:numId w:val="14"/>
        </w:numPr>
        <w:ind w:left="1134"/>
        <w:jc w:val="both"/>
        <w:rPr>
          <w:rFonts w:ascii="Times New Roman" w:hAnsi="Times New Roman" w:cs="Times New Roman"/>
          <w:sz w:val="28"/>
          <w:szCs w:val="28"/>
        </w:rPr>
      </w:pPr>
      <w:r w:rsidRPr="00B941DF">
        <w:rPr>
          <w:rFonts w:ascii="Times New Roman" w:hAnsi="Times New Roman" w:cs="Times New Roman"/>
          <w:sz w:val="28"/>
          <w:szCs w:val="28"/>
        </w:rPr>
        <w:t>соответствует занимаемой должности;</w:t>
      </w:r>
    </w:p>
    <w:p w:rsidR="00EA0883" w:rsidRPr="00B941DF" w:rsidRDefault="00EA0883" w:rsidP="009C6AAE">
      <w:pPr>
        <w:numPr>
          <w:ilvl w:val="0"/>
          <w:numId w:val="14"/>
        </w:numPr>
        <w:ind w:left="1134"/>
        <w:jc w:val="both"/>
        <w:rPr>
          <w:rFonts w:ascii="Times New Roman" w:hAnsi="Times New Roman" w:cs="Times New Roman"/>
          <w:sz w:val="28"/>
          <w:szCs w:val="28"/>
        </w:rPr>
      </w:pPr>
      <w:r w:rsidRPr="00B941DF">
        <w:rPr>
          <w:rFonts w:ascii="Times New Roman" w:hAnsi="Times New Roman" w:cs="Times New Roman"/>
          <w:sz w:val="28"/>
          <w:szCs w:val="28"/>
        </w:rPr>
        <w:t>не соответствует занимаемой должности.</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53" w:name="z38"/>
      <w:r w:rsidRPr="00B941DF">
        <w:rPr>
          <w:rFonts w:ascii="Times New Roman" w:eastAsia="Times New Roman" w:hAnsi="Times New Roman" w:cs="Times New Roman"/>
          <w:sz w:val="28"/>
          <w:szCs w:val="28"/>
          <w:lang w:bidi="ar-SA"/>
        </w:rPr>
        <w:t>Служащий ознакамливается с решением аттестационной комиссии.</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54" w:name="z39"/>
      <w:bookmarkEnd w:id="53"/>
      <w:r w:rsidRPr="00B941DF">
        <w:rPr>
          <w:rFonts w:ascii="Times New Roman" w:eastAsia="Times New Roman" w:hAnsi="Times New Roman" w:cs="Times New Roman"/>
          <w:sz w:val="28"/>
          <w:szCs w:val="28"/>
          <w:lang w:bidi="ar-SA"/>
        </w:rPr>
        <w:t>Решения аттестационной 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55" w:name="z40"/>
      <w:bookmarkEnd w:id="54"/>
      <w:r w:rsidRPr="00B941DF">
        <w:rPr>
          <w:rFonts w:ascii="Times New Roman" w:eastAsia="Times New Roman" w:hAnsi="Times New Roman" w:cs="Times New Roman"/>
          <w:sz w:val="28"/>
          <w:szCs w:val="28"/>
          <w:lang w:bidi="ar-SA"/>
        </w:rPr>
        <w:t>Утвержденные решения аттестационной комиссии заносятся в аттестационные листы служащих.</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56" w:name="z41"/>
      <w:bookmarkEnd w:id="55"/>
      <w:r w:rsidRPr="00B941DF">
        <w:rPr>
          <w:rFonts w:ascii="Times New Roman" w:eastAsia="Times New Roman" w:hAnsi="Times New Roman" w:cs="Times New Roman"/>
          <w:sz w:val="28"/>
          <w:szCs w:val="28"/>
          <w:lang w:bidi="ar-SA"/>
        </w:rPr>
        <w:t>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57" w:name="z43"/>
      <w:bookmarkEnd w:id="56"/>
      <w:r w:rsidRPr="00B941DF">
        <w:rPr>
          <w:rFonts w:ascii="Times New Roman" w:eastAsia="Times New Roman" w:hAnsi="Times New Roman" w:cs="Times New Roman"/>
          <w:sz w:val="28"/>
          <w:szCs w:val="28"/>
          <w:lang w:bidi="ar-SA"/>
        </w:rPr>
        <w:t xml:space="preserve">Аттестации подлежат все </w:t>
      </w:r>
      <w:r w:rsidR="00B123FB">
        <w:rPr>
          <w:rFonts w:ascii="Times New Roman" w:eastAsia="Times New Roman" w:hAnsi="Times New Roman" w:cs="Times New Roman"/>
          <w:sz w:val="28"/>
          <w:szCs w:val="28"/>
          <w:lang w:bidi="ar-SA"/>
        </w:rPr>
        <w:t xml:space="preserve">гражданские </w:t>
      </w:r>
      <w:r w:rsidRPr="00B941DF">
        <w:rPr>
          <w:rFonts w:ascii="Times New Roman" w:eastAsia="Times New Roman" w:hAnsi="Times New Roman" w:cs="Times New Roman"/>
          <w:sz w:val="28"/>
          <w:szCs w:val="28"/>
          <w:lang w:bidi="ar-SA"/>
        </w:rPr>
        <w:t xml:space="preserve">служащие, </w:t>
      </w:r>
      <w:r w:rsidR="000A6A40">
        <w:rPr>
          <w:rFonts w:ascii="Times New Roman" w:eastAsia="Times New Roman" w:hAnsi="Times New Roman" w:cs="Times New Roman"/>
          <w:sz w:val="28"/>
          <w:szCs w:val="28"/>
          <w:lang w:bidi="ar-SA"/>
        </w:rPr>
        <w:t>освобождаются от аттестации следующие работники</w:t>
      </w:r>
      <w:r w:rsidRPr="00B941DF">
        <w:rPr>
          <w:rFonts w:ascii="Times New Roman" w:eastAsia="Times New Roman" w:hAnsi="Times New Roman" w:cs="Times New Roman"/>
          <w:sz w:val="28"/>
          <w:szCs w:val="28"/>
          <w:lang w:bidi="ar-SA"/>
        </w:rPr>
        <w:t>:</w:t>
      </w:r>
    </w:p>
    <w:p w:rsidR="00EA0883" w:rsidRPr="00B941DF" w:rsidRDefault="00EA0883" w:rsidP="009C6AAE">
      <w:pPr>
        <w:numPr>
          <w:ilvl w:val="0"/>
          <w:numId w:val="15"/>
        </w:numPr>
        <w:tabs>
          <w:tab w:val="left" w:pos="1134"/>
        </w:tabs>
        <w:ind w:left="0" w:firstLine="709"/>
        <w:jc w:val="both"/>
        <w:rPr>
          <w:rFonts w:ascii="Times New Roman" w:hAnsi="Times New Roman" w:cs="Times New Roman"/>
          <w:sz w:val="28"/>
          <w:szCs w:val="28"/>
        </w:rPr>
      </w:pPr>
      <w:r w:rsidRPr="00B941DF">
        <w:rPr>
          <w:rFonts w:ascii="Times New Roman" w:hAnsi="Times New Roman" w:cs="Times New Roman"/>
          <w:sz w:val="28"/>
          <w:szCs w:val="28"/>
        </w:rPr>
        <w:t>беременные женщины, женщины, находящиеся в отпуске по беременности и родам, уходу за ребенком</w:t>
      </w:r>
      <w:r w:rsidR="00344416">
        <w:rPr>
          <w:rFonts w:ascii="Times New Roman" w:hAnsi="Times New Roman" w:cs="Times New Roman"/>
          <w:sz w:val="28"/>
          <w:szCs w:val="28"/>
        </w:rPr>
        <w:t xml:space="preserve"> на срок </w:t>
      </w:r>
      <w:r w:rsidR="001E1F0A">
        <w:rPr>
          <w:rFonts w:ascii="Times New Roman" w:hAnsi="Times New Roman" w:cs="Times New Roman"/>
          <w:sz w:val="28"/>
          <w:szCs w:val="28"/>
        </w:rPr>
        <w:t xml:space="preserve">не более, чем на </w:t>
      </w:r>
      <w:r w:rsidR="00344416">
        <w:rPr>
          <w:rFonts w:ascii="Times New Roman" w:hAnsi="Times New Roman" w:cs="Times New Roman"/>
          <w:sz w:val="28"/>
          <w:szCs w:val="28"/>
        </w:rPr>
        <w:t>три года</w:t>
      </w:r>
      <w:r w:rsidRPr="00B941DF">
        <w:rPr>
          <w:rFonts w:ascii="Times New Roman" w:hAnsi="Times New Roman" w:cs="Times New Roman"/>
          <w:sz w:val="28"/>
          <w:szCs w:val="28"/>
        </w:rPr>
        <w:t>;</w:t>
      </w:r>
    </w:p>
    <w:p w:rsidR="00EA0883" w:rsidRPr="00B941DF" w:rsidRDefault="00EA0883" w:rsidP="009C6AAE">
      <w:pPr>
        <w:numPr>
          <w:ilvl w:val="0"/>
          <w:numId w:val="15"/>
        </w:numPr>
        <w:tabs>
          <w:tab w:val="left" w:pos="1134"/>
        </w:tabs>
        <w:ind w:left="0" w:firstLine="709"/>
        <w:jc w:val="both"/>
        <w:rPr>
          <w:rFonts w:ascii="Times New Roman" w:hAnsi="Times New Roman" w:cs="Times New Roman"/>
          <w:sz w:val="28"/>
          <w:szCs w:val="28"/>
        </w:rPr>
      </w:pPr>
      <w:r w:rsidRPr="00B941DF">
        <w:rPr>
          <w:rFonts w:ascii="Times New Roman" w:hAnsi="Times New Roman" w:cs="Times New Roman"/>
          <w:sz w:val="28"/>
          <w:szCs w:val="28"/>
        </w:rPr>
        <w:t>временно нетрудоспособные работники согласно перечню заболеваний, для которых установлен срок временной нетрудоспособности более двух месяцев, утвержденному уполномоченным органом в сфере здравоохранения</w:t>
      </w:r>
      <w:r w:rsidR="000A6A40" w:rsidRPr="000A6A40">
        <w:rPr>
          <w:rFonts w:ascii="Times New Roman" w:hAnsi="Times New Roman" w:cs="Times New Roman"/>
          <w:sz w:val="28"/>
          <w:szCs w:val="28"/>
        </w:rPr>
        <w:t xml:space="preserve"> </w:t>
      </w:r>
      <w:r w:rsidR="000A6A40">
        <w:rPr>
          <w:rFonts w:ascii="Times New Roman" w:hAnsi="Times New Roman" w:cs="Times New Roman"/>
          <w:sz w:val="28"/>
          <w:szCs w:val="28"/>
        </w:rPr>
        <w:t>на срок не более, чем на три года</w:t>
      </w:r>
      <w:r w:rsidRPr="00B941DF">
        <w:rPr>
          <w:rFonts w:ascii="Times New Roman" w:hAnsi="Times New Roman" w:cs="Times New Roman"/>
          <w:sz w:val="28"/>
          <w:szCs w:val="28"/>
        </w:rPr>
        <w:t>;</w:t>
      </w:r>
    </w:p>
    <w:p w:rsidR="00EA0883" w:rsidRPr="00B941DF" w:rsidRDefault="00EA0883" w:rsidP="009C6AAE">
      <w:pPr>
        <w:numPr>
          <w:ilvl w:val="0"/>
          <w:numId w:val="15"/>
        </w:numPr>
        <w:tabs>
          <w:tab w:val="left" w:pos="1134"/>
        </w:tabs>
        <w:ind w:left="0" w:firstLine="709"/>
        <w:jc w:val="both"/>
        <w:rPr>
          <w:rFonts w:ascii="Times New Roman" w:hAnsi="Times New Roman" w:cs="Times New Roman"/>
          <w:sz w:val="28"/>
          <w:szCs w:val="28"/>
        </w:rPr>
      </w:pPr>
      <w:r w:rsidRPr="00B941DF">
        <w:rPr>
          <w:rFonts w:ascii="Times New Roman" w:hAnsi="Times New Roman" w:cs="Times New Roman"/>
          <w:sz w:val="28"/>
          <w:szCs w:val="28"/>
        </w:rPr>
        <w:t>находящиеся в служебной командировке, на обучении (стажировке) по специальности за пределами Республики Казахстан</w:t>
      </w:r>
      <w:r w:rsidR="00477E10">
        <w:rPr>
          <w:rFonts w:ascii="Times New Roman" w:hAnsi="Times New Roman" w:cs="Times New Roman"/>
          <w:sz w:val="28"/>
          <w:szCs w:val="28"/>
        </w:rPr>
        <w:t xml:space="preserve"> – до шести месяцев с момента возвращения на прежнюю должность или на один учебный год</w:t>
      </w:r>
      <w:r w:rsidRPr="00B941DF">
        <w:rPr>
          <w:rFonts w:ascii="Times New Roman" w:hAnsi="Times New Roman" w:cs="Times New Roman"/>
          <w:sz w:val="28"/>
          <w:szCs w:val="28"/>
        </w:rPr>
        <w:t>;</w:t>
      </w:r>
    </w:p>
    <w:p w:rsidR="00EA0883" w:rsidRPr="00B941DF" w:rsidRDefault="00EA0883" w:rsidP="009C6AAE">
      <w:pPr>
        <w:numPr>
          <w:ilvl w:val="0"/>
          <w:numId w:val="15"/>
        </w:numPr>
        <w:tabs>
          <w:tab w:val="left" w:pos="1134"/>
        </w:tabs>
        <w:ind w:left="0" w:firstLine="709"/>
        <w:jc w:val="both"/>
        <w:rPr>
          <w:rFonts w:ascii="Times New Roman" w:hAnsi="Times New Roman" w:cs="Times New Roman"/>
          <w:sz w:val="28"/>
          <w:szCs w:val="28"/>
        </w:rPr>
      </w:pPr>
      <w:r w:rsidRPr="00B941DF">
        <w:rPr>
          <w:rFonts w:ascii="Times New Roman" w:hAnsi="Times New Roman" w:cs="Times New Roman"/>
          <w:sz w:val="28"/>
          <w:szCs w:val="28"/>
        </w:rPr>
        <w:t>возобновляющие работу в должности, по которой присвоена квалификационная категория, независимо от причин ее прекращения</w:t>
      </w:r>
      <w:r w:rsidR="000F1C4B">
        <w:rPr>
          <w:rFonts w:ascii="Times New Roman" w:hAnsi="Times New Roman" w:cs="Times New Roman"/>
          <w:sz w:val="28"/>
          <w:szCs w:val="28"/>
        </w:rPr>
        <w:t xml:space="preserve"> – на один учебный год</w:t>
      </w:r>
      <w:r w:rsidRPr="00B941DF">
        <w:rPr>
          <w:rFonts w:ascii="Times New Roman" w:hAnsi="Times New Roman" w:cs="Times New Roman"/>
          <w:sz w:val="28"/>
          <w:szCs w:val="28"/>
        </w:rPr>
        <w:t>;</w:t>
      </w:r>
    </w:p>
    <w:p w:rsidR="00EA0883" w:rsidRPr="00B941DF" w:rsidRDefault="00EA0883" w:rsidP="009C6AAE">
      <w:pPr>
        <w:numPr>
          <w:ilvl w:val="0"/>
          <w:numId w:val="15"/>
        </w:numPr>
        <w:tabs>
          <w:tab w:val="left" w:pos="1134"/>
        </w:tabs>
        <w:ind w:left="0" w:firstLine="709"/>
        <w:jc w:val="both"/>
        <w:rPr>
          <w:rFonts w:ascii="Times New Roman" w:hAnsi="Times New Roman" w:cs="Times New Roman"/>
          <w:sz w:val="28"/>
          <w:szCs w:val="28"/>
        </w:rPr>
      </w:pPr>
      <w:r w:rsidRPr="00B941DF">
        <w:rPr>
          <w:rFonts w:ascii="Times New Roman" w:hAnsi="Times New Roman" w:cs="Times New Roman"/>
          <w:sz w:val="28"/>
          <w:szCs w:val="28"/>
        </w:rPr>
        <w:t>сменившие место работы в пределах Республики Казахстан</w:t>
      </w:r>
      <w:r w:rsidR="000F1C4B">
        <w:rPr>
          <w:rFonts w:ascii="Times New Roman" w:hAnsi="Times New Roman" w:cs="Times New Roman"/>
          <w:sz w:val="28"/>
          <w:szCs w:val="28"/>
        </w:rPr>
        <w:t>- на один учебный год</w:t>
      </w:r>
      <w:r w:rsidRPr="00B941DF">
        <w:rPr>
          <w:rFonts w:ascii="Times New Roman" w:hAnsi="Times New Roman" w:cs="Times New Roman"/>
          <w:sz w:val="28"/>
          <w:szCs w:val="28"/>
        </w:rPr>
        <w:t>;</w:t>
      </w:r>
    </w:p>
    <w:p w:rsidR="00EA0883" w:rsidRPr="00B941DF" w:rsidRDefault="000F1C4B" w:rsidP="009C6AAE">
      <w:pPr>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педагогические работники и приравненные</w:t>
      </w:r>
      <w:r w:rsidR="00EA0883" w:rsidRPr="00B941DF">
        <w:rPr>
          <w:rFonts w:ascii="Times New Roman" w:hAnsi="Times New Roman" w:cs="Times New Roman"/>
          <w:sz w:val="28"/>
          <w:szCs w:val="28"/>
        </w:rPr>
        <w:t xml:space="preserve"> к ним лиц</w:t>
      </w:r>
      <w:r>
        <w:rPr>
          <w:rFonts w:ascii="Times New Roman" w:hAnsi="Times New Roman" w:cs="Times New Roman"/>
          <w:sz w:val="28"/>
          <w:szCs w:val="28"/>
        </w:rPr>
        <w:t>а, прибывшие</w:t>
      </w:r>
      <w:r w:rsidR="00EA0883" w:rsidRPr="00B941DF">
        <w:rPr>
          <w:rFonts w:ascii="Times New Roman" w:hAnsi="Times New Roman" w:cs="Times New Roman"/>
          <w:sz w:val="28"/>
          <w:szCs w:val="28"/>
        </w:rPr>
        <w:t xml:space="preserve"> в Республику Казахстан из стран ближнего и дальнего зарубежья при наличии документов, подтверждающих образование, трудовой стаж и </w:t>
      </w:r>
      <w:r w:rsidR="00EA0883" w:rsidRPr="00B941DF">
        <w:rPr>
          <w:rFonts w:ascii="Times New Roman" w:hAnsi="Times New Roman" w:cs="Times New Roman"/>
          <w:sz w:val="28"/>
          <w:szCs w:val="28"/>
        </w:rPr>
        <w:lastRenderedPageBreak/>
        <w:t>квалификационную категорию</w:t>
      </w:r>
      <w:r>
        <w:rPr>
          <w:rFonts w:ascii="Times New Roman" w:hAnsi="Times New Roman" w:cs="Times New Roman"/>
          <w:sz w:val="28"/>
          <w:szCs w:val="28"/>
        </w:rPr>
        <w:t xml:space="preserve"> на один учебный год</w:t>
      </w:r>
      <w:r w:rsidR="00EA0883" w:rsidRPr="00B941DF">
        <w:rPr>
          <w:rFonts w:ascii="Times New Roman" w:hAnsi="Times New Roman" w:cs="Times New Roman"/>
          <w:sz w:val="28"/>
          <w:szCs w:val="28"/>
        </w:rPr>
        <w:t>;</w:t>
      </w:r>
    </w:p>
    <w:p w:rsidR="00EA0883" w:rsidRPr="00B941DF" w:rsidRDefault="000F1C4B" w:rsidP="009C6AAE">
      <w:pPr>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проходящие</w:t>
      </w:r>
      <w:r w:rsidR="00EA0883" w:rsidRPr="00B941DF">
        <w:rPr>
          <w:rFonts w:ascii="Times New Roman" w:hAnsi="Times New Roman" w:cs="Times New Roman"/>
          <w:sz w:val="28"/>
          <w:szCs w:val="28"/>
        </w:rPr>
        <w:t xml:space="preserve"> срочную воинскую службу</w:t>
      </w:r>
      <w:r>
        <w:rPr>
          <w:rFonts w:ascii="Times New Roman" w:hAnsi="Times New Roman" w:cs="Times New Roman"/>
          <w:sz w:val="28"/>
          <w:szCs w:val="28"/>
        </w:rPr>
        <w:t>- не более, чем на три года</w:t>
      </w:r>
      <w:r w:rsidR="00EA0883" w:rsidRPr="00B941DF">
        <w:rPr>
          <w:rFonts w:ascii="Times New Roman" w:hAnsi="Times New Roman" w:cs="Times New Roman"/>
          <w:sz w:val="28"/>
          <w:szCs w:val="28"/>
        </w:rPr>
        <w:t>.</w:t>
      </w:r>
    </w:p>
    <w:p w:rsidR="00EA0883" w:rsidRPr="00B941DF" w:rsidRDefault="00EA0883" w:rsidP="00AE6FDB">
      <w:pPr>
        <w:numPr>
          <w:ilvl w:val="0"/>
          <w:numId w:val="1"/>
        </w:numPr>
        <w:tabs>
          <w:tab w:val="left" w:pos="1134"/>
        </w:tabs>
        <w:ind w:left="0" w:firstLine="567"/>
        <w:jc w:val="both"/>
        <w:rPr>
          <w:rFonts w:ascii="Times New Roman" w:eastAsia="Times New Roman" w:hAnsi="Times New Roman" w:cs="Times New Roman"/>
          <w:sz w:val="28"/>
          <w:szCs w:val="28"/>
          <w:lang w:bidi="ar-SA"/>
        </w:rPr>
      </w:pPr>
      <w:bookmarkStart w:id="58" w:name="z44"/>
      <w:bookmarkEnd w:id="57"/>
      <w:r w:rsidRPr="00B941DF">
        <w:rPr>
          <w:rFonts w:ascii="Times New Roman" w:eastAsia="Times New Roman" w:hAnsi="Times New Roman" w:cs="Times New Roman"/>
          <w:sz w:val="28"/>
          <w:szCs w:val="28"/>
          <w:lang w:bidi="ar-SA"/>
        </w:rPr>
        <w:t>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p>
    <w:bookmarkEnd w:id="58"/>
    <w:p w:rsidR="00EA0883" w:rsidRPr="00B941DF" w:rsidRDefault="00EA0883" w:rsidP="00EA0883">
      <w:pPr>
        <w:ind w:firstLine="709"/>
        <w:jc w:val="both"/>
        <w:rPr>
          <w:rFonts w:ascii="Times New Roman" w:hAnsi="Times New Roman" w:cs="Times New Roman"/>
          <w:sz w:val="28"/>
          <w:szCs w:val="28"/>
        </w:rPr>
      </w:pPr>
      <w:r w:rsidRPr="00B941DF">
        <w:rPr>
          <w:rFonts w:ascii="Times New Roman" w:hAnsi="Times New Roman" w:cs="Times New Roman"/>
          <w:sz w:val="28"/>
          <w:szCs w:val="28"/>
        </w:rPr>
        <w:t>При этом аттестация проводится не позднее шести месяцев со дня наступления указанного срока.</w:t>
      </w:r>
    </w:p>
    <w:p w:rsidR="00EA0883" w:rsidRPr="00B941DF" w:rsidRDefault="00EA0883" w:rsidP="00EA0883">
      <w:pPr>
        <w:ind w:firstLine="709"/>
        <w:jc w:val="both"/>
        <w:rPr>
          <w:rFonts w:ascii="Times New Roman" w:hAnsi="Times New Roman" w:cs="Times New Roman"/>
          <w:sz w:val="28"/>
          <w:szCs w:val="28"/>
        </w:rPr>
      </w:pPr>
      <w:r w:rsidRPr="00B941DF">
        <w:rPr>
          <w:rFonts w:ascii="Times New Roman" w:hAnsi="Times New Roman" w:cs="Times New Roman"/>
          <w:sz w:val="28"/>
          <w:szCs w:val="28"/>
        </w:rPr>
        <w:t>Служащие, находящиеся в отпуске по уходу за детьми, аттестуются не ранее, чем через шесть месяцев после выхода на службу.</w:t>
      </w:r>
    </w:p>
    <w:p w:rsidR="00EA0883" w:rsidRPr="00B941DF" w:rsidRDefault="00EA0883" w:rsidP="00EA0883">
      <w:pPr>
        <w:ind w:firstLine="709"/>
        <w:jc w:val="both"/>
        <w:rPr>
          <w:rFonts w:ascii="Times New Roman" w:hAnsi="Times New Roman" w:cs="Times New Roman"/>
          <w:sz w:val="28"/>
          <w:szCs w:val="28"/>
        </w:rPr>
      </w:pPr>
      <w:r w:rsidRPr="00B941DF">
        <w:rPr>
          <w:rFonts w:ascii="Times New Roman" w:hAnsi="Times New Roman" w:cs="Times New Roman"/>
          <w:sz w:val="28"/>
          <w:szCs w:val="28"/>
        </w:rPr>
        <w:t>Аттестация служащих, по их заявлению, проводится до истечения указанных сроков.</w:t>
      </w:r>
    </w:p>
    <w:p w:rsidR="003B0001" w:rsidRPr="00EB1BDE" w:rsidRDefault="003B0001"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Pr="00EB1BDE" w:rsidRDefault="009A5683" w:rsidP="00EC654F">
      <w:pPr>
        <w:ind w:left="5103"/>
        <w:jc w:val="both"/>
        <w:rPr>
          <w:rFonts w:ascii="Times New Roman" w:hAnsi="Times New Roman" w:cs="Times New Roman"/>
          <w:b/>
          <w:szCs w:val="28"/>
        </w:rPr>
      </w:pPr>
    </w:p>
    <w:p w:rsidR="009A5683" w:rsidRDefault="009A5683" w:rsidP="00EC654F">
      <w:pPr>
        <w:ind w:left="5103"/>
        <w:jc w:val="both"/>
        <w:rPr>
          <w:rFonts w:ascii="Times New Roman" w:hAnsi="Times New Roman" w:cs="Times New Roman"/>
          <w:b/>
          <w:szCs w:val="28"/>
          <w:lang w:val="kk-KZ"/>
        </w:rPr>
      </w:pPr>
    </w:p>
    <w:p w:rsidR="00932F49" w:rsidRDefault="00932F49" w:rsidP="00EC654F">
      <w:pPr>
        <w:ind w:left="5103"/>
        <w:jc w:val="both"/>
        <w:rPr>
          <w:rFonts w:ascii="Times New Roman" w:hAnsi="Times New Roman" w:cs="Times New Roman"/>
          <w:b/>
          <w:szCs w:val="28"/>
          <w:lang w:val="kk-KZ"/>
        </w:rPr>
      </w:pPr>
    </w:p>
    <w:p w:rsidR="00932F49" w:rsidRDefault="00932F49" w:rsidP="00EC654F">
      <w:pPr>
        <w:ind w:left="5103"/>
        <w:jc w:val="both"/>
        <w:rPr>
          <w:rFonts w:ascii="Times New Roman" w:hAnsi="Times New Roman" w:cs="Times New Roman"/>
          <w:b/>
          <w:szCs w:val="28"/>
          <w:lang w:val="kk-KZ"/>
        </w:rPr>
      </w:pPr>
    </w:p>
    <w:p w:rsidR="00932F49" w:rsidRDefault="00932F49" w:rsidP="00EC654F">
      <w:pPr>
        <w:ind w:left="5103"/>
        <w:jc w:val="both"/>
        <w:rPr>
          <w:rFonts w:ascii="Times New Roman" w:hAnsi="Times New Roman" w:cs="Times New Roman"/>
          <w:b/>
          <w:szCs w:val="28"/>
          <w:lang w:val="kk-KZ"/>
        </w:rPr>
      </w:pPr>
    </w:p>
    <w:p w:rsidR="00932F49" w:rsidRDefault="00932F49" w:rsidP="00EC654F">
      <w:pPr>
        <w:ind w:left="5103"/>
        <w:jc w:val="both"/>
        <w:rPr>
          <w:rFonts w:ascii="Times New Roman" w:hAnsi="Times New Roman" w:cs="Times New Roman"/>
          <w:b/>
          <w:szCs w:val="28"/>
          <w:lang w:val="kk-KZ"/>
        </w:rPr>
      </w:pPr>
    </w:p>
    <w:p w:rsidR="00932F49" w:rsidRDefault="00932F49" w:rsidP="00EC654F">
      <w:pPr>
        <w:ind w:left="5103"/>
        <w:jc w:val="both"/>
        <w:rPr>
          <w:rFonts w:ascii="Times New Roman" w:hAnsi="Times New Roman" w:cs="Times New Roman"/>
          <w:b/>
          <w:szCs w:val="28"/>
          <w:lang w:val="kk-KZ"/>
        </w:rPr>
      </w:pPr>
    </w:p>
    <w:p w:rsidR="00932F49" w:rsidRDefault="00932F49" w:rsidP="00EC654F">
      <w:pPr>
        <w:ind w:left="5103"/>
        <w:jc w:val="both"/>
        <w:rPr>
          <w:rFonts w:ascii="Times New Roman" w:hAnsi="Times New Roman" w:cs="Times New Roman"/>
          <w:b/>
          <w:szCs w:val="28"/>
          <w:lang w:val="kk-KZ"/>
        </w:rPr>
      </w:pPr>
    </w:p>
    <w:p w:rsidR="00932F49" w:rsidRDefault="00932F49" w:rsidP="00EC654F">
      <w:pPr>
        <w:ind w:left="5103"/>
        <w:jc w:val="both"/>
        <w:rPr>
          <w:rFonts w:ascii="Times New Roman" w:hAnsi="Times New Roman" w:cs="Times New Roman"/>
          <w:b/>
          <w:szCs w:val="28"/>
          <w:lang w:val="kk-KZ"/>
        </w:rPr>
      </w:pPr>
    </w:p>
    <w:p w:rsidR="00932F49" w:rsidRDefault="00932F49" w:rsidP="00EC654F">
      <w:pPr>
        <w:ind w:left="5103"/>
        <w:jc w:val="both"/>
        <w:rPr>
          <w:rFonts w:ascii="Times New Roman" w:hAnsi="Times New Roman" w:cs="Times New Roman"/>
          <w:b/>
          <w:szCs w:val="28"/>
          <w:lang w:val="kk-KZ"/>
        </w:rPr>
      </w:pPr>
    </w:p>
    <w:p w:rsidR="00932F49" w:rsidRDefault="00932F49" w:rsidP="00EC654F">
      <w:pPr>
        <w:ind w:left="5103"/>
        <w:jc w:val="both"/>
        <w:rPr>
          <w:rFonts w:ascii="Times New Roman" w:hAnsi="Times New Roman" w:cs="Times New Roman"/>
          <w:b/>
          <w:szCs w:val="28"/>
          <w:lang w:val="kk-KZ"/>
        </w:rPr>
      </w:pPr>
    </w:p>
    <w:p w:rsidR="00932F49" w:rsidRDefault="00932F49" w:rsidP="00EC654F">
      <w:pPr>
        <w:ind w:left="5103"/>
        <w:jc w:val="both"/>
        <w:rPr>
          <w:rFonts w:ascii="Times New Roman" w:hAnsi="Times New Roman" w:cs="Times New Roman"/>
          <w:b/>
          <w:szCs w:val="28"/>
          <w:lang w:val="kk-KZ"/>
        </w:rPr>
      </w:pPr>
    </w:p>
    <w:p w:rsidR="00932F49" w:rsidRDefault="00932F49" w:rsidP="00EC654F">
      <w:pPr>
        <w:ind w:left="5103"/>
        <w:jc w:val="both"/>
        <w:rPr>
          <w:rFonts w:ascii="Times New Roman" w:hAnsi="Times New Roman" w:cs="Times New Roman"/>
          <w:b/>
          <w:szCs w:val="28"/>
          <w:lang w:val="kk-KZ"/>
        </w:rPr>
      </w:pPr>
    </w:p>
    <w:p w:rsidR="00932F49" w:rsidRDefault="00932F49" w:rsidP="00EC654F">
      <w:pPr>
        <w:ind w:left="5103"/>
        <w:jc w:val="both"/>
        <w:rPr>
          <w:rFonts w:ascii="Times New Roman" w:hAnsi="Times New Roman" w:cs="Times New Roman"/>
          <w:b/>
          <w:szCs w:val="28"/>
          <w:lang w:val="kk-KZ"/>
        </w:rPr>
      </w:pPr>
    </w:p>
    <w:p w:rsidR="00932F49" w:rsidRPr="00932F49" w:rsidRDefault="00932F49" w:rsidP="00EC654F">
      <w:pPr>
        <w:ind w:left="5103"/>
        <w:jc w:val="both"/>
        <w:rPr>
          <w:rFonts w:ascii="Times New Roman" w:hAnsi="Times New Roman" w:cs="Times New Roman"/>
          <w:b/>
          <w:szCs w:val="28"/>
          <w:lang w:val="kk-KZ"/>
        </w:rPr>
      </w:pPr>
    </w:p>
    <w:p w:rsidR="009A5683" w:rsidRPr="00EB1BDE" w:rsidRDefault="009A5683" w:rsidP="00EC654F">
      <w:pPr>
        <w:ind w:left="5103"/>
        <w:jc w:val="both"/>
        <w:rPr>
          <w:rFonts w:ascii="Times New Roman" w:hAnsi="Times New Roman" w:cs="Times New Roman"/>
          <w:b/>
          <w:szCs w:val="28"/>
        </w:rPr>
      </w:pPr>
    </w:p>
    <w:p w:rsidR="00932F49" w:rsidRPr="00932F49" w:rsidRDefault="0051694E" w:rsidP="00932F49">
      <w:pPr>
        <w:ind w:left="5103" w:firstLine="17"/>
        <w:jc w:val="both"/>
        <w:rPr>
          <w:rFonts w:ascii="Times New Roman" w:hAnsi="Times New Roman" w:cs="Times New Roman"/>
        </w:rPr>
      </w:pPr>
      <w:r w:rsidRPr="00932F49">
        <w:rPr>
          <w:rFonts w:ascii="Times New Roman" w:hAnsi="Times New Roman" w:cs="Times New Roman"/>
        </w:rPr>
        <w:t>П</w:t>
      </w:r>
      <w:r w:rsidR="00EC654F" w:rsidRPr="00932F49">
        <w:rPr>
          <w:rFonts w:ascii="Times New Roman" w:hAnsi="Times New Roman" w:cs="Times New Roman"/>
        </w:rPr>
        <w:t xml:space="preserve">риложение 1 </w:t>
      </w:r>
      <w:r w:rsidR="00932F49" w:rsidRPr="00932F49">
        <w:rPr>
          <w:rFonts w:ascii="Times New Roman" w:hAnsi="Times New Roman" w:cs="Times New Roman"/>
          <w:lang w:val="kk-KZ"/>
        </w:rPr>
        <w:t>к</w:t>
      </w:r>
      <w:r w:rsidR="00932F49" w:rsidRPr="00932F49">
        <w:rPr>
          <w:rFonts w:ascii="Times New Roman" w:hAnsi="Times New Roman" w:cs="Times New Roman"/>
          <w:b/>
          <w:lang w:val="kk-KZ"/>
        </w:rPr>
        <w:t xml:space="preserve"> </w:t>
      </w:r>
      <w:r w:rsidR="00932F49" w:rsidRPr="00932F49">
        <w:rPr>
          <w:rFonts w:ascii="Times New Roman" w:hAnsi="Times New Roman" w:cs="Times New Roman"/>
        </w:rPr>
        <w:t>Правила</w:t>
      </w:r>
      <w:r w:rsidR="00932F49" w:rsidRPr="00932F49">
        <w:rPr>
          <w:rFonts w:ascii="Times New Roman" w:hAnsi="Times New Roman" w:cs="Times New Roman"/>
          <w:lang w:val="kk-KZ"/>
        </w:rPr>
        <w:t>м</w:t>
      </w:r>
      <w:r w:rsidR="00932F49" w:rsidRPr="00932F49">
        <w:rPr>
          <w:rFonts w:ascii="Times New Roman" w:hAnsi="Times New Roman" w:cs="Times New Roman"/>
        </w:rPr>
        <w:t xml:space="preserve"> и условия</w:t>
      </w:r>
      <w:r w:rsidR="00932F49" w:rsidRPr="00932F49">
        <w:rPr>
          <w:rFonts w:ascii="Times New Roman" w:hAnsi="Times New Roman" w:cs="Times New Roman"/>
          <w:lang w:val="kk-KZ"/>
        </w:rPr>
        <w:t>м</w:t>
      </w:r>
      <w:r w:rsidR="00932F49" w:rsidRPr="00932F49">
        <w:rPr>
          <w:rFonts w:ascii="Times New Roman" w:hAnsi="Times New Roman" w:cs="Times New Roman"/>
        </w:rPr>
        <w:t xml:space="preserve"> </w:t>
      </w:r>
      <w:r w:rsidR="00932F49" w:rsidRPr="00932F49">
        <w:rPr>
          <w:rFonts w:ascii="Times New Roman" w:hAnsi="Times New Roman" w:cs="Times New Roman"/>
          <w:lang w:val="kk-KZ"/>
        </w:rPr>
        <w:t xml:space="preserve"> </w:t>
      </w:r>
      <w:r w:rsidR="00932F49" w:rsidRPr="00932F49">
        <w:rPr>
          <w:rFonts w:ascii="Times New Roman" w:hAnsi="Times New Roman" w:cs="Times New Roman"/>
        </w:rPr>
        <w:t xml:space="preserve">проведения </w:t>
      </w:r>
      <w:r w:rsidR="00932F49" w:rsidRPr="00932F49">
        <w:rPr>
          <w:rFonts w:ascii="Times New Roman" w:hAnsi="Times New Roman" w:cs="Times New Roman"/>
          <w:lang w:val="kk-KZ"/>
        </w:rPr>
        <w:t xml:space="preserve">  </w:t>
      </w:r>
      <w:r w:rsidR="00932F49" w:rsidRPr="00932F49">
        <w:rPr>
          <w:rFonts w:ascii="Times New Roman" w:hAnsi="Times New Roman" w:cs="Times New Roman"/>
        </w:rPr>
        <w:t xml:space="preserve">аттестации педагогических </w:t>
      </w:r>
    </w:p>
    <w:p w:rsidR="00932F49" w:rsidRPr="00932F49" w:rsidRDefault="00932F49" w:rsidP="00932F49">
      <w:pPr>
        <w:ind w:left="5103"/>
        <w:jc w:val="both"/>
        <w:rPr>
          <w:rFonts w:ascii="Times New Roman" w:hAnsi="Times New Roman" w:cs="Times New Roman"/>
          <w:b/>
          <w:lang w:val="kk-KZ"/>
        </w:rPr>
      </w:pPr>
      <w:r w:rsidRPr="00932F49">
        <w:rPr>
          <w:rFonts w:ascii="Times New Roman" w:hAnsi="Times New Roman" w:cs="Times New Roman"/>
        </w:rPr>
        <w:t xml:space="preserve">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w:t>
      </w:r>
      <w:r w:rsidRPr="00932F49">
        <w:rPr>
          <w:rFonts w:ascii="Times New Roman" w:hAnsi="Times New Roman" w:cs="Times New Roman"/>
        </w:rPr>
        <w:lastRenderedPageBreak/>
        <w:t xml:space="preserve">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p>
    <w:p w:rsidR="00932F49" w:rsidRPr="00932F49" w:rsidRDefault="00932F49" w:rsidP="00EC654F">
      <w:pPr>
        <w:ind w:left="5103"/>
        <w:jc w:val="both"/>
        <w:rPr>
          <w:rFonts w:ascii="Times New Roman" w:hAnsi="Times New Roman" w:cs="Times New Roman"/>
          <w:b/>
          <w:lang w:val="kk-KZ"/>
        </w:rPr>
      </w:pPr>
    </w:p>
    <w:p w:rsidR="00932F49" w:rsidRDefault="00932F49" w:rsidP="00EC654F">
      <w:pPr>
        <w:ind w:left="5103"/>
        <w:jc w:val="both"/>
        <w:rPr>
          <w:rFonts w:ascii="Times New Roman" w:hAnsi="Times New Roman" w:cs="Times New Roman"/>
          <w:b/>
          <w:szCs w:val="28"/>
          <w:lang w:val="kk-KZ"/>
        </w:rPr>
      </w:pPr>
    </w:p>
    <w:p w:rsidR="00EC654F" w:rsidRPr="00932F49" w:rsidRDefault="00EC654F" w:rsidP="00EC654F">
      <w:pPr>
        <w:pStyle w:val="a4"/>
        <w:shd w:val="clear" w:color="auto" w:fill="FFFFFF"/>
        <w:spacing w:before="0" w:beforeAutospacing="0" w:after="0" w:afterAutospacing="0"/>
        <w:ind w:left="5245" w:hanging="142"/>
        <w:textAlignment w:val="baseline"/>
        <w:rPr>
          <w:spacing w:val="2"/>
          <w:szCs w:val="28"/>
        </w:rPr>
      </w:pPr>
      <w:r w:rsidRPr="00932F49">
        <w:rPr>
          <w:spacing w:val="2"/>
          <w:szCs w:val="28"/>
        </w:rPr>
        <w:t>Форма</w:t>
      </w:r>
    </w:p>
    <w:p w:rsidR="00EC654F" w:rsidRPr="00B941DF" w:rsidRDefault="00EC654F" w:rsidP="00EC654F">
      <w:pPr>
        <w:ind w:right="-144"/>
        <w:jc w:val="both"/>
        <w:rPr>
          <w:rFonts w:ascii="Times New Roman" w:hAnsi="Times New Roman" w:cs="Times New Roman"/>
          <w:szCs w:val="28"/>
        </w:rPr>
      </w:pPr>
    </w:p>
    <w:p w:rsidR="00EC654F" w:rsidRPr="00B941DF" w:rsidRDefault="00EC654F" w:rsidP="00EC654F">
      <w:pPr>
        <w:pStyle w:val="a4"/>
        <w:shd w:val="clear" w:color="auto" w:fill="FFFFFF"/>
        <w:spacing w:before="0" w:beforeAutospacing="0" w:after="0" w:afterAutospacing="0"/>
        <w:textAlignment w:val="baseline"/>
        <w:rPr>
          <w:spacing w:val="2"/>
          <w:szCs w:val="28"/>
        </w:rPr>
      </w:pPr>
      <w:r w:rsidRPr="00B941DF">
        <w:rPr>
          <w:spacing w:val="2"/>
          <w:szCs w:val="28"/>
        </w:rPr>
        <w:t>____________________________________________________________________________</w:t>
      </w:r>
    </w:p>
    <w:p w:rsidR="008F1B69" w:rsidRPr="00932F49" w:rsidRDefault="00EC654F" w:rsidP="00EC654F">
      <w:pPr>
        <w:pStyle w:val="a4"/>
        <w:shd w:val="clear" w:color="auto" w:fill="FFFFFF"/>
        <w:spacing w:before="0" w:beforeAutospacing="0" w:after="0" w:afterAutospacing="0"/>
        <w:jc w:val="center"/>
        <w:textAlignment w:val="baseline"/>
        <w:rPr>
          <w:spacing w:val="2"/>
          <w:vertAlign w:val="superscript"/>
        </w:rPr>
      </w:pPr>
      <w:r w:rsidRPr="00932F49">
        <w:rPr>
          <w:spacing w:val="2"/>
          <w:vertAlign w:val="superscript"/>
        </w:rPr>
        <w:t xml:space="preserve">(наименование организации образования, районные (городские) управления образования области, гг. Астана, Алматы, </w:t>
      </w:r>
    </w:p>
    <w:p w:rsidR="00EC654F" w:rsidRPr="00932F49" w:rsidRDefault="00EC654F" w:rsidP="00EC654F">
      <w:pPr>
        <w:pStyle w:val="a4"/>
        <w:shd w:val="clear" w:color="auto" w:fill="FFFFFF"/>
        <w:spacing w:before="0" w:beforeAutospacing="0" w:after="0" w:afterAutospacing="0"/>
        <w:jc w:val="center"/>
        <w:textAlignment w:val="baseline"/>
        <w:rPr>
          <w:spacing w:val="2"/>
          <w:vertAlign w:val="superscript"/>
        </w:rPr>
      </w:pPr>
      <w:r w:rsidRPr="00932F49">
        <w:rPr>
          <w:spacing w:val="2"/>
          <w:vertAlign w:val="superscript"/>
        </w:rPr>
        <w:t>уполномоченный орган)</w:t>
      </w:r>
    </w:p>
    <w:p w:rsidR="00EC654F" w:rsidRPr="00932F49" w:rsidRDefault="00EC654F" w:rsidP="00EC654F">
      <w:pPr>
        <w:pStyle w:val="a4"/>
        <w:shd w:val="clear" w:color="auto" w:fill="FFFFFF"/>
        <w:spacing w:before="0" w:beforeAutospacing="0" w:after="0" w:afterAutospacing="0"/>
        <w:jc w:val="center"/>
        <w:textAlignment w:val="baseline"/>
        <w:rPr>
          <w:spacing w:val="2"/>
        </w:rPr>
      </w:pPr>
    </w:p>
    <w:p w:rsidR="00EC654F" w:rsidRPr="00932F49" w:rsidRDefault="00EC654F" w:rsidP="00EC654F">
      <w:pPr>
        <w:pStyle w:val="a4"/>
        <w:shd w:val="clear" w:color="auto" w:fill="FFFFFF"/>
        <w:spacing w:before="0" w:beforeAutospacing="0" w:after="0" w:afterAutospacing="0"/>
        <w:jc w:val="center"/>
        <w:textAlignment w:val="baseline"/>
        <w:rPr>
          <w:spacing w:val="2"/>
        </w:rPr>
      </w:pPr>
    </w:p>
    <w:p w:rsidR="00EC654F" w:rsidRDefault="00932F49" w:rsidP="00EC654F">
      <w:pPr>
        <w:pStyle w:val="3"/>
        <w:shd w:val="clear" w:color="auto" w:fill="FFFFFF"/>
        <w:spacing w:before="0" w:beforeAutospacing="0" w:after="0" w:afterAutospacing="0"/>
        <w:jc w:val="both"/>
        <w:textAlignment w:val="baseline"/>
        <w:rPr>
          <w:b w:val="0"/>
          <w:bCs w:val="0"/>
          <w:sz w:val="24"/>
          <w:szCs w:val="24"/>
          <w:lang w:val="ru-RU"/>
        </w:rPr>
      </w:pPr>
      <w:r>
        <w:rPr>
          <w:b w:val="0"/>
          <w:bCs w:val="0"/>
          <w:sz w:val="24"/>
          <w:szCs w:val="24"/>
          <w:lang w:val="ru-RU"/>
        </w:rPr>
        <w:tab/>
      </w:r>
      <w:r>
        <w:rPr>
          <w:b w:val="0"/>
          <w:bCs w:val="0"/>
          <w:sz w:val="24"/>
          <w:szCs w:val="24"/>
          <w:lang w:val="ru-RU"/>
        </w:rPr>
        <w:tab/>
      </w:r>
      <w:r>
        <w:rPr>
          <w:b w:val="0"/>
          <w:bCs w:val="0"/>
          <w:sz w:val="24"/>
          <w:szCs w:val="24"/>
          <w:lang w:val="ru-RU"/>
        </w:rPr>
        <w:tab/>
      </w:r>
      <w:r>
        <w:rPr>
          <w:b w:val="0"/>
          <w:bCs w:val="0"/>
          <w:sz w:val="24"/>
          <w:szCs w:val="24"/>
          <w:lang w:val="ru-RU"/>
        </w:rPr>
        <w:tab/>
        <w:t xml:space="preserve">                            Заявление</w:t>
      </w:r>
    </w:p>
    <w:p w:rsidR="00932F49" w:rsidRPr="00932F49" w:rsidRDefault="00932F49" w:rsidP="00EC654F">
      <w:pPr>
        <w:pStyle w:val="3"/>
        <w:shd w:val="clear" w:color="auto" w:fill="FFFFFF"/>
        <w:spacing w:before="0" w:beforeAutospacing="0" w:after="0" w:afterAutospacing="0"/>
        <w:jc w:val="both"/>
        <w:textAlignment w:val="baseline"/>
        <w:rPr>
          <w:b w:val="0"/>
          <w:bCs w:val="0"/>
          <w:sz w:val="24"/>
          <w:szCs w:val="24"/>
          <w:lang w:val="ru-RU"/>
        </w:rPr>
      </w:pPr>
    </w:p>
    <w:p w:rsidR="00EC654F" w:rsidRPr="00932F49" w:rsidRDefault="00EC654F" w:rsidP="00EC654F">
      <w:pPr>
        <w:pStyle w:val="a4"/>
        <w:shd w:val="clear" w:color="auto" w:fill="FFFFFF"/>
        <w:spacing w:before="0" w:beforeAutospacing="0" w:after="0" w:afterAutospacing="0"/>
        <w:jc w:val="center"/>
        <w:textAlignment w:val="baseline"/>
        <w:rPr>
          <w:spacing w:val="2"/>
        </w:rPr>
      </w:pPr>
      <w:r w:rsidRPr="00932F49">
        <w:t>Я,</w:t>
      </w:r>
      <w:r w:rsidRPr="00932F49">
        <w:rPr>
          <w:spacing w:val="2"/>
        </w:rPr>
        <w:t xml:space="preserve"> _________________________________________________,</w:t>
      </w:r>
      <w:r w:rsidRPr="00932F49">
        <w:t xml:space="preserve"> ИИН </w:t>
      </w:r>
      <w:r w:rsidRPr="00932F49">
        <w:rPr>
          <w:u w:val="single"/>
        </w:rPr>
        <w:t>______________,</w:t>
      </w:r>
    </w:p>
    <w:p w:rsidR="00EC654F" w:rsidRPr="00932F49" w:rsidRDefault="00EC654F" w:rsidP="00EC654F">
      <w:pPr>
        <w:pStyle w:val="a4"/>
        <w:shd w:val="clear" w:color="auto" w:fill="FFFFFF"/>
        <w:spacing w:before="0" w:beforeAutospacing="0" w:after="0" w:afterAutospacing="0"/>
        <w:jc w:val="center"/>
        <w:textAlignment w:val="baseline"/>
        <w:rPr>
          <w:spacing w:val="2"/>
          <w:vertAlign w:val="superscript"/>
        </w:rPr>
      </w:pPr>
      <w:r w:rsidRPr="00932F49">
        <w:rPr>
          <w:spacing w:val="2"/>
          <w:vertAlign w:val="superscript"/>
        </w:rPr>
        <w:t xml:space="preserve">(ФИО (отчество при наличии) </w:t>
      </w:r>
      <w:r w:rsidR="008F1B69" w:rsidRPr="00932F49">
        <w:rPr>
          <w:spacing w:val="2"/>
          <w:vertAlign w:val="superscript"/>
        </w:rPr>
        <w:t>педагогического работника и приравненного к нему лица</w:t>
      </w:r>
      <w:r w:rsidRPr="00932F49">
        <w:rPr>
          <w:spacing w:val="2"/>
          <w:vertAlign w:val="superscript"/>
        </w:rPr>
        <w:t>)</w:t>
      </w:r>
    </w:p>
    <w:p w:rsidR="00EC654F" w:rsidRPr="00932F49" w:rsidRDefault="00EC654F" w:rsidP="00EC654F">
      <w:pPr>
        <w:pStyle w:val="a4"/>
        <w:shd w:val="clear" w:color="auto" w:fill="FFFFFF"/>
        <w:spacing w:before="0" w:beforeAutospacing="0" w:after="0" w:afterAutospacing="0"/>
        <w:jc w:val="center"/>
        <w:textAlignment w:val="baseline"/>
        <w:rPr>
          <w:spacing w:val="2"/>
        </w:rPr>
      </w:pPr>
      <w:r w:rsidRPr="00932F49">
        <w:rPr>
          <w:spacing w:val="2"/>
        </w:rPr>
        <w:t>____________________________________________________________________________</w:t>
      </w:r>
    </w:p>
    <w:p w:rsidR="00EC654F" w:rsidRPr="00932F49" w:rsidRDefault="00EC654F" w:rsidP="00EC654F">
      <w:pPr>
        <w:pStyle w:val="a4"/>
        <w:shd w:val="clear" w:color="auto" w:fill="FFFFFF"/>
        <w:spacing w:before="0" w:beforeAutospacing="0" w:after="0" w:afterAutospacing="0"/>
        <w:jc w:val="center"/>
        <w:textAlignment w:val="baseline"/>
        <w:rPr>
          <w:spacing w:val="2"/>
          <w:vertAlign w:val="superscript"/>
        </w:rPr>
      </w:pPr>
      <w:r w:rsidRPr="00932F49">
        <w:rPr>
          <w:spacing w:val="2"/>
          <w:vertAlign w:val="superscript"/>
        </w:rPr>
        <w:t xml:space="preserve"> (должность, место работы)</w:t>
      </w:r>
    </w:p>
    <w:p w:rsidR="00EC654F" w:rsidRPr="00932F49" w:rsidRDefault="00EC654F" w:rsidP="00EC654F">
      <w:pPr>
        <w:tabs>
          <w:tab w:val="left" w:pos="993"/>
        </w:tabs>
        <w:jc w:val="both"/>
        <w:rPr>
          <w:rFonts w:ascii="Times New Roman" w:hAnsi="Times New Roman" w:cs="Times New Roman"/>
        </w:rPr>
      </w:pPr>
      <w:r w:rsidRPr="00932F49">
        <w:rPr>
          <w:rFonts w:ascii="Times New Roman" w:hAnsi="Times New Roman" w:cs="Times New Roman"/>
          <w:spacing w:val="2"/>
        </w:rPr>
        <w:t>прошу аттестовать меня в 20 ______ году на квалификационную категорию</w:t>
      </w:r>
      <w:r w:rsidRPr="00932F49">
        <w:rPr>
          <w:rFonts w:ascii="Times New Roman" w:hAnsi="Times New Roman" w:cs="Times New Roman"/>
        </w:rPr>
        <w:t xml:space="preserve"> _____________________________________________________________________________</w:t>
      </w:r>
      <w:r w:rsidRPr="00932F49">
        <w:rPr>
          <w:rFonts w:ascii="Times New Roman" w:hAnsi="Times New Roman" w:cs="Times New Roman"/>
          <w:spacing w:val="2"/>
        </w:rPr>
        <w:t>.</w:t>
      </w:r>
    </w:p>
    <w:p w:rsidR="00EC654F" w:rsidRPr="00932F49" w:rsidRDefault="00EC654F" w:rsidP="00EC654F">
      <w:pPr>
        <w:tabs>
          <w:tab w:val="left" w:pos="993"/>
        </w:tabs>
        <w:jc w:val="center"/>
        <w:rPr>
          <w:rFonts w:ascii="Times New Roman" w:hAnsi="Times New Roman" w:cs="Times New Roman"/>
          <w:vertAlign w:val="superscript"/>
        </w:rPr>
      </w:pPr>
    </w:p>
    <w:p w:rsidR="00EC654F" w:rsidRPr="00932F49" w:rsidRDefault="00EC654F" w:rsidP="00EC654F">
      <w:pPr>
        <w:pStyle w:val="a4"/>
        <w:shd w:val="clear" w:color="auto" w:fill="FFFFFF"/>
        <w:spacing w:before="0" w:beforeAutospacing="0" w:after="0" w:afterAutospacing="0"/>
        <w:ind w:firstLine="708"/>
        <w:jc w:val="both"/>
        <w:textAlignment w:val="baseline"/>
        <w:rPr>
          <w:spacing w:val="2"/>
        </w:rPr>
      </w:pPr>
      <w:r w:rsidRPr="00932F49">
        <w:rPr>
          <w:spacing w:val="2"/>
        </w:rPr>
        <w:t>В настоящее время имею квалификационную категорию _____, действительную до ____ (день) ____ (месяц) ______ года.</w:t>
      </w:r>
    </w:p>
    <w:p w:rsidR="00EC654F" w:rsidRPr="00932F49" w:rsidRDefault="00EC654F" w:rsidP="00EC654F">
      <w:pPr>
        <w:pStyle w:val="a4"/>
        <w:shd w:val="clear" w:color="auto" w:fill="FFFFFF"/>
        <w:spacing w:before="0" w:beforeAutospacing="0" w:after="0" w:afterAutospacing="0"/>
        <w:ind w:firstLine="708"/>
        <w:jc w:val="both"/>
        <w:textAlignment w:val="baseline"/>
        <w:rPr>
          <w:spacing w:val="2"/>
        </w:rPr>
      </w:pPr>
      <w:r w:rsidRPr="00932F49">
        <w:rPr>
          <w:spacing w:val="2"/>
        </w:rPr>
        <w:t>Основанием считаю следующие результаты работы:</w:t>
      </w:r>
    </w:p>
    <w:p w:rsidR="00EC654F" w:rsidRPr="00932F49" w:rsidRDefault="00EC654F" w:rsidP="00EC654F">
      <w:pPr>
        <w:pStyle w:val="a4"/>
        <w:shd w:val="clear" w:color="auto" w:fill="FFFFFF"/>
        <w:spacing w:before="0" w:beforeAutospacing="0" w:after="0" w:afterAutospacing="0"/>
        <w:textAlignment w:val="baseline"/>
        <w:rPr>
          <w:spacing w:val="2"/>
        </w:rPr>
      </w:pPr>
      <w:r w:rsidRPr="00932F49">
        <w:rPr>
          <w:spacing w:val="2"/>
        </w:rPr>
        <w:t>____________________________________________________________________________</w:t>
      </w:r>
    </w:p>
    <w:p w:rsidR="00EC654F" w:rsidRPr="00932F49" w:rsidRDefault="00EC654F" w:rsidP="00EC654F">
      <w:pPr>
        <w:pStyle w:val="a4"/>
        <w:shd w:val="clear" w:color="auto" w:fill="FFFFFF"/>
        <w:spacing w:before="0" w:beforeAutospacing="0" w:after="0" w:afterAutospacing="0"/>
        <w:textAlignment w:val="baseline"/>
        <w:rPr>
          <w:spacing w:val="2"/>
        </w:rPr>
      </w:pPr>
      <w:r w:rsidRPr="00932F49">
        <w:rPr>
          <w:spacing w:val="2"/>
        </w:rPr>
        <w:t>____________________________________________________________________________</w:t>
      </w:r>
    </w:p>
    <w:p w:rsidR="00EC654F" w:rsidRPr="00932F49" w:rsidRDefault="00EC654F" w:rsidP="00EC654F">
      <w:pPr>
        <w:pStyle w:val="a4"/>
        <w:shd w:val="clear" w:color="auto" w:fill="FFFFFF"/>
        <w:spacing w:before="0" w:beforeAutospacing="0" w:after="0" w:afterAutospacing="0"/>
        <w:ind w:firstLine="708"/>
        <w:textAlignment w:val="baseline"/>
        <w:rPr>
          <w:spacing w:val="2"/>
        </w:rPr>
      </w:pPr>
      <w:r w:rsidRPr="00932F49">
        <w:rPr>
          <w:spacing w:val="2"/>
        </w:rPr>
        <w:t>Сообщаю о себе следующие сведения:</w:t>
      </w:r>
    </w:p>
    <w:p w:rsidR="00EC654F" w:rsidRPr="00932F49" w:rsidRDefault="00EC654F" w:rsidP="00EC654F">
      <w:pPr>
        <w:pStyle w:val="a4"/>
        <w:shd w:val="clear" w:color="auto" w:fill="FFFFFF"/>
        <w:spacing w:before="0" w:beforeAutospacing="0" w:after="0" w:afterAutospacing="0"/>
        <w:ind w:firstLine="708"/>
        <w:textAlignment w:val="baseline"/>
        <w:rPr>
          <w:spacing w:val="2"/>
        </w:rPr>
      </w:pPr>
      <w:r w:rsidRPr="00932F49">
        <w:rPr>
          <w:spacing w:val="2"/>
        </w:rPr>
        <w:t>Образование:</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06"/>
        <w:gridCol w:w="1336"/>
        <w:gridCol w:w="6127"/>
      </w:tblGrid>
      <w:tr w:rsidR="00EC654F" w:rsidRPr="00932F49" w:rsidTr="00BE3678">
        <w:trPr>
          <w:trHeight w:val="24"/>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C654F" w:rsidRPr="00932F49" w:rsidRDefault="00EC654F" w:rsidP="00EC654F">
            <w:pPr>
              <w:pStyle w:val="a4"/>
              <w:spacing w:before="0" w:beforeAutospacing="0" w:after="0" w:afterAutospacing="0"/>
              <w:jc w:val="center"/>
              <w:textAlignment w:val="baseline"/>
              <w:rPr>
                <w:spacing w:val="2"/>
                <w:lang w:eastAsia="en-US"/>
              </w:rPr>
            </w:pPr>
            <w:r w:rsidRPr="00932F49">
              <w:rPr>
                <w:spacing w:val="2"/>
                <w:lang w:eastAsia="en-US"/>
              </w:rPr>
              <w:t>Наименование</w:t>
            </w:r>
          </w:p>
          <w:p w:rsidR="00EC654F" w:rsidRPr="00932F49" w:rsidRDefault="00EC654F" w:rsidP="00EC654F">
            <w:pPr>
              <w:pStyle w:val="a4"/>
              <w:spacing w:before="0" w:beforeAutospacing="0" w:after="0" w:afterAutospacing="0"/>
              <w:jc w:val="center"/>
              <w:textAlignment w:val="baseline"/>
              <w:rPr>
                <w:spacing w:val="2"/>
                <w:lang w:eastAsia="en-US"/>
              </w:rPr>
            </w:pPr>
            <w:r w:rsidRPr="00932F49">
              <w:rPr>
                <w:spacing w:val="2"/>
                <w:lang w:eastAsia="en-US"/>
              </w:rPr>
              <w:t>учебного заведения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C654F" w:rsidRPr="00932F49" w:rsidRDefault="00EC654F" w:rsidP="00EC654F">
            <w:pPr>
              <w:pStyle w:val="a4"/>
              <w:spacing w:before="0" w:beforeAutospacing="0" w:after="0" w:afterAutospacing="0"/>
              <w:jc w:val="center"/>
              <w:textAlignment w:val="baseline"/>
              <w:rPr>
                <w:spacing w:val="2"/>
                <w:lang w:eastAsia="en-US"/>
              </w:rPr>
            </w:pPr>
            <w:r w:rsidRPr="00932F49">
              <w:rPr>
                <w:spacing w:val="2"/>
                <w:lang w:eastAsia="en-US"/>
              </w:rPr>
              <w:t>Период обучения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C654F" w:rsidRPr="00932F49" w:rsidRDefault="00EC654F" w:rsidP="00EC654F">
            <w:pPr>
              <w:pStyle w:val="a4"/>
              <w:spacing w:before="0" w:beforeAutospacing="0" w:after="0" w:afterAutospacing="0"/>
              <w:jc w:val="center"/>
              <w:textAlignment w:val="baseline"/>
              <w:rPr>
                <w:spacing w:val="2"/>
                <w:lang w:eastAsia="en-US"/>
              </w:rPr>
            </w:pPr>
            <w:r w:rsidRPr="00932F49">
              <w:rPr>
                <w:lang w:eastAsia="en-US"/>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EC654F" w:rsidRPr="00932F49" w:rsidTr="00BE3678">
        <w:trPr>
          <w:trHeight w:val="24"/>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C654F" w:rsidRPr="00932F49" w:rsidRDefault="00EC654F" w:rsidP="00EC654F">
            <w:pPr>
              <w:widowControl/>
              <w:suppressAutoHyphens w:val="0"/>
              <w:rPr>
                <w:rFonts w:ascii="Times New Roman" w:eastAsia="Calibri" w:hAnsi="Times New Roman" w:cs="Times New Roman"/>
                <w:lang w:bidi="ar-SA"/>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C654F" w:rsidRPr="00932F49" w:rsidRDefault="00EC654F" w:rsidP="00EC654F">
            <w:pPr>
              <w:widowControl/>
              <w:suppressAutoHyphens w:val="0"/>
              <w:rPr>
                <w:rFonts w:ascii="Times New Roman" w:eastAsia="Calibri" w:hAnsi="Times New Roman" w:cs="Times New Roman"/>
                <w:lang w:bidi="ar-SA"/>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C654F" w:rsidRPr="00932F49" w:rsidRDefault="00EC654F" w:rsidP="00EC654F">
            <w:pPr>
              <w:widowControl/>
              <w:suppressAutoHyphens w:val="0"/>
              <w:rPr>
                <w:rFonts w:ascii="Times New Roman" w:eastAsia="Calibri" w:hAnsi="Times New Roman" w:cs="Times New Roman"/>
                <w:lang w:bidi="ar-SA"/>
              </w:rPr>
            </w:pPr>
          </w:p>
        </w:tc>
      </w:tr>
    </w:tbl>
    <w:p w:rsidR="00BE3678" w:rsidRPr="00932F49" w:rsidRDefault="00BE3678" w:rsidP="00EC654F">
      <w:pPr>
        <w:pStyle w:val="a4"/>
        <w:shd w:val="clear" w:color="auto" w:fill="FFFFFF"/>
        <w:spacing w:before="0" w:beforeAutospacing="0" w:after="0" w:afterAutospacing="0"/>
        <w:ind w:firstLine="708"/>
        <w:textAlignment w:val="baseline"/>
        <w:rPr>
          <w:spacing w:val="2"/>
        </w:rPr>
      </w:pPr>
    </w:p>
    <w:p w:rsidR="00EC654F" w:rsidRPr="00932F49" w:rsidRDefault="00EC654F" w:rsidP="00EC654F">
      <w:pPr>
        <w:pStyle w:val="a4"/>
        <w:shd w:val="clear" w:color="auto" w:fill="FFFFFF"/>
        <w:spacing w:before="0" w:beforeAutospacing="0" w:after="0" w:afterAutospacing="0"/>
        <w:ind w:firstLine="708"/>
        <w:textAlignment w:val="baseline"/>
        <w:rPr>
          <w:spacing w:val="2"/>
        </w:rPr>
      </w:pPr>
      <w:r w:rsidRPr="00932F49">
        <w:rPr>
          <w:spacing w:val="2"/>
        </w:rPr>
        <w:t>Стаж работы:</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98"/>
        <w:gridCol w:w="5026"/>
        <w:gridCol w:w="1840"/>
        <w:gridCol w:w="1461"/>
      </w:tblGrid>
      <w:tr w:rsidR="00EC654F" w:rsidRPr="00932F49" w:rsidTr="00EC654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C654F" w:rsidRPr="00932F49" w:rsidRDefault="00EC654F" w:rsidP="00EC654F">
            <w:pPr>
              <w:pStyle w:val="a4"/>
              <w:spacing w:before="0" w:beforeAutospacing="0" w:after="0" w:afterAutospacing="0"/>
              <w:jc w:val="center"/>
              <w:textAlignment w:val="baseline"/>
              <w:rPr>
                <w:spacing w:val="2"/>
                <w:lang w:eastAsia="en-US"/>
              </w:rPr>
            </w:pPr>
            <w:r w:rsidRPr="00932F49">
              <w:rPr>
                <w:spacing w:val="2"/>
                <w:lang w:eastAsia="en-US"/>
              </w:rPr>
              <w:t>Общий</w:t>
            </w:r>
          </w:p>
        </w:tc>
        <w:tc>
          <w:tcPr>
            <w:tcW w:w="568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C654F" w:rsidRPr="00932F49" w:rsidRDefault="00EC654F" w:rsidP="00EC654F">
            <w:pPr>
              <w:pStyle w:val="a4"/>
              <w:spacing w:before="0" w:beforeAutospacing="0" w:after="0" w:afterAutospacing="0"/>
              <w:jc w:val="center"/>
              <w:textAlignment w:val="baseline"/>
              <w:rPr>
                <w:spacing w:val="2"/>
                <w:lang w:eastAsia="en-US"/>
              </w:rPr>
            </w:pPr>
            <w:r w:rsidRPr="00932F49">
              <w:rPr>
                <w:spacing w:val="2"/>
                <w:lang w:eastAsia="en-US"/>
              </w:rPr>
              <w:t xml:space="preserve">По специальности </w:t>
            </w:r>
            <w:r w:rsidRPr="00932F49">
              <w:rPr>
                <w:lang w:eastAsia="en-US"/>
              </w:rPr>
              <w:t>(квалификации),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5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C654F" w:rsidRPr="00932F49" w:rsidRDefault="00EC654F" w:rsidP="00EC654F">
            <w:pPr>
              <w:pStyle w:val="a4"/>
              <w:spacing w:before="0" w:beforeAutospacing="0" w:after="0" w:afterAutospacing="0"/>
              <w:jc w:val="center"/>
              <w:textAlignment w:val="baseline"/>
              <w:rPr>
                <w:spacing w:val="2"/>
                <w:lang w:eastAsia="en-US"/>
              </w:rPr>
            </w:pPr>
            <w:r w:rsidRPr="00932F49">
              <w:rPr>
                <w:spacing w:val="2"/>
                <w:lang w:eastAsia="en-US"/>
              </w:rPr>
              <w:t>Педагогический</w:t>
            </w:r>
          </w:p>
        </w:tc>
        <w:tc>
          <w:tcPr>
            <w:tcW w:w="12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C654F" w:rsidRPr="00932F49" w:rsidRDefault="00EC654F" w:rsidP="00EC654F">
            <w:pPr>
              <w:pStyle w:val="a4"/>
              <w:spacing w:before="0" w:beforeAutospacing="0" w:after="0" w:afterAutospacing="0"/>
              <w:jc w:val="center"/>
              <w:textAlignment w:val="baseline"/>
              <w:rPr>
                <w:spacing w:val="2"/>
                <w:lang w:eastAsia="en-US"/>
              </w:rPr>
            </w:pPr>
            <w:r w:rsidRPr="00932F49">
              <w:rPr>
                <w:spacing w:val="2"/>
                <w:lang w:eastAsia="en-US"/>
              </w:rPr>
              <w:t>В данной организации образования</w:t>
            </w:r>
          </w:p>
        </w:tc>
      </w:tr>
      <w:tr w:rsidR="00EC654F" w:rsidRPr="00B941DF" w:rsidTr="00EC654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C654F" w:rsidRPr="00B941DF" w:rsidRDefault="00EC654F" w:rsidP="00EC654F">
            <w:pPr>
              <w:pStyle w:val="a4"/>
              <w:spacing w:before="0" w:beforeAutospacing="0" w:after="0" w:afterAutospacing="0"/>
              <w:textAlignment w:val="baseline"/>
              <w:rPr>
                <w:spacing w:val="2"/>
                <w:szCs w:val="28"/>
                <w:lang w:eastAsia="en-US"/>
              </w:rPr>
            </w:pPr>
          </w:p>
        </w:tc>
        <w:tc>
          <w:tcPr>
            <w:tcW w:w="568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C654F" w:rsidRPr="00B941DF" w:rsidRDefault="00EC654F" w:rsidP="00EC654F">
            <w:pPr>
              <w:pStyle w:val="a4"/>
              <w:spacing w:before="0" w:beforeAutospacing="0" w:after="0" w:afterAutospacing="0"/>
              <w:textAlignment w:val="baseline"/>
              <w:rPr>
                <w:spacing w:val="2"/>
                <w:szCs w:val="28"/>
                <w:lang w:eastAsia="en-US"/>
              </w:rPr>
            </w:pPr>
          </w:p>
        </w:tc>
        <w:tc>
          <w:tcPr>
            <w:tcW w:w="15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C654F" w:rsidRPr="00B941DF" w:rsidRDefault="00EC654F" w:rsidP="00EC654F">
            <w:pPr>
              <w:pStyle w:val="a4"/>
              <w:spacing w:before="0" w:beforeAutospacing="0" w:after="0" w:afterAutospacing="0"/>
              <w:textAlignment w:val="baseline"/>
              <w:rPr>
                <w:spacing w:val="2"/>
                <w:szCs w:val="28"/>
                <w:lang w:eastAsia="en-US"/>
              </w:rPr>
            </w:pPr>
          </w:p>
        </w:tc>
        <w:tc>
          <w:tcPr>
            <w:tcW w:w="12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C654F" w:rsidRPr="00B941DF" w:rsidRDefault="00EC654F" w:rsidP="00EC654F">
            <w:pPr>
              <w:pStyle w:val="a4"/>
              <w:spacing w:before="0" w:beforeAutospacing="0" w:after="0" w:afterAutospacing="0"/>
              <w:textAlignment w:val="baseline"/>
              <w:rPr>
                <w:spacing w:val="2"/>
                <w:szCs w:val="28"/>
                <w:lang w:eastAsia="en-US"/>
              </w:rPr>
            </w:pPr>
          </w:p>
        </w:tc>
      </w:tr>
    </w:tbl>
    <w:p w:rsidR="008F1B69" w:rsidRPr="00B941DF" w:rsidRDefault="008F1B69" w:rsidP="00EC654F">
      <w:pPr>
        <w:pStyle w:val="a4"/>
        <w:shd w:val="clear" w:color="auto" w:fill="FFFFFF"/>
        <w:spacing w:before="0" w:beforeAutospacing="0" w:after="0" w:afterAutospacing="0"/>
        <w:jc w:val="both"/>
        <w:textAlignment w:val="baseline"/>
        <w:rPr>
          <w:spacing w:val="2"/>
          <w:szCs w:val="28"/>
        </w:rPr>
      </w:pPr>
    </w:p>
    <w:p w:rsidR="00EC654F" w:rsidRPr="00B941DF" w:rsidRDefault="00EC654F" w:rsidP="00EC654F">
      <w:pPr>
        <w:pStyle w:val="a4"/>
        <w:shd w:val="clear" w:color="auto" w:fill="FFFFFF"/>
        <w:spacing w:before="0" w:beforeAutospacing="0" w:after="0" w:afterAutospacing="0"/>
        <w:jc w:val="both"/>
        <w:textAlignment w:val="baseline"/>
        <w:rPr>
          <w:spacing w:val="2"/>
          <w:szCs w:val="28"/>
        </w:rPr>
      </w:pPr>
      <w:r w:rsidRPr="00B941DF">
        <w:rPr>
          <w:spacing w:val="2"/>
          <w:szCs w:val="28"/>
        </w:rPr>
        <w:t>Награды, звания, ученая степень, ученое звание с указанием года получения (присвоения) ____________________________________________________________________________</w:t>
      </w:r>
    </w:p>
    <w:p w:rsidR="00BE3678" w:rsidRPr="00B941DF" w:rsidRDefault="00BE3678" w:rsidP="00EC654F">
      <w:pPr>
        <w:pStyle w:val="a4"/>
        <w:shd w:val="clear" w:color="auto" w:fill="FFFFFF"/>
        <w:spacing w:before="0" w:beforeAutospacing="0" w:after="0" w:afterAutospacing="0"/>
        <w:jc w:val="both"/>
        <w:textAlignment w:val="baseline"/>
        <w:rPr>
          <w:spacing w:val="2"/>
          <w:szCs w:val="28"/>
        </w:rPr>
      </w:pPr>
    </w:p>
    <w:p w:rsidR="00EC654F" w:rsidRPr="00B941DF" w:rsidRDefault="00EC654F" w:rsidP="00EC654F">
      <w:pPr>
        <w:pStyle w:val="a4"/>
        <w:shd w:val="clear" w:color="auto" w:fill="FFFFFF"/>
        <w:spacing w:before="0" w:beforeAutospacing="0" w:after="0" w:afterAutospacing="0"/>
        <w:jc w:val="both"/>
        <w:textAlignment w:val="baseline"/>
        <w:rPr>
          <w:spacing w:val="2"/>
          <w:szCs w:val="28"/>
        </w:rPr>
      </w:pPr>
      <w:r w:rsidRPr="00B941DF">
        <w:rPr>
          <w:spacing w:val="2"/>
          <w:szCs w:val="28"/>
        </w:rPr>
        <w:lastRenderedPageBreak/>
        <w:t>Организация</w:t>
      </w:r>
      <w:r w:rsidR="008F1B69" w:rsidRPr="00B941DF">
        <w:rPr>
          <w:spacing w:val="2"/>
          <w:szCs w:val="28"/>
        </w:rPr>
        <w:t xml:space="preserve"> образования, в которой</w:t>
      </w:r>
      <w:r w:rsidRPr="00B941DF">
        <w:rPr>
          <w:spacing w:val="2"/>
          <w:szCs w:val="28"/>
        </w:rPr>
        <w:t xml:space="preserve"> работает </w:t>
      </w:r>
      <w:r w:rsidR="00BE3678" w:rsidRPr="00B941DF">
        <w:rPr>
          <w:spacing w:val="2"/>
          <w:szCs w:val="28"/>
        </w:rPr>
        <w:t xml:space="preserve">педагогический работник и приравненное к нему лицо </w:t>
      </w:r>
      <w:r w:rsidRPr="00B941DF">
        <w:rPr>
          <w:spacing w:val="2"/>
          <w:szCs w:val="28"/>
        </w:rPr>
        <w:t>(нужное подчеркнуть): дошкольное, начальное, основное среднее, общее среднее, дополнительное образование</w:t>
      </w:r>
    </w:p>
    <w:p w:rsidR="00EC654F" w:rsidRPr="00B941DF" w:rsidRDefault="00EC654F" w:rsidP="00EC654F">
      <w:pPr>
        <w:tabs>
          <w:tab w:val="left" w:pos="0"/>
        </w:tabs>
        <w:jc w:val="both"/>
        <w:rPr>
          <w:rFonts w:ascii="Times New Roman" w:hAnsi="Times New Roman" w:cs="Times New Roman"/>
          <w:spacing w:val="2"/>
          <w:szCs w:val="28"/>
        </w:rPr>
      </w:pPr>
    </w:p>
    <w:p w:rsidR="00EC654F" w:rsidRPr="00B941DF" w:rsidRDefault="00EC654F" w:rsidP="00EC654F">
      <w:pPr>
        <w:pStyle w:val="a4"/>
        <w:shd w:val="clear" w:color="auto" w:fill="FFFFFF"/>
        <w:spacing w:before="0" w:beforeAutospacing="0" w:after="0" w:afterAutospacing="0"/>
        <w:jc w:val="both"/>
        <w:textAlignment w:val="baseline"/>
        <w:rPr>
          <w:spacing w:val="2"/>
          <w:szCs w:val="28"/>
        </w:rPr>
      </w:pPr>
      <w:r w:rsidRPr="00B941DF">
        <w:rPr>
          <w:spacing w:val="2"/>
          <w:szCs w:val="28"/>
        </w:rPr>
        <w:t>С Правилами проведения аттестации ознакомлен (-а).</w:t>
      </w:r>
    </w:p>
    <w:p w:rsidR="008F1B69" w:rsidRPr="00B941DF" w:rsidRDefault="008F1B69" w:rsidP="00EC654F">
      <w:pPr>
        <w:pStyle w:val="a4"/>
        <w:shd w:val="clear" w:color="auto" w:fill="FFFFFF"/>
        <w:spacing w:before="0" w:beforeAutospacing="0" w:after="0" w:afterAutospacing="0"/>
        <w:jc w:val="both"/>
        <w:textAlignment w:val="baseline"/>
        <w:rPr>
          <w:spacing w:val="2"/>
          <w:szCs w:val="28"/>
        </w:rPr>
      </w:pPr>
    </w:p>
    <w:p w:rsidR="00EC654F" w:rsidRPr="00B941DF" w:rsidRDefault="00EC654F" w:rsidP="00EC654F">
      <w:pPr>
        <w:pStyle w:val="a4"/>
        <w:shd w:val="clear" w:color="auto" w:fill="FFFFFF"/>
        <w:tabs>
          <w:tab w:val="left" w:pos="5529"/>
        </w:tabs>
        <w:spacing w:before="0" w:beforeAutospacing="0" w:after="0" w:afterAutospacing="0"/>
        <w:jc w:val="both"/>
        <w:textAlignment w:val="baseline"/>
        <w:rPr>
          <w:spacing w:val="2"/>
          <w:szCs w:val="28"/>
        </w:rPr>
      </w:pPr>
      <w:r w:rsidRPr="00B941DF">
        <w:rPr>
          <w:spacing w:val="2"/>
          <w:szCs w:val="28"/>
        </w:rPr>
        <w:t>«____» __________ 20 ___ года</w:t>
      </w:r>
      <w:r w:rsidRPr="00B941DF">
        <w:rPr>
          <w:spacing w:val="2"/>
          <w:szCs w:val="28"/>
        </w:rPr>
        <w:tab/>
        <w:t>__________________</w:t>
      </w:r>
      <w:r w:rsidR="008F1B69" w:rsidRPr="00B941DF">
        <w:rPr>
          <w:spacing w:val="2"/>
          <w:szCs w:val="28"/>
        </w:rPr>
        <w:t xml:space="preserve"> </w:t>
      </w:r>
      <w:r w:rsidRPr="00B941DF">
        <w:rPr>
          <w:spacing w:val="2"/>
          <w:szCs w:val="28"/>
        </w:rPr>
        <w:t>(подпись)</w:t>
      </w:r>
    </w:p>
    <w:p w:rsidR="00EC654F" w:rsidRPr="00B941DF" w:rsidRDefault="00EC654F" w:rsidP="00EC654F">
      <w:pPr>
        <w:pStyle w:val="note"/>
        <w:shd w:val="clear" w:color="auto" w:fill="FFFFFF"/>
        <w:spacing w:before="0" w:beforeAutospacing="0" w:after="0" w:afterAutospacing="0"/>
        <w:textAlignment w:val="baseline"/>
        <w:rPr>
          <w:spacing w:val="2"/>
          <w:szCs w:val="28"/>
        </w:rPr>
      </w:pPr>
    </w:p>
    <w:p w:rsidR="00BE3678" w:rsidRPr="00B941DF" w:rsidRDefault="00BE3678" w:rsidP="00EA0883">
      <w:pPr>
        <w:ind w:left="5670" w:right="-144"/>
        <w:jc w:val="both"/>
        <w:rPr>
          <w:rFonts w:ascii="Times New Roman" w:hAnsi="Times New Roman" w:cs="Times New Roman"/>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4E16A0" w:rsidRDefault="004E16A0" w:rsidP="00EA0883">
      <w:pPr>
        <w:ind w:left="5670" w:right="-144"/>
        <w:jc w:val="both"/>
        <w:rPr>
          <w:rFonts w:ascii="Times New Roman" w:hAnsi="Times New Roman" w:cs="Times New Roman"/>
          <w:b/>
          <w:sz w:val="28"/>
          <w:szCs w:val="28"/>
        </w:rPr>
      </w:pPr>
    </w:p>
    <w:p w:rsidR="00932F49" w:rsidRDefault="00932F49" w:rsidP="00EA0883">
      <w:pPr>
        <w:ind w:left="5670" w:right="-144"/>
        <w:jc w:val="both"/>
        <w:rPr>
          <w:rFonts w:ascii="Times New Roman" w:hAnsi="Times New Roman" w:cs="Times New Roman"/>
          <w:b/>
          <w:sz w:val="28"/>
          <w:szCs w:val="28"/>
        </w:rPr>
      </w:pPr>
    </w:p>
    <w:p w:rsidR="00932F49" w:rsidRPr="00932F49" w:rsidRDefault="00932F49" w:rsidP="00932F49">
      <w:pPr>
        <w:ind w:left="5103" w:firstLine="17"/>
        <w:jc w:val="both"/>
        <w:rPr>
          <w:rFonts w:ascii="Times New Roman" w:hAnsi="Times New Roman" w:cs="Times New Roman"/>
        </w:rPr>
      </w:pPr>
      <w:r w:rsidRPr="00932F49">
        <w:rPr>
          <w:rFonts w:ascii="Times New Roman" w:hAnsi="Times New Roman" w:cs="Times New Roman"/>
        </w:rPr>
        <w:t xml:space="preserve">Приложение </w:t>
      </w:r>
      <w:r>
        <w:rPr>
          <w:rFonts w:ascii="Times New Roman" w:hAnsi="Times New Roman" w:cs="Times New Roman"/>
          <w:lang w:val="kk-KZ"/>
        </w:rPr>
        <w:t>2</w:t>
      </w:r>
      <w:r w:rsidRPr="00932F49">
        <w:rPr>
          <w:rFonts w:ascii="Times New Roman" w:hAnsi="Times New Roman" w:cs="Times New Roman"/>
        </w:rPr>
        <w:t xml:space="preserve"> </w:t>
      </w:r>
      <w:r w:rsidRPr="00932F49">
        <w:rPr>
          <w:rFonts w:ascii="Times New Roman" w:hAnsi="Times New Roman" w:cs="Times New Roman"/>
          <w:lang w:val="kk-KZ"/>
        </w:rPr>
        <w:t>к</w:t>
      </w:r>
      <w:r w:rsidRPr="00932F49">
        <w:rPr>
          <w:rFonts w:ascii="Times New Roman" w:hAnsi="Times New Roman" w:cs="Times New Roman"/>
          <w:b/>
          <w:lang w:val="kk-KZ"/>
        </w:rPr>
        <w:t xml:space="preserve"> </w:t>
      </w:r>
      <w:r w:rsidRPr="00932F49">
        <w:rPr>
          <w:rFonts w:ascii="Times New Roman" w:hAnsi="Times New Roman" w:cs="Times New Roman"/>
        </w:rPr>
        <w:t>Правила</w:t>
      </w:r>
      <w:r w:rsidRPr="00932F49">
        <w:rPr>
          <w:rFonts w:ascii="Times New Roman" w:hAnsi="Times New Roman" w:cs="Times New Roman"/>
          <w:lang w:val="kk-KZ"/>
        </w:rPr>
        <w:t>м</w:t>
      </w:r>
      <w:r w:rsidRPr="00932F49">
        <w:rPr>
          <w:rFonts w:ascii="Times New Roman" w:hAnsi="Times New Roman" w:cs="Times New Roman"/>
        </w:rPr>
        <w:t xml:space="preserve"> и условия</w:t>
      </w:r>
      <w:r w:rsidRPr="00932F49">
        <w:rPr>
          <w:rFonts w:ascii="Times New Roman" w:hAnsi="Times New Roman" w:cs="Times New Roman"/>
          <w:lang w:val="kk-KZ"/>
        </w:rPr>
        <w:t>м</w:t>
      </w:r>
      <w:r w:rsidRPr="00932F49">
        <w:rPr>
          <w:rFonts w:ascii="Times New Roman" w:hAnsi="Times New Roman" w:cs="Times New Roman"/>
        </w:rPr>
        <w:t xml:space="preserve"> </w:t>
      </w:r>
      <w:r w:rsidRPr="00932F49">
        <w:rPr>
          <w:rFonts w:ascii="Times New Roman" w:hAnsi="Times New Roman" w:cs="Times New Roman"/>
          <w:lang w:val="kk-KZ"/>
        </w:rPr>
        <w:t xml:space="preserve"> </w:t>
      </w:r>
      <w:r w:rsidRPr="00932F49">
        <w:rPr>
          <w:rFonts w:ascii="Times New Roman" w:hAnsi="Times New Roman" w:cs="Times New Roman"/>
        </w:rPr>
        <w:t xml:space="preserve">проведения </w:t>
      </w:r>
      <w:r w:rsidRPr="00932F49">
        <w:rPr>
          <w:rFonts w:ascii="Times New Roman" w:hAnsi="Times New Roman" w:cs="Times New Roman"/>
          <w:lang w:val="kk-KZ"/>
        </w:rPr>
        <w:t xml:space="preserve">  </w:t>
      </w:r>
      <w:r w:rsidRPr="00932F49">
        <w:rPr>
          <w:rFonts w:ascii="Times New Roman" w:hAnsi="Times New Roman" w:cs="Times New Roman"/>
        </w:rPr>
        <w:t xml:space="preserve">аттестации педагогических </w:t>
      </w:r>
    </w:p>
    <w:p w:rsidR="00932F49" w:rsidRPr="00932F49" w:rsidRDefault="00932F49" w:rsidP="00932F49">
      <w:pPr>
        <w:ind w:left="5103"/>
        <w:jc w:val="both"/>
        <w:rPr>
          <w:rFonts w:ascii="Times New Roman" w:hAnsi="Times New Roman" w:cs="Times New Roman"/>
          <w:b/>
          <w:lang w:val="kk-KZ"/>
        </w:rPr>
      </w:pPr>
      <w:r w:rsidRPr="00932F49">
        <w:rPr>
          <w:rFonts w:ascii="Times New Roman" w:hAnsi="Times New Roman" w:cs="Times New Roman"/>
        </w:rPr>
        <w:t xml:space="preserve">работников и приравненных к ним лиц, занимающих должности в организациях образования, реализующих общеобразовательные учебные программы </w:t>
      </w:r>
      <w:r w:rsidRPr="00932F49">
        <w:rPr>
          <w:rFonts w:ascii="Times New Roman" w:hAnsi="Times New Roman" w:cs="Times New Roman"/>
        </w:rPr>
        <w:lastRenderedPageBreak/>
        <w:t xml:space="preserve">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p>
    <w:p w:rsidR="00932F49" w:rsidRPr="00932F49" w:rsidRDefault="00932F49" w:rsidP="00932F49">
      <w:pPr>
        <w:ind w:left="5103"/>
        <w:jc w:val="both"/>
        <w:rPr>
          <w:rFonts w:ascii="Times New Roman" w:hAnsi="Times New Roman" w:cs="Times New Roman"/>
          <w:b/>
          <w:lang w:val="kk-KZ"/>
        </w:rPr>
      </w:pPr>
    </w:p>
    <w:p w:rsidR="00932F49" w:rsidRPr="00932F49" w:rsidRDefault="00932F49" w:rsidP="00932F49">
      <w:pPr>
        <w:ind w:left="5103"/>
        <w:jc w:val="both"/>
        <w:rPr>
          <w:rFonts w:ascii="Times New Roman" w:hAnsi="Times New Roman" w:cs="Times New Roman"/>
          <w:szCs w:val="28"/>
          <w:lang w:val="kk-KZ"/>
        </w:rPr>
      </w:pPr>
      <w:r>
        <w:rPr>
          <w:rFonts w:ascii="Times New Roman" w:hAnsi="Times New Roman" w:cs="Times New Roman"/>
          <w:b/>
          <w:szCs w:val="28"/>
          <w:lang w:val="kk-KZ"/>
        </w:rPr>
        <w:tab/>
      </w:r>
      <w:r>
        <w:rPr>
          <w:rFonts w:ascii="Times New Roman" w:hAnsi="Times New Roman" w:cs="Times New Roman"/>
          <w:b/>
          <w:szCs w:val="28"/>
          <w:lang w:val="kk-KZ"/>
        </w:rPr>
        <w:tab/>
      </w:r>
      <w:r>
        <w:rPr>
          <w:rFonts w:ascii="Times New Roman" w:hAnsi="Times New Roman" w:cs="Times New Roman"/>
          <w:b/>
          <w:szCs w:val="28"/>
          <w:lang w:val="kk-KZ"/>
        </w:rPr>
        <w:tab/>
      </w:r>
      <w:r>
        <w:rPr>
          <w:rFonts w:ascii="Times New Roman" w:hAnsi="Times New Roman" w:cs="Times New Roman"/>
          <w:b/>
          <w:szCs w:val="28"/>
          <w:lang w:val="kk-KZ"/>
        </w:rPr>
        <w:tab/>
      </w:r>
      <w:r w:rsidRPr="00932F49">
        <w:rPr>
          <w:rFonts w:ascii="Times New Roman" w:hAnsi="Times New Roman" w:cs="Times New Roman"/>
          <w:szCs w:val="28"/>
          <w:lang w:val="kk-KZ"/>
        </w:rPr>
        <w:t>Форма</w:t>
      </w:r>
    </w:p>
    <w:p w:rsidR="00932F49" w:rsidRPr="00932F49" w:rsidRDefault="00932F49" w:rsidP="00EA0883">
      <w:pPr>
        <w:ind w:left="5670" w:right="-144"/>
        <w:jc w:val="both"/>
        <w:rPr>
          <w:rFonts w:ascii="Times New Roman" w:hAnsi="Times New Roman" w:cs="Times New Roman"/>
          <w:b/>
          <w:sz w:val="28"/>
          <w:szCs w:val="28"/>
          <w:lang w:val="kk-KZ"/>
        </w:rPr>
      </w:pPr>
    </w:p>
    <w:p w:rsidR="00EA0883" w:rsidRPr="00B941DF" w:rsidRDefault="00EA0883" w:rsidP="00EA0883">
      <w:pPr>
        <w:ind w:right="-144"/>
        <w:jc w:val="both"/>
        <w:rPr>
          <w:rFonts w:ascii="Times New Roman" w:hAnsi="Times New Roman" w:cs="Times New Roman"/>
          <w:szCs w:val="28"/>
        </w:rPr>
      </w:pPr>
    </w:p>
    <w:p w:rsidR="00EA0883" w:rsidRPr="00B941DF" w:rsidRDefault="00EA0883" w:rsidP="00EC654F">
      <w:pPr>
        <w:pStyle w:val="a4"/>
        <w:shd w:val="clear" w:color="auto" w:fill="FFFFFF"/>
        <w:spacing w:before="0" w:beforeAutospacing="0" w:after="0" w:afterAutospacing="0"/>
        <w:jc w:val="center"/>
        <w:textAlignment w:val="baseline"/>
        <w:rPr>
          <w:spacing w:val="2"/>
          <w:szCs w:val="28"/>
        </w:rPr>
      </w:pPr>
      <w:r w:rsidRPr="00B941DF">
        <w:rPr>
          <w:spacing w:val="2"/>
          <w:szCs w:val="28"/>
        </w:rPr>
        <w:t>________________________________________________________</w:t>
      </w:r>
      <w:r w:rsidR="00EC654F" w:rsidRPr="00B941DF">
        <w:rPr>
          <w:spacing w:val="2"/>
          <w:szCs w:val="28"/>
        </w:rPr>
        <w:softHyphen/>
      </w:r>
      <w:r w:rsidR="00EC654F" w:rsidRPr="00B941DF">
        <w:rPr>
          <w:spacing w:val="2"/>
          <w:szCs w:val="28"/>
        </w:rPr>
        <w:softHyphen/>
      </w:r>
      <w:r w:rsidR="00EC654F" w:rsidRPr="00B941DF">
        <w:rPr>
          <w:spacing w:val="2"/>
          <w:szCs w:val="28"/>
        </w:rPr>
        <w:softHyphen/>
      </w:r>
      <w:r w:rsidR="00EC654F" w:rsidRPr="00B941DF">
        <w:rPr>
          <w:spacing w:val="2"/>
          <w:szCs w:val="28"/>
        </w:rPr>
        <w:softHyphen/>
      </w:r>
      <w:r w:rsidR="00EC654F" w:rsidRPr="00B941DF">
        <w:rPr>
          <w:spacing w:val="2"/>
          <w:szCs w:val="28"/>
        </w:rPr>
        <w:softHyphen/>
      </w:r>
      <w:r w:rsidR="00EC654F" w:rsidRPr="00B941DF">
        <w:rPr>
          <w:spacing w:val="2"/>
          <w:szCs w:val="28"/>
        </w:rPr>
        <w:softHyphen/>
      </w:r>
      <w:r w:rsidR="00EC654F" w:rsidRPr="00B941DF">
        <w:rPr>
          <w:spacing w:val="2"/>
          <w:szCs w:val="28"/>
        </w:rPr>
        <w:softHyphen/>
      </w:r>
      <w:r w:rsidR="00EC654F" w:rsidRPr="00B941DF">
        <w:rPr>
          <w:spacing w:val="2"/>
          <w:szCs w:val="28"/>
        </w:rPr>
        <w:softHyphen/>
      </w:r>
      <w:r w:rsidR="00EC654F" w:rsidRPr="00B941DF">
        <w:rPr>
          <w:spacing w:val="2"/>
          <w:szCs w:val="28"/>
        </w:rPr>
        <w:softHyphen/>
      </w:r>
      <w:r w:rsidR="00EC654F" w:rsidRPr="00B941DF">
        <w:rPr>
          <w:spacing w:val="2"/>
          <w:szCs w:val="28"/>
        </w:rPr>
        <w:softHyphen/>
      </w:r>
      <w:r w:rsidRPr="00B941DF">
        <w:rPr>
          <w:spacing w:val="2"/>
          <w:szCs w:val="28"/>
        </w:rPr>
        <w:t>___________</w:t>
      </w:r>
    </w:p>
    <w:p w:rsidR="00EC654F" w:rsidRPr="00B941DF" w:rsidRDefault="00EA0883" w:rsidP="00EA0883">
      <w:pPr>
        <w:pStyle w:val="a4"/>
        <w:shd w:val="clear" w:color="auto" w:fill="FFFFFF"/>
        <w:spacing w:before="0" w:beforeAutospacing="0" w:after="0" w:afterAutospacing="0"/>
        <w:jc w:val="center"/>
        <w:textAlignment w:val="baseline"/>
        <w:rPr>
          <w:spacing w:val="2"/>
          <w:szCs w:val="28"/>
          <w:vertAlign w:val="superscript"/>
        </w:rPr>
      </w:pPr>
      <w:r w:rsidRPr="00B941DF">
        <w:rPr>
          <w:spacing w:val="2"/>
          <w:szCs w:val="28"/>
          <w:vertAlign w:val="superscript"/>
        </w:rPr>
        <w:t xml:space="preserve">(наименование организации образования, районные (городские) управления образования области, гг. Астана, Алматы, </w:t>
      </w:r>
    </w:p>
    <w:p w:rsidR="00EA0883" w:rsidRPr="00B941DF" w:rsidRDefault="00EA0883" w:rsidP="00EA0883">
      <w:pPr>
        <w:pStyle w:val="a4"/>
        <w:shd w:val="clear" w:color="auto" w:fill="FFFFFF"/>
        <w:spacing w:before="0" w:beforeAutospacing="0" w:after="0" w:afterAutospacing="0"/>
        <w:jc w:val="center"/>
        <w:textAlignment w:val="baseline"/>
        <w:rPr>
          <w:spacing w:val="2"/>
          <w:szCs w:val="28"/>
          <w:vertAlign w:val="superscript"/>
        </w:rPr>
      </w:pPr>
      <w:r w:rsidRPr="00B941DF">
        <w:rPr>
          <w:spacing w:val="2"/>
          <w:szCs w:val="28"/>
          <w:vertAlign w:val="superscript"/>
        </w:rPr>
        <w:t>уполномоченный орган)</w:t>
      </w:r>
    </w:p>
    <w:p w:rsidR="00EA0883" w:rsidRPr="00B941DF" w:rsidRDefault="00EA0883" w:rsidP="00EA0883">
      <w:pPr>
        <w:pStyle w:val="a4"/>
        <w:shd w:val="clear" w:color="auto" w:fill="FFFFFF"/>
        <w:spacing w:before="0" w:beforeAutospacing="0" w:after="0" w:afterAutospacing="0"/>
        <w:jc w:val="center"/>
        <w:textAlignment w:val="baseline"/>
        <w:rPr>
          <w:spacing w:val="2"/>
          <w:szCs w:val="28"/>
        </w:rPr>
      </w:pPr>
    </w:p>
    <w:p w:rsidR="00EA0883" w:rsidRPr="00B941DF" w:rsidRDefault="00EA0883" w:rsidP="00EA0883">
      <w:pPr>
        <w:pStyle w:val="a4"/>
        <w:shd w:val="clear" w:color="auto" w:fill="FFFFFF"/>
        <w:spacing w:before="0" w:beforeAutospacing="0" w:after="0" w:afterAutospacing="0"/>
        <w:jc w:val="center"/>
        <w:textAlignment w:val="baseline"/>
        <w:rPr>
          <w:spacing w:val="2"/>
          <w:szCs w:val="28"/>
        </w:rPr>
      </w:pPr>
    </w:p>
    <w:p w:rsidR="00EA0883" w:rsidRPr="00932F49" w:rsidRDefault="00EA0883" w:rsidP="00EA0883">
      <w:pPr>
        <w:pStyle w:val="3"/>
        <w:shd w:val="clear" w:color="auto" w:fill="FFFFFF"/>
        <w:spacing w:before="0" w:beforeAutospacing="0" w:after="0" w:afterAutospacing="0"/>
        <w:jc w:val="center"/>
        <w:textAlignment w:val="baseline"/>
        <w:rPr>
          <w:b w:val="0"/>
          <w:bCs w:val="0"/>
          <w:sz w:val="24"/>
          <w:szCs w:val="28"/>
          <w:lang w:val="ru-RU"/>
        </w:rPr>
      </w:pPr>
      <w:r w:rsidRPr="00932F49">
        <w:rPr>
          <w:b w:val="0"/>
          <w:bCs w:val="0"/>
          <w:sz w:val="24"/>
          <w:szCs w:val="28"/>
          <w:lang w:val="ru-RU"/>
        </w:rPr>
        <w:t>Заявление</w:t>
      </w:r>
    </w:p>
    <w:p w:rsidR="00EA0883" w:rsidRPr="00B941DF" w:rsidRDefault="00EA0883" w:rsidP="00EA0883">
      <w:pPr>
        <w:pStyle w:val="3"/>
        <w:shd w:val="clear" w:color="auto" w:fill="FFFFFF"/>
        <w:spacing w:before="0" w:beforeAutospacing="0" w:after="0" w:afterAutospacing="0"/>
        <w:jc w:val="both"/>
        <w:textAlignment w:val="baseline"/>
        <w:rPr>
          <w:b w:val="0"/>
          <w:bCs w:val="0"/>
          <w:sz w:val="24"/>
          <w:szCs w:val="28"/>
          <w:lang w:val="ru-RU"/>
        </w:rPr>
      </w:pPr>
    </w:p>
    <w:p w:rsidR="00EA0883" w:rsidRPr="00B941DF" w:rsidRDefault="00EA0883" w:rsidP="00EA0883">
      <w:pPr>
        <w:pStyle w:val="a4"/>
        <w:shd w:val="clear" w:color="auto" w:fill="FFFFFF"/>
        <w:spacing w:before="0" w:beforeAutospacing="0" w:after="0" w:afterAutospacing="0"/>
        <w:jc w:val="center"/>
        <w:textAlignment w:val="baseline"/>
        <w:rPr>
          <w:spacing w:val="2"/>
          <w:szCs w:val="28"/>
        </w:rPr>
      </w:pPr>
      <w:r w:rsidRPr="00B941DF">
        <w:rPr>
          <w:szCs w:val="28"/>
        </w:rPr>
        <w:t>Я,</w:t>
      </w:r>
      <w:r w:rsidRPr="00B941DF">
        <w:rPr>
          <w:spacing w:val="2"/>
          <w:szCs w:val="28"/>
        </w:rPr>
        <w:t xml:space="preserve"> _____________________________________________,</w:t>
      </w:r>
      <w:r w:rsidRPr="00B941DF">
        <w:rPr>
          <w:szCs w:val="28"/>
        </w:rPr>
        <w:t xml:space="preserve"> ИИН ______________,</w:t>
      </w:r>
    </w:p>
    <w:p w:rsidR="00EA0883" w:rsidRPr="00B941DF" w:rsidRDefault="00EA0883" w:rsidP="00EA0883">
      <w:pPr>
        <w:pStyle w:val="a4"/>
        <w:shd w:val="clear" w:color="auto" w:fill="FFFFFF"/>
        <w:spacing w:before="0" w:beforeAutospacing="0" w:after="0" w:afterAutospacing="0"/>
        <w:jc w:val="center"/>
        <w:textAlignment w:val="baseline"/>
        <w:rPr>
          <w:spacing w:val="2"/>
          <w:szCs w:val="28"/>
          <w:vertAlign w:val="superscript"/>
        </w:rPr>
      </w:pPr>
      <w:r w:rsidRPr="00B941DF">
        <w:rPr>
          <w:spacing w:val="2"/>
          <w:szCs w:val="28"/>
          <w:vertAlign w:val="superscript"/>
        </w:rPr>
        <w:t xml:space="preserve">(ФИО (отчество при наличии) </w:t>
      </w:r>
      <w:r w:rsidR="008F1B69" w:rsidRPr="00B941DF">
        <w:rPr>
          <w:spacing w:val="2"/>
          <w:szCs w:val="28"/>
          <w:vertAlign w:val="superscript"/>
        </w:rPr>
        <w:t>педагогического работника и приравненного к нему лица</w:t>
      </w:r>
      <w:r w:rsidRPr="00B941DF">
        <w:rPr>
          <w:spacing w:val="2"/>
          <w:szCs w:val="28"/>
          <w:vertAlign w:val="superscript"/>
        </w:rPr>
        <w:t>)</w:t>
      </w:r>
    </w:p>
    <w:p w:rsidR="00EA0883" w:rsidRPr="00B941DF" w:rsidRDefault="00EA0883" w:rsidP="00EA0883">
      <w:pPr>
        <w:pStyle w:val="a4"/>
        <w:shd w:val="clear" w:color="auto" w:fill="FFFFFF"/>
        <w:spacing w:before="0" w:beforeAutospacing="0" w:after="0" w:afterAutospacing="0"/>
        <w:jc w:val="center"/>
        <w:textAlignment w:val="baseline"/>
        <w:rPr>
          <w:spacing w:val="2"/>
          <w:szCs w:val="28"/>
        </w:rPr>
      </w:pPr>
      <w:r w:rsidRPr="00B941DF">
        <w:rPr>
          <w:spacing w:val="2"/>
          <w:szCs w:val="28"/>
        </w:rPr>
        <w:t>___________________________________________________________________</w:t>
      </w:r>
    </w:p>
    <w:p w:rsidR="00EA0883" w:rsidRPr="00B941DF" w:rsidRDefault="00EA0883" w:rsidP="00EA0883">
      <w:pPr>
        <w:pStyle w:val="a4"/>
        <w:shd w:val="clear" w:color="auto" w:fill="FFFFFF"/>
        <w:spacing w:before="0" w:beforeAutospacing="0" w:after="0" w:afterAutospacing="0"/>
        <w:jc w:val="center"/>
        <w:textAlignment w:val="baseline"/>
        <w:rPr>
          <w:spacing w:val="2"/>
          <w:szCs w:val="28"/>
          <w:vertAlign w:val="superscript"/>
        </w:rPr>
      </w:pPr>
      <w:r w:rsidRPr="00B941DF">
        <w:rPr>
          <w:spacing w:val="2"/>
          <w:szCs w:val="28"/>
          <w:vertAlign w:val="superscript"/>
        </w:rPr>
        <w:t xml:space="preserve"> (должность, место работы)</w:t>
      </w:r>
    </w:p>
    <w:p w:rsidR="00EA0883" w:rsidRPr="00B941DF" w:rsidRDefault="00EA0883" w:rsidP="00EA0883">
      <w:pPr>
        <w:tabs>
          <w:tab w:val="left" w:pos="993"/>
        </w:tabs>
        <w:jc w:val="both"/>
        <w:rPr>
          <w:rFonts w:ascii="Times New Roman" w:hAnsi="Times New Roman" w:cs="Times New Roman"/>
          <w:szCs w:val="28"/>
        </w:rPr>
      </w:pPr>
      <w:r w:rsidRPr="00B941DF">
        <w:rPr>
          <w:rFonts w:ascii="Times New Roman" w:hAnsi="Times New Roman" w:cs="Times New Roman"/>
          <w:spacing w:val="2"/>
          <w:szCs w:val="28"/>
        </w:rPr>
        <w:t xml:space="preserve">прошу допустить меня на участие в национальном квалификационном тестировании </w:t>
      </w:r>
      <w:r w:rsidR="008F1B69" w:rsidRPr="00B941DF">
        <w:rPr>
          <w:rFonts w:ascii="Times New Roman" w:hAnsi="Times New Roman" w:cs="Times New Roman"/>
          <w:spacing w:val="2"/>
          <w:szCs w:val="28"/>
        </w:rPr>
        <w:t xml:space="preserve">(квалификационном тестировании) </w:t>
      </w:r>
      <w:r w:rsidRPr="00B941DF">
        <w:rPr>
          <w:rFonts w:ascii="Times New Roman" w:hAnsi="Times New Roman" w:cs="Times New Roman"/>
          <w:spacing w:val="2"/>
          <w:szCs w:val="28"/>
        </w:rPr>
        <w:t>в 20___ году на квалификационную категорию</w:t>
      </w:r>
      <w:r w:rsidRPr="00B941DF">
        <w:rPr>
          <w:rFonts w:ascii="Times New Roman" w:hAnsi="Times New Roman" w:cs="Times New Roman"/>
          <w:szCs w:val="28"/>
        </w:rPr>
        <w:t xml:space="preserve"> _____________</w:t>
      </w:r>
      <w:r w:rsidR="00BE3678" w:rsidRPr="00B941DF">
        <w:rPr>
          <w:rFonts w:ascii="Times New Roman" w:hAnsi="Times New Roman" w:cs="Times New Roman"/>
          <w:szCs w:val="28"/>
        </w:rPr>
        <w:t>_______________________</w:t>
      </w:r>
      <w:r w:rsidRPr="00B941DF">
        <w:rPr>
          <w:rFonts w:ascii="Times New Roman" w:hAnsi="Times New Roman" w:cs="Times New Roman"/>
          <w:szCs w:val="28"/>
        </w:rPr>
        <w:t>__</w:t>
      </w:r>
      <w:r w:rsidRPr="00B941DF">
        <w:rPr>
          <w:rFonts w:ascii="Times New Roman" w:hAnsi="Times New Roman" w:cs="Times New Roman"/>
          <w:spacing w:val="2"/>
          <w:szCs w:val="28"/>
        </w:rPr>
        <w:t>.</w:t>
      </w:r>
    </w:p>
    <w:p w:rsidR="00EA0883" w:rsidRPr="00B941DF" w:rsidRDefault="00EA0883" w:rsidP="00EA0883">
      <w:pPr>
        <w:pStyle w:val="a4"/>
        <w:shd w:val="clear" w:color="auto" w:fill="FFFFFF"/>
        <w:spacing w:before="0" w:beforeAutospacing="0" w:after="0" w:afterAutospacing="0"/>
        <w:ind w:firstLine="708"/>
        <w:jc w:val="both"/>
        <w:textAlignment w:val="baseline"/>
        <w:rPr>
          <w:spacing w:val="2"/>
          <w:szCs w:val="28"/>
        </w:rPr>
      </w:pPr>
      <w:r w:rsidRPr="00B941DF">
        <w:rPr>
          <w:spacing w:val="2"/>
          <w:szCs w:val="28"/>
        </w:rPr>
        <w:t>В настоящее время имею квалификационную категорию __________________, действительную до ____ (день) ____ (месяц) ______ года.</w:t>
      </w:r>
    </w:p>
    <w:p w:rsidR="00EA0883" w:rsidRPr="00B941DF" w:rsidRDefault="00EA0883" w:rsidP="00EA0883">
      <w:pPr>
        <w:pStyle w:val="a4"/>
        <w:shd w:val="clear" w:color="auto" w:fill="FFFFFF"/>
        <w:spacing w:before="0" w:beforeAutospacing="0" w:after="0" w:afterAutospacing="0"/>
        <w:ind w:firstLine="708"/>
        <w:jc w:val="both"/>
        <w:textAlignment w:val="baseline"/>
        <w:rPr>
          <w:spacing w:val="2"/>
          <w:szCs w:val="28"/>
        </w:rPr>
      </w:pPr>
      <w:r w:rsidRPr="00B941DF">
        <w:rPr>
          <w:spacing w:val="2"/>
          <w:szCs w:val="28"/>
        </w:rPr>
        <w:t>Основанием считаю следующие результаты работы:</w:t>
      </w:r>
    </w:p>
    <w:p w:rsidR="00EA0883" w:rsidRPr="00B941DF" w:rsidRDefault="00EA0883" w:rsidP="00EA0883">
      <w:pPr>
        <w:pStyle w:val="a4"/>
        <w:shd w:val="clear" w:color="auto" w:fill="FFFFFF"/>
        <w:spacing w:before="0" w:beforeAutospacing="0" w:after="0" w:afterAutospacing="0"/>
        <w:textAlignment w:val="baseline"/>
        <w:rPr>
          <w:spacing w:val="2"/>
          <w:szCs w:val="28"/>
        </w:rPr>
      </w:pPr>
      <w:r w:rsidRPr="00B941DF">
        <w:rPr>
          <w:spacing w:val="2"/>
          <w:szCs w:val="28"/>
        </w:rPr>
        <w:t>___________________________________________________________________</w:t>
      </w:r>
    </w:p>
    <w:p w:rsidR="00EA0883" w:rsidRPr="00B941DF" w:rsidRDefault="00EA0883" w:rsidP="00EA0883">
      <w:pPr>
        <w:pStyle w:val="a4"/>
        <w:shd w:val="clear" w:color="auto" w:fill="FFFFFF"/>
        <w:spacing w:before="0" w:beforeAutospacing="0" w:after="0" w:afterAutospacing="0"/>
        <w:textAlignment w:val="baseline"/>
        <w:rPr>
          <w:spacing w:val="2"/>
          <w:szCs w:val="28"/>
        </w:rPr>
      </w:pPr>
      <w:r w:rsidRPr="00B941DF">
        <w:rPr>
          <w:spacing w:val="2"/>
          <w:szCs w:val="28"/>
        </w:rPr>
        <w:t>___________________________________________________________________</w:t>
      </w:r>
    </w:p>
    <w:p w:rsidR="00EA0883" w:rsidRPr="00B941DF" w:rsidRDefault="00EA0883" w:rsidP="00EA0883">
      <w:pPr>
        <w:pStyle w:val="a4"/>
        <w:shd w:val="clear" w:color="auto" w:fill="FFFFFF"/>
        <w:spacing w:before="0" w:beforeAutospacing="0" w:after="0" w:afterAutospacing="0"/>
        <w:ind w:firstLine="708"/>
        <w:textAlignment w:val="baseline"/>
        <w:rPr>
          <w:spacing w:val="2"/>
          <w:szCs w:val="28"/>
        </w:rPr>
      </w:pPr>
      <w:r w:rsidRPr="00B941DF">
        <w:rPr>
          <w:spacing w:val="2"/>
          <w:szCs w:val="28"/>
        </w:rPr>
        <w:t>Сообщаю о себе следующие сведения:</w:t>
      </w:r>
    </w:p>
    <w:p w:rsidR="00EA0883" w:rsidRPr="00B941DF" w:rsidRDefault="00EA0883" w:rsidP="00EA0883">
      <w:pPr>
        <w:pStyle w:val="a4"/>
        <w:shd w:val="clear" w:color="auto" w:fill="FFFFFF"/>
        <w:spacing w:before="0" w:beforeAutospacing="0" w:after="0" w:afterAutospacing="0"/>
        <w:ind w:firstLine="708"/>
        <w:textAlignment w:val="baseline"/>
        <w:rPr>
          <w:spacing w:val="2"/>
          <w:szCs w:val="28"/>
        </w:rPr>
      </w:pPr>
      <w:r w:rsidRPr="00B941DF">
        <w:rPr>
          <w:spacing w:val="2"/>
          <w:szCs w:val="28"/>
        </w:rPr>
        <w:t>Образование:</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90"/>
        <w:gridCol w:w="1271"/>
        <w:gridCol w:w="6264"/>
      </w:tblGrid>
      <w:tr w:rsidR="00EA0883" w:rsidRPr="00B941DF" w:rsidTr="007A721E">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2"/>
                <w:szCs w:val="28"/>
                <w:lang w:eastAsia="en-US"/>
              </w:rPr>
            </w:pPr>
            <w:r w:rsidRPr="00B941DF">
              <w:rPr>
                <w:spacing w:val="2"/>
                <w:sz w:val="22"/>
                <w:szCs w:val="28"/>
                <w:lang w:eastAsia="en-US"/>
              </w:rPr>
              <w:t>Наименование</w:t>
            </w:r>
          </w:p>
          <w:p w:rsidR="00EA0883" w:rsidRPr="00B941DF" w:rsidRDefault="00EA0883" w:rsidP="007A721E">
            <w:pPr>
              <w:pStyle w:val="a4"/>
              <w:spacing w:before="0" w:beforeAutospacing="0" w:after="0" w:afterAutospacing="0"/>
              <w:jc w:val="center"/>
              <w:textAlignment w:val="baseline"/>
              <w:rPr>
                <w:spacing w:val="2"/>
                <w:sz w:val="22"/>
                <w:szCs w:val="28"/>
                <w:lang w:eastAsia="en-US"/>
              </w:rPr>
            </w:pPr>
            <w:r w:rsidRPr="00B941DF">
              <w:rPr>
                <w:spacing w:val="2"/>
                <w:sz w:val="22"/>
                <w:szCs w:val="28"/>
                <w:lang w:eastAsia="en-US"/>
              </w:rPr>
              <w:t>учебного заведения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2"/>
                <w:szCs w:val="28"/>
                <w:lang w:eastAsia="en-US"/>
              </w:rPr>
            </w:pPr>
            <w:r w:rsidRPr="00B941DF">
              <w:rPr>
                <w:spacing w:val="2"/>
                <w:sz w:val="22"/>
                <w:szCs w:val="28"/>
                <w:lang w:eastAsia="en-US"/>
              </w:rPr>
              <w:t>Период обучения</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2"/>
                <w:szCs w:val="28"/>
                <w:lang w:eastAsia="en-US"/>
              </w:rPr>
            </w:pPr>
            <w:r w:rsidRPr="00B941DF">
              <w:rPr>
                <w:sz w:val="22"/>
                <w:szCs w:val="28"/>
                <w:lang w:eastAsia="en-US"/>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EA0883" w:rsidRPr="00B941DF" w:rsidTr="007A721E">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widowControl/>
              <w:suppressAutoHyphens w:val="0"/>
              <w:rPr>
                <w:rFonts w:ascii="Times New Roman" w:eastAsia="Calibri" w:hAnsi="Times New Roman" w:cs="Times New Roman"/>
                <w:sz w:val="22"/>
                <w:szCs w:val="20"/>
                <w:lang w:bidi="ar-SA"/>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widowControl/>
              <w:suppressAutoHyphens w:val="0"/>
              <w:rPr>
                <w:rFonts w:ascii="Times New Roman" w:eastAsia="Calibri" w:hAnsi="Times New Roman" w:cs="Times New Roman"/>
                <w:sz w:val="22"/>
                <w:szCs w:val="20"/>
                <w:lang w:bidi="ar-SA"/>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widowControl/>
              <w:suppressAutoHyphens w:val="0"/>
              <w:rPr>
                <w:rFonts w:ascii="Times New Roman" w:eastAsia="Calibri" w:hAnsi="Times New Roman" w:cs="Times New Roman"/>
                <w:sz w:val="22"/>
                <w:szCs w:val="20"/>
                <w:lang w:bidi="ar-SA"/>
              </w:rPr>
            </w:pPr>
          </w:p>
        </w:tc>
      </w:tr>
    </w:tbl>
    <w:p w:rsidR="00EA0883" w:rsidRPr="00B941DF" w:rsidRDefault="00EA0883" w:rsidP="00EA0883">
      <w:pPr>
        <w:pStyle w:val="a4"/>
        <w:shd w:val="clear" w:color="auto" w:fill="FFFFFF"/>
        <w:spacing w:before="0" w:beforeAutospacing="0" w:after="0" w:afterAutospacing="0"/>
        <w:ind w:firstLine="708"/>
        <w:textAlignment w:val="baseline"/>
        <w:rPr>
          <w:spacing w:val="2"/>
          <w:szCs w:val="28"/>
        </w:rPr>
      </w:pPr>
      <w:r w:rsidRPr="00B941DF">
        <w:rPr>
          <w:spacing w:val="2"/>
          <w:szCs w:val="28"/>
        </w:rPr>
        <w:t>Стаж работы:</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6"/>
        <w:gridCol w:w="5334"/>
        <w:gridCol w:w="1701"/>
        <w:gridCol w:w="1354"/>
      </w:tblGrid>
      <w:tr w:rsidR="00EA0883" w:rsidRPr="00B941DF" w:rsidTr="007A721E">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2"/>
                <w:szCs w:val="28"/>
                <w:lang w:eastAsia="en-US"/>
              </w:rPr>
            </w:pPr>
            <w:r w:rsidRPr="00B941DF">
              <w:rPr>
                <w:spacing w:val="2"/>
                <w:sz w:val="22"/>
                <w:szCs w:val="28"/>
                <w:lang w:eastAsia="en-US"/>
              </w:rPr>
              <w:t>Общий</w:t>
            </w:r>
          </w:p>
        </w:tc>
        <w:tc>
          <w:tcPr>
            <w:tcW w:w="568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2"/>
                <w:szCs w:val="28"/>
                <w:lang w:eastAsia="en-US"/>
              </w:rPr>
            </w:pPr>
            <w:r w:rsidRPr="00B941DF">
              <w:rPr>
                <w:spacing w:val="2"/>
                <w:sz w:val="22"/>
                <w:szCs w:val="28"/>
                <w:lang w:eastAsia="en-US"/>
              </w:rPr>
              <w:t xml:space="preserve">По специальности </w:t>
            </w:r>
            <w:r w:rsidRPr="00B941DF">
              <w:rPr>
                <w:sz w:val="22"/>
                <w:szCs w:val="28"/>
                <w:lang w:eastAsia="en-US"/>
              </w:rPr>
              <w:t>(квалификации),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5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2"/>
                <w:szCs w:val="28"/>
                <w:lang w:eastAsia="en-US"/>
              </w:rPr>
            </w:pPr>
            <w:r w:rsidRPr="00B941DF">
              <w:rPr>
                <w:spacing w:val="2"/>
                <w:sz w:val="22"/>
                <w:szCs w:val="28"/>
                <w:lang w:eastAsia="en-US"/>
              </w:rPr>
              <w:t>Педагогический</w:t>
            </w:r>
          </w:p>
        </w:tc>
        <w:tc>
          <w:tcPr>
            <w:tcW w:w="12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2"/>
                <w:szCs w:val="28"/>
                <w:lang w:eastAsia="en-US"/>
              </w:rPr>
            </w:pPr>
            <w:r w:rsidRPr="00B941DF">
              <w:rPr>
                <w:spacing w:val="2"/>
                <w:sz w:val="22"/>
                <w:szCs w:val="28"/>
                <w:lang w:eastAsia="en-US"/>
              </w:rPr>
              <w:t>В данной организации образования</w:t>
            </w:r>
          </w:p>
        </w:tc>
      </w:tr>
      <w:tr w:rsidR="00EA0883" w:rsidRPr="00B941DF" w:rsidTr="007A721E">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2"/>
                <w:szCs w:val="28"/>
                <w:lang w:eastAsia="en-US"/>
              </w:rPr>
            </w:pPr>
          </w:p>
        </w:tc>
        <w:tc>
          <w:tcPr>
            <w:tcW w:w="568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2"/>
                <w:szCs w:val="28"/>
                <w:lang w:eastAsia="en-US"/>
              </w:rPr>
            </w:pPr>
          </w:p>
        </w:tc>
        <w:tc>
          <w:tcPr>
            <w:tcW w:w="15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2"/>
                <w:szCs w:val="28"/>
                <w:lang w:eastAsia="en-US"/>
              </w:rPr>
            </w:pPr>
          </w:p>
        </w:tc>
        <w:tc>
          <w:tcPr>
            <w:tcW w:w="12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2"/>
                <w:szCs w:val="28"/>
                <w:lang w:eastAsia="en-US"/>
              </w:rPr>
            </w:pPr>
          </w:p>
        </w:tc>
      </w:tr>
    </w:tbl>
    <w:p w:rsidR="008F1B69" w:rsidRPr="00B941DF" w:rsidRDefault="008F1B69" w:rsidP="00EA0883">
      <w:pPr>
        <w:pStyle w:val="a4"/>
        <w:shd w:val="clear" w:color="auto" w:fill="FFFFFF"/>
        <w:spacing w:before="0" w:beforeAutospacing="0" w:after="0" w:afterAutospacing="0"/>
        <w:jc w:val="both"/>
        <w:textAlignment w:val="baseline"/>
        <w:rPr>
          <w:spacing w:val="2"/>
          <w:szCs w:val="28"/>
        </w:rPr>
      </w:pPr>
    </w:p>
    <w:p w:rsidR="00EA0883" w:rsidRPr="00B941DF" w:rsidRDefault="00EA0883" w:rsidP="00EA0883">
      <w:pPr>
        <w:pStyle w:val="a4"/>
        <w:shd w:val="clear" w:color="auto" w:fill="FFFFFF"/>
        <w:spacing w:before="0" w:beforeAutospacing="0" w:after="0" w:afterAutospacing="0"/>
        <w:jc w:val="both"/>
        <w:textAlignment w:val="baseline"/>
        <w:rPr>
          <w:spacing w:val="2"/>
          <w:szCs w:val="28"/>
        </w:rPr>
      </w:pPr>
      <w:r w:rsidRPr="00B941DF">
        <w:rPr>
          <w:spacing w:val="2"/>
          <w:szCs w:val="28"/>
        </w:rPr>
        <w:t>Награды, звания, ученая степень, ученое звание с указанием года получения (присвоения) ________________________________________________________</w:t>
      </w:r>
    </w:p>
    <w:p w:rsidR="00BE3678" w:rsidRPr="00B941DF" w:rsidRDefault="00BE3678" w:rsidP="00EA0883">
      <w:pPr>
        <w:pStyle w:val="a4"/>
        <w:shd w:val="clear" w:color="auto" w:fill="FFFFFF"/>
        <w:spacing w:before="0" w:beforeAutospacing="0" w:after="0" w:afterAutospacing="0"/>
        <w:jc w:val="both"/>
        <w:textAlignment w:val="baseline"/>
        <w:rPr>
          <w:spacing w:val="2"/>
          <w:szCs w:val="28"/>
        </w:rPr>
      </w:pPr>
    </w:p>
    <w:p w:rsidR="00EA0883" w:rsidRPr="00B941DF" w:rsidRDefault="00EA0883" w:rsidP="00EA0883">
      <w:pPr>
        <w:pStyle w:val="a4"/>
        <w:shd w:val="clear" w:color="auto" w:fill="FFFFFF"/>
        <w:spacing w:before="0" w:beforeAutospacing="0" w:after="0" w:afterAutospacing="0"/>
        <w:jc w:val="both"/>
        <w:textAlignment w:val="baseline"/>
        <w:rPr>
          <w:spacing w:val="2"/>
          <w:szCs w:val="28"/>
        </w:rPr>
      </w:pPr>
      <w:r w:rsidRPr="00B941DF">
        <w:rPr>
          <w:spacing w:val="2"/>
          <w:szCs w:val="28"/>
        </w:rPr>
        <w:t>Язык сдачи тестирования (нужное подчеркнуть): казахский / русский</w:t>
      </w:r>
    </w:p>
    <w:p w:rsidR="00BE3678" w:rsidRPr="00B941DF" w:rsidRDefault="00BE3678" w:rsidP="00EA0883">
      <w:pPr>
        <w:pStyle w:val="a4"/>
        <w:shd w:val="clear" w:color="auto" w:fill="FFFFFF"/>
        <w:spacing w:before="0" w:beforeAutospacing="0" w:after="0" w:afterAutospacing="0"/>
        <w:jc w:val="both"/>
        <w:textAlignment w:val="baseline"/>
        <w:rPr>
          <w:spacing w:val="2"/>
          <w:szCs w:val="28"/>
        </w:rPr>
      </w:pPr>
    </w:p>
    <w:p w:rsidR="00EA0883" w:rsidRPr="00B941DF" w:rsidRDefault="00EA0883" w:rsidP="00EA0883">
      <w:pPr>
        <w:pStyle w:val="a4"/>
        <w:shd w:val="clear" w:color="auto" w:fill="FFFFFF"/>
        <w:spacing w:before="0" w:beforeAutospacing="0" w:after="0" w:afterAutospacing="0"/>
        <w:jc w:val="both"/>
        <w:textAlignment w:val="baseline"/>
        <w:rPr>
          <w:spacing w:val="2"/>
          <w:szCs w:val="28"/>
        </w:rPr>
      </w:pPr>
      <w:r w:rsidRPr="00B941DF">
        <w:rPr>
          <w:spacing w:val="2"/>
          <w:szCs w:val="28"/>
        </w:rPr>
        <w:lastRenderedPageBreak/>
        <w:t>Организация образования, в которо</w:t>
      </w:r>
      <w:r w:rsidR="008F1B69" w:rsidRPr="00B941DF">
        <w:rPr>
          <w:spacing w:val="2"/>
          <w:szCs w:val="28"/>
        </w:rPr>
        <w:t>й</w:t>
      </w:r>
      <w:r w:rsidRPr="00B941DF">
        <w:rPr>
          <w:spacing w:val="2"/>
          <w:szCs w:val="28"/>
        </w:rPr>
        <w:t xml:space="preserve"> работает </w:t>
      </w:r>
      <w:r w:rsidR="00BE3678" w:rsidRPr="00B941DF">
        <w:rPr>
          <w:spacing w:val="2"/>
          <w:szCs w:val="28"/>
        </w:rPr>
        <w:t>педагогический работник и приравненное к нему лицо</w:t>
      </w:r>
      <w:r w:rsidRPr="00B941DF">
        <w:rPr>
          <w:spacing w:val="2"/>
          <w:szCs w:val="28"/>
        </w:rPr>
        <w:t xml:space="preserve"> (нужное подчеркнуть): дошкольное, начальное, основное среднее, общее среднее, дополнительное образование</w:t>
      </w:r>
    </w:p>
    <w:p w:rsidR="00BE3678" w:rsidRPr="00B941DF" w:rsidRDefault="00BE3678" w:rsidP="00EA0883">
      <w:pPr>
        <w:pStyle w:val="a4"/>
        <w:shd w:val="clear" w:color="auto" w:fill="FFFFFF"/>
        <w:spacing w:before="0" w:beforeAutospacing="0" w:after="0" w:afterAutospacing="0"/>
        <w:jc w:val="both"/>
        <w:textAlignment w:val="baseline"/>
        <w:rPr>
          <w:spacing w:val="2"/>
          <w:szCs w:val="28"/>
        </w:rPr>
      </w:pPr>
    </w:p>
    <w:p w:rsidR="0016649A" w:rsidRPr="00B941DF" w:rsidRDefault="00B62BE8" w:rsidP="0016649A">
      <w:pPr>
        <w:pStyle w:val="a4"/>
        <w:shd w:val="clear" w:color="auto" w:fill="FFFFFF"/>
        <w:spacing w:before="0" w:beforeAutospacing="0" w:after="0" w:afterAutospacing="0"/>
        <w:jc w:val="both"/>
        <w:textAlignment w:val="baseline"/>
        <w:rPr>
          <w:spacing w:val="2"/>
          <w:szCs w:val="28"/>
        </w:rPr>
      </w:pPr>
      <w:r w:rsidRPr="00B941DF">
        <w:rPr>
          <w:spacing w:val="2"/>
          <w:szCs w:val="28"/>
        </w:rPr>
        <w:t>Предмет (дисциплина)</w:t>
      </w:r>
      <w:r w:rsidR="00EA0883" w:rsidRPr="00B941DF">
        <w:rPr>
          <w:spacing w:val="2"/>
          <w:szCs w:val="28"/>
        </w:rPr>
        <w:t xml:space="preserve"> по блоку «</w:t>
      </w:r>
      <w:r w:rsidR="0016649A" w:rsidRPr="00B941DF">
        <w:rPr>
          <w:spacing w:val="2"/>
          <w:szCs w:val="28"/>
        </w:rPr>
        <w:t>Содержание учебного предмета»/«По направлению деятельности»: ______________</w:t>
      </w:r>
      <w:r w:rsidR="008F1B69" w:rsidRPr="00B941DF">
        <w:rPr>
          <w:spacing w:val="2"/>
          <w:szCs w:val="28"/>
        </w:rPr>
        <w:t>___________________________________________________________</w:t>
      </w:r>
      <w:r w:rsidR="0016649A" w:rsidRPr="00B941DF">
        <w:rPr>
          <w:spacing w:val="2"/>
          <w:szCs w:val="28"/>
        </w:rPr>
        <w:t>_____</w:t>
      </w:r>
    </w:p>
    <w:p w:rsidR="0016649A" w:rsidRPr="00B941DF" w:rsidRDefault="0016649A" w:rsidP="00EA0883">
      <w:pPr>
        <w:tabs>
          <w:tab w:val="left" w:pos="0"/>
        </w:tabs>
        <w:jc w:val="both"/>
        <w:rPr>
          <w:rFonts w:ascii="Times New Roman" w:hAnsi="Times New Roman" w:cs="Times New Roman"/>
          <w:spacing w:val="2"/>
          <w:szCs w:val="28"/>
        </w:rPr>
      </w:pPr>
    </w:p>
    <w:p w:rsidR="00EA0883" w:rsidRPr="00B941DF" w:rsidRDefault="00EA0883" w:rsidP="00EA0883">
      <w:pPr>
        <w:pStyle w:val="a4"/>
        <w:shd w:val="clear" w:color="auto" w:fill="FFFFFF"/>
        <w:spacing w:before="0" w:beforeAutospacing="0" w:after="0" w:afterAutospacing="0"/>
        <w:jc w:val="both"/>
        <w:textAlignment w:val="baseline"/>
        <w:rPr>
          <w:spacing w:val="2"/>
          <w:szCs w:val="28"/>
        </w:rPr>
      </w:pPr>
      <w:r w:rsidRPr="00B941DF">
        <w:rPr>
          <w:spacing w:val="2"/>
          <w:szCs w:val="28"/>
        </w:rPr>
        <w:t>С Правилами проведения аттестации ознакомлен (-а).</w:t>
      </w:r>
    </w:p>
    <w:p w:rsidR="008F1B69" w:rsidRPr="00B941DF" w:rsidRDefault="008F1B69" w:rsidP="00EA0883">
      <w:pPr>
        <w:pStyle w:val="a4"/>
        <w:shd w:val="clear" w:color="auto" w:fill="FFFFFF"/>
        <w:spacing w:before="0" w:beforeAutospacing="0" w:after="0" w:afterAutospacing="0"/>
        <w:jc w:val="both"/>
        <w:textAlignment w:val="baseline"/>
        <w:rPr>
          <w:spacing w:val="2"/>
          <w:szCs w:val="28"/>
        </w:rPr>
      </w:pPr>
    </w:p>
    <w:p w:rsidR="00EA0883" w:rsidRPr="00B941DF" w:rsidRDefault="00EA0883" w:rsidP="007554D8">
      <w:pPr>
        <w:pStyle w:val="a4"/>
        <w:shd w:val="clear" w:color="auto" w:fill="FFFFFF"/>
        <w:tabs>
          <w:tab w:val="left" w:pos="5529"/>
        </w:tabs>
        <w:spacing w:before="0" w:beforeAutospacing="0" w:after="0" w:afterAutospacing="0"/>
        <w:jc w:val="both"/>
        <w:textAlignment w:val="baseline"/>
        <w:rPr>
          <w:szCs w:val="28"/>
        </w:rPr>
      </w:pPr>
      <w:r w:rsidRPr="00B941DF">
        <w:rPr>
          <w:spacing w:val="2"/>
          <w:szCs w:val="28"/>
        </w:rPr>
        <w:t>«____» __________ 20 ___ года</w:t>
      </w:r>
      <w:r w:rsidRPr="00B941DF">
        <w:rPr>
          <w:spacing w:val="2"/>
          <w:szCs w:val="28"/>
        </w:rPr>
        <w:tab/>
        <w:t>__________________</w:t>
      </w:r>
      <w:r w:rsidR="008F1B69" w:rsidRPr="00B941DF">
        <w:rPr>
          <w:spacing w:val="2"/>
          <w:szCs w:val="28"/>
        </w:rPr>
        <w:t xml:space="preserve"> </w:t>
      </w:r>
      <w:r w:rsidRPr="00B941DF">
        <w:rPr>
          <w:spacing w:val="2"/>
          <w:szCs w:val="28"/>
        </w:rPr>
        <w:t>(подпись)</w:t>
      </w:r>
      <w:r w:rsidR="007554D8" w:rsidRPr="009A0F1C">
        <w:rPr>
          <w:spacing w:val="2"/>
          <w:szCs w:val="28"/>
        </w:rPr>
        <w:t>.</w:t>
      </w:r>
    </w:p>
    <w:p w:rsidR="00EA0883" w:rsidRPr="00B941DF" w:rsidRDefault="00EA0883" w:rsidP="00EA0883">
      <w:pPr>
        <w:widowControl/>
        <w:suppressAutoHyphens w:val="0"/>
        <w:rPr>
          <w:rFonts w:ascii="Times New Roman" w:hAnsi="Times New Roman" w:cs="Times New Roman"/>
          <w:szCs w:val="28"/>
        </w:rPr>
        <w:sectPr w:rsidR="00EA0883" w:rsidRPr="00B941DF" w:rsidSect="00781F3F">
          <w:headerReference w:type="default" r:id="rId9"/>
          <w:footnotePr>
            <w:pos w:val="beneathText"/>
          </w:footnotePr>
          <w:pgSz w:w="11905" w:h="16837"/>
          <w:pgMar w:top="1134" w:right="851" w:bottom="1134" w:left="1418" w:header="720" w:footer="720" w:gutter="0"/>
          <w:cols w:space="720"/>
          <w:titlePg/>
          <w:docGrid w:linePitch="326"/>
        </w:sectPr>
      </w:pPr>
    </w:p>
    <w:p w:rsidR="00932F49" w:rsidRDefault="00932F49" w:rsidP="00932F49">
      <w:pPr>
        <w:ind w:left="5103" w:firstLine="17"/>
        <w:jc w:val="both"/>
        <w:rPr>
          <w:rFonts w:ascii="Times New Roman" w:hAnsi="Times New Roman" w:cs="Times New Roman"/>
          <w:lang w:val="kk-KZ"/>
        </w:rPr>
      </w:pPr>
      <w:r>
        <w:rPr>
          <w:rFonts w:ascii="Times New Roman" w:hAnsi="Times New Roman" w:cs="Times New Roman"/>
          <w:lang w:val="kk-KZ"/>
        </w:rPr>
        <w:lastRenderedPageBreak/>
        <w:t xml:space="preserve">                                                                    </w:t>
      </w:r>
      <w:r w:rsidRPr="00932F49">
        <w:rPr>
          <w:rFonts w:ascii="Times New Roman" w:hAnsi="Times New Roman" w:cs="Times New Roman"/>
        </w:rPr>
        <w:t xml:space="preserve">Приложение </w:t>
      </w:r>
      <w:r>
        <w:rPr>
          <w:rFonts w:ascii="Times New Roman" w:hAnsi="Times New Roman" w:cs="Times New Roman"/>
          <w:lang w:val="kk-KZ"/>
        </w:rPr>
        <w:t>3</w:t>
      </w:r>
      <w:r w:rsidRPr="00932F49">
        <w:rPr>
          <w:rFonts w:ascii="Times New Roman" w:hAnsi="Times New Roman" w:cs="Times New Roman"/>
        </w:rPr>
        <w:t xml:space="preserve"> </w:t>
      </w:r>
      <w:r w:rsidRPr="00932F49">
        <w:rPr>
          <w:rFonts w:ascii="Times New Roman" w:hAnsi="Times New Roman" w:cs="Times New Roman"/>
          <w:lang w:val="kk-KZ"/>
        </w:rPr>
        <w:t>к</w:t>
      </w:r>
      <w:r w:rsidRPr="00932F49">
        <w:rPr>
          <w:rFonts w:ascii="Times New Roman" w:hAnsi="Times New Roman" w:cs="Times New Roman"/>
          <w:b/>
          <w:lang w:val="kk-KZ"/>
        </w:rPr>
        <w:t xml:space="preserve"> </w:t>
      </w:r>
      <w:r w:rsidRPr="00932F49">
        <w:rPr>
          <w:rFonts w:ascii="Times New Roman" w:hAnsi="Times New Roman" w:cs="Times New Roman"/>
        </w:rPr>
        <w:t>Правила</w:t>
      </w:r>
      <w:r w:rsidRPr="00932F49">
        <w:rPr>
          <w:rFonts w:ascii="Times New Roman" w:hAnsi="Times New Roman" w:cs="Times New Roman"/>
          <w:lang w:val="kk-KZ"/>
        </w:rPr>
        <w:t>м</w:t>
      </w:r>
      <w:r w:rsidRPr="00932F49">
        <w:rPr>
          <w:rFonts w:ascii="Times New Roman" w:hAnsi="Times New Roman" w:cs="Times New Roman"/>
        </w:rPr>
        <w:t xml:space="preserve"> и условия</w:t>
      </w:r>
      <w:r w:rsidRPr="00932F49">
        <w:rPr>
          <w:rFonts w:ascii="Times New Roman" w:hAnsi="Times New Roman" w:cs="Times New Roman"/>
          <w:lang w:val="kk-KZ"/>
        </w:rPr>
        <w:t>м</w:t>
      </w:r>
      <w:r w:rsidRPr="00932F49">
        <w:rPr>
          <w:rFonts w:ascii="Times New Roman" w:hAnsi="Times New Roman" w:cs="Times New Roman"/>
        </w:rPr>
        <w:t xml:space="preserve"> </w:t>
      </w:r>
      <w:r w:rsidRPr="00932F49">
        <w:rPr>
          <w:rFonts w:ascii="Times New Roman" w:hAnsi="Times New Roman" w:cs="Times New Roman"/>
          <w:lang w:val="kk-KZ"/>
        </w:rPr>
        <w:t xml:space="preserve"> </w:t>
      </w:r>
      <w:r w:rsidRPr="00932F49">
        <w:rPr>
          <w:rFonts w:ascii="Times New Roman" w:hAnsi="Times New Roman" w:cs="Times New Roman"/>
        </w:rPr>
        <w:t>проведения</w:t>
      </w:r>
    </w:p>
    <w:p w:rsidR="00932F49" w:rsidRPr="00932F49" w:rsidRDefault="00932F49" w:rsidP="00932F49">
      <w:pPr>
        <w:ind w:left="9214"/>
        <w:jc w:val="both"/>
        <w:rPr>
          <w:rFonts w:ascii="Times New Roman" w:hAnsi="Times New Roman" w:cs="Times New Roman"/>
          <w:b/>
          <w:lang w:val="kk-KZ"/>
        </w:rPr>
      </w:pPr>
      <w:r w:rsidRPr="00932F49">
        <w:rPr>
          <w:rFonts w:ascii="Times New Roman" w:hAnsi="Times New Roman" w:cs="Times New Roman"/>
        </w:rPr>
        <w:t xml:space="preserve">аттестации педагогических работников и </w:t>
      </w:r>
      <w:r>
        <w:rPr>
          <w:rFonts w:ascii="Times New Roman" w:hAnsi="Times New Roman" w:cs="Times New Roman"/>
          <w:lang w:val="kk-KZ"/>
        </w:rPr>
        <w:t xml:space="preserve">      </w:t>
      </w:r>
      <w:r w:rsidRPr="00932F49">
        <w:rPr>
          <w:rFonts w:ascii="Times New Roman" w:hAnsi="Times New Roman" w:cs="Times New Roman"/>
        </w:rPr>
        <w:t xml:space="preserve">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p>
    <w:p w:rsidR="00932F49" w:rsidRPr="00932F49" w:rsidRDefault="00932F49" w:rsidP="00932F49">
      <w:pPr>
        <w:ind w:left="5103"/>
        <w:jc w:val="both"/>
        <w:rPr>
          <w:rFonts w:ascii="Times New Roman" w:hAnsi="Times New Roman" w:cs="Times New Roman"/>
          <w:b/>
          <w:lang w:val="kk-KZ"/>
        </w:rPr>
      </w:pPr>
    </w:p>
    <w:p w:rsidR="00932F49" w:rsidRPr="00932F49" w:rsidRDefault="00932F49" w:rsidP="00932F49">
      <w:pPr>
        <w:ind w:left="5103"/>
        <w:jc w:val="both"/>
        <w:rPr>
          <w:rFonts w:ascii="Times New Roman" w:hAnsi="Times New Roman" w:cs="Times New Roman"/>
          <w:szCs w:val="28"/>
          <w:lang w:val="kk-KZ"/>
        </w:rPr>
      </w:pPr>
      <w:r>
        <w:rPr>
          <w:rFonts w:ascii="Times New Roman" w:hAnsi="Times New Roman" w:cs="Times New Roman"/>
          <w:b/>
          <w:szCs w:val="28"/>
          <w:lang w:val="kk-KZ"/>
        </w:rPr>
        <w:tab/>
      </w:r>
      <w:r>
        <w:rPr>
          <w:rFonts w:ascii="Times New Roman" w:hAnsi="Times New Roman" w:cs="Times New Roman"/>
          <w:b/>
          <w:szCs w:val="28"/>
          <w:lang w:val="kk-KZ"/>
        </w:rPr>
        <w:tab/>
      </w:r>
      <w:r>
        <w:rPr>
          <w:rFonts w:ascii="Times New Roman" w:hAnsi="Times New Roman" w:cs="Times New Roman"/>
          <w:b/>
          <w:szCs w:val="28"/>
          <w:lang w:val="kk-KZ"/>
        </w:rPr>
        <w:tab/>
      </w:r>
      <w:r>
        <w:rPr>
          <w:rFonts w:ascii="Times New Roman" w:hAnsi="Times New Roman" w:cs="Times New Roman"/>
          <w:b/>
          <w:szCs w:val="28"/>
          <w:lang w:val="kk-KZ"/>
        </w:rPr>
        <w:tab/>
        <w:t xml:space="preserve">                                                                                                </w:t>
      </w:r>
      <w:r w:rsidRPr="00932F49">
        <w:rPr>
          <w:rFonts w:ascii="Times New Roman" w:hAnsi="Times New Roman" w:cs="Times New Roman"/>
          <w:szCs w:val="28"/>
          <w:lang w:val="kk-KZ"/>
        </w:rPr>
        <w:t>Форма</w:t>
      </w:r>
    </w:p>
    <w:p w:rsidR="00932F49" w:rsidRPr="00932F49" w:rsidRDefault="00932F49" w:rsidP="00932F49">
      <w:pPr>
        <w:ind w:left="5670" w:right="-144"/>
        <w:jc w:val="both"/>
        <w:rPr>
          <w:rFonts w:ascii="Times New Roman" w:hAnsi="Times New Roman" w:cs="Times New Roman"/>
          <w:b/>
          <w:sz w:val="28"/>
          <w:szCs w:val="28"/>
          <w:lang w:val="kk-KZ"/>
        </w:rPr>
      </w:pPr>
    </w:p>
    <w:tbl>
      <w:tblPr>
        <w:tblW w:w="15190" w:type="dxa"/>
        <w:tblInd w:w="-22" w:type="dxa"/>
        <w:tblLook w:val="04A0" w:firstRow="1" w:lastRow="0" w:firstColumn="1" w:lastColumn="0" w:noHBand="0" w:noVBand="1"/>
      </w:tblPr>
      <w:tblGrid>
        <w:gridCol w:w="7595"/>
        <w:gridCol w:w="7453"/>
        <w:gridCol w:w="142"/>
      </w:tblGrid>
      <w:tr w:rsidR="00EA0883" w:rsidRPr="00B941DF" w:rsidTr="00B62BE8">
        <w:trPr>
          <w:gridAfter w:val="1"/>
          <w:wAfter w:w="142" w:type="dxa"/>
          <w:trHeight w:val="315"/>
        </w:trPr>
        <w:tc>
          <w:tcPr>
            <w:tcW w:w="15048" w:type="dxa"/>
            <w:gridSpan w:val="2"/>
            <w:noWrap/>
            <w:vAlign w:val="bottom"/>
          </w:tcPr>
          <w:p w:rsidR="00EA0883" w:rsidRPr="00B941DF" w:rsidRDefault="00EA0883" w:rsidP="007A721E">
            <w:pPr>
              <w:jc w:val="right"/>
              <w:rPr>
                <w:rFonts w:ascii="Times New Roman" w:hAnsi="Times New Roman" w:cs="Times New Roman"/>
                <w:szCs w:val="28"/>
              </w:rPr>
            </w:pPr>
          </w:p>
          <w:p w:rsidR="00EA0883" w:rsidRDefault="00B62BE8" w:rsidP="007A721E">
            <w:pPr>
              <w:jc w:val="center"/>
              <w:rPr>
                <w:rFonts w:ascii="Times New Roman" w:hAnsi="Times New Roman" w:cs="Times New Roman"/>
                <w:szCs w:val="28"/>
                <w:lang w:val="kk-KZ"/>
              </w:rPr>
            </w:pPr>
            <w:r w:rsidRPr="00932F49">
              <w:rPr>
                <w:rFonts w:ascii="Times New Roman" w:hAnsi="Times New Roman" w:cs="Times New Roman"/>
                <w:szCs w:val="28"/>
              </w:rPr>
              <w:t>Пропуск педагогического работника и приравненного к нему лица</w:t>
            </w:r>
          </w:p>
          <w:p w:rsidR="00932F49" w:rsidRPr="00932F49" w:rsidRDefault="00932F49" w:rsidP="007A721E">
            <w:pPr>
              <w:jc w:val="center"/>
              <w:rPr>
                <w:rFonts w:ascii="Times New Roman" w:hAnsi="Times New Roman" w:cs="Times New Roman"/>
                <w:szCs w:val="28"/>
                <w:lang w:val="kk-KZ"/>
              </w:rPr>
            </w:pPr>
            <w:r w:rsidRPr="00932F49">
              <w:rPr>
                <w:rFonts w:ascii="Times New Roman" w:hAnsi="Times New Roman" w:cs="Times New Roman"/>
                <w:noProof/>
                <w:sz w:val="22"/>
                <w:lang w:bidi="ar-SA"/>
              </w:rPr>
              <mc:AlternateContent>
                <mc:Choice Requires="wps">
                  <w:drawing>
                    <wp:anchor distT="0" distB="0" distL="114300" distR="114300" simplePos="0" relativeHeight="251657216" behindDoc="0" locked="0" layoutInCell="1" allowOverlap="1" wp14:anchorId="39C1D118" wp14:editId="5B7F65ED">
                      <wp:simplePos x="0" y="0"/>
                      <wp:positionH relativeFrom="column">
                        <wp:posOffset>7653655</wp:posOffset>
                      </wp:positionH>
                      <wp:positionV relativeFrom="paragraph">
                        <wp:posOffset>18415</wp:posOffset>
                      </wp:positionV>
                      <wp:extent cx="1628775" cy="18764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1628775" cy="18764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CB77B9" w:rsidRDefault="00CB77B9" w:rsidP="00EA0883">
                                  <w:pPr>
                                    <w:jc w:val="center"/>
                                  </w:pPr>
                                  <w:r>
                                    <w:t>ФОТО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1D118" id="Прямоугольник 6" o:spid="_x0000_s1026" style="position:absolute;left:0;text-align:left;margin-left:602.65pt;margin-top:1.45pt;width:128.25pt;height:1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" fillcolor="white [3201]" strokecolor="black [3200]" strokeweight=".25pt">
                      <v:textbox>
                        <w:txbxContent>
                          <w:p w:rsidR="00CB77B9" w:rsidRDefault="00CB77B9" w:rsidP="00EA0883">
                            <w:pPr>
                              <w:jc w:val="center"/>
                            </w:pPr>
                            <w:r>
                              <w:t>ФОТО</w:t>
                            </w:r>
                          </w:p>
                        </w:txbxContent>
                      </v:textbox>
                    </v:rect>
                  </w:pict>
                </mc:Fallback>
              </mc:AlternateContent>
            </w:r>
          </w:p>
        </w:tc>
      </w:tr>
      <w:tr w:rsidR="00EA0883" w:rsidRPr="00B941DF" w:rsidTr="00B62BE8">
        <w:trPr>
          <w:trHeight w:val="128"/>
        </w:trPr>
        <w:tc>
          <w:tcPr>
            <w:tcW w:w="7595" w:type="dxa"/>
            <w:noWrap/>
            <w:vAlign w:val="bottom"/>
            <w:hideMark/>
          </w:tcPr>
          <w:p w:rsidR="00EA0883" w:rsidRPr="00B941DF" w:rsidRDefault="00EA0883" w:rsidP="007A721E">
            <w:pPr>
              <w:widowControl/>
              <w:suppressAutoHyphens w:val="0"/>
              <w:rPr>
                <w:rFonts w:ascii="Times New Roman" w:eastAsia="Calibri" w:hAnsi="Times New Roman" w:cs="Times New Roman"/>
                <w:sz w:val="18"/>
                <w:szCs w:val="20"/>
                <w:lang w:bidi="ar-SA"/>
              </w:rPr>
            </w:pPr>
          </w:p>
        </w:tc>
        <w:tc>
          <w:tcPr>
            <w:tcW w:w="7595" w:type="dxa"/>
            <w:gridSpan w:val="2"/>
            <w:vAlign w:val="bottom"/>
            <w:hideMark/>
          </w:tcPr>
          <w:p w:rsidR="00EA0883" w:rsidRPr="00B941DF" w:rsidRDefault="00EA0883" w:rsidP="007A721E">
            <w:pPr>
              <w:widowControl/>
              <w:suppressAutoHyphens w:val="0"/>
              <w:rPr>
                <w:rFonts w:ascii="Times New Roman" w:eastAsia="Calibri" w:hAnsi="Times New Roman" w:cs="Times New Roman"/>
                <w:sz w:val="18"/>
                <w:szCs w:val="20"/>
                <w:lang w:bidi="ar-SA"/>
              </w:rPr>
            </w:pPr>
          </w:p>
        </w:tc>
      </w:tr>
      <w:tr w:rsidR="00EA0883" w:rsidRPr="00B941DF" w:rsidTr="00B62BE8">
        <w:trPr>
          <w:trHeight w:val="315"/>
        </w:trPr>
        <w:tc>
          <w:tcPr>
            <w:tcW w:w="15190" w:type="dxa"/>
            <w:gridSpan w:val="3"/>
            <w:noWrap/>
            <w:vAlign w:val="bottom"/>
            <w:hideMark/>
          </w:tcPr>
          <w:p w:rsidR="00EA0883" w:rsidRPr="00B941DF" w:rsidRDefault="00EA0883" w:rsidP="007A721E">
            <w:pPr>
              <w:spacing w:before="100" w:beforeAutospacing="1"/>
              <w:rPr>
                <w:rFonts w:ascii="Times New Roman" w:hAnsi="Times New Roman" w:cs="Times New Roman"/>
                <w:szCs w:val="28"/>
              </w:rPr>
            </w:pPr>
            <w:r w:rsidRPr="00B941DF">
              <w:rPr>
                <w:rFonts w:ascii="Times New Roman" w:hAnsi="Times New Roman" w:cs="Times New Roman"/>
                <w:szCs w:val="28"/>
              </w:rPr>
              <w:t>Пункт проведения тестирования: _____________________________________________________________________</w:t>
            </w:r>
          </w:p>
          <w:p w:rsidR="00EA0883" w:rsidRPr="00B941DF" w:rsidRDefault="00EA0883" w:rsidP="007A721E">
            <w:pPr>
              <w:spacing w:before="100" w:beforeAutospacing="1"/>
              <w:jc w:val="center"/>
              <w:rPr>
                <w:rFonts w:ascii="Times New Roman" w:hAnsi="Times New Roman" w:cs="Times New Roman"/>
                <w:szCs w:val="28"/>
                <w:vertAlign w:val="superscript"/>
              </w:rPr>
            </w:pPr>
            <w:r w:rsidRPr="00B941DF">
              <w:rPr>
                <w:rFonts w:ascii="Times New Roman" w:hAnsi="Times New Roman" w:cs="Times New Roman"/>
                <w:szCs w:val="28"/>
                <w:vertAlign w:val="superscript"/>
              </w:rPr>
              <w:t>(код) (наименование)</w:t>
            </w:r>
          </w:p>
        </w:tc>
      </w:tr>
      <w:tr w:rsidR="00EA0883" w:rsidRPr="00B941DF" w:rsidTr="00B62BE8">
        <w:trPr>
          <w:trHeight w:val="315"/>
        </w:trPr>
        <w:tc>
          <w:tcPr>
            <w:tcW w:w="15190" w:type="dxa"/>
            <w:gridSpan w:val="3"/>
            <w:noWrap/>
            <w:vAlign w:val="bottom"/>
            <w:hideMark/>
          </w:tcPr>
          <w:p w:rsidR="00EA0883" w:rsidRPr="00B941DF" w:rsidRDefault="00EA0883" w:rsidP="007A721E">
            <w:pPr>
              <w:rPr>
                <w:rFonts w:ascii="Times New Roman" w:hAnsi="Times New Roman" w:cs="Times New Roman"/>
                <w:szCs w:val="28"/>
              </w:rPr>
            </w:pPr>
            <w:r w:rsidRPr="00B941DF">
              <w:rPr>
                <w:rFonts w:ascii="Times New Roman" w:hAnsi="Times New Roman" w:cs="Times New Roman"/>
                <w:szCs w:val="28"/>
              </w:rPr>
              <w:t>ИКТ ___________________ ФИО (отчество при наличии) ________________________________________________</w:t>
            </w:r>
          </w:p>
        </w:tc>
      </w:tr>
      <w:tr w:rsidR="00EA0883" w:rsidRPr="00B941DF" w:rsidTr="00B62BE8">
        <w:trPr>
          <w:trHeight w:val="315"/>
        </w:trPr>
        <w:tc>
          <w:tcPr>
            <w:tcW w:w="15190" w:type="dxa"/>
            <w:gridSpan w:val="3"/>
            <w:noWrap/>
            <w:vAlign w:val="bottom"/>
            <w:hideMark/>
          </w:tcPr>
          <w:p w:rsidR="00EA0883" w:rsidRPr="00B941DF" w:rsidRDefault="00EA0883" w:rsidP="007A721E">
            <w:pPr>
              <w:widowControl/>
              <w:suppressAutoHyphens w:val="0"/>
              <w:rPr>
                <w:rFonts w:ascii="Times New Roman" w:eastAsia="Calibri" w:hAnsi="Times New Roman" w:cs="Times New Roman"/>
                <w:sz w:val="18"/>
                <w:szCs w:val="20"/>
                <w:lang w:bidi="ar-SA"/>
              </w:rPr>
            </w:pPr>
          </w:p>
        </w:tc>
      </w:tr>
      <w:tr w:rsidR="00EA0883" w:rsidRPr="00B941DF" w:rsidTr="00B62BE8">
        <w:trPr>
          <w:trHeight w:val="315"/>
        </w:trPr>
        <w:tc>
          <w:tcPr>
            <w:tcW w:w="15190" w:type="dxa"/>
            <w:gridSpan w:val="3"/>
            <w:noWrap/>
            <w:vAlign w:val="bottom"/>
            <w:hideMark/>
          </w:tcPr>
          <w:p w:rsidR="00EA0883" w:rsidRPr="00B941DF" w:rsidRDefault="00EA0883" w:rsidP="007A721E">
            <w:pPr>
              <w:rPr>
                <w:rFonts w:ascii="Times New Roman" w:hAnsi="Times New Roman" w:cs="Times New Roman"/>
                <w:szCs w:val="28"/>
              </w:rPr>
            </w:pPr>
            <w:r w:rsidRPr="00B941DF">
              <w:rPr>
                <w:rFonts w:ascii="Times New Roman" w:hAnsi="Times New Roman" w:cs="Times New Roman"/>
                <w:szCs w:val="28"/>
              </w:rPr>
              <w:t xml:space="preserve">ИИН: _______________________________ </w:t>
            </w:r>
          </w:p>
        </w:tc>
      </w:tr>
      <w:tr w:rsidR="00EA0883" w:rsidRPr="00B941DF" w:rsidTr="00B62BE8">
        <w:trPr>
          <w:trHeight w:val="315"/>
        </w:trPr>
        <w:tc>
          <w:tcPr>
            <w:tcW w:w="15190" w:type="dxa"/>
            <w:gridSpan w:val="3"/>
            <w:noWrap/>
            <w:vAlign w:val="bottom"/>
            <w:hideMark/>
          </w:tcPr>
          <w:p w:rsidR="00EA0883" w:rsidRPr="00B941DF" w:rsidRDefault="00EA0883" w:rsidP="007A721E">
            <w:pPr>
              <w:widowControl/>
              <w:suppressAutoHyphens w:val="0"/>
              <w:rPr>
                <w:rFonts w:ascii="Times New Roman" w:eastAsia="Calibri" w:hAnsi="Times New Roman" w:cs="Times New Roman"/>
                <w:sz w:val="18"/>
                <w:szCs w:val="20"/>
                <w:lang w:bidi="ar-SA"/>
              </w:rPr>
            </w:pPr>
          </w:p>
        </w:tc>
      </w:tr>
      <w:tr w:rsidR="00EA0883" w:rsidRPr="00B941DF" w:rsidTr="00B62BE8">
        <w:trPr>
          <w:trHeight w:val="223"/>
        </w:trPr>
        <w:tc>
          <w:tcPr>
            <w:tcW w:w="15190" w:type="dxa"/>
            <w:gridSpan w:val="3"/>
            <w:noWrap/>
            <w:vAlign w:val="bottom"/>
            <w:hideMark/>
          </w:tcPr>
          <w:p w:rsidR="00EA0883" w:rsidRPr="00B941DF" w:rsidRDefault="00EA0883" w:rsidP="007A721E">
            <w:pPr>
              <w:widowControl/>
              <w:suppressAutoHyphens w:val="0"/>
              <w:rPr>
                <w:rFonts w:ascii="Times New Roman" w:eastAsia="Calibri" w:hAnsi="Times New Roman" w:cs="Times New Roman"/>
                <w:sz w:val="18"/>
                <w:szCs w:val="20"/>
                <w:lang w:bidi="ar-SA"/>
              </w:rPr>
            </w:pPr>
          </w:p>
        </w:tc>
      </w:tr>
      <w:tr w:rsidR="00EA0883" w:rsidRPr="00B941DF" w:rsidTr="00B62BE8">
        <w:trPr>
          <w:trHeight w:val="315"/>
        </w:trPr>
        <w:tc>
          <w:tcPr>
            <w:tcW w:w="7595" w:type="dxa"/>
            <w:noWrap/>
            <w:vAlign w:val="bottom"/>
            <w:hideMark/>
          </w:tcPr>
          <w:p w:rsidR="00EA0883" w:rsidRPr="00B941DF" w:rsidRDefault="00B62BE8" w:rsidP="007A721E">
            <w:pPr>
              <w:rPr>
                <w:rFonts w:ascii="Times New Roman" w:hAnsi="Times New Roman" w:cs="Times New Roman"/>
                <w:szCs w:val="28"/>
              </w:rPr>
            </w:pPr>
            <w:r w:rsidRPr="00B941DF">
              <w:rPr>
                <w:rFonts w:ascii="Times New Roman" w:hAnsi="Times New Roman" w:cs="Times New Roman"/>
                <w:szCs w:val="28"/>
              </w:rPr>
              <w:t>Заявляемая</w:t>
            </w:r>
            <w:r w:rsidR="00EA0883" w:rsidRPr="00B941DF">
              <w:rPr>
                <w:rFonts w:ascii="Times New Roman" w:hAnsi="Times New Roman" w:cs="Times New Roman"/>
                <w:szCs w:val="28"/>
              </w:rPr>
              <w:t xml:space="preserve"> квалификационная категория: ___________________</w:t>
            </w:r>
          </w:p>
        </w:tc>
        <w:tc>
          <w:tcPr>
            <w:tcW w:w="7595" w:type="dxa"/>
            <w:gridSpan w:val="2"/>
            <w:vAlign w:val="bottom"/>
          </w:tcPr>
          <w:p w:rsidR="00EA0883" w:rsidRPr="00B941DF" w:rsidRDefault="00EA0883" w:rsidP="007A721E">
            <w:pPr>
              <w:rPr>
                <w:rFonts w:ascii="Times New Roman" w:hAnsi="Times New Roman" w:cs="Times New Roman"/>
                <w:szCs w:val="28"/>
              </w:rPr>
            </w:pPr>
          </w:p>
        </w:tc>
      </w:tr>
      <w:tr w:rsidR="00EA0883" w:rsidRPr="00B941DF" w:rsidTr="00B62BE8">
        <w:trPr>
          <w:trHeight w:val="315"/>
        </w:trPr>
        <w:tc>
          <w:tcPr>
            <w:tcW w:w="15190" w:type="dxa"/>
            <w:gridSpan w:val="3"/>
            <w:noWrap/>
            <w:vAlign w:val="bottom"/>
            <w:hideMark/>
          </w:tcPr>
          <w:p w:rsidR="00EA0883" w:rsidRPr="00B941DF" w:rsidRDefault="00EA0883" w:rsidP="007A721E">
            <w:pPr>
              <w:widowControl/>
              <w:suppressAutoHyphens w:val="0"/>
              <w:rPr>
                <w:rFonts w:ascii="Times New Roman" w:eastAsia="Calibri" w:hAnsi="Times New Roman" w:cs="Times New Roman"/>
                <w:sz w:val="18"/>
                <w:szCs w:val="20"/>
                <w:lang w:bidi="ar-SA"/>
              </w:rPr>
            </w:pPr>
          </w:p>
        </w:tc>
      </w:tr>
      <w:tr w:rsidR="00EA0883" w:rsidRPr="00B941DF" w:rsidTr="00B62BE8">
        <w:trPr>
          <w:trHeight w:val="315"/>
        </w:trPr>
        <w:tc>
          <w:tcPr>
            <w:tcW w:w="15190" w:type="dxa"/>
            <w:gridSpan w:val="3"/>
            <w:noWrap/>
            <w:vAlign w:val="bottom"/>
            <w:hideMark/>
          </w:tcPr>
          <w:p w:rsidR="00EA0883" w:rsidRPr="00B941DF" w:rsidRDefault="00EA0883" w:rsidP="007A721E">
            <w:pPr>
              <w:tabs>
                <w:tab w:val="left" w:pos="0"/>
              </w:tabs>
              <w:rPr>
                <w:rFonts w:ascii="Times New Roman" w:hAnsi="Times New Roman" w:cs="Times New Roman"/>
                <w:szCs w:val="28"/>
              </w:rPr>
            </w:pPr>
            <w:r w:rsidRPr="00B941DF">
              <w:rPr>
                <w:rFonts w:ascii="Times New Roman" w:hAnsi="Times New Roman" w:cs="Times New Roman"/>
                <w:szCs w:val="28"/>
              </w:rPr>
              <w:t>Место тестирования: ________________________________________________________________________________________________________</w:t>
            </w:r>
          </w:p>
        </w:tc>
      </w:tr>
      <w:tr w:rsidR="00EA0883" w:rsidRPr="00B941DF" w:rsidTr="00B62BE8">
        <w:trPr>
          <w:trHeight w:val="315"/>
        </w:trPr>
        <w:tc>
          <w:tcPr>
            <w:tcW w:w="15190" w:type="dxa"/>
            <w:gridSpan w:val="3"/>
            <w:noWrap/>
            <w:vAlign w:val="bottom"/>
            <w:hideMark/>
          </w:tcPr>
          <w:p w:rsidR="00EA0883" w:rsidRPr="00B941DF" w:rsidRDefault="00EA0883" w:rsidP="007A721E">
            <w:pPr>
              <w:rPr>
                <w:rFonts w:ascii="Times New Roman" w:hAnsi="Times New Roman" w:cs="Times New Roman"/>
                <w:szCs w:val="28"/>
              </w:rPr>
            </w:pPr>
            <w:r w:rsidRPr="00B941DF">
              <w:rPr>
                <w:rFonts w:ascii="Times New Roman" w:hAnsi="Times New Roman" w:cs="Times New Roman"/>
                <w:szCs w:val="28"/>
              </w:rPr>
              <w:t>Аудитория: __________________________________________________ Дата/время тестирования: _________</w:t>
            </w:r>
            <w:r w:rsidR="00B62BE8" w:rsidRPr="00B941DF">
              <w:rPr>
                <w:rFonts w:ascii="Times New Roman" w:hAnsi="Times New Roman" w:cs="Times New Roman"/>
                <w:szCs w:val="28"/>
              </w:rPr>
              <w:t>___</w:t>
            </w:r>
            <w:r w:rsidRPr="00B941DF">
              <w:rPr>
                <w:rFonts w:ascii="Times New Roman" w:hAnsi="Times New Roman" w:cs="Times New Roman"/>
                <w:szCs w:val="28"/>
              </w:rPr>
              <w:t>___________________________</w:t>
            </w:r>
          </w:p>
        </w:tc>
      </w:tr>
      <w:tr w:rsidR="00EA0883" w:rsidRPr="00B941DF" w:rsidTr="00B62BE8">
        <w:trPr>
          <w:trHeight w:val="315"/>
        </w:trPr>
        <w:tc>
          <w:tcPr>
            <w:tcW w:w="15190" w:type="dxa"/>
            <w:gridSpan w:val="3"/>
            <w:noWrap/>
            <w:vAlign w:val="bottom"/>
          </w:tcPr>
          <w:p w:rsidR="00EA0883" w:rsidRPr="00B941DF" w:rsidRDefault="00EA0883" w:rsidP="007A721E">
            <w:pPr>
              <w:rPr>
                <w:rFonts w:ascii="Times New Roman" w:hAnsi="Times New Roman" w:cs="Times New Roman"/>
                <w:szCs w:val="28"/>
              </w:rPr>
            </w:pPr>
          </w:p>
          <w:p w:rsidR="00EA0883" w:rsidRPr="00B941DF" w:rsidRDefault="00EA0883" w:rsidP="007A721E">
            <w:pPr>
              <w:rPr>
                <w:rFonts w:ascii="Times New Roman" w:eastAsia="Calibri" w:hAnsi="Times New Roman" w:cs="Times New Roman"/>
                <w:szCs w:val="28"/>
                <w:lang w:eastAsia="en-US" w:bidi="ar-SA"/>
              </w:rPr>
            </w:pPr>
            <w:r w:rsidRPr="00B941DF">
              <w:rPr>
                <w:rFonts w:ascii="Times New Roman" w:hAnsi="Times New Roman" w:cs="Times New Roman"/>
                <w:szCs w:val="28"/>
              </w:rPr>
              <w:t>Язык сдачи тестирования: __________________________</w:t>
            </w:r>
          </w:p>
          <w:p w:rsidR="00C821B5" w:rsidRPr="00B941DF" w:rsidRDefault="00C821B5" w:rsidP="007A721E">
            <w:pPr>
              <w:rPr>
                <w:rFonts w:ascii="Times New Roman" w:hAnsi="Times New Roman" w:cs="Times New Roman"/>
                <w:szCs w:val="28"/>
              </w:rPr>
            </w:pPr>
          </w:p>
          <w:p w:rsidR="00EA0883" w:rsidRPr="00B941DF" w:rsidRDefault="00EA0883" w:rsidP="007A721E">
            <w:pPr>
              <w:rPr>
                <w:rFonts w:ascii="Times New Roman" w:hAnsi="Times New Roman" w:cs="Times New Roman"/>
                <w:szCs w:val="28"/>
              </w:rPr>
            </w:pPr>
            <w:r w:rsidRPr="00B941DF">
              <w:rPr>
                <w:rFonts w:ascii="Times New Roman" w:hAnsi="Times New Roman" w:cs="Times New Roman"/>
                <w:szCs w:val="28"/>
              </w:rPr>
              <w:t xml:space="preserve">Организация </w:t>
            </w:r>
            <w:r w:rsidR="00B62BE8" w:rsidRPr="00B941DF">
              <w:rPr>
                <w:rFonts w:ascii="Times New Roman" w:hAnsi="Times New Roman" w:cs="Times New Roman"/>
                <w:szCs w:val="28"/>
              </w:rPr>
              <w:t>образования, в которой</w:t>
            </w:r>
            <w:r w:rsidRPr="00B941DF">
              <w:rPr>
                <w:rFonts w:ascii="Times New Roman" w:hAnsi="Times New Roman" w:cs="Times New Roman"/>
                <w:szCs w:val="28"/>
              </w:rPr>
              <w:t xml:space="preserve"> работает педагогический работник</w:t>
            </w:r>
            <w:r w:rsidR="00B62BE8" w:rsidRPr="00B941DF">
              <w:rPr>
                <w:rFonts w:ascii="Times New Roman" w:hAnsi="Times New Roman" w:cs="Times New Roman"/>
                <w:szCs w:val="28"/>
              </w:rPr>
              <w:t xml:space="preserve"> и приравненное к нему лицо: </w:t>
            </w:r>
            <w:r w:rsidRPr="00B941DF">
              <w:rPr>
                <w:rFonts w:ascii="Times New Roman" w:hAnsi="Times New Roman" w:cs="Times New Roman"/>
                <w:szCs w:val="28"/>
              </w:rPr>
              <w:t xml:space="preserve"> __________________________________________</w:t>
            </w:r>
            <w:r w:rsidR="00B62BE8" w:rsidRPr="00B941DF">
              <w:rPr>
                <w:rFonts w:ascii="Times New Roman" w:hAnsi="Times New Roman" w:cs="Times New Roman"/>
                <w:szCs w:val="28"/>
              </w:rPr>
              <w:t>________________________________________________________________________________</w:t>
            </w:r>
          </w:p>
        </w:tc>
      </w:tr>
    </w:tbl>
    <w:p w:rsidR="00B62BE8" w:rsidRPr="00B941DF" w:rsidRDefault="00B62BE8" w:rsidP="007A721E">
      <w:pPr>
        <w:rPr>
          <w:rFonts w:ascii="Times New Roman" w:hAnsi="Times New Roman" w:cs="Times New Roman"/>
          <w:szCs w:val="28"/>
        </w:rPr>
        <w:sectPr w:rsidR="00B62BE8" w:rsidRPr="00B941DF" w:rsidSect="00C821B5">
          <w:footnotePr>
            <w:pos w:val="beneathText"/>
          </w:footnotePr>
          <w:pgSz w:w="16837" w:h="11905" w:orient="landscape"/>
          <w:pgMar w:top="1701" w:right="1134" w:bottom="850" w:left="1134" w:header="720" w:footer="720" w:gutter="0"/>
          <w:cols w:space="720"/>
          <w:docGrid w:linePitch="326"/>
        </w:sectPr>
      </w:pPr>
    </w:p>
    <w:tbl>
      <w:tblPr>
        <w:tblW w:w="15190" w:type="dxa"/>
        <w:tblInd w:w="-130" w:type="dxa"/>
        <w:tblLook w:val="04A0" w:firstRow="1" w:lastRow="0" w:firstColumn="1" w:lastColumn="0" w:noHBand="0" w:noVBand="1"/>
      </w:tblPr>
      <w:tblGrid>
        <w:gridCol w:w="7595"/>
        <w:gridCol w:w="7595"/>
      </w:tblGrid>
      <w:tr w:rsidR="00EA0883" w:rsidRPr="00B941DF" w:rsidTr="00B62BE8">
        <w:trPr>
          <w:trHeight w:val="315"/>
        </w:trPr>
        <w:tc>
          <w:tcPr>
            <w:tcW w:w="7595" w:type="dxa"/>
            <w:noWrap/>
            <w:vAlign w:val="bottom"/>
          </w:tcPr>
          <w:p w:rsidR="00EA0883" w:rsidRPr="00B941DF" w:rsidRDefault="00EA0883" w:rsidP="007A721E">
            <w:pPr>
              <w:rPr>
                <w:rFonts w:ascii="Times New Roman" w:hAnsi="Times New Roman" w:cs="Times New Roman"/>
                <w:szCs w:val="28"/>
              </w:rPr>
            </w:pPr>
          </w:p>
          <w:p w:rsidR="00EA0883" w:rsidRPr="00B941DF" w:rsidRDefault="00B62BE8" w:rsidP="00B62BE8">
            <w:pPr>
              <w:rPr>
                <w:rFonts w:ascii="Times New Roman" w:hAnsi="Times New Roman" w:cs="Times New Roman"/>
                <w:szCs w:val="28"/>
              </w:rPr>
            </w:pPr>
            <w:r w:rsidRPr="00B941DF">
              <w:rPr>
                <w:rFonts w:ascii="Times New Roman" w:hAnsi="Times New Roman" w:cs="Times New Roman"/>
                <w:szCs w:val="28"/>
              </w:rPr>
              <w:t xml:space="preserve">Предмет (дисциплина) преподавания: </w:t>
            </w:r>
            <w:r w:rsidRPr="00B941DF">
              <w:rPr>
                <w:rFonts w:ascii="Times New Roman" w:hAnsi="Times New Roman" w:cs="Times New Roman"/>
                <w:szCs w:val="28"/>
              </w:rPr>
              <w:lastRenderedPageBreak/>
              <w:t>___________________________________________</w:t>
            </w:r>
          </w:p>
        </w:tc>
        <w:tc>
          <w:tcPr>
            <w:tcW w:w="7595" w:type="dxa"/>
            <w:vAlign w:val="bottom"/>
          </w:tcPr>
          <w:p w:rsidR="00EA0883" w:rsidRPr="00B941DF" w:rsidRDefault="00EA0883" w:rsidP="007A721E">
            <w:pPr>
              <w:rPr>
                <w:rFonts w:ascii="Times New Roman" w:hAnsi="Times New Roman" w:cs="Times New Roman"/>
                <w:szCs w:val="28"/>
              </w:rPr>
            </w:pPr>
          </w:p>
        </w:tc>
      </w:tr>
    </w:tbl>
    <w:p w:rsidR="00B62BE8" w:rsidRPr="00B941DF" w:rsidRDefault="00B62BE8" w:rsidP="007A721E">
      <w:pPr>
        <w:widowControl/>
        <w:suppressAutoHyphens w:val="0"/>
        <w:rPr>
          <w:rFonts w:ascii="Times New Roman" w:eastAsia="Calibri" w:hAnsi="Times New Roman" w:cs="Times New Roman"/>
          <w:sz w:val="18"/>
          <w:szCs w:val="20"/>
          <w:lang w:bidi="ar-SA"/>
        </w:rPr>
        <w:sectPr w:rsidR="00B62BE8" w:rsidRPr="00B941DF" w:rsidSect="00B62BE8">
          <w:footnotePr>
            <w:pos w:val="beneathText"/>
          </w:footnotePr>
          <w:type w:val="continuous"/>
          <w:pgSz w:w="16837" w:h="11905" w:orient="landscape"/>
          <w:pgMar w:top="1701" w:right="1134" w:bottom="850" w:left="1134" w:header="720" w:footer="720" w:gutter="0"/>
          <w:cols w:num="2" w:space="720"/>
          <w:docGrid w:linePitch="326"/>
        </w:sectPr>
      </w:pPr>
    </w:p>
    <w:tbl>
      <w:tblPr>
        <w:tblW w:w="15190" w:type="dxa"/>
        <w:tblInd w:w="-130" w:type="dxa"/>
        <w:tblLook w:val="04A0" w:firstRow="1" w:lastRow="0" w:firstColumn="1" w:lastColumn="0" w:noHBand="0" w:noVBand="1"/>
      </w:tblPr>
      <w:tblGrid>
        <w:gridCol w:w="520"/>
        <w:gridCol w:w="3360"/>
        <w:gridCol w:w="3715"/>
        <w:gridCol w:w="1765"/>
        <w:gridCol w:w="5830"/>
      </w:tblGrid>
      <w:tr w:rsidR="00EA0883" w:rsidRPr="00B941DF" w:rsidTr="00B62BE8">
        <w:trPr>
          <w:trHeight w:val="142"/>
        </w:trPr>
        <w:tc>
          <w:tcPr>
            <w:tcW w:w="7595" w:type="dxa"/>
            <w:gridSpan w:val="3"/>
            <w:noWrap/>
            <w:vAlign w:val="bottom"/>
            <w:hideMark/>
          </w:tcPr>
          <w:p w:rsidR="00EA0883" w:rsidRPr="00B941DF" w:rsidRDefault="00EA0883" w:rsidP="007A721E">
            <w:pPr>
              <w:widowControl/>
              <w:suppressAutoHyphens w:val="0"/>
              <w:rPr>
                <w:rFonts w:ascii="Times New Roman" w:eastAsia="Calibri" w:hAnsi="Times New Roman" w:cs="Times New Roman"/>
                <w:sz w:val="18"/>
                <w:szCs w:val="20"/>
                <w:lang w:bidi="ar-SA"/>
              </w:rPr>
            </w:pPr>
          </w:p>
        </w:tc>
        <w:tc>
          <w:tcPr>
            <w:tcW w:w="7595" w:type="dxa"/>
            <w:gridSpan w:val="2"/>
            <w:vAlign w:val="bottom"/>
          </w:tcPr>
          <w:p w:rsidR="00EA0883" w:rsidRPr="00B941DF" w:rsidRDefault="00EA0883" w:rsidP="007A721E">
            <w:pPr>
              <w:jc w:val="right"/>
              <w:rPr>
                <w:rFonts w:ascii="Times New Roman" w:hAnsi="Times New Roman" w:cs="Times New Roman"/>
                <w:szCs w:val="28"/>
              </w:rPr>
            </w:pPr>
          </w:p>
        </w:tc>
      </w:tr>
      <w:tr w:rsidR="00EA0883" w:rsidRPr="00B941DF" w:rsidTr="00B62BE8">
        <w:trPr>
          <w:trHeight w:val="315"/>
        </w:trPr>
        <w:tc>
          <w:tcPr>
            <w:tcW w:w="520" w:type="dxa"/>
            <w:noWrap/>
            <w:vAlign w:val="bottom"/>
            <w:hideMark/>
          </w:tcPr>
          <w:p w:rsidR="00EA0883" w:rsidRPr="00B941DF" w:rsidRDefault="00EA0883" w:rsidP="007A721E">
            <w:pPr>
              <w:widowControl/>
              <w:suppressAutoHyphens w:val="0"/>
              <w:rPr>
                <w:rFonts w:ascii="Times New Roman" w:eastAsia="Calibri" w:hAnsi="Times New Roman" w:cs="Times New Roman"/>
                <w:sz w:val="18"/>
                <w:szCs w:val="20"/>
                <w:lang w:bidi="ar-SA"/>
              </w:rPr>
            </w:pPr>
          </w:p>
        </w:tc>
        <w:tc>
          <w:tcPr>
            <w:tcW w:w="14670" w:type="dxa"/>
            <w:gridSpan w:val="4"/>
            <w:vAlign w:val="bottom"/>
            <w:hideMark/>
          </w:tcPr>
          <w:p w:rsidR="00EA0883" w:rsidRPr="00932F49" w:rsidRDefault="00EA0883" w:rsidP="00932F49">
            <w:pPr>
              <w:rPr>
                <w:rFonts w:ascii="Times New Roman" w:hAnsi="Times New Roman" w:cs="Times New Roman"/>
                <w:szCs w:val="28"/>
              </w:rPr>
            </w:pPr>
            <w:r w:rsidRPr="00932F49">
              <w:rPr>
                <w:rFonts w:ascii="Times New Roman" w:hAnsi="Times New Roman" w:cs="Times New Roman"/>
                <w:szCs w:val="28"/>
              </w:rPr>
              <w:t>Председатель аттестационной комиссии ___________________________________________________________________________</w:t>
            </w:r>
          </w:p>
        </w:tc>
      </w:tr>
      <w:tr w:rsidR="00EA0883" w:rsidRPr="00B941DF" w:rsidTr="00B62BE8">
        <w:trPr>
          <w:trHeight w:val="315"/>
        </w:trPr>
        <w:tc>
          <w:tcPr>
            <w:tcW w:w="520" w:type="dxa"/>
            <w:noWrap/>
            <w:vAlign w:val="bottom"/>
            <w:hideMark/>
          </w:tcPr>
          <w:p w:rsidR="00EA0883" w:rsidRPr="00B941DF" w:rsidRDefault="00EA0883" w:rsidP="007A721E">
            <w:pPr>
              <w:widowControl/>
              <w:suppressAutoHyphens w:val="0"/>
              <w:rPr>
                <w:rFonts w:ascii="Times New Roman" w:eastAsia="Calibri" w:hAnsi="Times New Roman" w:cs="Times New Roman"/>
                <w:sz w:val="18"/>
                <w:szCs w:val="20"/>
                <w:lang w:bidi="ar-SA"/>
              </w:rPr>
            </w:pPr>
          </w:p>
        </w:tc>
        <w:tc>
          <w:tcPr>
            <w:tcW w:w="3360" w:type="dxa"/>
            <w:noWrap/>
            <w:vAlign w:val="bottom"/>
            <w:hideMark/>
          </w:tcPr>
          <w:p w:rsidR="00EA0883" w:rsidRPr="00B941DF" w:rsidRDefault="00EA0883" w:rsidP="007A721E">
            <w:pPr>
              <w:widowControl/>
              <w:suppressAutoHyphens w:val="0"/>
              <w:rPr>
                <w:rFonts w:ascii="Times New Roman" w:eastAsia="Calibri" w:hAnsi="Times New Roman" w:cs="Times New Roman"/>
                <w:sz w:val="18"/>
                <w:szCs w:val="20"/>
                <w:lang w:bidi="ar-SA"/>
              </w:rPr>
            </w:pPr>
          </w:p>
        </w:tc>
        <w:tc>
          <w:tcPr>
            <w:tcW w:w="5480" w:type="dxa"/>
            <w:gridSpan w:val="2"/>
            <w:hideMark/>
          </w:tcPr>
          <w:p w:rsidR="00EA0883" w:rsidRPr="00B941DF" w:rsidRDefault="00EA0883" w:rsidP="007A721E">
            <w:pPr>
              <w:jc w:val="right"/>
              <w:rPr>
                <w:rFonts w:ascii="Times New Roman" w:hAnsi="Times New Roman" w:cs="Times New Roman"/>
                <w:szCs w:val="28"/>
                <w:vertAlign w:val="superscript"/>
              </w:rPr>
            </w:pPr>
            <w:r w:rsidRPr="00B941DF">
              <w:rPr>
                <w:rFonts w:ascii="Times New Roman" w:hAnsi="Times New Roman" w:cs="Times New Roman"/>
                <w:szCs w:val="28"/>
                <w:vertAlign w:val="superscript"/>
              </w:rPr>
              <w:t xml:space="preserve"> (ФИО (отчество при наличии) и подпись)</w:t>
            </w:r>
          </w:p>
        </w:tc>
        <w:tc>
          <w:tcPr>
            <w:tcW w:w="5830" w:type="dxa"/>
            <w:noWrap/>
            <w:vAlign w:val="bottom"/>
            <w:hideMark/>
          </w:tcPr>
          <w:p w:rsidR="00EA0883" w:rsidRPr="00B941DF" w:rsidRDefault="00EA0883" w:rsidP="007A721E">
            <w:pPr>
              <w:widowControl/>
              <w:suppressAutoHyphens w:val="0"/>
              <w:rPr>
                <w:rFonts w:ascii="Times New Roman" w:eastAsia="Calibri" w:hAnsi="Times New Roman" w:cs="Times New Roman"/>
                <w:sz w:val="18"/>
                <w:szCs w:val="20"/>
                <w:lang w:bidi="ar-SA"/>
              </w:rPr>
            </w:pPr>
          </w:p>
        </w:tc>
      </w:tr>
    </w:tbl>
    <w:p w:rsidR="00EA0883" w:rsidRPr="00B941DF" w:rsidRDefault="00EA0883" w:rsidP="007554D8">
      <w:pPr>
        <w:rPr>
          <w:rFonts w:ascii="Times New Roman" w:hAnsi="Times New Roman" w:cs="Times New Roman"/>
          <w:szCs w:val="28"/>
        </w:rPr>
      </w:pPr>
      <w:r w:rsidRPr="00B941DF">
        <w:rPr>
          <w:rFonts w:ascii="Times New Roman" w:hAnsi="Times New Roman" w:cs="Times New Roman"/>
          <w:szCs w:val="28"/>
        </w:rPr>
        <w:t>Дата выдачи пропуска: ____________________</w:t>
      </w:r>
      <w:r w:rsidR="00AF194F" w:rsidRPr="00B941DF">
        <w:rPr>
          <w:sz w:val="20"/>
          <w:lang w:val="kk-KZ"/>
        </w:rPr>
        <w:t xml:space="preserve">                                                                                                           </w:t>
      </w:r>
      <w:r w:rsidR="00AF194F" w:rsidRPr="00B941DF">
        <w:rPr>
          <w:rFonts w:ascii="Times New Roman" w:hAnsi="Times New Roman" w:cs="Times New Roman"/>
          <w:szCs w:val="28"/>
        </w:rPr>
        <w:t>Место печати РОО, ГОО 6Г(ГОО)</w:t>
      </w:r>
    </w:p>
    <w:p w:rsidR="00EA0883" w:rsidRPr="00B941DF" w:rsidRDefault="00EA0883" w:rsidP="00EA0883">
      <w:pPr>
        <w:widowControl/>
        <w:suppressAutoHyphens w:val="0"/>
        <w:rPr>
          <w:rFonts w:ascii="Times New Roman" w:hAnsi="Times New Roman" w:cs="Times New Roman"/>
          <w:szCs w:val="28"/>
        </w:rPr>
      </w:pPr>
    </w:p>
    <w:p w:rsidR="00C821B5" w:rsidRPr="00B941DF" w:rsidRDefault="00C821B5" w:rsidP="00EA0883">
      <w:pPr>
        <w:widowControl/>
        <w:suppressAutoHyphens w:val="0"/>
        <w:rPr>
          <w:rFonts w:ascii="Times New Roman" w:hAnsi="Times New Roman" w:cs="Times New Roman"/>
          <w:szCs w:val="28"/>
        </w:rPr>
      </w:pPr>
    </w:p>
    <w:p w:rsidR="00C821B5" w:rsidRPr="00B941DF" w:rsidRDefault="00C821B5" w:rsidP="00EA0883">
      <w:pPr>
        <w:widowControl/>
        <w:suppressAutoHyphens w:val="0"/>
        <w:rPr>
          <w:rFonts w:ascii="Times New Roman" w:hAnsi="Times New Roman" w:cs="Times New Roman"/>
          <w:szCs w:val="28"/>
        </w:rPr>
      </w:pPr>
    </w:p>
    <w:p w:rsidR="00C821B5" w:rsidRPr="00B941DF" w:rsidRDefault="00C821B5" w:rsidP="00C821B5">
      <w:pPr>
        <w:jc w:val="right"/>
        <w:rPr>
          <w:rFonts w:ascii="Times New Roman" w:hAnsi="Times New Roman" w:cs="Times New Roman"/>
          <w:szCs w:val="28"/>
        </w:rPr>
        <w:sectPr w:rsidR="00C821B5" w:rsidRPr="00B941DF" w:rsidSect="00B62BE8">
          <w:footnotePr>
            <w:pos w:val="beneathText"/>
          </w:footnotePr>
          <w:type w:val="continuous"/>
          <w:pgSz w:w="16837" w:h="11905" w:orient="landscape"/>
          <w:pgMar w:top="1701" w:right="1134" w:bottom="850" w:left="1134" w:header="720" w:footer="720" w:gutter="0"/>
          <w:cols w:space="720"/>
          <w:docGrid w:linePitch="326"/>
        </w:sectPr>
      </w:pPr>
    </w:p>
    <w:p w:rsidR="00932F49" w:rsidRPr="00932F49" w:rsidRDefault="00932F49" w:rsidP="004E16A0">
      <w:pPr>
        <w:ind w:left="9204" w:firstLine="56"/>
        <w:jc w:val="both"/>
        <w:rPr>
          <w:rFonts w:ascii="Times New Roman" w:hAnsi="Times New Roman" w:cs="Times New Roman"/>
          <w:b/>
          <w:lang w:val="kk-KZ"/>
        </w:rPr>
      </w:pPr>
      <w:r w:rsidRPr="00932F49">
        <w:rPr>
          <w:rFonts w:ascii="Times New Roman" w:hAnsi="Times New Roman" w:cs="Times New Roman"/>
        </w:rPr>
        <w:lastRenderedPageBreak/>
        <w:t xml:space="preserve">Приложение </w:t>
      </w:r>
      <w:r>
        <w:rPr>
          <w:rFonts w:ascii="Times New Roman" w:hAnsi="Times New Roman" w:cs="Times New Roman"/>
          <w:lang w:val="kk-KZ"/>
        </w:rPr>
        <w:t>4</w:t>
      </w:r>
      <w:r w:rsidRPr="00932F49">
        <w:rPr>
          <w:rFonts w:ascii="Times New Roman" w:hAnsi="Times New Roman" w:cs="Times New Roman"/>
        </w:rPr>
        <w:t xml:space="preserve"> </w:t>
      </w:r>
      <w:r w:rsidRPr="00932F49">
        <w:rPr>
          <w:rFonts w:ascii="Times New Roman" w:hAnsi="Times New Roman" w:cs="Times New Roman"/>
          <w:lang w:val="kk-KZ"/>
        </w:rPr>
        <w:t>к</w:t>
      </w:r>
      <w:r w:rsidRPr="00932F49">
        <w:rPr>
          <w:rFonts w:ascii="Times New Roman" w:hAnsi="Times New Roman" w:cs="Times New Roman"/>
          <w:b/>
          <w:lang w:val="kk-KZ"/>
        </w:rPr>
        <w:t xml:space="preserve"> </w:t>
      </w:r>
      <w:r w:rsidRPr="00932F49">
        <w:rPr>
          <w:rFonts w:ascii="Times New Roman" w:hAnsi="Times New Roman" w:cs="Times New Roman"/>
        </w:rPr>
        <w:t>Правила</w:t>
      </w:r>
      <w:r w:rsidRPr="00932F49">
        <w:rPr>
          <w:rFonts w:ascii="Times New Roman" w:hAnsi="Times New Roman" w:cs="Times New Roman"/>
          <w:lang w:val="kk-KZ"/>
        </w:rPr>
        <w:t>м</w:t>
      </w:r>
      <w:r w:rsidRPr="00932F49">
        <w:rPr>
          <w:rFonts w:ascii="Times New Roman" w:hAnsi="Times New Roman" w:cs="Times New Roman"/>
        </w:rPr>
        <w:t xml:space="preserve"> и условия</w:t>
      </w:r>
      <w:r w:rsidRPr="00932F49">
        <w:rPr>
          <w:rFonts w:ascii="Times New Roman" w:hAnsi="Times New Roman" w:cs="Times New Roman"/>
          <w:lang w:val="kk-KZ"/>
        </w:rPr>
        <w:t>м</w:t>
      </w:r>
      <w:r w:rsidRPr="00932F49">
        <w:rPr>
          <w:rFonts w:ascii="Times New Roman" w:hAnsi="Times New Roman" w:cs="Times New Roman"/>
        </w:rPr>
        <w:t xml:space="preserve"> </w:t>
      </w:r>
      <w:r w:rsidRPr="00932F49">
        <w:rPr>
          <w:rFonts w:ascii="Times New Roman" w:hAnsi="Times New Roman" w:cs="Times New Roman"/>
          <w:lang w:val="kk-KZ"/>
        </w:rPr>
        <w:t xml:space="preserve"> </w:t>
      </w:r>
      <w:r w:rsidRPr="00932F49">
        <w:rPr>
          <w:rFonts w:ascii="Times New Roman" w:hAnsi="Times New Roman" w:cs="Times New Roman"/>
        </w:rPr>
        <w:t xml:space="preserve">проведения </w:t>
      </w:r>
      <w:r w:rsidRPr="00932F49">
        <w:rPr>
          <w:rFonts w:ascii="Times New Roman" w:hAnsi="Times New Roman" w:cs="Times New Roman"/>
          <w:lang w:val="kk-KZ"/>
        </w:rPr>
        <w:t xml:space="preserve">  </w:t>
      </w:r>
      <w:r w:rsidR="004E16A0">
        <w:rPr>
          <w:rFonts w:ascii="Times New Roman" w:hAnsi="Times New Roman" w:cs="Times New Roman"/>
          <w:lang w:val="kk-KZ"/>
        </w:rPr>
        <w:t xml:space="preserve">       </w:t>
      </w:r>
      <w:r w:rsidRPr="00932F49">
        <w:rPr>
          <w:rFonts w:ascii="Times New Roman" w:hAnsi="Times New Roman" w:cs="Times New Roman"/>
        </w:rPr>
        <w:t xml:space="preserve">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p>
    <w:p w:rsidR="008F1B69" w:rsidRPr="00B941DF" w:rsidRDefault="008F1B69" w:rsidP="00C821B5">
      <w:pPr>
        <w:tabs>
          <w:tab w:val="left" w:pos="5387"/>
        </w:tabs>
        <w:ind w:left="5387"/>
        <w:jc w:val="right"/>
        <w:rPr>
          <w:rFonts w:ascii="Times New Roman" w:hAnsi="Times New Roman" w:cs="Times New Roman"/>
          <w:b/>
          <w:szCs w:val="28"/>
        </w:rPr>
      </w:pPr>
    </w:p>
    <w:p w:rsidR="008F1B69" w:rsidRPr="00932F49" w:rsidRDefault="008F1B69" w:rsidP="008F1B69">
      <w:pPr>
        <w:tabs>
          <w:tab w:val="left" w:pos="5387"/>
        </w:tabs>
        <w:jc w:val="center"/>
        <w:rPr>
          <w:rStyle w:val="s1"/>
          <w:rFonts w:eastAsia="Calibri"/>
          <w:b w:val="0"/>
          <w:sz w:val="24"/>
        </w:rPr>
      </w:pPr>
      <w:r w:rsidRPr="00932F49">
        <w:rPr>
          <w:rStyle w:val="s1"/>
          <w:b w:val="0"/>
          <w:sz w:val="24"/>
        </w:rPr>
        <w:t>Акт</w:t>
      </w:r>
    </w:p>
    <w:p w:rsidR="00B62BE8" w:rsidRPr="00932F49" w:rsidRDefault="008F1B69" w:rsidP="008F1B69">
      <w:pPr>
        <w:jc w:val="center"/>
        <w:rPr>
          <w:rFonts w:ascii="Times New Roman" w:hAnsi="Times New Roman" w:cs="Times New Roman"/>
          <w:szCs w:val="28"/>
        </w:rPr>
      </w:pPr>
      <w:r w:rsidRPr="00932F49">
        <w:rPr>
          <w:rFonts w:ascii="Times New Roman" w:eastAsia="Times New Roman" w:hAnsi="Times New Roman" w:cs="Times New Roman"/>
          <w:bCs/>
          <w:szCs w:val="28"/>
        </w:rPr>
        <w:t>о</w:t>
      </w:r>
      <w:r w:rsidRPr="00932F49">
        <w:rPr>
          <w:rFonts w:ascii="Times New Roman" w:hAnsi="Times New Roman" w:cs="Times New Roman"/>
          <w:szCs w:val="28"/>
        </w:rPr>
        <w:t xml:space="preserve">бнаружения запрещенных предметов и </w:t>
      </w:r>
    </w:p>
    <w:p w:rsidR="00B62BE8" w:rsidRPr="00932F49" w:rsidRDefault="008F1B69" w:rsidP="008F1B69">
      <w:pPr>
        <w:jc w:val="center"/>
        <w:rPr>
          <w:rFonts w:ascii="Times New Roman" w:hAnsi="Times New Roman" w:cs="Times New Roman"/>
          <w:szCs w:val="28"/>
        </w:rPr>
      </w:pPr>
      <w:r w:rsidRPr="00932F49">
        <w:rPr>
          <w:rFonts w:ascii="Times New Roman" w:hAnsi="Times New Roman" w:cs="Times New Roman"/>
          <w:szCs w:val="28"/>
        </w:rPr>
        <w:t>удаления из аудитории педагогического работника</w:t>
      </w:r>
      <w:r w:rsidR="00814EB8" w:rsidRPr="00932F49">
        <w:rPr>
          <w:rFonts w:ascii="Times New Roman" w:hAnsi="Times New Roman" w:cs="Times New Roman"/>
          <w:szCs w:val="28"/>
        </w:rPr>
        <w:t xml:space="preserve"> и приравненного к нему лица</w:t>
      </w:r>
      <w:r w:rsidRPr="00932F49">
        <w:rPr>
          <w:rFonts w:ascii="Times New Roman" w:hAnsi="Times New Roman" w:cs="Times New Roman"/>
          <w:szCs w:val="28"/>
        </w:rPr>
        <w:t xml:space="preserve">, </w:t>
      </w:r>
    </w:p>
    <w:p w:rsidR="008F1B69" w:rsidRPr="00932F49" w:rsidRDefault="008F1B69" w:rsidP="008F1B69">
      <w:pPr>
        <w:jc w:val="center"/>
        <w:rPr>
          <w:rFonts w:ascii="Times New Roman" w:hAnsi="Times New Roman" w:cs="Times New Roman"/>
          <w:sz w:val="22"/>
        </w:rPr>
      </w:pPr>
      <w:r w:rsidRPr="00932F49">
        <w:rPr>
          <w:rFonts w:ascii="Times New Roman" w:hAnsi="Times New Roman" w:cs="Times New Roman"/>
          <w:szCs w:val="28"/>
        </w:rPr>
        <w:t xml:space="preserve">нарушившего правила поведения в аудитории </w:t>
      </w:r>
    </w:p>
    <w:p w:rsidR="008F1B69" w:rsidRPr="00B941DF" w:rsidRDefault="008F1B69" w:rsidP="008F1B69">
      <w:pPr>
        <w:rPr>
          <w:rFonts w:ascii="Times New Roman" w:hAnsi="Times New Roman" w:cs="Times New Roman"/>
          <w:szCs w:val="28"/>
        </w:rPr>
      </w:pP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Пункт проведения тестирования _________________________________________________</w:t>
      </w:r>
    </w:p>
    <w:p w:rsidR="008F1B69" w:rsidRPr="00B941DF" w:rsidRDefault="008F1B69" w:rsidP="008F1B69">
      <w:pPr>
        <w:rPr>
          <w:rFonts w:ascii="Times New Roman" w:hAnsi="Times New Roman" w:cs="Times New Roman"/>
          <w:szCs w:val="28"/>
        </w:rPr>
      </w:pP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«______»_______________201____г. ______ч._______мин.</w:t>
      </w:r>
    </w:p>
    <w:p w:rsidR="008F1B69" w:rsidRPr="00B941DF" w:rsidRDefault="008F1B69" w:rsidP="008F1B69">
      <w:pPr>
        <w:rPr>
          <w:rFonts w:ascii="Times New Roman" w:hAnsi="Times New Roman" w:cs="Times New Roman"/>
          <w:szCs w:val="28"/>
        </w:rPr>
      </w:pPr>
    </w:p>
    <w:p w:rsidR="008F1B69" w:rsidRPr="00B941DF" w:rsidRDefault="008F1B69" w:rsidP="008F1B69">
      <w:pPr>
        <w:jc w:val="both"/>
        <w:rPr>
          <w:rFonts w:ascii="Times New Roman" w:hAnsi="Times New Roman" w:cs="Times New Roman"/>
          <w:szCs w:val="28"/>
        </w:rPr>
      </w:pPr>
      <w:r w:rsidRPr="00B941DF">
        <w:rPr>
          <w:rFonts w:ascii="Times New Roman" w:hAnsi="Times New Roman" w:cs="Times New Roman"/>
          <w:szCs w:val="28"/>
        </w:rPr>
        <w:t xml:space="preserve">Настоящий акт составлен ______________________________________________ о том, что </w:t>
      </w:r>
    </w:p>
    <w:p w:rsidR="008F1B69" w:rsidRPr="00B941DF" w:rsidRDefault="008F1B69" w:rsidP="008F1B69">
      <w:pPr>
        <w:jc w:val="center"/>
        <w:rPr>
          <w:rFonts w:ascii="Times New Roman" w:hAnsi="Times New Roman" w:cs="Times New Roman"/>
          <w:szCs w:val="28"/>
          <w:vertAlign w:val="superscript"/>
        </w:rPr>
      </w:pPr>
      <w:r w:rsidRPr="00B941DF">
        <w:rPr>
          <w:rFonts w:ascii="Times New Roman" w:hAnsi="Times New Roman" w:cs="Times New Roman"/>
          <w:szCs w:val="28"/>
          <w:vertAlign w:val="superscript"/>
        </w:rPr>
        <w:t>(Ф.И.О)</w:t>
      </w: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педагогический работник или приравненное к нему лицо  _______________________________________, ИКТ________________</w:t>
      </w:r>
    </w:p>
    <w:p w:rsidR="008F1B69" w:rsidRPr="00B941DF" w:rsidRDefault="008F1B69" w:rsidP="008F1B69">
      <w:pPr>
        <w:ind w:left="3402"/>
        <w:rPr>
          <w:rFonts w:ascii="Times New Roman" w:hAnsi="Times New Roman" w:cs="Times New Roman"/>
          <w:szCs w:val="28"/>
          <w:vertAlign w:val="superscript"/>
        </w:rPr>
      </w:pPr>
      <w:r w:rsidRPr="00B941DF">
        <w:rPr>
          <w:rFonts w:ascii="Times New Roman" w:hAnsi="Times New Roman" w:cs="Times New Roman"/>
          <w:szCs w:val="28"/>
          <w:vertAlign w:val="superscript"/>
        </w:rPr>
        <w:t>(ФИО (отчество при наличии))</w:t>
      </w: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(аудитория №___, место №____, вариант №_______) во время тестирования нарушил правила поведения в аудитории (п.31 настоящих Правил): _____________________________________________________________________________,</w:t>
      </w:r>
    </w:p>
    <w:p w:rsidR="008F1B69" w:rsidRPr="00B941DF" w:rsidRDefault="008F1B69" w:rsidP="008F1B69">
      <w:pPr>
        <w:jc w:val="center"/>
        <w:rPr>
          <w:rFonts w:ascii="Times New Roman" w:hAnsi="Times New Roman" w:cs="Times New Roman"/>
          <w:szCs w:val="28"/>
          <w:vertAlign w:val="superscript"/>
        </w:rPr>
      </w:pPr>
      <w:r w:rsidRPr="00B941DF">
        <w:rPr>
          <w:rFonts w:ascii="Times New Roman" w:hAnsi="Times New Roman" w:cs="Times New Roman"/>
          <w:szCs w:val="28"/>
          <w:vertAlign w:val="superscript"/>
        </w:rPr>
        <w:t>факт нарушения</w:t>
      </w:r>
    </w:p>
    <w:p w:rsidR="008F1B69" w:rsidRPr="00B941DF" w:rsidRDefault="008F1B69" w:rsidP="008F1B69">
      <w:pPr>
        <w:jc w:val="both"/>
        <w:rPr>
          <w:rFonts w:ascii="Times New Roman" w:hAnsi="Times New Roman" w:cs="Times New Roman"/>
          <w:szCs w:val="28"/>
        </w:rPr>
      </w:pPr>
      <w:r w:rsidRPr="00B941DF">
        <w:rPr>
          <w:rFonts w:ascii="Times New Roman" w:hAnsi="Times New Roman" w:cs="Times New Roman"/>
          <w:szCs w:val="28"/>
        </w:rPr>
        <w:t>На основании данного факта изъят материал, педагогический работник или приравненное к нему лицо удален из аудитории, результаты тестирования аннулированы.</w:t>
      </w:r>
    </w:p>
    <w:p w:rsidR="008F1B69" w:rsidRPr="00B941DF" w:rsidRDefault="008F1B69" w:rsidP="008F1B69">
      <w:pPr>
        <w:jc w:val="both"/>
        <w:rPr>
          <w:rFonts w:ascii="Times New Roman" w:hAnsi="Times New Roman" w:cs="Times New Roman"/>
          <w:szCs w:val="28"/>
        </w:rPr>
      </w:pPr>
    </w:p>
    <w:p w:rsidR="008F1B69" w:rsidRPr="00B941DF" w:rsidRDefault="008F1B69" w:rsidP="008F1B69">
      <w:pPr>
        <w:rPr>
          <w:rFonts w:ascii="Times New Roman" w:hAnsi="Times New Roman" w:cs="Times New Roman"/>
          <w:szCs w:val="28"/>
        </w:rPr>
      </w:pP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с актом ознакомлен:</w:t>
      </w: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_____________________________________________________________________________</w:t>
      </w:r>
    </w:p>
    <w:p w:rsidR="008F1B69" w:rsidRPr="00B941DF" w:rsidRDefault="008F1B69" w:rsidP="008F1B69">
      <w:pPr>
        <w:jc w:val="center"/>
        <w:rPr>
          <w:rFonts w:ascii="Times New Roman" w:hAnsi="Times New Roman" w:cs="Times New Roman"/>
          <w:szCs w:val="28"/>
          <w:vertAlign w:val="superscript"/>
        </w:rPr>
      </w:pPr>
      <w:r w:rsidRPr="00B941DF">
        <w:rPr>
          <w:rFonts w:ascii="Times New Roman" w:hAnsi="Times New Roman" w:cs="Times New Roman"/>
          <w:szCs w:val="28"/>
          <w:vertAlign w:val="superscript"/>
        </w:rPr>
        <w:lastRenderedPageBreak/>
        <w:t xml:space="preserve">(Ф.И.О подпись </w:t>
      </w:r>
      <w:r w:rsidR="00814EB8" w:rsidRPr="00B941DF">
        <w:rPr>
          <w:rFonts w:ascii="Times New Roman" w:hAnsi="Times New Roman" w:cs="Times New Roman"/>
          <w:szCs w:val="28"/>
          <w:vertAlign w:val="superscript"/>
        </w:rPr>
        <w:t>педагогического работника и приравненного к нему лица</w:t>
      </w:r>
      <w:r w:rsidRPr="00B941DF">
        <w:rPr>
          <w:rFonts w:ascii="Times New Roman" w:hAnsi="Times New Roman" w:cs="Times New Roman"/>
          <w:szCs w:val="28"/>
          <w:vertAlign w:val="superscript"/>
        </w:rPr>
        <w:t>)</w:t>
      </w:r>
    </w:p>
    <w:p w:rsidR="008F1B69" w:rsidRPr="00B941DF" w:rsidRDefault="008F1B69" w:rsidP="008F1B69">
      <w:pPr>
        <w:rPr>
          <w:rFonts w:ascii="Times New Roman" w:hAnsi="Times New Roman" w:cs="Times New Roman"/>
          <w:szCs w:val="28"/>
        </w:rPr>
      </w:pP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Дежурный по аудитории________________________________________________________</w:t>
      </w:r>
    </w:p>
    <w:p w:rsidR="008F1B69" w:rsidRPr="00B941DF" w:rsidRDefault="008F1B69" w:rsidP="008F1B69">
      <w:pPr>
        <w:jc w:val="center"/>
        <w:rPr>
          <w:rFonts w:ascii="Times New Roman" w:hAnsi="Times New Roman" w:cs="Times New Roman"/>
          <w:szCs w:val="28"/>
          <w:vertAlign w:val="superscript"/>
        </w:rPr>
      </w:pPr>
      <w:r w:rsidRPr="00B941DF">
        <w:rPr>
          <w:rFonts w:ascii="Times New Roman" w:hAnsi="Times New Roman" w:cs="Times New Roman"/>
          <w:szCs w:val="28"/>
          <w:vertAlign w:val="superscript"/>
        </w:rPr>
        <w:t>(Ф.И.О подпись)</w:t>
      </w: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Ответственный за проведения тестирования _______________________________________</w:t>
      </w:r>
    </w:p>
    <w:p w:rsidR="008F1B69" w:rsidRPr="00B941DF" w:rsidRDefault="008F1B69" w:rsidP="008F1B69">
      <w:pPr>
        <w:ind w:left="6096"/>
        <w:rPr>
          <w:rFonts w:ascii="Times New Roman" w:hAnsi="Times New Roman" w:cs="Times New Roman"/>
          <w:szCs w:val="28"/>
          <w:vertAlign w:val="superscript"/>
        </w:rPr>
      </w:pPr>
      <w:r w:rsidRPr="00B941DF">
        <w:rPr>
          <w:rFonts w:ascii="Times New Roman" w:hAnsi="Times New Roman" w:cs="Times New Roman"/>
          <w:szCs w:val="28"/>
          <w:vertAlign w:val="superscript"/>
        </w:rPr>
        <w:t>(Ф.И.О подпись)</w:t>
      </w:r>
    </w:p>
    <w:p w:rsidR="008F1B69" w:rsidRPr="00B941DF" w:rsidRDefault="008F1B69" w:rsidP="008F1B69">
      <w:pPr>
        <w:rPr>
          <w:rFonts w:ascii="Times New Roman" w:hAnsi="Times New Roman" w:cs="Times New Roman"/>
          <w:szCs w:val="28"/>
        </w:rPr>
      </w:pP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Председатель аттестационной комиссии __________________________________________</w:t>
      </w:r>
    </w:p>
    <w:p w:rsidR="008F1B69" w:rsidRPr="00B941DF" w:rsidRDefault="008F1B69" w:rsidP="008F1B69">
      <w:pPr>
        <w:ind w:left="6096"/>
        <w:rPr>
          <w:rFonts w:ascii="Times New Roman" w:hAnsi="Times New Roman" w:cs="Times New Roman"/>
          <w:szCs w:val="28"/>
          <w:vertAlign w:val="superscript"/>
        </w:rPr>
      </w:pPr>
      <w:r w:rsidRPr="00B941DF">
        <w:rPr>
          <w:rFonts w:ascii="Times New Roman" w:hAnsi="Times New Roman" w:cs="Times New Roman"/>
          <w:szCs w:val="28"/>
          <w:vertAlign w:val="superscript"/>
        </w:rPr>
        <w:t>(Ф.И.О подпись)</w:t>
      </w:r>
    </w:p>
    <w:p w:rsidR="008F1B69" w:rsidRPr="00B941DF" w:rsidRDefault="008F1B69" w:rsidP="008F1B69">
      <w:pPr>
        <w:ind w:left="7513"/>
        <w:rPr>
          <w:rFonts w:ascii="Times New Roman" w:hAnsi="Times New Roman" w:cs="Times New Roman"/>
          <w:szCs w:val="28"/>
        </w:rPr>
      </w:pPr>
      <w:r w:rsidRPr="00B941DF">
        <w:rPr>
          <w:rFonts w:ascii="Times New Roman" w:hAnsi="Times New Roman" w:cs="Times New Roman"/>
          <w:szCs w:val="28"/>
        </w:rPr>
        <w:t>МП</w:t>
      </w: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Дата:________</w:t>
      </w: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4E16A0" w:rsidRDefault="004E16A0" w:rsidP="00932F49">
      <w:pPr>
        <w:ind w:left="5103" w:firstLine="17"/>
        <w:jc w:val="both"/>
        <w:rPr>
          <w:rFonts w:ascii="Times New Roman" w:hAnsi="Times New Roman" w:cs="Times New Roman"/>
          <w:szCs w:val="28"/>
          <w:lang w:val="kk-KZ"/>
        </w:rPr>
      </w:pPr>
    </w:p>
    <w:p w:rsidR="004E16A0" w:rsidRDefault="004E16A0" w:rsidP="004E16A0">
      <w:pPr>
        <w:ind w:left="8222" w:hanging="3102"/>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A8525B" w:rsidRDefault="00A8525B" w:rsidP="00932F49">
      <w:pPr>
        <w:ind w:left="5103" w:firstLine="17"/>
        <w:jc w:val="both"/>
        <w:rPr>
          <w:rFonts w:ascii="Times New Roman" w:hAnsi="Times New Roman" w:cs="Times New Roman"/>
          <w:szCs w:val="28"/>
          <w:lang w:val="kk-KZ"/>
        </w:rPr>
      </w:pPr>
    </w:p>
    <w:p w:rsidR="004E16A0" w:rsidRDefault="004E16A0" w:rsidP="004E16A0">
      <w:pPr>
        <w:ind w:left="8364" w:hanging="3244"/>
        <w:jc w:val="both"/>
        <w:rPr>
          <w:rFonts w:ascii="Times New Roman" w:hAnsi="Times New Roman" w:cs="Times New Roman"/>
        </w:rPr>
      </w:pPr>
      <w:r>
        <w:rPr>
          <w:rFonts w:ascii="Times New Roman" w:hAnsi="Times New Roman" w:cs="Times New Roman"/>
          <w:szCs w:val="28"/>
          <w:lang w:val="kk-KZ"/>
        </w:rPr>
        <w:t xml:space="preserve">                                                      </w:t>
      </w:r>
      <w:r w:rsidR="00932F49">
        <w:rPr>
          <w:rFonts w:ascii="Times New Roman" w:hAnsi="Times New Roman" w:cs="Times New Roman"/>
          <w:szCs w:val="28"/>
          <w:lang w:val="kk-KZ"/>
        </w:rPr>
        <w:t>П</w:t>
      </w:r>
      <w:r w:rsidR="00932F49" w:rsidRPr="00932F49">
        <w:rPr>
          <w:rFonts w:ascii="Times New Roman" w:hAnsi="Times New Roman" w:cs="Times New Roman"/>
        </w:rPr>
        <w:t xml:space="preserve">риложение </w:t>
      </w:r>
      <w:r w:rsidR="00932F49">
        <w:rPr>
          <w:rFonts w:ascii="Times New Roman" w:hAnsi="Times New Roman" w:cs="Times New Roman"/>
          <w:lang w:val="kk-KZ"/>
        </w:rPr>
        <w:t>5</w:t>
      </w:r>
      <w:r w:rsidR="00932F49" w:rsidRPr="00932F49">
        <w:rPr>
          <w:rFonts w:ascii="Times New Roman" w:hAnsi="Times New Roman" w:cs="Times New Roman"/>
        </w:rPr>
        <w:t xml:space="preserve"> </w:t>
      </w:r>
      <w:r w:rsidR="00932F49" w:rsidRPr="00932F49">
        <w:rPr>
          <w:rFonts w:ascii="Times New Roman" w:hAnsi="Times New Roman" w:cs="Times New Roman"/>
          <w:lang w:val="kk-KZ"/>
        </w:rPr>
        <w:t>к</w:t>
      </w:r>
      <w:r w:rsidR="00932F49" w:rsidRPr="00932F49">
        <w:rPr>
          <w:rFonts w:ascii="Times New Roman" w:hAnsi="Times New Roman" w:cs="Times New Roman"/>
          <w:b/>
          <w:lang w:val="kk-KZ"/>
        </w:rPr>
        <w:t xml:space="preserve"> </w:t>
      </w:r>
      <w:r w:rsidR="00932F49" w:rsidRPr="00932F49">
        <w:rPr>
          <w:rFonts w:ascii="Times New Roman" w:hAnsi="Times New Roman" w:cs="Times New Roman"/>
        </w:rPr>
        <w:t>Правила</w:t>
      </w:r>
      <w:r w:rsidR="00932F49" w:rsidRPr="00932F49">
        <w:rPr>
          <w:rFonts w:ascii="Times New Roman" w:hAnsi="Times New Roman" w:cs="Times New Roman"/>
          <w:lang w:val="kk-KZ"/>
        </w:rPr>
        <w:t>м</w:t>
      </w:r>
      <w:r w:rsidR="00932F49" w:rsidRPr="00932F49">
        <w:rPr>
          <w:rFonts w:ascii="Times New Roman" w:hAnsi="Times New Roman" w:cs="Times New Roman"/>
        </w:rPr>
        <w:t xml:space="preserve"> и условия</w:t>
      </w:r>
      <w:r w:rsidR="00932F49" w:rsidRPr="00932F49">
        <w:rPr>
          <w:rFonts w:ascii="Times New Roman" w:hAnsi="Times New Roman" w:cs="Times New Roman"/>
          <w:lang w:val="kk-KZ"/>
        </w:rPr>
        <w:t>м</w:t>
      </w:r>
      <w:r w:rsidR="00932F49" w:rsidRPr="00932F49">
        <w:rPr>
          <w:rFonts w:ascii="Times New Roman" w:hAnsi="Times New Roman" w:cs="Times New Roman"/>
        </w:rPr>
        <w:t xml:space="preserve"> </w:t>
      </w:r>
      <w:r w:rsidR="00932F49" w:rsidRPr="00932F49">
        <w:rPr>
          <w:rFonts w:ascii="Times New Roman" w:hAnsi="Times New Roman" w:cs="Times New Roman"/>
          <w:lang w:val="kk-KZ"/>
        </w:rPr>
        <w:t xml:space="preserve"> </w:t>
      </w:r>
      <w:r w:rsidR="00932F49" w:rsidRPr="00932F49">
        <w:rPr>
          <w:rFonts w:ascii="Times New Roman" w:hAnsi="Times New Roman" w:cs="Times New Roman"/>
        </w:rPr>
        <w:t>проведени</w:t>
      </w:r>
    </w:p>
    <w:p w:rsidR="00932F49" w:rsidRPr="00932F49" w:rsidRDefault="004E16A0" w:rsidP="004E16A0">
      <w:pPr>
        <w:ind w:left="8364" w:hanging="3244"/>
        <w:jc w:val="both"/>
        <w:rPr>
          <w:rFonts w:ascii="Times New Roman" w:hAnsi="Times New Roman" w:cs="Times New Roman"/>
          <w:b/>
          <w:lang w:val="kk-KZ"/>
        </w:rPr>
      </w:pPr>
      <w:r>
        <w:rPr>
          <w:rFonts w:ascii="Times New Roman" w:hAnsi="Times New Roman" w:cs="Times New Roman"/>
        </w:rPr>
        <w:t xml:space="preserve">      </w:t>
      </w:r>
      <w:r w:rsidR="00932F49" w:rsidRPr="00932F49">
        <w:rPr>
          <w:rFonts w:ascii="Times New Roman" w:hAnsi="Times New Roman" w:cs="Times New Roman"/>
        </w:rPr>
        <w:t xml:space="preserve"> </w:t>
      </w:r>
      <w:r w:rsidR="00932F49" w:rsidRPr="00932F49">
        <w:rPr>
          <w:rFonts w:ascii="Times New Roman" w:hAnsi="Times New Roman" w:cs="Times New Roman"/>
          <w:lang w:val="kk-KZ"/>
        </w:rPr>
        <w:t xml:space="preserve"> </w:t>
      </w:r>
      <w:r>
        <w:rPr>
          <w:rFonts w:ascii="Times New Roman" w:hAnsi="Times New Roman" w:cs="Times New Roman"/>
          <w:lang w:val="kk-KZ"/>
        </w:rPr>
        <w:t xml:space="preserve">                                               </w:t>
      </w:r>
      <w:r w:rsidR="00932F49" w:rsidRPr="00932F49">
        <w:rPr>
          <w:rFonts w:ascii="Times New Roman" w:hAnsi="Times New Roman" w:cs="Times New Roman"/>
        </w:rPr>
        <w:t xml:space="preserve">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p>
    <w:p w:rsidR="008F1B69" w:rsidRPr="00932F49" w:rsidRDefault="008F1B69" w:rsidP="008F1B69">
      <w:pPr>
        <w:rPr>
          <w:rFonts w:ascii="Times New Roman" w:hAnsi="Times New Roman" w:cs="Times New Roman"/>
          <w:szCs w:val="28"/>
          <w:lang w:val="kk-KZ"/>
        </w:rPr>
      </w:pPr>
    </w:p>
    <w:p w:rsidR="00C821B5" w:rsidRPr="00B941DF" w:rsidRDefault="00C821B5" w:rsidP="00C821B5">
      <w:pPr>
        <w:pStyle w:val="ab"/>
        <w:tabs>
          <w:tab w:val="left" w:pos="851"/>
        </w:tabs>
        <w:jc w:val="right"/>
        <w:rPr>
          <w:rFonts w:eastAsia="Arial Unicode MS" w:cs="Times New Roman"/>
          <w:b/>
          <w:color w:val="auto"/>
          <w:szCs w:val="28"/>
          <w:lang w:val="ru-RU" w:eastAsia="ru-RU" w:bidi="ru-RU"/>
        </w:rPr>
      </w:pPr>
    </w:p>
    <w:p w:rsidR="00C821B5" w:rsidRPr="00932F49" w:rsidRDefault="00C821B5" w:rsidP="00C821B5">
      <w:pPr>
        <w:tabs>
          <w:tab w:val="left" w:pos="5387"/>
        </w:tabs>
        <w:ind w:left="5387"/>
        <w:jc w:val="right"/>
        <w:rPr>
          <w:rFonts w:ascii="Times New Roman" w:hAnsi="Times New Roman" w:cs="Times New Roman"/>
          <w:szCs w:val="28"/>
        </w:rPr>
      </w:pPr>
      <w:r w:rsidRPr="00932F49">
        <w:rPr>
          <w:rFonts w:ascii="Times New Roman" w:hAnsi="Times New Roman" w:cs="Times New Roman"/>
          <w:szCs w:val="28"/>
        </w:rPr>
        <w:t>Форма</w:t>
      </w:r>
    </w:p>
    <w:p w:rsidR="00932F49" w:rsidRDefault="00932F49" w:rsidP="008F1B69">
      <w:pPr>
        <w:jc w:val="center"/>
        <w:rPr>
          <w:rFonts w:ascii="Times New Roman" w:hAnsi="Times New Roman" w:cs="Times New Roman"/>
          <w:szCs w:val="28"/>
          <w:lang w:val="kk-KZ"/>
        </w:rPr>
      </w:pPr>
    </w:p>
    <w:p w:rsidR="008F1B69" w:rsidRPr="00932F49" w:rsidRDefault="008F1B69" w:rsidP="008F1B69">
      <w:pPr>
        <w:jc w:val="center"/>
        <w:rPr>
          <w:rFonts w:ascii="Times New Roman" w:hAnsi="Times New Roman" w:cs="Times New Roman"/>
          <w:szCs w:val="28"/>
        </w:rPr>
      </w:pPr>
      <w:r w:rsidRPr="00932F49">
        <w:rPr>
          <w:rFonts w:ascii="Times New Roman" w:hAnsi="Times New Roman" w:cs="Times New Roman"/>
          <w:szCs w:val="28"/>
        </w:rPr>
        <w:t>Акт</w:t>
      </w:r>
    </w:p>
    <w:p w:rsidR="008F1B69" w:rsidRPr="00932F49" w:rsidRDefault="008F1B69" w:rsidP="008F1B69">
      <w:pPr>
        <w:jc w:val="center"/>
        <w:rPr>
          <w:rFonts w:ascii="Times New Roman" w:hAnsi="Times New Roman" w:cs="Times New Roman"/>
          <w:szCs w:val="28"/>
        </w:rPr>
      </w:pPr>
      <w:r w:rsidRPr="00932F49">
        <w:rPr>
          <w:rFonts w:ascii="Times New Roman" w:hAnsi="Times New Roman" w:cs="Times New Roman"/>
          <w:szCs w:val="28"/>
        </w:rPr>
        <w:t>выявления подставного лица на тестирование</w:t>
      </w:r>
    </w:p>
    <w:p w:rsidR="008F1B69" w:rsidRPr="00932F49" w:rsidRDefault="008F1B69" w:rsidP="008F1B69">
      <w:pPr>
        <w:jc w:val="center"/>
        <w:rPr>
          <w:rFonts w:ascii="Times New Roman" w:hAnsi="Times New Roman" w:cs="Times New Roman"/>
          <w:szCs w:val="28"/>
        </w:rPr>
      </w:pPr>
    </w:p>
    <w:p w:rsidR="008F1B69" w:rsidRPr="00932F49" w:rsidRDefault="008F1B69" w:rsidP="008F1B69">
      <w:pPr>
        <w:rPr>
          <w:rFonts w:ascii="Times New Roman" w:hAnsi="Times New Roman" w:cs="Times New Roman"/>
          <w:szCs w:val="28"/>
        </w:rPr>
      </w:pP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Пункт проведения тестирования _________________________________________________</w:t>
      </w:r>
    </w:p>
    <w:p w:rsidR="008F1B69" w:rsidRPr="00B941DF" w:rsidRDefault="008F1B69" w:rsidP="008F1B69">
      <w:pPr>
        <w:rPr>
          <w:rFonts w:ascii="Times New Roman" w:hAnsi="Times New Roman" w:cs="Times New Roman"/>
          <w:szCs w:val="28"/>
        </w:rPr>
      </w:pP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«______»_______________201____г. ______ч._______мин.</w:t>
      </w:r>
    </w:p>
    <w:p w:rsidR="008F1B69" w:rsidRPr="00B941DF" w:rsidRDefault="008F1B69" w:rsidP="008F1B69">
      <w:pPr>
        <w:rPr>
          <w:rFonts w:ascii="Times New Roman" w:hAnsi="Times New Roman" w:cs="Times New Roman"/>
          <w:szCs w:val="28"/>
        </w:rPr>
      </w:pPr>
    </w:p>
    <w:p w:rsidR="008F1B69" w:rsidRPr="00B941DF" w:rsidRDefault="008F1B69" w:rsidP="008F1B69">
      <w:pPr>
        <w:jc w:val="both"/>
        <w:rPr>
          <w:rFonts w:ascii="Times New Roman" w:hAnsi="Times New Roman" w:cs="Times New Roman"/>
          <w:szCs w:val="28"/>
        </w:rPr>
      </w:pPr>
      <w:r w:rsidRPr="00B941DF">
        <w:rPr>
          <w:rFonts w:ascii="Times New Roman" w:hAnsi="Times New Roman" w:cs="Times New Roman"/>
          <w:szCs w:val="28"/>
        </w:rPr>
        <w:t xml:space="preserve">Настоящий акт составлен ______________________________________________ о том, что </w:t>
      </w:r>
    </w:p>
    <w:p w:rsidR="008F1B69" w:rsidRPr="00B941DF" w:rsidRDefault="008F1B69" w:rsidP="008F1B69">
      <w:pPr>
        <w:jc w:val="center"/>
        <w:rPr>
          <w:rFonts w:ascii="Times New Roman" w:hAnsi="Times New Roman" w:cs="Times New Roman"/>
          <w:szCs w:val="28"/>
          <w:vertAlign w:val="superscript"/>
        </w:rPr>
      </w:pPr>
      <w:r w:rsidRPr="00B941DF">
        <w:rPr>
          <w:rFonts w:ascii="Times New Roman" w:hAnsi="Times New Roman" w:cs="Times New Roman"/>
          <w:szCs w:val="28"/>
          <w:vertAlign w:val="superscript"/>
        </w:rPr>
        <w:t>(Ф.И.О)</w:t>
      </w:r>
    </w:p>
    <w:p w:rsidR="008F1B69" w:rsidRPr="00B941DF" w:rsidRDefault="008F1B69" w:rsidP="008F1B69">
      <w:pPr>
        <w:jc w:val="both"/>
        <w:rPr>
          <w:rFonts w:ascii="Times New Roman" w:hAnsi="Times New Roman" w:cs="Times New Roman"/>
          <w:szCs w:val="28"/>
        </w:rPr>
      </w:pPr>
      <w:r w:rsidRPr="00B941DF">
        <w:rPr>
          <w:rFonts w:ascii="Times New Roman" w:hAnsi="Times New Roman" w:cs="Times New Roman"/>
          <w:szCs w:val="28"/>
        </w:rPr>
        <w:t xml:space="preserve">выявлен факт попытки сдачи тестирования гражданином ____________________________, </w:t>
      </w:r>
    </w:p>
    <w:p w:rsidR="008F1B69" w:rsidRPr="00B941DF" w:rsidRDefault="008F1B69" w:rsidP="00AE049B">
      <w:pPr>
        <w:ind w:left="7230" w:hanging="709"/>
        <w:rPr>
          <w:rFonts w:ascii="Times New Roman" w:hAnsi="Times New Roman" w:cs="Times New Roman"/>
          <w:szCs w:val="28"/>
          <w:vertAlign w:val="superscript"/>
        </w:rPr>
      </w:pPr>
      <w:r w:rsidRPr="00B941DF">
        <w:rPr>
          <w:rFonts w:ascii="Times New Roman" w:hAnsi="Times New Roman" w:cs="Times New Roman"/>
          <w:szCs w:val="28"/>
          <w:vertAlign w:val="superscript"/>
        </w:rPr>
        <w:t>ФИО (отчество при наличии)</w:t>
      </w:r>
    </w:p>
    <w:p w:rsidR="008F1B69" w:rsidRPr="00B941DF" w:rsidRDefault="008F1B69" w:rsidP="008F1B69">
      <w:pPr>
        <w:jc w:val="both"/>
        <w:rPr>
          <w:rFonts w:ascii="Times New Roman" w:hAnsi="Times New Roman" w:cs="Times New Roman"/>
          <w:szCs w:val="28"/>
        </w:rPr>
      </w:pPr>
      <w:r w:rsidRPr="00B941DF">
        <w:rPr>
          <w:rFonts w:ascii="Times New Roman" w:hAnsi="Times New Roman" w:cs="Times New Roman"/>
          <w:szCs w:val="28"/>
        </w:rPr>
        <w:t>вместо педагогического работника или приравненного к нему лица  _______________________________________, ИКТ______________ .</w:t>
      </w:r>
    </w:p>
    <w:p w:rsidR="008F1B69" w:rsidRPr="00B941DF" w:rsidRDefault="008F1B69" w:rsidP="008F1B69">
      <w:pPr>
        <w:jc w:val="both"/>
        <w:rPr>
          <w:rFonts w:ascii="Times New Roman" w:hAnsi="Times New Roman" w:cs="Times New Roman"/>
          <w:szCs w:val="28"/>
        </w:rPr>
      </w:pPr>
      <w:r w:rsidRPr="00B941DF">
        <w:rPr>
          <w:rFonts w:ascii="Times New Roman" w:hAnsi="Times New Roman" w:cs="Times New Roman"/>
          <w:szCs w:val="28"/>
          <w:vertAlign w:val="superscript"/>
        </w:rPr>
        <w:t>ФИО (отчество при наличии)</w:t>
      </w:r>
    </w:p>
    <w:p w:rsidR="008F1B69" w:rsidRPr="00B941DF" w:rsidRDefault="008F1B69" w:rsidP="008F1B69">
      <w:pPr>
        <w:jc w:val="both"/>
        <w:rPr>
          <w:rFonts w:ascii="Times New Roman" w:hAnsi="Times New Roman" w:cs="Times New Roman"/>
          <w:szCs w:val="28"/>
        </w:rPr>
      </w:pPr>
      <w:r w:rsidRPr="00B941DF">
        <w:rPr>
          <w:rFonts w:ascii="Times New Roman" w:hAnsi="Times New Roman" w:cs="Times New Roman"/>
          <w:szCs w:val="28"/>
        </w:rPr>
        <w:t>На основании данного факта в случае входа в аудиторию изъят материал, педагогический работник или приравненное к нему лицо удален из аудитории, результаты тестирования аннулированы; в случае обнаружения подставного лица при запуске в здание - не допущение до сдачи тестирования.</w:t>
      </w:r>
    </w:p>
    <w:p w:rsidR="008F1B69" w:rsidRPr="00B941DF" w:rsidRDefault="008F1B69" w:rsidP="008F1B69">
      <w:pPr>
        <w:rPr>
          <w:rFonts w:ascii="Times New Roman" w:hAnsi="Times New Roman" w:cs="Times New Roman"/>
          <w:szCs w:val="28"/>
        </w:rPr>
      </w:pP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с актом ознакомлен:</w:t>
      </w: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_____________________________________________________________________________</w:t>
      </w:r>
    </w:p>
    <w:p w:rsidR="008F1B69" w:rsidRPr="00B941DF" w:rsidRDefault="008F1B69" w:rsidP="008F1B69">
      <w:pPr>
        <w:jc w:val="center"/>
        <w:rPr>
          <w:rFonts w:ascii="Times New Roman" w:hAnsi="Times New Roman" w:cs="Times New Roman"/>
          <w:szCs w:val="28"/>
          <w:vertAlign w:val="superscript"/>
        </w:rPr>
      </w:pPr>
      <w:r w:rsidRPr="00B941DF">
        <w:rPr>
          <w:rFonts w:ascii="Times New Roman" w:hAnsi="Times New Roman" w:cs="Times New Roman"/>
          <w:szCs w:val="28"/>
          <w:vertAlign w:val="superscript"/>
        </w:rPr>
        <w:lastRenderedPageBreak/>
        <w:t>(Ф.И.О подпись педагогического работника или приравненного к нему лица</w:t>
      </w:r>
      <w:r w:rsidR="00AE049B" w:rsidRPr="00B941DF">
        <w:rPr>
          <w:rFonts w:ascii="Times New Roman" w:hAnsi="Times New Roman" w:cs="Times New Roman"/>
          <w:szCs w:val="28"/>
          <w:vertAlign w:val="superscript"/>
        </w:rPr>
        <w:t xml:space="preserve"> </w:t>
      </w:r>
      <w:r w:rsidRPr="00B941DF">
        <w:rPr>
          <w:rFonts w:ascii="Times New Roman" w:hAnsi="Times New Roman" w:cs="Times New Roman"/>
          <w:szCs w:val="28"/>
          <w:vertAlign w:val="superscript"/>
        </w:rPr>
        <w:t>или подставного лица)</w:t>
      </w:r>
    </w:p>
    <w:p w:rsidR="008F1B69" w:rsidRPr="00B941DF" w:rsidRDefault="008F1B69" w:rsidP="008F1B69">
      <w:pPr>
        <w:rPr>
          <w:rFonts w:ascii="Times New Roman" w:hAnsi="Times New Roman" w:cs="Times New Roman"/>
          <w:szCs w:val="28"/>
        </w:rPr>
      </w:pP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Дежурный по аудитории________________________________________________________</w:t>
      </w:r>
    </w:p>
    <w:p w:rsidR="008F1B69" w:rsidRPr="00B941DF" w:rsidRDefault="008F1B69" w:rsidP="008F1B69">
      <w:pPr>
        <w:jc w:val="center"/>
        <w:rPr>
          <w:rFonts w:ascii="Times New Roman" w:hAnsi="Times New Roman" w:cs="Times New Roman"/>
          <w:szCs w:val="28"/>
          <w:vertAlign w:val="superscript"/>
        </w:rPr>
      </w:pPr>
      <w:r w:rsidRPr="00B941DF">
        <w:rPr>
          <w:rFonts w:ascii="Times New Roman" w:hAnsi="Times New Roman" w:cs="Times New Roman"/>
          <w:szCs w:val="28"/>
          <w:vertAlign w:val="superscript"/>
        </w:rPr>
        <w:t>(Ф.И.О подпись)</w:t>
      </w: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Ответственный за проведения тестирования _______________________________________</w:t>
      </w:r>
    </w:p>
    <w:p w:rsidR="008F1B69" w:rsidRPr="00B941DF" w:rsidRDefault="008F1B69" w:rsidP="008F1B69">
      <w:pPr>
        <w:ind w:left="6096"/>
        <w:rPr>
          <w:rFonts w:ascii="Times New Roman" w:hAnsi="Times New Roman" w:cs="Times New Roman"/>
          <w:szCs w:val="28"/>
          <w:vertAlign w:val="superscript"/>
        </w:rPr>
      </w:pPr>
      <w:r w:rsidRPr="00B941DF">
        <w:rPr>
          <w:rFonts w:ascii="Times New Roman" w:hAnsi="Times New Roman" w:cs="Times New Roman"/>
          <w:szCs w:val="28"/>
          <w:vertAlign w:val="superscript"/>
        </w:rPr>
        <w:t>(Ф.И.О подпись)</w:t>
      </w:r>
    </w:p>
    <w:p w:rsidR="008F1B69" w:rsidRPr="00B941DF" w:rsidRDefault="008F1B69" w:rsidP="008F1B69">
      <w:pPr>
        <w:rPr>
          <w:rFonts w:ascii="Times New Roman" w:hAnsi="Times New Roman" w:cs="Times New Roman"/>
          <w:szCs w:val="28"/>
        </w:rPr>
      </w:pPr>
      <w:r w:rsidRPr="00B941DF">
        <w:rPr>
          <w:rFonts w:ascii="Times New Roman" w:hAnsi="Times New Roman" w:cs="Times New Roman"/>
          <w:szCs w:val="28"/>
        </w:rPr>
        <w:t>Председатель аттестационной комиссии __________________________________________</w:t>
      </w:r>
    </w:p>
    <w:p w:rsidR="008F1B69" w:rsidRPr="00B941DF" w:rsidRDefault="008F1B69" w:rsidP="008F1B69">
      <w:pPr>
        <w:ind w:left="6096"/>
        <w:rPr>
          <w:rFonts w:ascii="Times New Roman" w:hAnsi="Times New Roman" w:cs="Times New Roman"/>
          <w:szCs w:val="28"/>
          <w:vertAlign w:val="superscript"/>
        </w:rPr>
      </w:pPr>
      <w:r w:rsidRPr="00B941DF">
        <w:rPr>
          <w:rFonts w:ascii="Times New Roman" w:hAnsi="Times New Roman" w:cs="Times New Roman"/>
          <w:szCs w:val="28"/>
          <w:vertAlign w:val="superscript"/>
        </w:rPr>
        <w:t>(Ф.И.О подпись)</w:t>
      </w:r>
    </w:p>
    <w:p w:rsidR="008F1B69" w:rsidRPr="00B941DF" w:rsidRDefault="008F1B69" w:rsidP="008F1B69">
      <w:pPr>
        <w:ind w:left="7513"/>
        <w:rPr>
          <w:rFonts w:ascii="Times New Roman" w:hAnsi="Times New Roman" w:cs="Times New Roman"/>
          <w:szCs w:val="28"/>
        </w:rPr>
      </w:pPr>
      <w:r w:rsidRPr="00B941DF">
        <w:rPr>
          <w:rFonts w:ascii="Times New Roman" w:hAnsi="Times New Roman" w:cs="Times New Roman"/>
          <w:szCs w:val="28"/>
        </w:rPr>
        <w:t>МП</w:t>
      </w:r>
    </w:p>
    <w:tbl>
      <w:tblPr>
        <w:tblW w:w="15191" w:type="dxa"/>
        <w:tblInd w:w="86" w:type="dxa"/>
        <w:tblLayout w:type="fixed"/>
        <w:tblLook w:val="04A0" w:firstRow="1" w:lastRow="0" w:firstColumn="1" w:lastColumn="0" w:noHBand="0" w:noVBand="1"/>
      </w:tblPr>
      <w:tblGrid>
        <w:gridCol w:w="458"/>
        <w:gridCol w:w="2354"/>
        <w:gridCol w:w="1605"/>
        <w:gridCol w:w="2268"/>
        <w:gridCol w:w="1836"/>
        <w:gridCol w:w="1713"/>
        <w:gridCol w:w="1935"/>
        <w:gridCol w:w="3022"/>
      </w:tblGrid>
      <w:tr w:rsidR="00EA0883" w:rsidRPr="00B941DF" w:rsidTr="006D5ABF">
        <w:trPr>
          <w:trHeight w:val="315"/>
        </w:trPr>
        <w:tc>
          <w:tcPr>
            <w:tcW w:w="15191" w:type="dxa"/>
            <w:gridSpan w:val="8"/>
            <w:tcBorders>
              <w:top w:val="nil"/>
              <w:left w:val="nil"/>
              <w:bottom w:val="nil"/>
              <w:right w:val="nil"/>
            </w:tcBorders>
            <w:shd w:val="clear" w:color="auto" w:fill="auto"/>
            <w:noWrap/>
            <w:vAlign w:val="center"/>
            <w:hideMark/>
          </w:tcPr>
          <w:p w:rsidR="00A8525B" w:rsidRDefault="008F1B69" w:rsidP="00F81E21">
            <w:pPr>
              <w:ind w:left="5103" w:firstLine="17"/>
              <w:jc w:val="both"/>
              <w:rPr>
                <w:rFonts w:ascii="Times New Roman" w:hAnsi="Times New Roman" w:cs="Times New Roman"/>
              </w:rPr>
            </w:pPr>
            <w:r w:rsidRPr="00B941DF">
              <w:rPr>
                <w:rFonts w:ascii="Times New Roman" w:hAnsi="Times New Roman" w:cs="Times New Roman"/>
                <w:szCs w:val="28"/>
              </w:rPr>
              <w:t>Дата:________</w:t>
            </w:r>
            <w:r w:rsidR="00F81E21" w:rsidRPr="00F81E21">
              <w:rPr>
                <w:rFonts w:ascii="Times New Roman" w:hAnsi="Times New Roman" w:cs="Times New Roman"/>
              </w:rPr>
              <w:t xml:space="preserve">                                                              </w:t>
            </w: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A8525B" w:rsidRDefault="00A8525B" w:rsidP="00F81E21">
            <w:pPr>
              <w:ind w:left="5103" w:firstLine="17"/>
              <w:jc w:val="both"/>
              <w:rPr>
                <w:rFonts w:ascii="Times New Roman" w:hAnsi="Times New Roman" w:cs="Times New Roman"/>
              </w:rPr>
            </w:pPr>
          </w:p>
          <w:p w:rsidR="00F81E21" w:rsidRDefault="00A8525B" w:rsidP="00F81E21">
            <w:pPr>
              <w:ind w:left="5103" w:firstLine="17"/>
              <w:jc w:val="both"/>
              <w:rPr>
                <w:rFonts w:ascii="Times New Roman" w:hAnsi="Times New Roman" w:cs="Times New Roman"/>
                <w:lang w:val="kk-KZ"/>
              </w:rPr>
            </w:pPr>
            <w:r>
              <w:rPr>
                <w:rFonts w:ascii="Times New Roman" w:hAnsi="Times New Roman" w:cs="Times New Roman"/>
              </w:rPr>
              <w:lastRenderedPageBreak/>
              <w:t xml:space="preserve">                                                              </w:t>
            </w:r>
            <w:r w:rsidR="004E16A0">
              <w:rPr>
                <w:rFonts w:ascii="Times New Roman" w:hAnsi="Times New Roman" w:cs="Times New Roman"/>
              </w:rPr>
              <w:t xml:space="preserve"> </w:t>
            </w:r>
            <w:r w:rsidR="00A213F9">
              <w:rPr>
                <w:rFonts w:ascii="Times New Roman" w:hAnsi="Times New Roman" w:cs="Times New Roman"/>
              </w:rPr>
              <w:t xml:space="preserve">     П</w:t>
            </w:r>
            <w:r w:rsidR="00F81E21" w:rsidRPr="00932F49">
              <w:rPr>
                <w:rFonts w:ascii="Times New Roman" w:hAnsi="Times New Roman" w:cs="Times New Roman"/>
              </w:rPr>
              <w:t xml:space="preserve">риложение </w:t>
            </w:r>
            <w:r w:rsidR="00F81E21" w:rsidRPr="00F81E21">
              <w:rPr>
                <w:rFonts w:ascii="Times New Roman" w:hAnsi="Times New Roman" w:cs="Times New Roman"/>
              </w:rPr>
              <w:t>6</w:t>
            </w:r>
            <w:r w:rsidR="00F81E21" w:rsidRPr="00932F49">
              <w:rPr>
                <w:rFonts w:ascii="Times New Roman" w:hAnsi="Times New Roman" w:cs="Times New Roman"/>
              </w:rPr>
              <w:t xml:space="preserve"> </w:t>
            </w:r>
            <w:r w:rsidR="00F81E21" w:rsidRPr="00932F49">
              <w:rPr>
                <w:rFonts w:ascii="Times New Roman" w:hAnsi="Times New Roman" w:cs="Times New Roman"/>
                <w:lang w:val="kk-KZ"/>
              </w:rPr>
              <w:t>к</w:t>
            </w:r>
            <w:r w:rsidR="00F81E21" w:rsidRPr="00932F49">
              <w:rPr>
                <w:rFonts w:ascii="Times New Roman" w:hAnsi="Times New Roman" w:cs="Times New Roman"/>
                <w:b/>
                <w:lang w:val="kk-KZ"/>
              </w:rPr>
              <w:t xml:space="preserve"> </w:t>
            </w:r>
            <w:r w:rsidR="00F81E21" w:rsidRPr="00932F49">
              <w:rPr>
                <w:rFonts w:ascii="Times New Roman" w:hAnsi="Times New Roman" w:cs="Times New Roman"/>
              </w:rPr>
              <w:t>Правила</w:t>
            </w:r>
            <w:r w:rsidR="00F81E21" w:rsidRPr="00932F49">
              <w:rPr>
                <w:rFonts w:ascii="Times New Roman" w:hAnsi="Times New Roman" w:cs="Times New Roman"/>
                <w:lang w:val="kk-KZ"/>
              </w:rPr>
              <w:t>м</w:t>
            </w:r>
            <w:r w:rsidR="00F81E21" w:rsidRPr="00932F49">
              <w:rPr>
                <w:rFonts w:ascii="Times New Roman" w:hAnsi="Times New Roman" w:cs="Times New Roman"/>
              </w:rPr>
              <w:t xml:space="preserve"> и условия</w:t>
            </w:r>
            <w:r w:rsidR="00F81E21" w:rsidRPr="00932F49">
              <w:rPr>
                <w:rFonts w:ascii="Times New Roman" w:hAnsi="Times New Roman" w:cs="Times New Roman"/>
                <w:lang w:val="kk-KZ"/>
              </w:rPr>
              <w:t>м</w:t>
            </w:r>
            <w:r w:rsidR="00F81E21" w:rsidRPr="00932F49">
              <w:rPr>
                <w:rFonts w:ascii="Times New Roman" w:hAnsi="Times New Roman" w:cs="Times New Roman"/>
              </w:rPr>
              <w:t xml:space="preserve"> </w:t>
            </w:r>
            <w:r w:rsidR="00F81E21" w:rsidRPr="00932F49">
              <w:rPr>
                <w:rFonts w:ascii="Times New Roman" w:hAnsi="Times New Roman" w:cs="Times New Roman"/>
                <w:lang w:val="kk-KZ"/>
              </w:rPr>
              <w:t xml:space="preserve"> </w:t>
            </w:r>
            <w:r w:rsidR="00F81E21" w:rsidRPr="00932F49">
              <w:rPr>
                <w:rFonts w:ascii="Times New Roman" w:hAnsi="Times New Roman" w:cs="Times New Roman"/>
              </w:rPr>
              <w:t>проведения</w:t>
            </w:r>
          </w:p>
          <w:p w:rsidR="00F81E21" w:rsidRPr="00932F49" w:rsidRDefault="00F81E21" w:rsidP="00F81E21">
            <w:pPr>
              <w:ind w:left="9214"/>
              <w:jc w:val="both"/>
              <w:rPr>
                <w:rFonts w:ascii="Times New Roman" w:hAnsi="Times New Roman" w:cs="Times New Roman"/>
                <w:b/>
                <w:lang w:val="kk-KZ"/>
              </w:rPr>
            </w:pPr>
            <w:r w:rsidRPr="00932F49">
              <w:rPr>
                <w:rFonts w:ascii="Times New Roman" w:hAnsi="Times New Roman" w:cs="Times New Roman"/>
              </w:rPr>
              <w:t xml:space="preserve">аттестации педагогических работников и </w:t>
            </w:r>
            <w:r>
              <w:rPr>
                <w:rFonts w:ascii="Times New Roman" w:hAnsi="Times New Roman" w:cs="Times New Roman"/>
                <w:lang w:val="kk-KZ"/>
              </w:rPr>
              <w:t xml:space="preserve">      </w:t>
            </w:r>
            <w:r w:rsidRPr="00932F49">
              <w:rPr>
                <w:rFonts w:ascii="Times New Roman" w:hAnsi="Times New Roman" w:cs="Times New Roman"/>
              </w:rPr>
              <w:t xml:space="preserve">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p>
          <w:p w:rsidR="00F81E21" w:rsidRPr="00932F49" w:rsidRDefault="00F81E21" w:rsidP="00F81E21">
            <w:pPr>
              <w:ind w:left="5103"/>
              <w:jc w:val="both"/>
              <w:rPr>
                <w:rFonts w:ascii="Times New Roman" w:hAnsi="Times New Roman" w:cs="Times New Roman"/>
                <w:b/>
                <w:lang w:val="kk-KZ"/>
              </w:rPr>
            </w:pPr>
          </w:p>
          <w:p w:rsidR="00F81E21" w:rsidRPr="00932F49" w:rsidRDefault="00F81E21" w:rsidP="00F81E21">
            <w:pPr>
              <w:ind w:left="5103"/>
              <w:jc w:val="both"/>
              <w:rPr>
                <w:rFonts w:ascii="Times New Roman" w:hAnsi="Times New Roman" w:cs="Times New Roman"/>
                <w:szCs w:val="28"/>
                <w:lang w:val="kk-KZ"/>
              </w:rPr>
            </w:pPr>
            <w:r>
              <w:rPr>
                <w:rFonts w:ascii="Times New Roman" w:hAnsi="Times New Roman" w:cs="Times New Roman"/>
                <w:b/>
                <w:szCs w:val="28"/>
                <w:lang w:val="kk-KZ"/>
              </w:rPr>
              <w:tab/>
            </w:r>
            <w:r>
              <w:rPr>
                <w:rFonts w:ascii="Times New Roman" w:hAnsi="Times New Roman" w:cs="Times New Roman"/>
                <w:b/>
                <w:szCs w:val="28"/>
                <w:lang w:val="kk-KZ"/>
              </w:rPr>
              <w:tab/>
            </w:r>
            <w:r>
              <w:rPr>
                <w:rFonts w:ascii="Times New Roman" w:hAnsi="Times New Roman" w:cs="Times New Roman"/>
                <w:b/>
                <w:szCs w:val="28"/>
                <w:lang w:val="kk-KZ"/>
              </w:rPr>
              <w:tab/>
            </w:r>
            <w:r>
              <w:rPr>
                <w:rFonts w:ascii="Times New Roman" w:hAnsi="Times New Roman" w:cs="Times New Roman"/>
                <w:b/>
                <w:szCs w:val="28"/>
                <w:lang w:val="kk-KZ"/>
              </w:rPr>
              <w:tab/>
              <w:t xml:space="preserve">                                                                                                </w:t>
            </w:r>
            <w:r w:rsidRPr="00932F49">
              <w:rPr>
                <w:rFonts w:ascii="Times New Roman" w:hAnsi="Times New Roman" w:cs="Times New Roman"/>
                <w:szCs w:val="28"/>
                <w:lang w:val="kk-KZ"/>
              </w:rPr>
              <w:t>Форма</w:t>
            </w:r>
          </w:p>
          <w:p w:rsidR="00F81E21" w:rsidRDefault="00F81E21" w:rsidP="006D5ABF">
            <w:pPr>
              <w:tabs>
                <w:tab w:val="left" w:pos="0"/>
              </w:tabs>
              <w:ind w:left="709"/>
              <w:jc w:val="center"/>
              <w:rPr>
                <w:rFonts w:ascii="Times New Roman" w:hAnsi="Times New Roman" w:cs="Times New Roman"/>
                <w:lang w:val="en-US"/>
              </w:rPr>
            </w:pPr>
          </w:p>
          <w:p w:rsidR="00EA0883" w:rsidRPr="00F81E21" w:rsidRDefault="00572A9C" w:rsidP="006D5ABF">
            <w:pPr>
              <w:tabs>
                <w:tab w:val="left" w:pos="0"/>
              </w:tabs>
              <w:ind w:left="709"/>
              <w:jc w:val="center"/>
              <w:rPr>
                <w:rFonts w:ascii="Times New Roman" w:eastAsia="Times New Roman" w:hAnsi="Times New Roman" w:cs="Times New Roman"/>
                <w:bCs/>
                <w:lang w:val="kk-KZ"/>
              </w:rPr>
            </w:pPr>
            <w:r w:rsidRPr="00F81E21">
              <w:rPr>
                <w:rFonts w:ascii="Times New Roman" w:hAnsi="Times New Roman" w:cs="Times New Roman"/>
              </w:rPr>
              <w:t>Посадочный лист</w:t>
            </w:r>
          </w:p>
        </w:tc>
      </w:tr>
      <w:tr w:rsidR="00EA0883" w:rsidRPr="00B941DF" w:rsidTr="007A721E">
        <w:trPr>
          <w:trHeight w:val="315"/>
        </w:trPr>
        <w:tc>
          <w:tcPr>
            <w:tcW w:w="15191" w:type="dxa"/>
            <w:gridSpan w:val="8"/>
            <w:tcBorders>
              <w:top w:val="nil"/>
              <w:left w:val="nil"/>
              <w:bottom w:val="nil"/>
              <w:right w:val="nil"/>
            </w:tcBorders>
            <w:shd w:val="clear" w:color="auto" w:fill="auto"/>
            <w:noWrap/>
            <w:vAlign w:val="bottom"/>
            <w:hideMark/>
          </w:tcPr>
          <w:p w:rsidR="00EA0883" w:rsidRPr="00F81E21" w:rsidRDefault="00EA0883" w:rsidP="007A721E">
            <w:pPr>
              <w:tabs>
                <w:tab w:val="left" w:pos="0"/>
              </w:tabs>
              <w:ind w:left="709"/>
              <w:jc w:val="center"/>
              <w:rPr>
                <w:rFonts w:ascii="Times New Roman" w:eastAsia="Times New Roman" w:hAnsi="Times New Roman" w:cs="Times New Roman"/>
                <w:bCs/>
                <w:lang w:val="kk-KZ"/>
              </w:rPr>
            </w:pPr>
            <w:r w:rsidRPr="00F81E21">
              <w:rPr>
                <w:rFonts w:ascii="Times New Roman" w:hAnsi="Times New Roman" w:cs="Times New Roman"/>
              </w:rPr>
              <w:lastRenderedPageBreak/>
              <w:t>педагогических работников и приравненных к ним лиц (для проведения в электронном формате)</w:t>
            </w:r>
          </w:p>
        </w:tc>
      </w:tr>
      <w:tr w:rsidR="00EA0883" w:rsidRPr="00B941DF" w:rsidTr="007A721E">
        <w:trPr>
          <w:trHeight w:val="315"/>
        </w:trPr>
        <w:tc>
          <w:tcPr>
            <w:tcW w:w="15191" w:type="dxa"/>
            <w:gridSpan w:val="8"/>
            <w:tcBorders>
              <w:top w:val="nil"/>
              <w:left w:val="nil"/>
              <w:bottom w:val="nil"/>
              <w:right w:val="nil"/>
            </w:tcBorders>
            <w:shd w:val="clear" w:color="auto" w:fill="auto"/>
            <w:noWrap/>
            <w:vAlign w:val="bottom"/>
            <w:hideMark/>
          </w:tcPr>
          <w:p w:rsidR="00EA0883" w:rsidRPr="00F81E21" w:rsidRDefault="00EA0883" w:rsidP="006D5ABF">
            <w:pPr>
              <w:rPr>
                <w:rFonts w:ascii="Times New Roman" w:eastAsia="Times New Roman" w:hAnsi="Times New Roman" w:cs="Times New Roman"/>
                <w:bCs/>
                <w:lang w:val="kk-KZ"/>
              </w:rPr>
            </w:pPr>
          </w:p>
        </w:tc>
      </w:tr>
      <w:tr w:rsidR="00EA0883" w:rsidRPr="00B941DF" w:rsidTr="007A721E">
        <w:trPr>
          <w:trHeight w:val="315"/>
        </w:trPr>
        <w:tc>
          <w:tcPr>
            <w:tcW w:w="15191" w:type="dxa"/>
            <w:gridSpan w:val="8"/>
            <w:tcBorders>
              <w:top w:val="nil"/>
              <w:left w:val="nil"/>
              <w:bottom w:val="nil"/>
              <w:right w:val="nil"/>
            </w:tcBorders>
            <w:shd w:val="clear" w:color="auto" w:fill="auto"/>
            <w:noWrap/>
            <w:vAlign w:val="bottom"/>
            <w:hideMark/>
          </w:tcPr>
          <w:p w:rsidR="00EA0883" w:rsidRPr="00F81E21" w:rsidRDefault="00EA0883" w:rsidP="00A213F9">
            <w:pPr>
              <w:rPr>
                <w:rFonts w:ascii="Times New Roman" w:eastAsia="Times New Roman" w:hAnsi="Times New Roman" w:cs="Times New Roman"/>
                <w:bCs/>
                <w:lang w:val="kk-KZ"/>
              </w:rPr>
            </w:pPr>
            <w:r w:rsidRPr="00F81E21">
              <w:rPr>
                <w:rFonts w:ascii="Times New Roman" w:eastAsia="Times New Roman" w:hAnsi="Times New Roman" w:cs="Times New Roman"/>
                <w:bCs/>
                <w:lang w:val="kk-KZ"/>
              </w:rPr>
              <w:t>Пункт проведения тестирования: _____________________________________________________________________________________________</w:t>
            </w:r>
          </w:p>
          <w:p w:rsidR="00EA0883" w:rsidRPr="00F81E21" w:rsidRDefault="00EA0883" w:rsidP="004E16A0">
            <w:pPr>
              <w:rPr>
                <w:rFonts w:ascii="Times New Roman" w:eastAsia="Times New Roman" w:hAnsi="Times New Roman" w:cs="Times New Roman"/>
                <w:bCs/>
                <w:lang w:val="kk-KZ"/>
              </w:rPr>
            </w:pPr>
            <w:r w:rsidRPr="00F81E21">
              <w:rPr>
                <w:rFonts w:ascii="Times New Roman" w:eastAsia="Times New Roman" w:hAnsi="Times New Roman" w:cs="Times New Roman"/>
                <w:bCs/>
                <w:lang w:val="kk-KZ"/>
              </w:rPr>
              <w:t xml:space="preserve">                                                                                                                                          </w:t>
            </w:r>
            <w:r w:rsidRPr="00F81E21">
              <w:rPr>
                <w:rFonts w:ascii="Times New Roman" w:eastAsia="Times New Roman" w:hAnsi="Times New Roman" w:cs="Times New Roman"/>
              </w:rPr>
              <w:t>(наименование)</w:t>
            </w:r>
          </w:p>
        </w:tc>
      </w:tr>
      <w:tr w:rsidR="00EA0883" w:rsidRPr="00B941DF" w:rsidTr="007A721E">
        <w:trPr>
          <w:trHeight w:val="315"/>
        </w:trPr>
        <w:tc>
          <w:tcPr>
            <w:tcW w:w="15191" w:type="dxa"/>
            <w:gridSpan w:val="8"/>
            <w:tcBorders>
              <w:top w:val="nil"/>
              <w:left w:val="nil"/>
              <w:bottom w:val="nil"/>
              <w:right w:val="nil"/>
            </w:tcBorders>
            <w:shd w:val="clear" w:color="auto" w:fill="auto"/>
            <w:noWrap/>
            <w:vAlign w:val="bottom"/>
            <w:hideMark/>
          </w:tcPr>
          <w:p w:rsidR="00EA0883" w:rsidRPr="00F81E21" w:rsidRDefault="00EA0883" w:rsidP="00A213F9">
            <w:pPr>
              <w:rPr>
                <w:rFonts w:ascii="Times New Roman" w:eastAsia="Times New Roman" w:hAnsi="Times New Roman" w:cs="Times New Roman"/>
                <w:bCs/>
                <w:lang w:val="kk-KZ"/>
              </w:rPr>
            </w:pPr>
            <w:r w:rsidRPr="00F81E21">
              <w:rPr>
                <w:rFonts w:ascii="Times New Roman" w:eastAsia="Times New Roman" w:hAnsi="Times New Roman" w:cs="Times New Roman"/>
                <w:bCs/>
                <w:lang w:val="kk-KZ"/>
              </w:rPr>
              <w:t>Аудитория: ___________________________</w:t>
            </w:r>
          </w:p>
        </w:tc>
      </w:tr>
      <w:tr w:rsidR="00EA0883" w:rsidRPr="00B941DF" w:rsidTr="007A721E">
        <w:trPr>
          <w:trHeight w:val="315"/>
        </w:trPr>
        <w:tc>
          <w:tcPr>
            <w:tcW w:w="15191" w:type="dxa"/>
            <w:gridSpan w:val="8"/>
            <w:tcBorders>
              <w:top w:val="nil"/>
              <w:left w:val="nil"/>
              <w:bottom w:val="nil"/>
              <w:right w:val="nil"/>
            </w:tcBorders>
            <w:shd w:val="clear" w:color="auto" w:fill="auto"/>
            <w:noWrap/>
            <w:vAlign w:val="bottom"/>
            <w:hideMark/>
          </w:tcPr>
          <w:p w:rsidR="00EA0883" w:rsidRPr="00F81E21" w:rsidRDefault="00EA0883" w:rsidP="00A213F9">
            <w:pPr>
              <w:rPr>
                <w:rFonts w:ascii="Times New Roman" w:eastAsia="Times New Roman" w:hAnsi="Times New Roman" w:cs="Times New Roman"/>
                <w:bCs/>
                <w:lang w:val="kk-KZ"/>
              </w:rPr>
            </w:pPr>
            <w:r w:rsidRPr="00F81E21">
              <w:rPr>
                <w:rFonts w:ascii="Times New Roman" w:eastAsia="Times New Roman" w:hAnsi="Times New Roman" w:cs="Times New Roman"/>
                <w:bCs/>
                <w:lang w:val="kk-KZ"/>
              </w:rPr>
              <w:t>Дата/время тестирования: __________________________________</w:t>
            </w:r>
          </w:p>
        </w:tc>
      </w:tr>
      <w:tr w:rsidR="00EA0883" w:rsidRPr="00B941DF" w:rsidTr="007A721E">
        <w:trPr>
          <w:trHeight w:val="315"/>
        </w:trPr>
        <w:tc>
          <w:tcPr>
            <w:tcW w:w="15191" w:type="dxa"/>
            <w:gridSpan w:val="8"/>
            <w:tcBorders>
              <w:top w:val="nil"/>
              <w:left w:val="nil"/>
              <w:bottom w:val="single" w:sz="4" w:space="0" w:color="auto"/>
              <w:right w:val="nil"/>
            </w:tcBorders>
            <w:shd w:val="clear" w:color="auto" w:fill="auto"/>
            <w:noWrap/>
            <w:vAlign w:val="bottom"/>
            <w:hideMark/>
          </w:tcPr>
          <w:p w:rsidR="00EA0883" w:rsidRPr="00F81E21" w:rsidRDefault="00EA0883" w:rsidP="007A721E">
            <w:pPr>
              <w:jc w:val="center"/>
              <w:rPr>
                <w:rFonts w:ascii="Times New Roman" w:eastAsia="Times New Roman" w:hAnsi="Times New Roman" w:cs="Times New Roman"/>
                <w:bCs/>
                <w:lang w:val="kk-KZ"/>
              </w:rPr>
            </w:pPr>
          </w:p>
        </w:tc>
      </w:tr>
      <w:tr w:rsidR="00EA0883" w:rsidRPr="00A213F9" w:rsidTr="00976404">
        <w:trPr>
          <w:trHeight w:val="315"/>
        </w:trPr>
        <w:tc>
          <w:tcPr>
            <w:tcW w:w="458" w:type="dxa"/>
            <w:vMerge w:val="restart"/>
            <w:tcBorders>
              <w:top w:val="single" w:sz="4" w:space="0" w:color="auto"/>
              <w:left w:val="single" w:sz="4" w:space="0" w:color="auto"/>
              <w:right w:val="single" w:sz="4" w:space="0" w:color="auto"/>
            </w:tcBorders>
            <w:shd w:val="clear" w:color="auto" w:fill="auto"/>
            <w:noWrap/>
            <w:vAlign w:val="center"/>
            <w:hideMark/>
          </w:tcPr>
          <w:p w:rsidR="00EA0883" w:rsidRPr="00A213F9" w:rsidRDefault="00EA0883" w:rsidP="007A721E">
            <w:pPr>
              <w:jc w:val="center"/>
              <w:rPr>
                <w:rFonts w:ascii="Times New Roman" w:eastAsia="Times New Roman" w:hAnsi="Times New Roman" w:cs="Times New Roman"/>
                <w:bCs/>
                <w:sz w:val="20"/>
                <w:szCs w:val="20"/>
                <w:lang w:val="kk-KZ"/>
              </w:rPr>
            </w:pPr>
            <w:r w:rsidRPr="00A213F9">
              <w:rPr>
                <w:rFonts w:ascii="Times New Roman" w:eastAsia="Times New Roman" w:hAnsi="Times New Roman" w:cs="Times New Roman"/>
                <w:bCs/>
                <w:sz w:val="20"/>
                <w:szCs w:val="20"/>
                <w:lang w:val="kk-KZ"/>
              </w:rPr>
              <w:t>№</w:t>
            </w:r>
          </w:p>
        </w:tc>
        <w:tc>
          <w:tcPr>
            <w:tcW w:w="3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0883" w:rsidRPr="00A213F9" w:rsidRDefault="00EA0883" w:rsidP="006D5ABF">
            <w:pPr>
              <w:jc w:val="center"/>
              <w:rPr>
                <w:rFonts w:ascii="Times New Roman" w:eastAsia="Times New Roman" w:hAnsi="Times New Roman" w:cs="Times New Roman"/>
                <w:bCs/>
                <w:sz w:val="20"/>
                <w:szCs w:val="20"/>
                <w:lang w:val="kk-KZ"/>
              </w:rPr>
            </w:pPr>
            <w:r w:rsidRPr="00A213F9">
              <w:rPr>
                <w:rFonts w:ascii="Times New Roman" w:eastAsia="Times New Roman" w:hAnsi="Times New Roman" w:cs="Times New Roman"/>
                <w:bCs/>
                <w:sz w:val="20"/>
                <w:szCs w:val="20"/>
                <w:lang w:val="kk-KZ"/>
              </w:rPr>
              <w:t>Данные педагогического работника и</w:t>
            </w:r>
            <w:r w:rsidR="00AE049B" w:rsidRPr="00A213F9">
              <w:rPr>
                <w:rFonts w:ascii="Times New Roman" w:eastAsia="Times New Roman" w:hAnsi="Times New Roman" w:cs="Times New Roman"/>
                <w:bCs/>
                <w:sz w:val="20"/>
                <w:szCs w:val="20"/>
                <w:lang w:val="kk-KZ"/>
              </w:rPr>
              <w:t>ли</w:t>
            </w:r>
            <w:r w:rsidRPr="00A213F9">
              <w:rPr>
                <w:rFonts w:ascii="Times New Roman" w:eastAsia="Times New Roman" w:hAnsi="Times New Roman" w:cs="Times New Roman"/>
                <w:bCs/>
                <w:sz w:val="20"/>
                <w:szCs w:val="20"/>
                <w:lang w:val="kk-KZ"/>
              </w:rPr>
              <w:t xml:space="preserve"> приравненного к нему лица</w:t>
            </w:r>
          </w:p>
        </w:tc>
        <w:tc>
          <w:tcPr>
            <w:tcW w:w="5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0883" w:rsidRPr="00A213F9" w:rsidRDefault="00EA0883" w:rsidP="006D5ABF">
            <w:pPr>
              <w:jc w:val="center"/>
              <w:rPr>
                <w:rFonts w:ascii="Times New Roman" w:eastAsia="Times New Roman" w:hAnsi="Times New Roman" w:cs="Times New Roman"/>
                <w:bCs/>
                <w:sz w:val="20"/>
                <w:szCs w:val="20"/>
                <w:lang w:val="kk-KZ"/>
              </w:rPr>
            </w:pPr>
            <w:r w:rsidRPr="00A213F9">
              <w:rPr>
                <w:rFonts w:ascii="Times New Roman" w:eastAsia="Times New Roman" w:hAnsi="Times New Roman" w:cs="Times New Roman"/>
                <w:bCs/>
                <w:sz w:val="20"/>
                <w:szCs w:val="20"/>
                <w:lang w:val="kk-KZ"/>
              </w:rPr>
              <w:t>Параметры тестирования</w:t>
            </w:r>
          </w:p>
        </w:tc>
        <w:tc>
          <w:tcPr>
            <w:tcW w:w="1935" w:type="dxa"/>
            <w:vMerge w:val="restart"/>
            <w:tcBorders>
              <w:top w:val="single" w:sz="4" w:space="0" w:color="auto"/>
              <w:left w:val="single" w:sz="4" w:space="0" w:color="auto"/>
              <w:right w:val="single" w:sz="4" w:space="0" w:color="auto"/>
            </w:tcBorders>
            <w:shd w:val="clear" w:color="auto" w:fill="auto"/>
            <w:vAlign w:val="center"/>
          </w:tcPr>
          <w:p w:rsidR="00EA0883" w:rsidRPr="00A213F9" w:rsidRDefault="00EA0883" w:rsidP="006D5ABF">
            <w:pPr>
              <w:jc w:val="center"/>
              <w:rPr>
                <w:rFonts w:ascii="Times New Roman" w:eastAsia="Times New Roman" w:hAnsi="Times New Roman" w:cs="Times New Roman"/>
                <w:bCs/>
                <w:sz w:val="20"/>
                <w:szCs w:val="20"/>
                <w:lang w:val="kk-KZ"/>
              </w:rPr>
            </w:pPr>
            <w:r w:rsidRPr="00A213F9">
              <w:rPr>
                <w:rFonts w:ascii="Times New Roman" w:eastAsia="Times New Roman" w:hAnsi="Times New Roman" w:cs="Times New Roman"/>
                <w:bCs/>
                <w:sz w:val="20"/>
                <w:szCs w:val="20"/>
                <w:lang w:val="kk-KZ"/>
              </w:rPr>
              <w:t>Номер компьютера</w:t>
            </w:r>
          </w:p>
          <w:p w:rsidR="00EA0883" w:rsidRPr="00A213F9" w:rsidRDefault="00EA0883" w:rsidP="006D5ABF">
            <w:pPr>
              <w:jc w:val="center"/>
              <w:rPr>
                <w:rFonts w:ascii="Times New Roman" w:eastAsia="Times New Roman" w:hAnsi="Times New Roman" w:cs="Times New Roman"/>
                <w:bCs/>
                <w:sz w:val="20"/>
                <w:szCs w:val="20"/>
                <w:lang w:val="kk-KZ"/>
              </w:rPr>
            </w:pPr>
            <w:r w:rsidRPr="00A213F9">
              <w:rPr>
                <w:rFonts w:ascii="Times New Roman" w:eastAsia="Times New Roman" w:hAnsi="Times New Roman" w:cs="Times New Roman"/>
                <w:bCs/>
                <w:sz w:val="20"/>
                <w:szCs w:val="20"/>
                <w:lang w:val="kk-KZ"/>
              </w:rPr>
              <w:t>(заполняется вручную)</w:t>
            </w:r>
          </w:p>
        </w:tc>
        <w:tc>
          <w:tcPr>
            <w:tcW w:w="3022" w:type="dxa"/>
            <w:vMerge w:val="restart"/>
            <w:tcBorders>
              <w:top w:val="single" w:sz="4" w:space="0" w:color="auto"/>
              <w:left w:val="single" w:sz="4" w:space="0" w:color="auto"/>
              <w:right w:val="single" w:sz="4" w:space="0" w:color="auto"/>
            </w:tcBorders>
            <w:shd w:val="clear" w:color="auto" w:fill="auto"/>
            <w:vAlign w:val="center"/>
          </w:tcPr>
          <w:p w:rsidR="00EA0883" w:rsidRPr="00A213F9" w:rsidRDefault="00EA0883" w:rsidP="006D5ABF">
            <w:pPr>
              <w:jc w:val="center"/>
              <w:rPr>
                <w:rFonts w:ascii="Times New Roman" w:eastAsia="Times New Roman" w:hAnsi="Times New Roman" w:cs="Times New Roman"/>
                <w:bCs/>
                <w:sz w:val="20"/>
                <w:szCs w:val="20"/>
                <w:lang w:val="kk-KZ"/>
              </w:rPr>
            </w:pPr>
            <w:r w:rsidRPr="00A213F9">
              <w:rPr>
                <w:rFonts w:ascii="Times New Roman" w:eastAsia="Times New Roman" w:hAnsi="Times New Roman" w:cs="Times New Roman"/>
                <w:bCs/>
                <w:sz w:val="20"/>
                <w:szCs w:val="20"/>
                <w:lang w:val="kk-KZ"/>
              </w:rPr>
              <w:t>Подпись педагогического работника и</w:t>
            </w:r>
            <w:r w:rsidR="00AE049B" w:rsidRPr="00A213F9">
              <w:rPr>
                <w:rFonts w:ascii="Times New Roman" w:eastAsia="Times New Roman" w:hAnsi="Times New Roman" w:cs="Times New Roman"/>
                <w:bCs/>
                <w:sz w:val="20"/>
                <w:szCs w:val="20"/>
                <w:lang w:val="kk-KZ"/>
              </w:rPr>
              <w:t>ли</w:t>
            </w:r>
            <w:r w:rsidRPr="00A213F9">
              <w:rPr>
                <w:rFonts w:ascii="Times New Roman" w:eastAsia="Times New Roman" w:hAnsi="Times New Roman" w:cs="Times New Roman"/>
                <w:bCs/>
                <w:sz w:val="20"/>
                <w:szCs w:val="20"/>
                <w:lang w:val="kk-KZ"/>
              </w:rPr>
              <w:t xml:space="preserve"> приравненному к нему лица</w:t>
            </w:r>
          </w:p>
        </w:tc>
      </w:tr>
      <w:tr w:rsidR="00EA0883" w:rsidRPr="00A213F9" w:rsidTr="00976404">
        <w:trPr>
          <w:trHeight w:val="315"/>
        </w:trPr>
        <w:tc>
          <w:tcPr>
            <w:tcW w:w="458" w:type="dxa"/>
            <w:vMerge/>
            <w:tcBorders>
              <w:left w:val="single" w:sz="4" w:space="0" w:color="auto"/>
              <w:bottom w:val="single" w:sz="4" w:space="0" w:color="auto"/>
              <w:right w:val="single" w:sz="4" w:space="0" w:color="auto"/>
            </w:tcBorders>
            <w:shd w:val="clear" w:color="auto" w:fill="auto"/>
            <w:noWrap/>
            <w:vAlign w:val="bottom"/>
            <w:hideMark/>
          </w:tcPr>
          <w:p w:rsidR="00EA0883" w:rsidRPr="00A213F9" w:rsidRDefault="00EA0883" w:rsidP="007A721E">
            <w:pPr>
              <w:jc w:val="center"/>
              <w:rPr>
                <w:rFonts w:ascii="Times New Roman" w:eastAsia="Times New Roman" w:hAnsi="Times New Roman" w:cs="Times New Roman"/>
                <w:bCs/>
                <w:sz w:val="20"/>
                <w:szCs w:val="20"/>
                <w:lang w:val="kk-KZ"/>
              </w:rPr>
            </w:pP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EA0883" w:rsidRPr="00A213F9" w:rsidRDefault="00EA0883" w:rsidP="006D5ABF">
            <w:pPr>
              <w:jc w:val="center"/>
              <w:rPr>
                <w:rFonts w:ascii="Times New Roman" w:eastAsia="Times New Roman" w:hAnsi="Times New Roman" w:cs="Times New Roman"/>
                <w:bCs/>
                <w:sz w:val="20"/>
                <w:szCs w:val="20"/>
                <w:lang w:val="kk-KZ"/>
              </w:rPr>
            </w:pPr>
            <w:r w:rsidRPr="00A213F9">
              <w:rPr>
                <w:rFonts w:ascii="Times New Roman" w:eastAsia="Times New Roman" w:hAnsi="Times New Roman" w:cs="Times New Roman"/>
                <w:bCs/>
                <w:sz w:val="20"/>
                <w:szCs w:val="20"/>
                <w:lang w:val="kk-KZ"/>
              </w:rPr>
              <w:t>Ф.И.О.</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EA0883" w:rsidRPr="00A213F9" w:rsidRDefault="00EA0883" w:rsidP="006D5ABF">
            <w:pPr>
              <w:jc w:val="center"/>
              <w:rPr>
                <w:rFonts w:ascii="Times New Roman" w:eastAsia="Times New Roman" w:hAnsi="Times New Roman" w:cs="Times New Roman"/>
                <w:bCs/>
                <w:sz w:val="20"/>
                <w:szCs w:val="20"/>
                <w:lang w:val="kk-KZ"/>
              </w:rPr>
            </w:pPr>
            <w:r w:rsidRPr="00A213F9">
              <w:rPr>
                <w:rFonts w:ascii="Times New Roman" w:eastAsia="Times New Roman" w:hAnsi="Times New Roman" w:cs="Times New Roman"/>
                <w:bCs/>
                <w:sz w:val="20"/>
                <w:szCs w:val="20"/>
                <w:lang w:val="kk-KZ"/>
              </w:rPr>
              <w:t>ИИН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A0883" w:rsidRPr="00A213F9" w:rsidRDefault="00EA0883" w:rsidP="00A213F9">
            <w:pPr>
              <w:tabs>
                <w:tab w:val="left" w:pos="1134"/>
              </w:tabs>
              <w:jc w:val="both"/>
              <w:rPr>
                <w:rFonts w:ascii="Times New Roman" w:eastAsia="Times New Roman" w:hAnsi="Times New Roman" w:cs="Times New Roman"/>
                <w:sz w:val="20"/>
                <w:szCs w:val="20"/>
                <w:lang w:bidi="ar-SA"/>
              </w:rPr>
            </w:pPr>
            <w:r w:rsidRPr="00A213F9">
              <w:rPr>
                <w:rFonts w:ascii="Times New Roman" w:eastAsia="Times New Roman" w:hAnsi="Times New Roman" w:cs="Times New Roman"/>
                <w:sz w:val="20"/>
                <w:szCs w:val="20"/>
                <w:lang w:bidi="ar-SA"/>
              </w:rPr>
              <w:t xml:space="preserve">Предмет блока </w:t>
            </w:r>
            <w:r w:rsidR="0016649A" w:rsidRPr="00A213F9">
              <w:rPr>
                <w:rFonts w:ascii="Times New Roman" w:eastAsia="Times New Roman" w:hAnsi="Times New Roman" w:cs="Times New Roman"/>
                <w:sz w:val="20"/>
                <w:szCs w:val="20"/>
                <w:lang w:bidi="ar-SA"/>
              </w:rPr>
              <w:t>«Содержание предмета»/«П</w:t>
            </w:r>
            <w:r w:rsidRPr="00A213F9">
              <w:rPr>
                <w:rFonts w:ascii="Times New Roman" w:eastAsia="Times New Roman" w:hAnsi="Times New Roman" w:cs="Times New Roman"/>
                <w:sz w:val="20"/>
                <w:szCs w:val="20"/>
                <w:lang w:bidi="ar-SA"/>
              </w:rPr>
              <w:t>о направлению деятельности</w:t>
            </w:r>
            <w:r w:rsidR="0016649A" w:rsidRPr="00A213F9">
              <w:rPr>
                <w:rFonts w:ascii="Times New Roman" w:eastAsia="Times New Roman" w:hAnsi="Times New Roman" w:cs="Times New Roman"/>
                <w:sz w:val="20"/>
                <w:szCs w:val="20"/>
                <w:lang w:bidi="ar-SA"/>
              </w:rPr>
              <w:t>»</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EA0883" w:rsidRPr="00A213F9" w:rsidRDefault="00EA0883" w:rsidP="006D5ABF">
            <w:pPr>
              <w:jc w:val="center"/>
              <w:rPr>
                <w:rFonts w:ascii="Times New Roman" w:eastAsia="Times New Roman" w:hAnsi="Times New Roman" w:cs="Times New Roman"/>
                <w:bCs/>
                <w:sz w:val="20"/>
                <w:szCs w:val="20"/>
                <w:lang w:val="kk-KZ"/>
              </w:rPr>
            </w:pPr>
            <w:r w:rsidRPr="00A213F9">
              <w:rPr>
                <w:rFonts w:ascii="Times New Roman" w:eastAsia="Times New Roman" w:hAnsi="Times New Roman" w:cs="Times New Roman"/>
                <w:bCs/>
                <w:sz w:val="20"/>
                <w:szCs w:val="20"/>
                <w:lang w:val="kk-KZ"/>
              </w:rPr>
              <w:t>Язык сдачи тестирования</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EA0883" w:rsidRPr="00A213F9" w:rsidRDefault="00EA0883" w:rsidP="006D5ABF">
            <w:pPr>
              <w:jc w:val="center"/>
              <w:rPr>
                <w:rFonts w:ascii="Times New Roman" w:eastAsia="Times New Roman" w:hAnsi="Times New Roman" w:cs="Times New Roman"/>
                <w:bCs/>
                <w:sz w:val="20"/>
                <w:szCs w:val="20"/>
                <w:lang w:val="kk-KZ"/>
              </w:rPr>
            </w:pPr>
            <w:r w:rsidRPr="00A213F9">
              <w:rPr>
                <w:rFonts w:ascii="Times New Roman" w:eastAsia="Times New Roman" w:hAnsi="Times New Roman" w:cs="Times New Roman"/>
                <w:bCs/>
                <w:sz w:val="20"/>
                <w:szCs w:val="20"/>
                <w:lang w:val="kk-KZ"/>
              </w:rPr>
              <w:t>Пароль на начало тестирования</w:t>
            </w:r>
          </w:p>
        </w:tc>
        <w:tc>
          <w:tcPr>
            <w:tcW w:w="1935" w:type="dxa"/>
            <w:vMerge/>
            <w:tcBorders>
              <w:left w:val="single" w:sz="4" w:space="0" w:color="auto"/>
              <w:bottom w:val="single" w:sz="4" w:space="0" w:color="auto"/>
              <w:right w:val="single" w:sz="4" w:space="0" w:color="auto"/>
            </w:tcBorders>
            <w:shd w:val="clear" w:color="auto" w:fill="auto"/>
            <w:vAlign w:val="center"/>
          </w:tcPr>
          <w:p w:rsidR="00EA0883" w:rsidRPr="00A213F9" w:rsidRDefault="00EA0883" w:rsidP="006D5ABF">
            <w:pPr>
              <w:jc w:val="center"/>
              <w:rPr>
                <w:rFonts w:ascii="Times New Roman" w:eastAsia="Times New Roman" w:hAnsi="Times New Roman" w:cs="Times New Roman"/>
                <w:bCs/>
                <w:sz w:val="20"/>
                <w:szCs w:val="20"/>
                <w:lang w:val="kk-KZ"/>
              </w:rPr>
            </w:pPr>
          </w:p>
        </w:tc>
        <w:tc>
          <w:tcPr>
            <w:tcW w:w="3022" w:type="dxa"/>
            <w:vMerge/>
            <w:tcBorders>
              <w:left w:val="single" w:sz="4" w:space="0" w:color="auto"/>
              <w:bottom w:val="single" w:sz="4" w:space="0" w:color="auto"/>
              <w:right w:val="single" w:sz="4" w:space="0" w:color="auto"/>
            </w:tcBorders>
            <w:shd w:val="clear" w:color="auto" w:fill="auto"/>
            <w:vAlign w:val="center"/>
          </w:tcPr>
          <w:p w:rsidR="00EA0883" w:rsidRPr="00A213F9" w:rsidRDefault="00EA0883" w:rsidP="006D5ABF">
            <w:pPr>
              <w:jc w:val="center"/>
              <w:rPr>
                <w:rFonts w:ascii="Times New Roman" w:eastAsia="Times New Roman" w:hAnsi="Times New Roman" w:cs="Times New Roman"/>
                <w:bCs/>
                <w:sz w:val="20"/>
                <w:szCs w:val="20"/>
                <w:lang w:val="kk-KZ"/>
              </w:rPr>
            </w:pPr>
          </w:p>
        </w:tc>
      </w:tr>
      <w:tr w:rsidR="00EA0883" w:rsidRPr="00A213F9" w:rsidTr="00976404">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883" w:rsidRPr="00A213F9" w:rsidRDefault="00EA0883" w:rsidP="007A721E">
            <w:pPr>
              <w:jc w:val="center"/>
              <w:rPr>
                <w:rFonts w:ascii="Times New Roman" w:eastAsia="Times New Roman" w:hAnsi="Times New Roman" w:cs="Times New Roman"/>
                <w:bCs/>
                <w:sz w:val="20"/>
                <w:szCs w:val="20"/>
                <w:lang w:val="kk-KZ"/>
              </w:rPr>
            </w:pPr>
            <w:r w:rsidRPr="00A213F9">
              <w:rPr>
                <w:rFonts w:ascii="Times New Roman" w:eastAsia="Times New Roman" w:hAnsi="Times New Roman" w:cs="Times New Roman"/>
                <w:bCs/>
                <w:sz w:val="20"/>
                <w:szCs w:val="20"/>
                <w:lang w:val="kk-KZ"/>
              </w:rPr>
              <w:t>1</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Cs/>
                <w:sz w:val="20"/>
                <w:szCs w:val="20"/>
                <w:lang w:val="kk-KZ"/>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Cs/>
                <w:sz w:val="20"/>
                <w:szCs w:val="20"/>
                <w:lang w:val="kk-KZ"/>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Cs/>
                <w:sz w:val="20"/>
                <w:szCs w:val="20"/>
                <w:lang w:val="kk-KZ"/>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Cs/>
                <w:sz w:val="20"/>
                <w:szCs w:val="20"/>
                <w:lang w:val="kk-KZ"/>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bottom"/>
          </w:tcPr>
          <w:p w:rsidR="00EA0883" w:rsidRPr="00A213F9" w:rsidRDefault="00EA0883" w:rsidP="007A721E">
            <w:pPr>
              <w:jc w:val="center"/>
              <w:rPr>
                <w:rFonts w:ascii="Times New Roman" w:eastAsia="Times New Roman" w:hAnsi="Times New Roman" w:cs="Times New Roman"/>
                <w:bCs/>
                <w:sz w:val="20"/>
                <w:szCs w:val="20"/>
                <w:lang w:val="kk-KZ"/>
              </w:rPr>
            </w:pPr>
          </w:p>
        </w:tc>
        <w:tc>
          <w:tcPr>
            <w:tcW w:w="3022" w:type="dxa"/>
            <w:tcBorders>
              <w:top w:val="single" w:sz="4" w:space="0" w:color="auto"/>
              <w:left w:val="single" w:sz="4" w:space="0" w:color="auto"/>
              <w:bottom w:val="single" w:sz="4" w:space="0" w:color="auto"/>
              <w:right w:val="single" w:sz="4" w:space="0" w:color="auto"/>
            </w:tcBorders>
            <w:shd w:val="clear" w:color="auto" w:fill="auto"/>
            <w:vAlign w:val="bottom"/>
          </w:tcPr>
          <w:p w:rsidR="00EA0883" w:rsidRPr="00A213F9" w:rsidRDefault="00EA0883" w:rsidP="007A721E">
            <w:pPr>
              <w:jc w:val="center"/>
              <w:rPr>
                <w:rFonts w:ascii="Times New Roman" w:eastAsia="Times New Roman" w:hAnsi="Times New Roman" w:cs="Times New Roman"/>
                <w:bCs/>
                <w:sz w:val="20"/>
                <w:szCs w:val="20"/>
                <w:lang w:val="kk-KZ"/>
              </w:rPr>
            </w:pPr>
          </w:p>
        </w:tc>
      </w:tr>
      <w:tr w:rsidR="00EA0883" w:rsidRPr="00A213F9" w:rsidTr="00976404">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883" w:rsidRPr="00A213F9" w:rsidRDefault="00EA0883" w:rsidP="007A721E">
            <w:pPr>
              <w:jc w:val="center"/>
              <w:rPr>
                <w:rFonts w:ascii="Times New Roman" w:eastAsia="Times New Roman" w:hAnsi="Times New Roman" w:cs="Times New Roman"/>
                <w:bCs/>
                <w:sz w:val="20"/>
                <w:szCs w:val="20"/>
                <w:lang w:val="kk-KZ"/>
              </w:rPr>
            </w:pPr>
            <w:r w:rsidRPr="00A213F9">
              <w:rPr>
                <w:rFonts w:ascii="Times New Roman" w:eastAsia="Times New Roman" w:hAnsi="Times New Roman" w:cs="Times New Roman"/>
                <w:bCs/>
                <w:sz w:val="20"/>
                <w:szCs w:val="20"/>
                <w:lang w:val="kk-KZ"/>
              </w:rPr>
              <w:t>2</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
                <w:bCs/>
                <w:sz w:val="20"/>
                <w:szCs w:val="20"/>
                <w:lang w:val="kk-KZ"/>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
                <w:bCs/>
                <w:sz w:val="20"/>
                <w:szCs w:val="20"/>
                <w:lang w:val="kk-KZ"/>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
                <w:bCs/>
                <w:sz w:val="20"/>
                <w:szCs w:val="20"/>
                <w:lang w:val="kk-KZ"/>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
                <w:bCs/>
                <w:sz w:val="20"/>
                <w:szCs w:val="20"/>
                <w:lang w:val="kk-KZ"/>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bottom"/>
          </w:tcPr>
          <w:p w:rsidR="00EA0883" w:rsidRPr="00A213F9" w:rsidRDefault="00EA0883" w:rsidP="007A721E">
            <w:pPr>
              <w:jc w:val="center"/>
              <w:rPr>
                <w:rFonts w:ascii="Times New Roman" w:eastAsia="Times New Roman" w:hAnsi="Times New Roman" w:cs="Times New Roman"/>
                <w:b/>
                <w:bCs/>
                <w:sz w:val="20"/>
                <w:szCs w:val="20"/>
                <w:lang w:val="kk-KZ"/>
              </w:rPr>
            </w:pPr>
          </w:p>
        </w:tc>
        <w:tc>
          <w:tcPr>
            <w:tcW w:w="3022" w:type="dxa"/>
            <w:tcBorders>
              <w:top w:val="single" w:sz="4" w:space="0" w:color="auto"/>
              <w:left w:val="single" w:sz="4" w:space="0" w:color="auto"/>
              <w:bottom w:val="single" w:sz="4" w:space="0" w:color="auto"/>
              <w:right w:val="single" w:sz="4" w:space="0" w:color="auto"/>
            </w:tcBorders>
            <w:shd w:val="clear" w:color="auto" w:fill="auto"/>
            <w:vAlign w:val="bottom"/>
          </w:tcPr>
          <w:p w:rsidR="00EA0883" w:rsidRPr="00A213F9" w:rsidRDefault="00EA0883" w:rsidP="007A721E">
            <w:pPr>
              <w:jc w:val="center"/>
              <w:rPr>
                <w:rFonts w:ascii="Times New Roman" w:eastAsia="Times New Roman" w:hAnsi="Times New Roman" w:cs="Times New Roman"/>
                <w:b/>
                <w:bCs/>
                <w:sz w:val="20"/>
                <w:szCs w:val="20"/>
                <w:lang w:val="kk-KZ"/>
              </w:rPr>
            </w:pPr>
          </w:p>
        </w:tc>
      </w:tr>
      <w:tr w:rsidR="00EA0883" w:rsidRPr="00A213F9" w:rsidTr="00976404">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0883" w:rsidRPr="00A213F9" w:rsidRDefault="00EA0883" w:rsidP="007A721E">
            <w:pPr>
              <w:jc w:val="center"/>
              <w:rPr>
                <w:rFonts w:ascii="Times New Roman" w:eastAsia="Times New Roman" w:hAnsi="Times New Roman" w:cs="Times New Roman"/>
                <w:bCs/>
                <w:sz w:val="20"/>
                <w:szCs w:val="20"/>
                <w:lang w:val="kk-KZ"/>
              </w:rPr>
            </w:pPr>
            <w:r w:rsidRPr="00A213F9">
              <w:rPr>
                <w:rFonts w:ascii="Times New Roman" w:eastAsia="Times New Roman" w:hAnsi="Times New Roman" w:cs="Times New Roman"/>
                <w:bCs/>
                <w:sz w:val="20"/>
                <w:szCs w:val="20"/>
                <w:lang w:val="kk-KZ"/>
              </w:rPr>
              <w:t>3</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
                <w:bCs/>
                <w:sz w:val="20"/>
                <w:szCs w:val="20"/>
                <w:lang w:val="kk-KZ"/>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
                <w:bCs/>
                <w:sz w:val="20"/>
                <w:szCs w:val="20"/>
                <w:lang w:val="kk-KZ"/>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
                <w:bCs/>
                <w:sz w:val="20"/>
                <w:szCs w:val="20"/>
                <w:lang w:val="kk-KZ"/>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EA0883" w:rsidRPr="00A213F9" w:rsidRDefault="00EA0883" w:rsidP="007A721E">
            <w:pPr>
              <w:jc w:val="center"/>
              <w:rPr>
                <w:rFonts w:ascii="Times New Roman" w:eastAsia="Times New Roman" w:hAnsi="Times New Roman" w:cs="Times New Roman"/>
                <w:b/>
                <w:bCs/>
                <w:sz w:val="20"/>
                <w:szCs w:val="20"/>
                <w:lang w:val="kk-KZ"/>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bottom"/>
          </w:tcPr>
          <w:p w:rsidR="00EA0883" w:rsidRPr="00A213F9" w:rsidRDefault="00EA0883" w:rsidP="007A721E">
            <w:pPr>
              <w:jc w:val="center"/>
              <w:rPr>
                <w:rFonts w:ascii="Times New Roman" w:eastAsia="Times New Roman" w:hAnsi="Times New Roman" w:cs="Times New Roman"/>
                <w:b/>
                <w:bCs/>
                <w:sz w:val="20"/>
                <w:szCs w:val="20"/>
                <w:lang w:val="kk-KZ"/>
              </w:rPr>
            </w:pPr>
          </w:p>
        </w:tc>
        <w:tc>
          <w:tcPr>
            <w:tcW w:w="3022" w:type="dxa"/>
            <w:tcBorders>
              <w:top w:val="single" w:sz="4" w:space="0" w:color="auto"/>
              <w:left w:val="single" w:sz="4" w:space="0" w:color="auto"/>
              <w:bottom w:val="single" w:sz="4" w:space="0" w:color="auto"/>
              <w:right w:val="single" w:sz="4" w:space="0" w:color="auto"/>
            </w:tcBorders>
            <w:shd w:val="clear" w:color="auto" w:fill="auto"/>
            <w:vAlign w:val="bottom"/>
          </w:tcPr>
          <w:p w:rsidR="00EA0883" w:rsidRPr="00A213F9" w:rsidRDefault="00EA0883" w:rsidP="007A721E">
            <w:pPr>
              <w:jc w:val="center"/>
              <w:rPr>
                <w:rFonts w:ascii="Times New Roman" w:eastAsia="Times New Roman" w:hAnsi="Times New Roman" w:cs="Times New Roman"/>
                <w:b/>
                <w:bCs/>
                <w:sz w:val="20"/>
                <w:szCs w:val="20"/>
                <w:lang w:val="kk-KZ"/>
              </w:rPr>
            </w:pPr>
          </w:p>
        </w:tc>
      </w:tr>
    </w:tbl>
    <w:p w:rsidR="00EA0883" w:rsidRPr="00A213F9" w:rsidRDefault="00EA0883" w:rsidP="00EA0883">
      <w:pPr>
        <w:tabs>
          <w:tab w:val="left" w:pos="0"/>
        </w:tabs>
        <w:rPr>
          <w:rFonts w:ascii="Times New Roman" w:hAnsi="Times New Roman" w:cs="Times New Roman"/>
          <w:sz w:val="20"/>
          <w:szCs w:val="20"/>
          <w:lang w:val="kk-KZ"/>
        </w:rPr>
      </w:pPr>
      <w:r w:rsidRPr="00A213F9">
        <w:rPr>
          <w:rFonts w:ascii="Times New Roman" w:hAnsi="Times New Roman" w:cs="Times New Roman"/>
          <w:sz w:val="20"/>
          <w:szCs w:val="20"/>
        </w:rPr>
        <w:t>Ответственное лицо</w:t>
      </w:r>
      <w:r w:rsidR="00DC6597" w:rsidRPr="00A213F9">
        <w:rPr>
          <w:rFonts w:ascii="Times New Roman" w:hAnsi="Times New Roman" w:cs="Times New Roman"/>
          <w:sz w:val="20"/>
          <w:szCs w:val="20"/>
        </w:rPr>
        <w:t>:</w:t>
      </w:r>
      <w:r w:rsidRPr="00A213F9">
        <w:rPr>
          <w:rFonts w:ascii="Times New Roman" w:hAnsi="Times New Roman" w:cs="Times New Roman"/>
          <w:b/>
          <w:sz w:val="20"/>
          <w:szCs w:val="20"/>
        </w:rPr>
        <w:t xml:space="preserve">             </w:t>
      </w:r>
      <w:r w:rsidRPr="00A213F9">
        <w:rPr>
          <w:rFonts w:ascii="Times New Roman" w:hAnsi="Times New Roman" w:cs="Times New Roman"/>
          <w:sz w:val="20"/>
          <w:szCs w:val="20"/>
        </w:rPr>
        <w:t xml:space="preserve">___________________________________                                                                                                                                                                                                                                                                                                                                                               </w:t>
      </w:r>
    </w:p>
    <w:p w:rsidR="00EA0883" w:rsidRPr="00A213F9" w:rsidRDefault="00EA0883" w:rsidP="00EA0883">
      <w:pPr>
        <w:ind w:right="-144"/>
        <w:rPr>
          <w:rFonts w:ascii="Times New Roman" w:hAnsi="Times New Roman" w:cs="Times New Roman"/>
          <w:sz w:val="20"/>
          <w:szCs w:val="20"/>
          <w:lang w:val="kk-KZ"/>
        </w:rPr>
      </w:pPr>
      <w:r w:rsidRPr="00A213F9">
        <w:rPr>
          <w:rFonts w:ascii="Times New Roman" w:hAnsi="Times New Roman" w:cs="Times New Roman"/>
          <w:sz w:val="20"/>
          <w:szCs w:val="20"/>
          <w:lang w:val="kk-KZ"/>
        </w:rPr>
        <w:t xml:space="preserve">                                       </w:t>
      </w:r>
      <w:r w:rsidR="00DC6597" w:rsidRPr="00A213F9">
        <w:rPr>
          <w:rFonts w:ascii="Times New Roman" w:hAnsi="Times New Roman" w:cs="Times New Roman"/>
          <w:sz w:val="20"/>
          <w:szCs w:val="20"/>
          <w:lang w:val="kk-KZ"/>
        </w:rPr>
        <w:t xml:space="preserve">                           </w:t>
      </w:r>
      <w:r w:rsidRPr="00A213F9">
        <w:rPr>
          <w:rFonts w:ascii="Times New Roman" w:hAnsi="Times New Roman" w:cs="Times New Roman"/>
          <w:sz w:val="20"/>
          <w:szCs w:val="20"/>
          <w:lang w:val="kk-KZ"/>
        </w:rPr>
        <w:t xml:space="preserve">    (Ф.И.О. и подпись)</w:t>
      </w:r>
    </w:p>
    <w:p w:rsidR="00EA0883" w:rsidRPr="00B941DF" w:rsidRDefault="00EA0883" w:rsidP="00EA0883">
      <w:pPr>
        <w:widowControl/>
        <w:suppressAutoHyphens w:val="0"/>
        <w:rPr>
          <w:rFonts w:ascii="Times New Roman" w:hAnsi="Times New Roman" w:cs="Times New Roman"/>
          <w:szCs w:val="28"/>
          <w:lang w:val="kk-KZ"/>
        </w:rPr>
        <w:sectPr w:rsidR="00EA0883" w:rsidRPr="00B941DF" w:rsidSect="00A213F9">
          <w:footnotePr>
            <w:pos w:val="beneathText"/>
          </w:footnotePr>
          <w:pgSz w:w="16837" w:h="11905" w:orient="landscape"/>
          <w:pgMar w:top="1304" w:right="1134" w:bottom="851" w:left="1134" w:header="720" w:footer="720" w:gutter="0"/>
          <w:cols w:space="720"/>
        </w:sectPr>
      </w:pPr>
    </w:p>
    <w:p w:rsidR="00F81E21" w:rsidRPr="00932F49" w:rsidRDefault="00F81E21" w:rsidP="00F81E21">
      <w:pPr>
        <w:ind w:left="5103" w:firstLine="17"/>
        <w:jc w:val="both"/>
        <w:rPr>
          <w:rFonts w:ascii="Times New Roman" w:hAnsi="Times New Roman" w:cs="Times New Roman"/>
        </w:rPr>
      </w:pPr>
      <w:r>
        <w:rPr>
          <w:rFonts w:ascii="Times New Roman" w:hAnsi="Times New Roman" w:cs="Times New Roman"/>
          <w:szCs w:val="28"/>
          <w:lang w:val="kk-KZ"/>
        </w:rPr>
        <w:lastRenderedPageBreak/>
        <w:t>П</w:t>
      </w:r>
      <w:r w:rsidRPr="00932F49">
        <w:rPr>
          <w:rFonts w:ascii="Times New Roman" w:hAnsi="Times New Roman" w:cs="Times New Roman"/>
        </w:rPr>
        <w:t xml:space="preserve">риложение </w:t>
      </w:r>
      <w:r w:rsidRPr="00F81E21">
        <w:rPr>
          <w:rFonts w:ascii="Times New Roman" w:hAnsi="Times New Roman" w:cs="Times New Roman"/>
        </w:rPr>
        <w:t>7</w:t>
      </w:r>
      <w:r w:rsidRPr="00932F49">
        <w:rPr>
          <w:rFonts w:ascii="Times New Roman" w:hAnsi="Times New Roman" w:cs="Times New Roman"/>
        </w:rPr>
        <w:t xml:space="preserve"> </w:t>
      </w:r>
      <w:r w:rsidRPr="00932F49">
        <w:rPr>
          <w:rFonts w:ascii="Times New Roman" w:hAnsi="Times New Roman" w:cs="Times New Roman"/>
          <w:lang w:val="kk-KZ"/>
        </w:rPr>
        <w:t>к</w:t>
      </w:r>
      <w:r w:rsidRPr="00932F49">
        <w:rPr>
          <w:rFonts w:ascii="Times New Roman" w:hAnsi="Times New Roman" w:cs="Times New Roman"/>
          <w:b/>
          <w:lang w:val="kk-KZ"/>
        </w:rPr>
        <w:t xml:space="preserve"> </w:t>
      </w:r>
      <w:r w:rsidRPr="00932F49">
        <w:rPr>
          <w:rFonts w:ascii="Times New Roman" w:hAnsi="Times New Roman" w:cs="Times New Roman"/>
        </w:rPr>
        <w:t>Правила</w:t>
      </w:r>
      <w:r w:rsidRPr="00932F49">
        <w:rPr>
          <w:rFonts w:ascii="Times New Roman" w:hAnsi="Times New Roman" w:cs="Times New Roman"/>
          <w:lang w:val="kk-KZ"/>
        </w:rPr>
        <w:t>м</w:t>
      </w:r>
      <w:r w:rsidRPr="00932F49">
        <w:rPr>
          <w:rFonts w:ascii="Times New Roman" w:hAnsi="Times New Roman" w:cs="Times New Roman"/>
        </w:rPr>
        <w:t xml:space="preserve"> и условия</w:t>
      </w:r>
      <w:r w:rsidRPr="00932F49">
        <w:rPr>
          <w:rFonts w:ascii="Times New Roman" w:hAnsi="Times New Roman" w:cs="Times New Roman"/>
          <w:lang w:val="kk-KZ"/>
        </w:rPr>
        <w:t>м</w:t>
      </w:r>
      <w:r w:rsidRPr="00932F49">
        <w:rPr>
          <w:rFonts w:ascii="Times New Roman" w:hAnsi="Times New Roman" w:cs="Times New Roman"/>
        </w:rPr>
        <w:t xml:space="preserve"> </w:t>
      </w:r>
      <w:r w:rsidRPr="00932F49">
        <w:rPr>
          <w:rFonts w:ascii="Times New Roman" w:hAnsi="Times New Roman" w:cs="Times New Roman"/>
          <w:lang w:val="kk-KZ"/>
        </w:rPr>
        <w:t xml:space="preserve"> </w:t>
      </w:r>
      <w:r w:rsidRPr="00932F49">
        <w:rPr>
          <w:rFonts w:ascii="Times New Roman" w:hAnsi="Times New Roman" w:cs="Times New Roman"/>
        </w:rPr>
        <w:t xml:space="preserve">проведения </w:t>
      </w:r>
      <w:r w:rsidRPr="00932F49">
        <w:rPr>
          <w:rFonts w:ascii="Times New Roman" w:hAnsi="Times New Roman" w:cs="Times New Roman"/>
          <w:lang w:val="kk-KZ"/>
        </w:rPr>
        <w:t xml:space="preserve">  </w:t>
      </w:r>
      <w:r w:rsidRPr="00932F49">
        <w:rPr>
          <w:rFonts w:ascii="Times New Roman" w:hAnsi="Times New Roman" w:cs="Times New Roman"/>
        </w:rPr>
        <w:t xml:space="preserve">аттестации педагогических </w:t>
      </w:r>
    </w:p>
    <w:p w:rsidR="00F81E21" w:rsidRPr="00932F49" w:rsidRDefault="00F81E21" w:rsidP="00F81E21">
      <w:pPr>
        <w:ind w:left="5103"/>
        <w:jc w:val="both"/>
        <w:rPr>
          <w:rFonts w:ascii="Times New Roman" w:hAnsi="Times New Roman" w:cs="Times New Roman"/>
          <w:b/>
          <w:lang w:val="kk-KZ"/>
        </w:rPr>
      </w:pPr>
      <w:r w:rsidRPr="00932F49">
        <w:rPr>
          <w:rFonts w:ascii="Times New Roman" w:hAnsi="Times New Roman" w:cs="Times New Roman"/>
        </w:rPr>
        <w:t xml:space="preserve">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p>
    <w:p w:rsidR="00F81E21" w:rsidRPr="00932F49" w:rsidRDefault="00F81E21" w:rsidP="00F81E21">
      <w:pPr>
        <w:rPr>
          <w:rFonts w:ascii="Times New Roman" w:hAnsi="Times New Roman" w:cs="Times New Roman"/>
          <w:szCs w:val="28"/>
          <w:lang w:val="kk-KZ"/>
        </w:rPr>
      </w:pPr>
    </w:p>
    <w:p w:rsidR="008F1B69" w:rsidRPr="00F81E21" w:rsidRDefault="008F1B69" w:rsidP="008F1B69">
      <w:pPr>
        <w:jc w:val="center"/>
        <w:rPr>
          <w:rFonts w:ascii="Times New Roman" w:eastAsia="Calibri" w:hAnsi="Times New Roman" w:cs="Times New Roman"/>
          <w:bCs/>
          <w:szCs w:val="28"/>
          <w:lang w:bidi="ar-SA"/>
        </w:rPr>
      </w:pPr>
      <w:r w:rsidRPr="00F81E21">
        <w:rPr>
          <w:rFonts w:ascii="Times New Roman" w:hAnsi="Times New Roman" w:cs="Times New Roman"/>
          <w:bCs/>
          <w:szCs w:val="28"/>
        </w:rPr>
        <w:t>Акт</w:t>
      </w:r>
    </w:p>
    <w:p w:rsidR="008F1B69" w:rsidRPr="00F81E21" w:rsidRDefault="008F1B69" w:rsidP="008F1B69">
      <w:pPr>
        <w:jc w:val="center"/>
        <w:rPr>
          <w:rFonts w:ascii="Times New Roman" w:hAnsi="Times New Roman" w:cs="Times New Roman"/>
          <w:bCs/>
          <w:szCs w:val="28"/>
        </w:rPr>
      </w:pPr>
      <w:r w:rsidRPr="00F81E21">
        <w:rPr>
          <w:rFonts w:ascii="Times New Roman" w:hAnsi="Times New Roman" w:cs="Times New Roman"/>
          <w:bCs/>
          <w:szCs w:val="28"/>
        </w:rPr>
        <w:t>вскрытия материалов</w:t>
      </w:r>
    </w:p>
    <w:p w:rsidR="008F1B69" w:rsidRPr="00B941DF" w:rsidRDefault="008F1B69" w:rsidP="008F1B69">
      <w:pPr>
        <w:pStyle w:val="14"/>
        <w:ind w:left="1276" w:hanging="1276"/>
        <w:rPr>
          <w:rFonts w:ascii="Times New Roman" w:hAnsi="Times New Roman"/>
          <w:sz w:val="24"/>
        </w:rPr>
      </w:pPr>
    </w:p>
    <w:p w:rsidR="008F1B69" w:rsidRPr="00B941DF" w:rsidRDefault="008F1B69" w:rsidP="008F1B69">
      <w:pPr>
        <w:pStyle w:val="14"/>
        <w:rPr>
          <w:rFonts w:ascii="Times New Roman" w:hAnsi="Times New Roman"/>
          <w:sz w:val="24"/>
        </w:rPr>
      </w:pPr>
      <w:r w:rsidRPr="00B941DF">
        <w:rPr>
          <w:rFonts w:ascii="Times New Roman" w:hAnsi="Times New Roman"/>
          <w:sz w:val="24"/>
        </w:rPr>
        <w:t xml:space="preserve">Пункт проведения тестирования _________________________________________________ </w:t>
      </w:r>
    </w:p>
    <w:p w:rsidR="008F1B69" w:rsidRPr="00B941DF" w:rsidRDefault="008F1B69" w:rsidP="008F1B69">
      <w:pPr>
        <w:rPr>
          <w:rFonts w:ascii="Times New Roman" w:hAnsi="Times New Roman" w:cs="Times New Roman"/>
          <w:szCs w:val="28"/>
          <w:lang w:bidi="ar-SA"/>
        </w:rPr>
      </w:pPr>
    </w:p>
    <w:p w:rsidR="008F1B69" w:rsidRPr="00B941DF" w:rsidRDefault="008F1B69" w:rsidP="008F1B69">
      <w:pPr>
        <w:pStyle w:val="14"/>
        <w:rPr>
          <w:rFonts w:ascii="Times New Roman" w:hAnsi="Times New Roman"/>
          <w:sz w:val="24"/>
        </w:rPr>
      </w:pPr>
      <w:r w:rsidRPr="00B941DF">
        <w:rPr>
          <w:rFonts w:ascii="Times New Roman" w:hAnsi="Times New Roman"/>
          <w:sz w:val="24"/>
        </w:rPr>
        <w:t>Поток _________________ Аудитория №______________</w:t>
      </w:r>
    </w:p>
    <w:p w:rsidR="008F1B69" w:rsidRPr="00B941DF" w:rsidRDefault="008F1B69" w:rsidP="008F1B69">
      <w:pPr>
        <w:pStyle w:val="14"/>
        <w:rPr>
          <w:rFonts w:ascii="Times New Roman" w:hAnsi="Times New Roman"/>
          <w:sz w:val="24"/>
        </w:rPr>
      </w:pPr>
    </w:p>
    <w:p w:rsidR="008F1B69" w:rsidRPr="00B941DF" w:rsidRDefault="008F1B69" w:rsidP="008F1B69">
      <w:pPr>
        <w:pStyle w:val="14"/>
        <w:rPr>
          <w:rFonts w:ascii="Times New Roman" w:hAnsi="Times New Roman"/>
          <w:sz w:val="24"/>
        </w:rPr>
      </w:pPr>
      <w:r w:rsidRPr="00B941DF">
        <w:rPr>
          <w:rFonts w:ascii="Times New Roman" w:hAnsi="Times New Roman"/>
          <w:sz w:val="24"/>
        </w:rPr>
        <w:t>Дата_________________ Время ____ часов ____ минут</w:t>
      </w:r>
    </w:p>
    <w:p w:rsidR="008F1B69" w:rsidRPr="00B941DF" w:rsidRDefault="008F1B69" w:rsidP="008F1B69">
      <w:pPr>
        <w:pStyle w:val="ad"/>
        <w:spacing w:after="0"/>
        <w:ind w:left="0"/>
        <w:jc w:val="both"/>
        <w:rPr>
          <w:rFonts w:cs="Times New Roman"/>
          <w:szCs w:val="28"/>
          <w:lang w:val="ru-RU"/>
        </w:rPr>
      </w:pPr>
    </w:p>
    <w:p w:rsidR="008F1B69" w:rsidRPr="00B941DF" w:rsidRDefault="008F1B69" w:rsidP="008F1B69">
      <w:pPr>
        <w:pStyle w:val="ad"/>
        <w:spacing w:after="0"/>
        <w:ind w:left="0"/>
        <w:jc w:val="both"/>
        <w:rPr>
          <w:rFonts w:cs="Times New Roman"/>
          <w:szCs w:val="28"/>
          <w:lang w:val="ru-RU"/>
        </w:rPr>
      </w:pPr>
      <w:r w:rsidRPr="00B941DF">
        <w:rPr>
          <w:rFonts w:cs="Times New Roman"/>
          <w:szCs w:val="28"/>
          <w:lang w:val="ru-RU"/>
        </w:rPr>
        <w:t>Мы, нижеподписавшиеся, вскрыли коробку с материалами, произвели подсчет материалов. Результаты подсчета отражены в соответствующей графе “Фактическое количество” нижеуказанной таблицы.</w:t>
      </w:r>
    </w:p>
    <w:p w:rsidR="008F1B69" w:rsidRPr="00B941DF" w:rsidRDefault="008F1B69" w:rsidP="008F1B69">
      <w:pPr>
        <w:pStyle w:val="31"/>
        <w:spacing w:after="0"/>
        <w:ind w:left="0"/>
        <w:rPr>
          <w:rFonts w:cs="Times New Roman"/>
          <w:sz w:val="24"/>
          <w:szCs w:val="28"/>
          <w:lang w:val="ru-RU"/>
        </w:rPr>
      </w:pPr>
      <w:r w:rsidRPr="00B941DF">
        <w:rPr>
          <w:rFonts w:cs="Times New Roman"/>
          <w:sz w:val="24"/>
          <w:szCs w:val="28"/>
          <w:lang w:val="ru-RU"/>
        </w:rPr>
        <w:t>Неиспользованные Книжки выведены из процесса.</w:t>
      </w:r>
    </w:p>
    <w:p w:rsidR="008F1B69" w:rsidRPr="00B941DF" w:rsidRDefault="008F1B69" w:rsidP="008F1B69">
      <w:pPr>
        <w:pStyle w:val="31"/>
        <w:spacing w:after="0"/>
        <w:ind w:left="0"/>
        <w:rPr>
          <w:rFonts w:cs="Times New Roman"/>
          <w:sz w:val="24"/>
          <w:szCs w:val="28"/>
          <w:lang w:val="ru-RU"/>
        </w:rPr>
      </w:pPr>
    </w:p>
    <w:tbl>
      <w:tblPr>
        <w:tblW w:w="946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633"/>
        <w:gridCol w:w="2934"/>
        <w:gridCol w:w="1363"/>
        <w:gridCol w:w="1277"/>
        <w:gridCol w:w="992"/>
        <w:gridCol w:w="992"/>
        <w:gridCol w:w="1277"/>
      </w:tblGrid>
      <w:tr w:rsidR="008F1B69" w:rsidRPr="00B941DF" w:rsidTr="006C3F2C">
        <w:trPr>
          <w:trHeight w:val="505"/>
          <w:tblHeader/>
        </w:trPr>
        <w:tc>
          <w:tcPr>
            <w:tcW w:w="633" w:type="dxa"/>
            <w:tcBorders>
              <w:top w:val="single" w:sz="6" w:space="0" w:color="auto"/>
              <w:left w:val="single" w:sz="6" w:space="0" w:color="auto"/>
              <w:bottom w:val="single" w:sz="4" w:space="0" w:color="auto"/>
              <w:right w:val="single" w:sz="4" w:space="0" w:color="auto"/>
            </w:tcBorders>
            <w:vAlign w:val="center"/>
            <w:hideMark/>
          </w:tcPr>
          <w:p w:rsidR="008F1B69" w:rsidRPr="00B941DF" w:rsidRDefault="008F1B69" w:rsidP="006C3F2C">
            <w:pPr>
              <w:jc w:val="center"/>
              <w:rPr>
                <w:rFonts w:ascii="Times New Roman" w:hAnsi="Times New Roman" w:cs="Times New Roman"/>
                <w:bCs/>
                <w:szCs w:val="28"/>
              </w:rPr>
            </w:pPr>
            <w:r w:rsidRPr="00B941DF">
              <w:rPr>
                <w:rFonts w:ascii="Times New Roman" w:hAnsi="Times New Roman" w:cs="Times New Roman"/>
                <w:bCs/>
                <w:szCs w:val="28"/>
              </w:rPr>
              <w:t>№</w:t>
            </w:r>
          </w:p>
          <w:p w:rsidR="008F1B69" w:rsidRPr="00B941DF" w:rsidRDefault="008F1B69" w:rsidP="006C3F2C">
            <w:pPr>
              <w:jc w:val="center"/>
              <w:rPr>
                <w:rFonts w:ascii="Times New Roman" w:hAnsi="Times New Roman" w:cs="Times New Roman"/>
                <w:bCs/>
                <w:szCs w:val="28"/>
              </w:rPr>
            </w:pPr>
            <w:r w:rsidRPr="00B941DF">
              <w:rPr>
                <w:rFonts w:ascii="Times New Roman" w:hAnsi="Times New Roman" w:cs="Times New Roman"/>
                <w:bCs/>
                <w:szCs w:val="28"/>
              </w:rPr>
              <w:t>п/п</w:t>
            </w:r>
          </w:p>
        </w:tc>
        <w:tc>
          <w:tcPr>
            <w:tcW w:w="2933" w:type="dxa"/>
            <w:tcBorders>
              <w:top w:val="single" w:sz="6" w:space="0" w:color="auto"/>
              <w:left w:val="single" w:sz="4" w:space="0" w:color="auto"/>
              <w:bottom w:val="single" w:sz="4" w:space="0" w:color="auto"/>
              <w:right w:val="single" w:sz="4" w:space="0" w:color="auto"/>
            </w:tcBorders>
            <w:vAlign w:val="center"/>
            <w:hideMark/>
          </w:tcPr>
          <w:p w:rsidR="008F1B69" w:rsidRPr="00B941DF" w:rsidRDefault="008F1B69" w:rsidP="006C3F2C">
            <w:pPr>
              <w:jc w:val="center"/>
              <w:rPr>
                <w:rFonts w:ascii="Times New Roman" w:hAnsi="Times New Roman" w:cs="Times New Roman"/>
                <w:bCs/>
                <w:szCs w:val="28"/>
              </w:rPr>
            </w:pPr>
            <w:r w:rsidRPr="00B941DF">
              <w:rPr>
                <w:rFonts w:ascii="Times New Roman" w:hAnsi="Times New Roman" w:cs="Times New Roman"/>
                <w:bCs/>
                <w:szCs w:val="28"/>
              </w:rPr>
              <w:t>Наименование материала</w:t>
            </w:r>
          </w:p>
        </w:tc>
        <w:tc>
          <w:tcPr>
            <w:tcW w:w="1362" w:type="dxa"/>
            <w:tcBorders>
              <w:top w:val="single" w:sz="6" w:space="0" w:color="auto"/>
              <w:left w:val="single" w:sz="4" w:space="0" w:color="auto"/>
              <w:bottom w:val="single" w:sz="4" w:space="0" w:color="auto"/>
              <w:right w:val="single" w:sz="4" w:space="0" w:color="auto"/>
            </w:tcBorders>
            <w:vAlign w:val="center"/>
            <w:hideMark/>
          </w:tcPr>
          <w:p w:rsidR="008F1B69" w:rsidRPr="00B941DF" w:rsidRDefault="008F1B69" w:rsidP="006C3F2C">
            <w:pPr>
              <w:jc w:val="center"/>
              <w:rPr>
                <w:rFonts w:ascii="Times New Roman" w:hAnsi="Times New Roman" w:cs="Times New Roman"/>
                <w:bCs/>
                <w:szCs w:val="28"/>
              </w:rPr>
            </w:pPr>
            <w:r w:rsidRPr="00B941DF">
              <w:rPr>
                <w:rFonts w:ascii="Times New Roman" w:hAnsi="Times New Roman" w:cs="Times New Roman"/>
                <w:bCs/>
                <w:szCs w:val="28"/>
              </w:rPr>
              <w:t>Количество по плану</w:t>
            </w:r>
          </w:p>
        </w:tc>
        <w:tc>
          <w:tcPr>
            <w:tcW w:w="1276" w:type="dxa"/>
            <w:tcBorders>
              <w:top w:val="single" w:sz="6" w:space="0" w:color="auto"/>
              <w:left w:val="single" w:sz="4" w:space="0" w:color="auto"/>
              <w:bottom w:val="single" w:sz="4" w:space="0" w:color="auto"/>
              <w:right w:val="single" w:sz="4" w:space="0" w:color="auto"/>
            </w:tcBorders>
            <w:vAlign w:val="center"/>
            <w:hideMark/>
          </w:tcPr>
          <w:p w:rsidR="008F1B69" w:rsidRPr="00B941DF" w:rsidRDefault="008F1B69" w:rsidP="006C3F2C">
            <w:pPr>
              <w:jc w:val="center"/>
              <w:rPr>
                <w:rFonts w:ascii="Times New Roman" w:hAnsi="Times New Roman" w:cs="Times New Roman"/>
                <w:bCs/>
                <w:szCs w:val="28"/>
              </w:rPr>
            </w:pPr>
            <w:r w:rsidRPr="00B941DF">
              <w:rPr>
                <w:rFonts w:ascii="Times New Roman" w:hAnsi="Times New Roman" w:cs="Times New Roman"/>
                <w:bCs/>
                <w:szCs w:val="28"/>
              </w:rPr>
              <w:t>Количество по факту</w:t>
            </w:r>
          </w:p>
        </w:tc>
        <w:tc>
          <w:tcPr>
            <w:tcW w:w="992" w:type="dxa"/>
            <w:tcBorders>
              <w:top w:val="single" w:sz="6" w:space="0" w:color="auto"/>
              <w:left w:val="single" w:sz="4" w:space="0" w:color="auto"/>
              <w:bottom w:val="single" w:sz="4" w:space="0" w:color="auto"/>
              <w:right w:val="single" w:sz="4" w:space="0" w:color="auto"/>
            </w:tcBorders>
            <w:vAlign w:val="center"/>
            <w:hideMark/>
          </w:tcPr>
          <w:p w:rsidR="008F1B69" w:rsidRPr="00B941DF" w:rsidRDefault="008F1B69" w:rsidP="006C3F2C">
            <w:pPr>
              <w:jc w:val="center"/>
              <w:rPr>
                <w:rFonts w:ascii="Times New Roman" w:hAnsi="Times New Roman" w:cs="Times New Roman"/>
                <w:bCs/>
                <w:szCs w:val="28"/>
              </w:rPr>
            </w:pPr>
            <w:r w:rsidRPr="00B941DF">
              <w:rPr>
                <w:rFonts w:ascii="Times New Roman" w:hAnsi="Times New Roman" w:cs="Times New Roman"/>
                <w:bCs/>
                <w:szCs w:val="28"/>
              </w:rPr>
              <w:t>Роздано</w:t>
            </w:r>
          </w:p>
        </w:tc>
        <w:tc>
          <w:tcPr>
            <w:tcW w:w="992" w:type="dxa"/>
            <w:tcBorders>
              <w:top w:val="single" w:sz="6" w:space="0" w:color="auto"/>
              <w:left w:val="single" w:sz="4" w:space="0" w:color="auto"/>
              <w:bottom w:val="single" w:sz="4" w:space="0" w:color="auto"/>
              <w:right w:val="single" w:sz="4" w:space="0" w:color="auto"/>
            </w:tcBorders>
            <w:vAlign w:val="center"/>
            <w:hideMark/>
          </w:tcPr>
          <w:p w:rsidR="008F1B69" w:rsidRPr="00B941DF" w:rsidRDefault="008F1B69" w:rsidP="006C3F2C">
            <w:pPr>
              <w:jc w:val="center"/>
              <w:rPr>
                <w:rFonts w:ascii="Times New Roman" w:hAnsi="Times New Roman" w:cs="Times New Roman"/>
                <w:bCs/>
                <w:szCs w:val="28"/>
              </w:rPr>
            </w:pPr>
            <w:r w:rsidRPr="00B941DF">
              <w:rPr>
                <w:rFonts w:ascii="Times New Roman" w:hAnsi="Times New Roman" w:cs="Times New Roman"/>
                <w:bCs/>
                <w:szCs w:val="28"/>
              </w:rPr>
              <w:t>Остаток</w:t>
            </w:r>
          </w:p>
        </w:tc>
        <w:tc>
          <w:tcPr>
            <w:tcW w:w="1276" w:type="dxa"/>
            <w:tcBorders>
              <w:top w:val="single" w:sz="6" w:space="0" w:color="auto"/>
              <w:left w:val="single" w:sz="4" w:space="0" w:color="auto"/>
              <w:bottom w:val="single" w:sz="4" w:space="0" w:color="auto"/>
              <w:right w:val="single" w:sz="6" w:space="0" w:color="auto"/>
            </w:tcBorders>
            <w:vAlign w:val="center"/>
            <w:hideMark/>
          </w:tcPr>
          <w:p w:rsidR="008F1B69" w:rsidRPr="00B941DF" w:rsidRDefault="008F1B69" w:rsidP="006C3F2C">
            <w:pPr>
              <w:jc w:val="center"/>
              <w:rPr>
                <w:rFonts w:ascii="Times New Roman" w:hAnsi="Times New Roman" w:cs="Times New Roman"/>
                <w:bCs/>
                <w:szCs w:val="28"/>
              </w:rPr>
            </w:pPr>
            <w:r w:rsidRPr="00B941DF">
              <w:rPr>
                <w:rFonts w:ascii="Times New Roman" w:hAnsi="Times New Roman" w:cs="Times New Roman"/>
                <w:bCs/>
                <w:szCs w:val="28"/>
              </w:rPr>
              <w:t>Примечание</w:t>
            </w:r>
          </w:p>
        </w:tc>
      </w:tr>
      <w:tr w:rsidR="008F1B69" w:rsidRPr="00B941DF" w:rsidTr="006C3F2C">
        <w:trPr>
          <w:trHeight w:val="164"/>
        </w:trPr>
        <w:tc>
          <w:tcPr>
            <w:tcW w:w="633" w:type="dxa"/>
            <w:tcBorders>
              <w:top w:val="single" w:sz="4" w:space="0" w:color="auto"/>
              <w:left w:val="single" w:sz="6" w:space="0" w:color="auto"/>
              <w:bottom w:val="single" w:sz="4" w:space="0" w:color="auto"/>
              <w:right w:val="single" w:sz="4" w:space="0" w:color="auto"/>
            </w:tcBorders>
            <w:hideMark/>
          </w:tcPr>
          <w:p w:rsidR="008F1B69" w:rsidRPr="00B941DF" w:rsidRDefault="008F1B69" w:rsidP="006C3F2C">
            <w:pPr>
              <w:jc w:val="center"/>
              <w:rPr>
                <w:rFonts w:ascii="Times New Roman" w:hAnsi="Times New Roman" w:cs="Times New Roman"/>
                <w:szCs w:val="28"/>
              </w:rPr>
            </w:pPr>
            <w:r w:rsidRPr="00B941DF">
              <w:rPr>
                <w:rFonts w:ascii="Times New Roman" w:hAnsi="Times New Roman" w:cs="Times New Roman"/>
                <w:szCs w:val="28"/>
              </w:rPr>
              <w:t>1</w:t>
            </w:r>
          </w:p>
        </w:tc>
        <w:tc>
          <w:tcPr>
            <w:tcW w:w="2933" w:type="dxa"/>
            <w:tcBorders>
              <w:top w:val="single" w:sz="4" w:space="0" w:color="auto"/>
              <w:left w:val="single" w:sz="4" w:space="0" w:color="auto"/>
              <w:bottom w:val="single" w:sz="4" w:space="0" w:color="auto"/>
              <w:right w:val="single" w:sz="4" w:space="0" w:color="auto"/>
            </w:tcBorders>
            <w:hideMark/>
          </w:tcPr>
          <w:p w:rsidR="008F1B69" w:rsidRPr="00B941DF" w:rsidRDefault="008F1B69" w:rsidP="006C3F2C">
            <w:pPr>
              <w:jc w:val="both"/>
              <w:rPr>
                <w:rFonts w:ascii="Times New Roman" w:hAnsi="Times New Roman" w:cs="Times New Roman"/>
                <w:szCs w:val="28"/>
              </w:rPr>
            </w:pPr>
            <w:r w:rsidRPr="00B941DF">
              <w:rPr>
                <w:rFonts w:ascii="Times New Roman" w:hAnsi="Times New Roman" w:cs="Times New Roman"/>
                <w:szCs w:val="28"/>
              </w:rPr>
              <w:t>Листы ответов</w:t>
            </w:r>
          </w:p>
        </w:tc>
        <w:tc>
          <w:tcPr>
            <w:tcW w:w="1362"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6" w:space="0" w:color="auto"/>
            </w:tcBorders>
          </w:tcPr>
          <w:p w:rsidR="008F1B69" w:rsidRPr="00B941DF" w:rsidRDefault="008F1B69" w:rsidP="006C3F2C">
            <w:pPr>
              <w:jc w:val="both"/>
              <w:rPr>
                <w:rFonts w:ascii="Times New Roman" w:hAnsi="Times New Roman" w:cs="Times New Roman"/>
                <w:szCs w:val="28"/>
              </w:rPr>
            </w:pPr>
          </w:p>
        </w:tc>
      </w:tr>
      <w:tr w:rsidR="008F1B69" w:rsidRPr="00B941DF" w:rsidTr="006C3F2C">
        <w:trPr>
          <w:trHeight w:val="164"/>
        </w:trPr>
        <w:tc>
          <w:tcPr>
            <w:tcW w:w="633" w:type="dxa"/>
            <w:tcBorders>
              <w:top w:val="single" w:sz="4" w:space="0" w:color="auto"/>
              <w:left w:val="single" w:sz="6" w:space="0" w:color="auto"/>
              <w:bottom w:val="single" w:sz="4" w:space="0" w:color="auto"/>
              <w:right w:val="single" w:sz="4" w:space="0" w:color="auto"/>
            </w:tcBorders>
            <w:hideMark/>
          </w:tcPr>
          <w:p w:rsidR="008F1B69" w:rsidRPr="00B941DF" w:rsidRDefault="008F1B69" w:rsidP="006C3F2C">
            <w:pPr>
              <w:jc w:val="center"/>
              <w:rPr>
                <w:rFonts w:ascii="Times New Roman" w:hAnsi="Times New Roman" w:cs="Times New Roman"/>
                <w:szCs w:val="28"/>
              </w:rPr>
            </w:pPr>
            <w:r w:rsidRPr="00B941DF">
              <w:rPr>
                <w:rFonts w:ascii="Times New Roman" w:hAnsi="Times New Roman" w:cs="Times New Roman"/>
                <w:szCs w:val="28"/>
              </w:rPr>
              <w:t>2</w:t>
            </w:r>
          </w:p>
        </w:tc>
        <w:tc>
          <w:tcPr>
            <w:tcW w:w="2933" w:type="dxa"/>
            <w:tcBorders>
              <w:top w:val="single" w:sz="4" w:space="0" w:color="auto"/>
              <w:left w:val="single" w:sz="4" w:space="0" w:color="auto"/>
              <w:bottom w:val="single" w:sz="4" w:space="0" w:color="auto"/>
              <w:right w:val="single" w:sz="4" w:space="0" w:color="auto"/>
            </w:tcBorders>
            <w:hideMark/>
          </w:tcPr>
          <w:p w:rsidR="008F1B69" w:rsidRPr="00B941DF" w:rsidRDefault="008F1B69" w:rsidP="006C3F2C">
            <w:pPr>
              <w:jc w:val="both"/>
              <w:rPr>
                <w:rFonts w:ascii="Times New Roman" w:hAnsi="Times New Roman" w:cs="Times New Roman"/>
                <w:szCs w:val="28"/>
              </w:rPr>
            </w:pPr>
            <w:r w:rsidRPr="00B941DF">
              <w:rPr>
                <w:rFonts w:ascii="Times New Roman" w:hAnsi="Times New Roman" w:cs="Times New Roman"/>
                <w:szCs w:val="28"/>
              </w:rPr>
              <w:t>Книжки</w:t>
            </w:r>
          </w:p>
        </w:tc>
        <w:tc>
          <w:tcPr>
            <w:tcW w:w="1362"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6" w:space="0" w:color="auto"/>
            </w:tcBorders>
          </w:tcPr>
          <w:p w:rsidR="008F1B69" w:rsidRPr="00B941DF" w:rsidRDefault="008F1B69" w:rsidP="006C3F2C">
            <w:pPr>
              <w:jc w:val="both"/>
              <w:rPr>
                <w:rFonts w:ascii="Times New Roman" w:hAnsi="Times New Roman" w:cs="Times New Roman"/>
                <w:szCs w:val="28"/>
              </w:rPr>
            </w:pPr>
          </w:p>
        </w:tc>
      </w:tr>
      <w:tr w:rsidR="008F1B69" w:rsidRPr="00B941DF" w:rsidTr="006C3F2C">
        <w:trPr>
          <w:trHeight w:val="164"/>
        </w:trPr>
        <w:tc>
          <w:tcPr>
            <w:tcW w:w="633" w:type="dxa"/>
            <w:tcBorders>
              <w:top w:val="single" w:sz="4" w:space="0" w:color="auto"/>
              <w:left w:val="single" w:sz="6" w:space="0" w:color="auto"/>
              <w:bottom w:val="single" w:sz="4" w:space="0" w:color="auto"/>
              <w:right w:val="single" w:sz="4" w:space="0" w:color="auto"/>
            </w:tcBorders>
            <w:hideMark/>
          </w:tcPr>
          <w:p w:rsidR="008F1B69" w:rsidRPr="00B941DF" w:rsidRDefault="008F1B69" w:rsidP="006C3F2C">
            <w:pPr>
              <w:jc w:val="center"/>
              <w:rPr>
                <w:rFonts w:ascii="Times New Roman" w:hAnsi="Times New Roman" w:cs="Times New Roman"/>
                <w:szCs w:val="28"/>
              </w:rPr>
            </w:pPr>
            <w:r w:rsidRPr="00B941DF">
              <w:rPr>
                <w:rFonts w:ascii="Times New Roman" w:hAnsi="Times New Roman" w:cs="Times New Roman"/>
                <w:szCs w:val="28"/>
              </w:rPr>
              <w:t>3</w:t>
            </w:r>
          </w:p>
        </w:tc>
        <w:tc>
          <w:tcPr>
            <w:tcW w:w="2933" w:type="dxa"/>
            <w:tcBorders>
              <w:top w:val="single" w:sz="4" w:space="0" w:color="auto"/>
              <w:left w:val="single" w:sz="4" w:space="0" w:color="auto"/>
              <w:bottom w:val="single" w:sz="4" w:space="0" w:color="auto"/>
              <w:right w:val="single" w:sz="4" w:space="0" w:color="auto"/>
            </w:tcBorders>
            <w:hideMark/>
          </w:tcPr>
          <w:p w:rsidR="008F1B69" w:rsidRPr="00B941DF" w:rsidRDefault="008F1B69" w:rsidP="006C3F2C">
            <w:pPr>
              <w:jc w:val="both"/>
              <w:rPr>
                <w:rFonts w:ascii="Times New Roman" w:hAnsi="Times New Roman" w:cs="Times New Roman"/>
                <w:szCs w:val="28"/>
              </w:rPr>
            </w:pPr>
            <w:r w:rsidRPr="00B941DF">
              <w:rPr>
                <w:rFonts w:ascii="Times New Roman" w:hAnsi="Times New Roman" w:cs="Times New Roman"/>
                <w:szCs w:val="28"/>
              </w:rPr>
              <w:t>Конверт для Листов ответов</w:t>
            </w:r>
          </w:p>
        </w:tc>
        <w:tc>
          <w:tcPr>
            <w:tcW w:w="1362"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6" w:space="0" w:color="auto"/>
            </w:tcBorders>
          </w:tcPr>
          <w:p w:rsidR="008F1B69" w:rsidRPr="00B941DF" w:rsidRDefault="008F1B69" w:rsidP="006C3F2C">
            <w:pPr>
              <w:jc w:val="both"/>
              <w:rPr>
                <w:rFonts w:ascii="Times New Roman" w:hAnsi="Times New Roman" w:cs="Times New Roman"/>
                <w:szCs w:val="28"/>
              </w:rPr>
            </w:pPr>
          </w:p>
        </w:tc>
      </w:tr>
      <w:tr w:rsidR="008F1B69" w:rsidRPr="00B941DF" w:rsidTr="006C3F2C">
        <w:trPr>
          <w:trHeight w:val="331"/>
        </w:trPr>
        <w:tc>
          <w:tcPr>
            <w:tcW w:w="633" w:type="dxa"/>
            <w:tcBorders>
              <w:top w:val="single" w:sz="4" w:space="0" w:color="auto"/>
              <w:left w:val="single" w:sz="6" w:space="0" w:color="auto"/>
              <w:bottom w:val="single" w:sz="4" w:space="0" w:color="auto"/>
              <w:right w:val="single" w:sz="4" w:space="0" w:color="auto"/>
            </w:tcBorders>
            <w:hideMark/>
          </w:tcPr>
          <w:p w:rsidR="008F1B69" w:rsidRPr="00B941DF" w:rsidRDefault="008F1B69" w:rsidP="006C3F2C">
            <w:pPr>
              <w:jc w:val="center"/>
              <w:rPr>
                <w:rFonts w:ascii="Times New Roman" w:hAnsi="Times New Roman" w:cs="Times New Roman"/>
                <w:szCs w:val="28"/>
              </w:rPr>
            </w:pPr>
            <w:r w:rsidRPr="00B941DF">
              <w:rPr>
                <w:rFonts w:ascii="Times New Roman" w:hAnsi="Times New Roman" w:cs="Times New Roman"/>
                <w:szCs w:val="28"/>
              </w:rPr>
              <w:t>4</w:t>
            </w:r>
          </w:p>
        </w:tc>
        <w:tc>
          <w:tcPr>
            <w:tcW w:w="2933" w:type="dxa"/>
            <w:tcBorders>
              <w:top w:val="single" w:sz="4" w:space="0" w:color="auto"/>
              <w:left w:val="single" w:sz="4" w:space="0" w:color="auto"/>
              <w:bottom w:val="single" w:sz="4" w:space="0" w:color="auto"/>
              <w:right w:val="single" w:sz="4" w:space="0" w:color="auto"/>
            </w:tcBorders>
            <w:hideMark/>
          </w:tcPr>
          <w:p w:rsidR="008F1B69" w:rsidRPr="00B941DF" w:rsidRDefault="008F1B69" w:rsidP="006C3F2C">
            <w:pPr>
              <w:rPr>
                <w:rFonts w:ascii="Times New Roman" w:hAnsi="Times New Roman" w:cs="Times New Roman"/>
                <w:szCs w:val="28"/>
              </w:rPr>
            </w:pPr>
            <w:r w:rsidRPr="00B941DF">
              <w:rPr>
                <w:rFonts w:ascii="Times New Roman" w:hAnsi="Times New Roman" w:cs="Times New Roman"/>
                <w:szCs w:val="28"/>
              </w:rPr>
              <w:t>Акт вскрытия материалов</w:t>
            </w:r>
          </w:p>
        </w:tc>
        <w:tc>
          <w:tcPr>
            <w:tcW w:w="1362"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6" w:space="0" w:color="auto"/>
            </w:tcBorders>
          </w:tcPr>
          <w:p w:rsidR="008F1B69" w:rsidRPr="00B941DF" w:rsidRDefault="008F1B69" w:rsidP="006C3F2C">
            <w:pPr>
              <w:jc w:val="both"/>
              <w:rPr>
                <w:rFonts w:ascii="Times New Roman" w:hAnsi="Times New Roman" w:cs="Times New Roman"/>
                <w:szCs w:val="28"/>
              </w:rPr>
            </w:pPr>
          </w:p>
        </w:tc>
      </w:tr>
      <w:tr w:rsidR="008F1B69" w:rsidRPr="00B941DF" w:rsidTr="006C3F2C">
        <w:trPr>
          <w:trHeight w:val="245"/>
        </w:trPr>
        <w:tc>
          <w:tcPr>
            <w:tcW w:w="633" w:type="dxa"/>
            <w:tcBorders>
              <w:top w:val="single" w:sz="4" w:space="0" w:color="auto"/>
              <w:left w:val="single" w:sz="6" w:space="0" w:color="auto"/>
              <w:bottom w:val="single" w:sz="6" w:space="0" w:color="auto"/>
              <w:right w:val="single" w:sz="4" w:space="0" w:color="auto"/>
            </w:tcBorders>
            <w:hideMark/>
          </w:tcPr>
          <w:p w:rsidR="008F1B69" w:rsidRPr="00B941DF" w:rsidRDefault="008F1B69" w:rsidP="006C3F2C">
            <w:pPr>
              <w:jc w:val="center"/>
              <w:rPr>
                <w:rFonts w:ascii="Times New Roman" w:hAnsi="Times New Roman" w:cs="Times New Roman"/>
                <w:szCs w:val="28"/>
              </w:rPr>
            </w:pPr>
            <w:r w:rsidRPr="00B941DF">
              <w:rPr>
                <w:rFonts w:ascii="Times New Roman" w:hAnsi="Times New Roman" w:cs="Times New Roman"/>
                <w:szCs w:val="28"/>
              </w:rPr>
              <w:t>5</w:t>
            </w:r>
          </w:p>
        </w:tc>
        <w:tc>
          <w:tcPr>
            <w:tcW w:w="2933" w:type="dxa"/>
            <w:tcBorders>
              <w:top w:val="single" w:sz="4" w:space="0" w:color="auto"/>
              <w:left w:val="single" w:sz="4" w:space="0" w:color="auto"/>
              <w:bottom w:val="single" w:sz="6" w:space="0" w:color="auto"/>
              <w:right w:val="single" w:sz="4" w:space="0" w:color="auto"/>
            </w:tcBorders>
            <w:hideMark/>
          </w:tcPr>
          <w:p w:rsidR="008F1B69" w:rsidRPr="00B941DF" w:rsidRDefault="008F1B69" w:rsidP="006C3F2C">
            <w:pPr>
              <w:rPr>
                <w:rFonts w:ascii="Times New Roman" w:hAnsi="Times New Roman" w:cs="Times New Roman"/>
                <w:szCs w:val="28"/>
              </w:rPr>
            </w:pPr>
            <w:r w:rsidRPr="00B941DF">
              <w:rPr>
                <w:rFonts w:ascii="Times New Roman" w:hAnsi="Times New Roman" w:cs="Times New Roman"/>
                <w:szCs w:val="28"/>
              </w:rPr>
              <w:t>Лист распределения вариантов</w:t>
            </w:r>
          </w:p>
        </w:tc>
        <w:tc>
          <w:tcPr>
            <w:tcW w:w="1362" w:type="dxa"/>
            <w:tcBorders>
              <w:top w:val="single" w:sz="4" w:space="0" w:color="auto"/>
              <w:left w:val="single" w:sz="4" w:space="0" w:color="auto"/>
              <w:bottom w:val="single" w:sz="6"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1276" w:type="dxa"/>
            <w:tcBorders>
              <w:top w:val="single" w:sz="4" w:space="0" w:color="auto"/>
              <w:left w:val="single" w:sz="4" w:space="0" w:color="auto"/>
              <w:bottom w:val="single" w:sz="6"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992" w:type="dxa"/>
            <w:tcBorders>
              <w:top w:val="single" w:sz="4" w:space="0" w:color="auto"/>
              <w:left w:val="single" w:sz="4" w:space="0" w:color="auto"/>
              <w:bottom w:val="single" w:sz="6"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992" w:type="dxa"/>
            <w:tcBorders>
              <w:top w:val="single" w:sz="4" w:space="0" w:color="auto"/>
              <w:left w:val="single" w:sz="4" w:space="0" w:color="auto"/>
              <w:bottom w:val="single" w:sz="6" w:space="0" w:color="auto"/>
              <w:right w:val="single" w:sz="4" w:space="0" w:color="auto"/>
            </w:tcBorders>
          </w:tcPr>
          <w:p w:rsidR="008F1B69" w:rsidRPr="00B941DF" w:rsidRDefault="008F1B69" w:rsidP="006C3F2C">
            <w:pPr>
              <w:jc w:val="both"/>
              <w:rPr>
                <w:rFonts w:ascii="Times New Roman" w:hAnsi="Times New Roman" w:cs="Times New Roman"/>
                <w:szCs w:val="28"/>
              </w:rPr>
            </w:pPr>
          </w:p>
        </w:tc>
        <w:tc>
          <w:tcPr>
            <w:tcW w:w="1276" w:type="dxa"/>
            <w:tcBorders>
              <w:top w:val="single" w:sz="4" w:space="0" w:color="auto"/>
              <w:left w:val="single" w:sz="4" w:space="0" w:color="auto"/>
              <w:bottom w:val="single" w:sz="6" w:space="0" w:color="auto"/>
              <w:right w:val="single" w:sz="6" w:space="0" w:color="auto"/>
            </w:tcBorders>
          </w:tcPr>
          <w:p w:rsidR="008F1B69" w:rsidRPr="00B941DF" w:rsidRDefault="008F1B69" w:rsidP="006C3F2C">
            <w:pPr>
              <w:jc w:val="both"/>
              <w:rPr>
                <w:rFonts w:ascii="Times New Roman" w:hAnsi="Times New Roman" w:cs="Times New Roman"/>
                <w:szCs w:val="28"/>
              </w:rPr>
            </w:pPr>
          </w:p>
        </w:tc>
      </w:tr>
    </w:tbl>
    <w:p w:rsidR="008F1B69" w:rsidRPr="00B941DF" w:rsidRDefault="00AE049B" w:rsidP="008F1B69">
      <w:pPr>
        <w:rPr>
          <w:rFonts w:ascii="Times New Roman" w:hAnsi="Times New Roman" w:cs="Times New Roman"/>
          <w:szCs w:val="28"/>
          <w:lang w:eastAsia="en-US"/>
        </w:rPr>
      </w:pPr>
      <w:r w:rsidRPr="00B941DF">
        <w:rPr>
          <w:rFonts w:ascii="Times New Roman" w:hAnsi="Times New Roman" w:cs="Times New Roman"/>
          <w:szCs w:val="28"/>
        </w:rPr>
        <w:t>________________</w:t>
      </w:r>
      <w:r w:rsidR="008F1B69" w:rsidRPr="00B941DF">
        <w:rPr>
          <w:rFonts w:ascii="Times New Roman" w:hAnsi="Times New Roman" w:cs="Times New Roman"/>
          <w:szCs w:val="28"/>
        </w:rPr>
        <w:t xml:space="preserve"> ________________________________________ _________________</w:t>
      </w:r>
    </w:p>
    <w:p w:rsidR="008F1B69" w:rsidRPr="00B941DF" w:rsidRDefault="00AE049B" w:rsidP="008F1B69">
      <w:pPr>
        <w:tabs>
          <w:tab w:val="left" w:pos="2835"/>
          <w:tab w:val="left" w:pos="7513"/>
        </w:tabs>
        <w:ind w:firstLine="708"/>
        <w:rPr>
          <w:rFonts w:ascii="Times New Roman" w:hAnsi="Times New Roman" w:cs="Times New Roman"/>
          <w:szCs w:val="28"/>
          <w:vertAlign w:val="superscript"/>
        </w:rPr>
      </w:pPr>
      <w:r w:rsidRPr="00B941DF">
        <w:rPr>
          <w:rFonts w:ascii="Times New Roman" w:hAnsi="Times New Roman" w:cs="Times New Roman"/>
          <w:szCs w:val="28"/>
          <w:vertAlign w:val="superscript"/>
        </w:rPr>
        <w:t xml:space="preserve">(ИКТ)                      </w:t>
      </w:r>
      <w:r w:rsidR="008F1B69" w:rsidRPr="00B941DF">
        <w:rPr>
          <w:rFonts w:ascii="Times New Roman" w:hAnsi="Times New Roman" w:cs="Times New Roman"/>
          <w:szCs w:val="28"/>
          <w:vertAlign w:val="superscript"/>
        </w:rPr>
        <w:t xml:space="preserve">ФИО (отчество при наличии) </w:t>
      </w:r>
      <w:r w:rsidRPr="00B941DF">
        <w:rPr>
          <w:rFonts w:ascii="Times New Roman" w:hAnsi="Times New Roman" w:cs="Times New Roman"/>
          <w:szCs w:val="28"/>
          <w:vertAlign w:val="superscript"/>
        </w:rPr>
        <w:t>педагогического работника или приравненного к нему лица</w:t>
      </w:r>
      <w:r w:rsidR="008F1B69" w:rsidRPr="00B941DF">
        <w:rPr>
          <w:rFonts w:ascii="Times New Roman" w:hAnsi="Times New Roman" w:cs="Times New Roman"/>
          <w:szCs w:val="28"/>
          <w:vertAlign w:val="superscript"/>
        </w:rPr>
        <w:t xml:space="preserve"> </w:t>
      </w:r>
      <w:r w:rsidRPr="00B941DF">
        <w:rPr>
          <w:rFonts w:ascii="Times New Roman" w:hAnsi="Times New Roman" w:cs="Times New Roman"/>
          <w:szCs w:val="28"/>
          <w:vertAlign w:val="superscript"/>
        </w:rPr>
        <w:t xml:space="preserve">    </w:t>
      </w:r>
      <w:r w:rsidR="008F1B69" w:rsidRPr="00B941DF">
        <w:rPr>
          <w:rFonts w:ascii="Times New Roman" w:hAnsi="Times New Roman" w:cs="Times New Roman"/>
          <w:szCs w:val="28"/>
          <w:vertAlign w:val="superscript"/>
        </w:rPr>
        <w:t>(подпись)</w:t>
      </w:r>
    </w:p>
    <w:p w:rsidR="00AE049B" w:rsidRPr="00B941DF" w:rsidRDefault="00AE049B" w:rsidP="00AE049B">
      <w:pPr>
        <w:rPr>
          <w:rFonts w:ascii="Times New Roman" w:hAnsi="Times New Roman" w:cs="Times New Roman"/>
          <w:szCs w:val="28"/>
          <w:lang w:eastAsia="en-US"/>
        </w:rPr>
      </w:pPr>
      <w:r w:rsidRPr="00B941DF">
        <w:rPr>
          <w:rFonts w:ascii="Times New Roman" w:hAnsi="Times New Roman" w:cs="Times New Roman"/>
          <w:szCs w:val="28"/>
        </w:rPr>
        <w:t>______________ ________________________________________ _________________</w:t>
      </w:r>
    </w:p>
    <w:p w:rsidR="00AE049B" w:rsidRPr="00B941DF" w:rsidRDefault="00AE049B" w:rsidP="00AE049B">
      <w:pPr>
        <w:tabs>
          <w:tab w:val="left" w:pos="2835"/>
          <w:tab w:val="left" w:pos="7513"/>
        </w:tabs>
        <w:ind w:firstLine="708"/>
        <w:rPr>
          <w:rFonts w:ascii="Times New Roman" w:hAnsi="Times New Roman" w:cs="Times New Roman"/>
          <w:szCs w:val="28"/>
          <w:vertAlign w:val="superscript"/>
        </w:rPr>
      </w:pPr>
      <w:r w:rsidRPr="00B941DF">
        <w:rPr>
          <w:rFonts w:ascii="Times New Roman" w:hAnsi="Times New Roman" w:cs="Times New Roman"/>
          <w:szCs w:val="28"/>
          <w:vertAlign w:val="superscript"/>
        </w:rPr>
        <w:t>(ИКТ)                      ФИО (отчество при наличии) педагогического работника или приравненного к нему лица     (подпись)</w:t>
      </w:r>
    </w:p>
    <w:p w:rsidR="00AE049B" w:rsidRPr="00B941DF" w:rsidRDefault="00AE049B" w:rsidP="00AE049B">
      <w:pPr>
        <w:rPr>
          <w:rFonts w:ascii="Times New Roman" w:hAnsi="Times New Roman" w:cs="Times New Roman"/>
          <w:szCs w:val="28"/>
          <w:lang w:eastAsia="en-US"/>
        </w:rPr>
      </w:pPr>
      <w:r w:rsidRPr="00B941DF">
        <w:rPr>
          <w:rFonts w:ascii="Times New Roman" w:hAnsi="Times New Roman" w:cs="Times New Roman"/>
          <w:szCs w:val="28"/>
        </w:rPr>
        <w:t>________________ ________________________________________ _________________</w:t>
      </w:r>
    </w:p>
    <w:p w:rsidR="00AE049B" w:rsidRPr="00B941DF" w:rsidRDefault="00AE049B" w:rsidP="00AE049B">
      <w:pPr>
        <w:tabs>
          <w:tab w:val="left" w:pos="2835"/>
          <w:tab w:val="left" w:pos="7513"/>
        </w:tabs>
        <w:ind w:firstLine="708"/>
        <w:rPr>
          <w:rFonts w:ascii="Times New Roman" w:hAnsi="Times New Roman" w:cs="Times New Roman"/>
          <w:szCs w:val="28"/>
          <w:vertAlign w:val="superscript"/>
        </w:rPr>
      </w:pPr>
      <w:r w:rsidRPr="00B941DF">
        <w:rPr>
          <w:rFonts w:ascii="Times New Roman" w:hAnsi="Times New Roman" w:cs="Times New Roman"/>
          <w:szCs w:val="28"/>
          <w:vertAlign w:val="superscript"/>
        </w:rPr>
        <w:t>(ИКТ)                      ФИО (отчество при наличии) педагогического работника или приравненного к нему лица     (подпись)</w:t>
      </w:r>
    </w:p>
    <w:p w:rsidR="00AE049B" w:rsidRPr="00B941DF" w:rsidRDefault="00AE049B" w:rsidP="00AE049B">
      <w:pPr>
        <w:rPr>
          <w:rFonts w:ascii="Times New Roman" w:hAnsi="Times New Roman" w:cs="Times New Roman"/>
          <w:szCs w:val="28"/>
          <w:lang w:eastAsia="en-US"/>
        </w:rPr>
      </w:pPr>
      <w:r w:rsidRPr="00B941DF">
        <w:rPr>
          <w:rFonts w:ascii="Times New Roman" w:hAnsi="Times New Roman" w:cs="Times New Roman"/>
          <w:szCs w:val="28"/>
        </w:rPr>
        <w:t>________________ ________________________________________ _________________</w:t>
      </w:r>
    </w:p>
    <w:p w:rsidR="00AE049B" w:rsidRPr="00B941DF" w:rsidRDefault="00AE049B" w:rsidP="00AE049B">
      <w:pPr>
        <w:tabs>
          <w:tab w:val="left" w:pos="2835"/>
          <w:tab w:val="left" w:pos="7513"/>
        </w:tabs>
        <w:ind w:firstLine="708"/>
        <w:rPr>
          <w:rFonts w:ascii="Times New Roman" w:hAnsi="Times New Roman" w:cs="Times New Roman"/>
          <w:szCs w:val="28"/>
          <w:vertAlign w:val="superscript"/>
        </w:rPr>
      </w:pPr>
      <w:r w:rsidRPr="00B941DF">
        <w:rPr>
          <w:rFonts w:ascii="Times New Roman" w:hAnsi="Times New Roman" w:cs="Times New Roman"/>
          <w:szCs w:val="28"/>
          <w:vertAlign w:val="superscript"/>
        </w:rPr>
        <w:t>(ИКТ)                      ФИО (отчество при наличии) педагогического работника или приравненного к нему лица     (подпись)</w:t>
      </w:r>
    </w:p>
    <w:p w:rsidR="00AE049B" w:rsidRPr="00B941DF" w:rsidRDefault="00AE049B" w:rsidP="00AE049B">
      <w:pPr>
        <w:rPr>
          <w:rFonts w:ascii="Times New Roman" w:hAnsi="Times New Roman" w:cs="Times New Roman"/>
          <w:szCs w:val="28"/>
          <w:lang w:eastAsia="en-US"/>
        </w:rPr>
      </w:pPr>
      <w:r w:rsidRPr="00B941DF">
        <w:rPr>
          <w:rFonts w:ascii="Times New Roman" w:hAnsi="Times New Roman" w:cs="Times New Roman"/>
          <w:szCs w:val="28"/>
        </w:rPr>
        <w:t>______________ ________________________________________ _________________</w:t>
      </w:r>
    </w:p>
    <w:p w:rsidR="00AE049B" w:rsidRPr="00B941DF" w:rsidRDefault="00AE049B" w:rsidP="00AE049B">
      <w:pPr>
        <w:tabs>
          <w:tab w:val="left" w:pos="2835"/>
          <w:tab w:val="left" w:pos="7513"/>
        </w:tabs>
        <w:ind w:firstLine="708"/>
        <w:rPr>
          <w:rFonts w:ascii="Times New Roman" w:hAnsi="Times New Roman" w:cs="Times New Roman"/>
          <w:szCs w:val="28"/>
          <w:vertAlign w:val="superscript"/>
        </w:rPr>
      </w:pPr>
      <w:r w:rsidRPr="00B941DF">
        <w:rPr>
          <w:rFonts w:ascii="Times New Roman" w:hAnsi="Times New Roman" w:cs="Times New Roman"/>
          <w:szCs w:val="28"/>
          <w:vertAlign w:val="superscript"/>
        </w:rPr>
        <w:t>(ИКТ)                      ФИО (отчество при наличии) педагогического работника или приравненного к нему лица     (подпись)</w:t>
      </w:r>
    </w:p>
    <w:p w:rsidR="00EA0883" w:rsidRPr="00B941DF" w:rsidRDefault="00EA0883" w:rsidP="00EA0883">
      <w:pPr>
        <w:rPr>
          <w:rFonts w:ascii="Times New Roman" w:hAnsi="Times New Roman" w:cs="Times New Roman"/>
          <w:szCs w:val="28"/>
        </w:rPr>
      </w:pPr>
    </w:p>
    <w:p w:rsidR="00F81E21" w:rsidRPr="00932F49" w:rsidRDefault="00F81E21" w:rsidP="00F81E21">
      <w:pPr>
        <w:ind w:left="5103" w:firstLine="17"/>
        <w:jc w:val="both"/>
        <w:rPr>
          <w:rFonts w:ascii="Times New Roman" w:hAnsi="Times New Roman" w:cs="Times New Roman"/>
        </w:rPr>
      </w:pPr>
      <w:r>
        <w:rPr>
          <w:rFonts w:ascii="Times New Roman" w:hAnsi="Times New Roman" w:cs="Times New Roman"/>
        </w:rPr>
        <w:lastRenderedPageBreak/>
        <w:t>Пр</w:t>
      </w:r>
      <w:r w:rsidRPr="00932F49">
        <w:rPr>
          <w:rFonts w:ascii="Times New Roman" w:hAnsi="Times New Roman" w:cs="Times New Roman"/>
        </w:rPr>
        <w:t xml:space="preserve">иложение </w:t>
      </w:r>
      <w:r w:rsidRPr="00F81E21">
        <w:rPr>
          <w:rFonts w:ascii="Times New Roman" w:hAnsi="Times New Roman" w:cs="Times New Roman"/>
        </w:rPr>
        <w:t>8</w:t>
      </w:r>
      <w:r w:rsidRPr="00932F49">
        <w:rPr>
          <w:rFonts w:ascii="Times New Roman" w:hAnsi="Times New Roman" w:cs="Times New Roman"/>
        </w:rPr>
        <w:t xml:space="preserve"> </w:t>
      </w:r>
      <w:r w:rsidRPr="00932F49">
        <w:rPr>
          <w:rFonts w:ascii="Times New Roman" w:hAnsi="Times New Roman" w:cs="Times New Roman"/>
          <w:lang w:val="kk-KZ"/>
        </w:rPr>
        <w:t>к</w:t>
      </w:r>
      <w:r w:rsidRPr="00932F49">
        <w:rPr>
          <w:rFonts w:ascii="Times New Roman" w:hAnsi="Times New Roman" w:cs="Times New Roman"/>
          <w:b/>
          <w:lang w:val="kk-KZ"/>
        </w:rPr>
        <w:t xml:space="preserve"> </w:t>
      </w:r>
      <w:r w:rsidRPr="00932F49">
        <w:rPr>
          <w:rFonts w:ascii="Times New Roman" w:hAnsi="Times New Roman" w:cs="Times New Roman"/>
        </w:rPr>
        <w:t>Правила</w:t>
      </w:r>
      <w:r w:rsidRPr="00932F49">
        <w:rPr>
          <w:rFonts w:ascii="Times New Roman" w:hAnsi="Times New Roman" w:cs="Times New Roman"/>
          <w:lang w:val="kk-KZ"/>
        </w:rPr>
        <w:t>м</w:t>
      </w:r>
      <w:r w:rsidRPr="00932F49">
        <w:rPr>
          <w:rFonts w:ascii="Times New Roman" w:hAnsi="Times New Roman" w:cs="Times New Roman"/>
        </w:rPr>
        <w:t xml:space="preserve"> и условия</w:t>
      </w:r>
      <w:r w:rsidRPr="00932F49">
        <w:rPr>
          <w:rFonts w:ascii="Times New Roman" w:hAnsi="Times New Roman" w:cs="Times New Roman"/>
          <w:lang w:val="kk-KZ"/>
        </w:rPr>
        <w:t>м</w:t>
      </w:r>
      <w:r w:rsidRPr="00932F49">
        <w:rPr>
          <w:rFonts w:ascii="Times New Roman" w:hAnsi="Times New Roman" w:cs="Times New Roman"/>
        </w:rPr>
        <w:t xml:space="preserve"> </w:t>
      </w:r>
      <w:r w:rsidRPr="00932F49">
        <w:rPr>
          <w:rFonts w:ascii="Times New Roman" w:hAnsi="Times New Roman" w:cs="Times New Roman"/>
          <w:lang w:val="kk-KZ"/>
        </w:rPr>
        <w:t xml:space="preserve"> </w:t>
      </w:r>
      <w:r w:rsidRPr="00932F49">
        <w:rPr>
          <w:rFonts w:ascii="Times New Roman" w:hAnsi="Times New Roman" w:cs="Times New Roman"/>
        </w:rPr>
        <w:t xml:space="preserve">проведения </w:t>
      </w:r>
      <w:r w:rsidRPr="00932F49">
        <w:rPr>
          <w:rFonts w:ascii="Times New Roman" w:hAnsi="Times New Roman" w:cs="Times New Roman"/>
          <w:lang w:val="kk-KZ"/>
        </w:rPr>
        <w:t xml:space="preserve">  </w:t>
      </w:r>
      <w:r w:rsidRPr="00932F49">
        <w:rPr>
          <w:rFonts w:ascii="Times New Roman" w:hAnsi="Times New Roman" w:cs="Times New Roman"/>
        </w:rPr>
        <w:t xml:space="preserve">аттестации педагогических </w:t>
      </w:r>
    </w:p>
    <w:p w:rsidR="00F81E21" w:rsidRPr="00932F49" w:rsidRDefault="00F81E21" w:rsidP="00F81E21">
      <w:pPr>
        <w:ind w:left="5103"/>
        <w:jc w:val="both"/>
        <w:rPr>
          <w:rFonts w:ascii="Times New Roman" w:hAnsi="Times New Roman" w:cs="Times New Roman"/>
          <w:b/>
          <w:lang w:val="kk-KZ"/>
        </w:rPr>
      </w:pPr>
      <w:r w:rsidRPr="00932F49">
        <w:rPr>
          <w:rFonts w:ascii="Times New Roman" w:hAnsi="Times New Roman" w:cs="Times New Roman"/>
        </w:rPr>
        <w:t xml:space="preserve">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p>
    <w:p w:rsidR="00F81E21" w:rsidRPr="00932F49" w:rsidRDefault="00F81E21" w:rsidP="00F81E21">
      <w:pPr>
        <w:rPr>
          <w:rFonts w:ascii="Times New Roman" w:hAnsi="Times New Roman" w:cs="Times New Roman"/>
          <w:szCs w:val="28"/>
          <w:lang w:val="kk-KZ"/>
        </w:rPr>
      </w:pPr>
    </w:p>
    <w:p w:rsidR="00F81E21" w:rsidRPr="00F81E21" w:rsidRDefault="00F81E21" w:rsidP="00EA0883">
      <w:pPr>
        <w:ind w:left="5103"/>
        <w:jc w:val="both"/>
        <w:rPr>
          <w:rFonts w:ascii="Times New Roman" w:hAnsi="Times New Roman" w:cs="Times New Roman"/>
          <w:szCs w:val="28"/>
        </w:rPr>
      </w:pPr>
      <w:r w:rsidRPr="004E16A0">
        <w:rPr>
          <w:rFonts w:ascii="Times New Roman" w:hAnsi="Times New Roman" w:cs="Times New Roman"/>
          <w:b/>
          <w:szCs w:val="28"/>
        </w:rPr>
        <w:tab/>
      </w:r>
      <w:r w:rsidRPr="004E16A0">
        <w:rPr>
          <w:rFonts w:ascii="Times New Roman" w:hAnsi="Times New Roman" w:cs="Times New Roman"/>
          <w:b/>
          <w:szCs w:val="28"/>
        </w:rPr>
        <w:tab/>
      </w:r>
      <w:r w:rsidRPr="004E16A0">
        <w:rPr>
          <w:rFonts w:ascii="Times New Roman" w:hAnsi="Times New Roman" w:cs="Times New Roman"/>
          <w:b/>
          <w:szCs w:val="28"/>
        </w:rPr>
        <w:tab/>
      </w:r>
      <w:r w:rsidRPr="004E16A0">
        <w:rPr>
          <w:rFonts w:ascii="Times New Roman" w:hAnsi="Times New Roman" w:cs="Times New Roman"/>
          <w:b/>
          <w:szCs w:val="28"/>
        </w:rPr>
        <w:tab/>
      </w:r>
      <w:r w:rsidRPr="00F81E21">
        <w:rPr>
          <w:rFonts w:ascii="Times New Roman" w:hAnsi="Times New Roman" w:cs="Times New Roman"/>
          <w:szCs w:val="28"/>
        </w:rPr>
        <w:t>Форма</w:t>
      </w:r>
    </w:p>
    <w:p w:rsidR="00F81E21" w:rsidRPr="00F81E21" w:rsidRDefault="00F81E21" w:rsidP="00EA0883">
      <w:pPr>
        <w:ind w:left="5103"/>
        <w:jc w:val="both"/>
        <w:rPr>
          <w:rFonts w:ascii="Times New Roman" w:hAnsi="Times New Roman" w:cs="Times New Roman"/>
          <w:b/>
          <w:szCs w:val="28"/>
        </w:rPr>
      </w:pPr>
      <w:r w:rsidRPr="004E16A0">
        <w:rPr>
          <w:rFonts w:ascii="Times New Roman" w:hAnsi="Times New Roman" w:cs="Times New Roman"/>
          <w:b/>
          <w:szCs w:val="28"/>
        </w:rPr>
        <w:tab/>
      </w:r>
    </w:p>
    <w:p w:rsidR="00EA0883" w:rsidRPr="00B941DF" w:rsidRDefault="00EA0883" w:rsidP="00EA0883">
      <w:pPr>
        <w:ind w:right="-144"/>
        <w:jc w:val="both"/>
        <w:rPr>
          <w:rFonts w:ascii="Times New Roman" w:hAnsi="Times New Roman" w:cs="Times New Roman"/>
          <w:szCs w:val="28"/>
        </w:rPr>
      </w:pPr>
    </w:p>
    <w:p w:rsidR="00EA0883" w:rsidRPr="00F81E21" w:rsidRDefault="00572A9C" w:rsidP="00EA0883">
      <w:pPr>
        <w:jc w:val="center"/>
        <w:rPr>
          <w:rFonts w:ascii="Times New Roman" w:hAnsi="Times New Roman" w:cs="Times New Roman"/>
          <w:szCs w:val="28"/>
          <w:lang w:val="kk-KZ"/>
        </w:rPr>
      </w:pPr>
      <w:r w:rsidRPr="00F81E21">
        <w:rPr>
          <w:rFonts w:ascii="Times New Roman" w:hAnsi="Times New Roman" w:cs="Times New Roman"/>
          <w:szCs w:val="28"/>
          <w:lang w:val="kk-KZ"/>
        </w:rPr>
        <w:t>Справка</w:t>
      </w:r>
    </w:p>
    <w:p w:rsidR="00AF194F" w:rsidRPr="00F81E21" w:rsidRDefault="00AF194F" w:rsidP="00EA0883">
      <w:pPr>
        <w:jc w:val="center"/>
        <w:rPr>
          <w:rFonts w:ascii="Times New Roman" w:hAnsi="Times New Roman" w:cs="Times New Roman"/>
          <w:szCs w:val="28"/>
          <w:lang w:val="kk-KZ"/>
        </w:rPr>
      </w:pPr>
    </w:p>
    <w:p w:rsidR="00561EAC" w:rsidRPr="00F81E21" w:rsidRDefault="00EA0883" w:rsidP="00561EAC">
      <w:pPr>
        <w:rPr>
          <w:rFonts w:ascii="Times New Roman" w:hAnsi="Times New Roman" w:cs="Times New Roman"/>
          <w:szCs w:val="28"/>
        </w:rPr>
      </w:pPr>
      <w:r w:rsidRPr="00F81E21">
        <w:rPr>
          <w:rFonts w:ascii="Times New Roman" w:hAnsi="Times New Roman" w:cs="Times New Roman"/>
          <w:szCs w:val="28"/>
          <w:lang w:val="kk-KZ"/>
        </w:rPr>
        <w:t xml:space="preserve">удостоверяет в том, что </w:t>
      </w:r>
      <w:r w:rsidR="00561EAC" w:rsidRPr="00F81E21">
        <w:rPr>
          <w:rFonts w:ascii="Times New Roman" w:hAnsi="Times New Roman" w:cs="Times New Roman"/>
          <w:szCs w:val="28"/>
        </w:rPr>
        <w:t xml:space="preserve">________________________________________________________  </w:t>
      </w:r>
    </w:p>
    <w:p w:rsidR="00561EAC" w:rsidRPr="00F81E21" w:rsidRDefault="00561EAC" w:rsidP="00561EAC">
      <w:pPr>
        <w:rPr>
          <w:rFonts w:ascii="Times New Roman" w:hAnsi="Times New Roman" w:cs="Times New Roman"/>
          <w:szCs w:val="28"/>
          <w:lang w:eastAsia="en-US"/>
        </w:rPr>
      </w:pPr>
      <w:r w:rsidRPr="00F81E21">
        <w:rPr>
          <w:rFonts w:ascii="Times New Roman" w:hAnsi="Times New Roman" w:cs="Times New Roman"/>
          <w:szCs w:val="28"/>
        </w:rPr>
        <w:t xml:space="preserve">                                           </w:t>
      </w:r>
      <w:r w:rsidRPr="00F81E21">
        <w:rPr>
          <w:rFonts w:ascii="Times New Roman" w:hAnsi="Times New Roman" w:cs="Times New Roman"/>
          <w:szCs w:val="28"/>
          <w:vertAlign w:val="superscript"/>
        </w:rPr>
        <w:t xml:space="preserve">ФИО (отчество при наличии) педагогического работника или приравненного к нему лица </w:t>
      </w:r>
    </w:p>
    <w:p w:rsidR="00EA0883" w:rsidRPr="00F81E21" w:rsidRDefault="00EA0883" w:rsidP="00EA0883">
      <w:pPr>
        <w:jc w:val="both"/>
        <w:rPr>
          <w:rFonts w:ascii="Times New Roman" w:hAnsi="Times New Roman" w:cs="Times New Roman"/>
          <w:szCs w:val="28"/>
        </w:rPr>
      </w:pPr>
      <w:r w:rsidRPr="00F81E21">
        <w:rPr>
          <w:rFonts w:ascii="Times New Roman" w:hAnsi="Times New Roman" w:cs="Times New Roman"/>
          <w:szCs w:val="28"/>
          <w:lang w:val="kk-KZ"/>
        </w:rPr>
        <w:t xml:space="preserve">участвовал(а) </w:t>
      </w:r>
      <w:r w:rsidRPr="00F81E21">
        <w:rPr>
          <w:rFonts w:ascii="Times New Roman" w:hAnsi="Times New Roman" w:cs="Times New Roman"/>
          <w:szCs w:val="28"/>
        </w:rPr>
        <w:t xml:space="preserve">дд.мм.гггг г. в </w:t>
      </w:r>
      <w:r w:rsidR="00AF194F" w:rsidRPr="00F81E21">
        <w:rPr>
          <w:rFonts w:ascii="Times New Roman" w:hAnsi="Times New Roman" w:cs="Times New Roman"/>
          <w:szCs w:val="28"/>
        </w:rPr>
        <w:t>квалификационном тестировании/н</w:t>
      </w:r>
      <w:r w:rsidRPr="00F81E21">
        <w:rPr>
          <w:rFonts w:ascii="Times New Roman" w:hAnsi="Times New Roman" w:cs="Times New Roman"/>
          <w:szCs w:val="28"/>
        </w:rPr>
        <w:t xml:space="preserve">ациональном квалификационном тестировании в городе ____________ на квалификационную категорию </w:t>
      </w:r>
      <w:r w:rsidR="00B74144" w:rsidRPr="00F81E21">
        <w:rPr>
          <w:rFonts w:ascii="Times New Roman" w:hAnsi="Times New Roman" w:cs="Times New Roman"/>
          <w:szCs w:val="28"/>
        </w:rPr>
        <w:t>_____________________________________.</w:t>
      </w:r>
    </w:p>
    <w:p w:rsidR="00EA0883" w:rsidRPr="00F81E21" w:rsidRDefault="00EA0883" w:rsidP="00EA0883">
      <w:pPr>
        <w:jc w:val="both"/>
        <w:rPr>
          <w:rFonts w:ascii="Times New Roman" w:hAnsi="Times New Roman" w:cs="Times New Roman"/>
          <w:szCs w:val="28"/>
        </w:rPr>
      </w:pPr>
    </w:p>
    <w:tbl>
      <w:tblPr>
        <w:tblStyle w:val="af8"/>
        <w:tblW w:w="0" w:type="auto"/>
        <w:tblLook w:val="04A0" w:firstRow="1" w:lastRow="0" w:firstColumn="1" w:lastColumn="0" w:noHBand="0" w:noVBand="1"/>
      </w:tblPr>
      <w:tblGrid>
        <w:gridCol w:w="2344"/>
        <w:gridCol w:w="2328"/>
        <w:gridCol w:w="2345"/>
        <w:gridCol w:w="2328"/>
      </w:tblGrid>
      <w:tr w:rsidR="00EA0883" w:rsidRPr="00F81E21" w:rsidTr="007A721E">
        <w:tc>
          <w:tcPr>
            <w:tcW w:w="2392" w:type="dxa"/>
            <w:vAlign w:val="center"/>
          </w:tcPr>
          <w:p w:rsidR="00EA0883" w:rsidRPr="00F81E21" w:rsidRDefault="00EA0883" w:rsidP="007A721E">
            <w:pPr>
              <w:jc w:val="center"/>
              <w:rPr>
                <w:rFonts w:ascii="Times New Roman" w:hAnsi="Times New Roman" w:cs="Times New Roman"/>
                <w:sz w:val="22"/>
                <w:szCs w:val="28"/>
              </w:rPr>
            </w:pPr>
            <w:r w:rsidRPr="00F81E21">
              <w:rPr>
                <w:rFonts w:ascii="Times New Roman" w:hAnsi="Times New Roman" w:cs="Times New Roman"/>
                <w:sz w:val="22"/>
                <w:szCs w:val="28"/>
              </w:rPr>
              <w:t>Наименование модуля</w:t>
            </w:r>
          </w:p>
        </w:tc>
        <w:tc>
          <w:tcPr>
            <w:tcW w:w="2393" w:type="dxa"/>
            <w:vAlign w:val="center"/>
          </w:tcPr>
          <w:p w:rsidR="00EA0883" w:rsidRPr="00F81E21" w:rsidRDefault="00EA0883" w:rsidP="007A721E">
            <w:pPr>
              <w:jc w:val="center"/>
              <w:rPr>
                <w:rFonts w:ascii="Times New Roman" w:hAnsi="Times New Roman" w:cs="Times New Roman"/>
                <w:sz w:val="22"/>
                <w:szCs w:val="28"/>
              </w:rPr>
            </w:pPr>
            <w:r w:rsidRPr="00F81E21">
              <w:rPr>
                <w:rFonts w:ascii="Times New Roman" w:hAnsi="Times New Roman" w:cs="Times New Roman"/>
                <w:sz w:val="22"/>
                <w:szCs w:val="28"/>
              </w:rPr>
              <w:t>Количество тестовых заданий</w:t>
            </w:r>
          </w:p>
        </w:tc>
        <w:tc>
          <w:tcPr>
            <w:tcW w:w="2393" w:type="dxa"/>
            <w:vAlign w:val="center"/>
          </w:tcPr>
          <w:p w:rsidR="00EA0883" w:rsidRPr="00F81E21" w:rsidRDefault="00EA0883" w:rsidP="007A721E">
            <w:pPr>
              <w:jc w:val="center"/>
              <w:rPr>
                <w:rFonts w:ascii="Times New Roman" w:hAnsi="Times New Roman" w:cs="Times New Roman"/>
                <w:sz w:val="22"/>
                <w:szCs w:val="28"/>
              </w:rPr>
            </w:pPr>
            <w:r w:rsidRPr="00F81E21">
              <w:rPr>
                <w:rFonts w:ascii="Times New Roman" w:hAnsi="Times New Roman" w:cs="Times New Roman"/>
                <w:sz w:val="22"/>
                <w:szCs w:val="28"/>
              </w:rPr>
              <w:t>Количество максимальных баллов</w:t>
            </w:r>
          </w:p>
        </w:tc>
        <w:tc>
          <w:tcPr>
            <w:tcW w:w="2393" w:type="dxa"/>
            <w:vAlign w:val="center"/>
          </w:tcPr>
          <w:p w:rsidR="00EA0883" w:rsidRPr="00F81E21" w:rsidRDefault="00EA0883" w:rsidP="007A721E">
            <w:pPr>
              <w:jc w:val="center"/>
              <w:rPr>
                <w:rFonts w:ascii="Times New Roman" w:hAnsi="Times New Roman" w:cs="Times New Roman"/>
                <w:sz w:val="22"/>
                <w:szCs w:val="28"/>
              </w:rPr>
            </w:pPr>
            <w:r w:rsidRPr="00F81E21">
              <w:rPr>
                <w:rFonts w:ascii="Times New Roman" w:hAnsi="Times New Roman" w:cs="Times New Roman"/>
                <w:sz w:val="22"/>
                <w:szCs w:val="28"/>
              </w:rPr>
              <w:t>Количество набранных баллов</w:t>
            </w:r>
          </w:p>
        </w:tc>
      </w:tr>
      <w:tr w:rsidR="00EA0883" w:rsidRPr="00F81E21" w:rsidTr="007A721E">
        <w:tc>
          <w:tcPr>
            <w:tcW w:w="2392" w:type="dxa"/>
          </w:tcPr>
          <w:p w:rsidR="00EA0883" w:rsidRPr="00F81E21" w:rsidRDefault="00EA0883" w:rsidP="007A721E">
            <w:pPr>
              <w:jc w:val="both"/>
              <w:rPr>
                <w:rFonts w:ascii="Times New Roman" w:hAnsi="Times New Roman" w:cs="Times New Roman"/>
                <w:sz w:val="22"/>
                <w:szCs w:val="28"/>
              </w:rPr>
            </w:pPr>
            <w:r w:rsidRPr="00F81E21">
              <w:rPr>
                <w:rFonts w:ascii="Times New Roman" w:hAnsi="Times New Roman" w:cs="Times New Roman"/>
                <w:sz w:val="22"/>
                <w:szCs w:val="28"/>
              </w:rPr>
              <w:t>Содержание учебного предмета</w:t>
            </w:r>
            <w:r w:rsidR="00572A9C" w:rsidRPr="00F81E21">
              <w:rPr>
                <w:rFonts w:ascii="Times New Roman" w:hAnsi="Times New Roman" w:cs="Times New Roman"/>
                <w:sz w:val="22"/>
                <w:szCs w:val="28"/>
              </w:rPr>
              <w:t>/П</w:t>
            </w:r>
            <w:r w:rsidR="00AF194F" w:rsidRPr="00F81E21">
              <w:rPr>
                <w:rFonts w:ascii="Times New Roman" w:hAnsi="Times New Roman" w:cs="Times New Roman"/>
                <w:sz w:val="22"/>
                <w:szCs w:val="28"/>
              </w:rPr>
              <w:t>о направлению деятельности</w:t>
            </w:r>
          </w:p>
        </w:tc>
        <w:tc>
          <w:tcPr>
            <w:tcW w:w="2393" w:type="dxa"/>
          </w:tcPr>
          <w:p w:rsidR="00EA0883" w:rsidRPr="00F81E21" w:rsidRDefault="00EA0883" w:rsidP="007A721E">
            <w:pPr>
              <w:jc w:val="both"/>
              <w:rPr>
                <w:rFonts w:ascii="Times New Roman" w:hAnsi="Times New Roman" w:cs="Times New Roman"/>
                <w:sz w:val="22"/>
                <w:szCs w:val="28"/>
              </w:rPr>
            </w:pPr>
          </w:p>
        </w:tc>
        <w:tc>
          <w:tcPr>
            <w:tcW w:w="2393" w:type="dxa"/>
          </w:tcPr>
          <w:p w:rsidR="00EA0883" w:rsidRPr="00F81E21" w:rsidRDefault="00EA0883" w:rsidP="007A721E">
            <w:pPr>
              <w:jc w:val="both"/>
              <w:rPr>
                <w:rFonts w:ascii="Times New Roman" w:hAnsi="Times New Roman" w:cs="Times New Roman"/>
                <w:sz w:val="22"/>
                <w:szCs w:val="28"/>
              </w:rPr>
            </w:pPr>
          </w:p>
        </w:tc>
        <w:tc>
          <w:tcPr>
            <w:tcW w:w="2393" w:type="dxa"/>
          </w:tcPr>
          <w:p w:rsidR="00EA0883" w:rsidRPr="00F81E21" w:rsidRDefault="00EA0883" w:rsidP="007A721E">
            <w:pPr>
              <w:jc w:val="both"/>
              <w:rPr>
                <w:rFonts w:ascii="Times New Roman" w:hAnsi="Times New Roman" w:cs="Times New Roman"/>
                <w:sz w:val="22"/>
                <w:szCs w:val="28"/>
              </w:rPr>
            </w:pPr>
          </w:p>
        </w:tc>
      </w:tr>
      <w:tr w:rsidR="00EA0883" w:rsidRPr="00F81E21" w:rsidTr="007A721E">
        <w:tc>
          <w:tcPr>
            <w:tcW w:w="2392" w:type="dxa"/>
          </w:tcPr>
          <w:p w:rsidR="00EA0883" w:rsidRPr="00F81E21" w:rsidRDefault="00AF194F" w:rsidP="00AF194F">
            <w:pPr>
              <w:jc w:val="both"/>
              <w:rPr>
                <w:rFonts w:ascii="Times New Roman" w:hAnsi="Times New Roman" w:cs="Times New Roman"/>
                <w:sz w:val="22"/>
                <w:szCs w:val="28"/>
              </w:rPr>
            </w:pPr>
            <w:r w:rsidRPr="00F81E21">
              <w:rPr>
                <w:rFonts w:ascii="Times New Roman" w:hAnsi="Times New Roman" w:cs="Times New Roman"/>
                <w:sz w:val="22"/>
                <w:szCs w:val="28"/>
              </w:rPr>
              <w:t>Педагогика, психология и м</w:t>
            </w:r>
            <w:r w:rsidR="00EA0883" w:rsidRPr="00F81E21">
              <w:rPr>
                <w:rFonts w:ascii="Times New Roman" w:hAnsi="Times New Roman" w:cs="Times New Roman"/>
                <w:sz w:val="22"/>
                <w:szCs w:val="28"/>
              </w:rPr>
              <w:t xml:space="preserve">етодика </w:t>
            </w:r>
            <w:r w:rsidRPr="00F81E21">
              <w:rPr>
                <w:rFonts w:ascii="Times New Roman" w:hAnsi="Times New Roman" w:cs="Times New Roman"/>
                <w:sz w:val="22"/>
                <w:szCs w:val="28"/>
              </w:rPr>
              <w:t>обучения</w:t>
            </w:r>
          </w:p>
        </w:tc>
        <w:tc>
          <w:tcPr>
            <w:tcW w:w="2393" w:type="dxa"/>
          </w:tcPr>
          <w:p w:rsidR="00EA0883" w:rsidRPr="00F81E21" w:rsidRDefault="00EA0883" w:rsidP="007A721E">
            <w:pPr>
              <w:jc w:val="both"/>
              <w:rPr>
                <w:rFonts w:ascii="Times New Roman" w:hAnsi="Times New Roman" w:cs="Times New Roman"/>
                <w:sz w:val="22"/>
                <w:szCs w:val="28"/>
              </w:rPr>
            </w:pPr>
          </w:p>
        </w:tc>
        <w:tc>
          <w:tcPr>
            <w:tcW w:w="2393" w:type="dxa"/>
          </w:tcPr>
          <w:p w:rsidR="00EA0883" w:rsidRPr="00F81E21" w:rsidRDefault="00EA0883" w:rsidP="007A721E">
            <w:pPr>
              <w:jc w:val="both"/>
              <w:rPr>
                <w:rFonts w:ascii="Times New Roman" w:hAnsi="Times New Roman" w:cs="Times New Roman"/>
                <w:sz w:val="22"/>
                <w:szCs w:val="28"/>
              </w:rPr>
            </w:pPr>
          </w:p>
        </w:tc>
        <w:tc>
          <w:tcPr>
            <w:tcW w:w="2393" w:type="dxa"/>
          </w:tcPr>
          <w:p w:rsidR="00EA0883" w:rsidRPr="00F81E21" w:rsidRDefault="00EA0883" w:rsidP="007A721E">
            <w:pPr>
              <w:jc w:val="both"/>
              <w:rPr>
                <w:rFonts w:ascii="Times New Roman" w:hAnsi="Times New Roman" w:cs="Times New Roman"/>
                <w:sz w:val="22"/>
                <w:szCs w:val="28"/>
              </w:rPr>
            </w:pPr>
          </w:p>
        </w:tc>
      </w:tr>
      <w:tr w:rsidR="00EA0883" w:rsidRPr="00F81E21" w:rsidTr="007A721E">
        <w:tc>
          <w:tcPr>
            <w:tcW w:w="7178" w:type="dxa"/>
            <w:gridSpan w:val="3"/>
          </w:tcPr>
          <w:p w:rsidR="00EA0883" w:rsidRPr="00F81E21" w:rsidRDefault="00EA0883" w:rsidP="007A721E">
            <w:pPr>
              <w:jc w:val="right"/>
              <w:rPr>
                <w:rFonts w:ascii="Times New Roman" w:hAnsi="Times New Roman" w:cs="Times New Roman"/>
                <w:sz w:val="22"/>
                <w:szCs w:val="28"/>
              </w:rPr>
            </w:pPr>
            <w:r w:rsidRPr="00F81E21">
              <w:rPr>
                <w:rFonts w:ascii="Times New Roman" w:hAnsi="Times New Roman" w:cs="Times New Roman"/>
                <w:sz w:val="22"/>
                <w:szCs w:val="28"/>
              </w:rPr>
              <w:t>Всего</w:t>
            </w:r>
          </w:p>
        </w:tc>
        <w:tc>
          <w:tcPr>
            <w:tcW w:w="2393" w:type="dxa"/>
          </w:tcPr>
          <w:p w:rsidR="00EA0883" w:rsidRPr="00F81E21" w:rsidRDefault="00EA0883" w:rsidP="007A721E">
            <w:pPr>
              <w:jc w:val="both"/>
              <w:rPr>
                <w:rFonts w:ascii="Times New Roman" w:hAnsi="Times New Roman" w:cs="Times New Roman"/>
                <w:sz w:val="22"/>
                <w:szCs w:val="28"/>
              </w:rPr>
            </w:pPr>
          </w:p>
        </w:tc>
      </w:tr>
    </w:tbl>
    <w:p w:rsidR="00EA0883" w:rsidRPr="00F81E21" w:rsidRDefault="00EA0883" w:rsidP="00EA0883">
      <w:pPr>
        <w:jc w:val="both"/>
        <w:rPr>
          <w:rFonts w:ascii="Times New Roman" w:hAnsi="Times New Roman" w:cs="Times New Roman"/>
          <w:szCs w:val="28"/>
        </w:rPr>
      </w:pPr>
    </w:p>
    <w:p w:rsidR="00EA0883" w:rsidRPr="00F81E21" w:rsidRDefault="00EA0883" w:rsidP="00EA0883">
      <w:pPr>
        <w:jc w:val="both"/>
        <w:rPr>
          <w:rFonts w:ascii="Times New Roman" w:hAnsi="Times New Roman" w:cs="Times New Roman"/>
          <w:szCs w:val="28"/>
        </w:rPr>
      </w:pPr>
    </w:p>
    <w:p w:rsidR="00EA0883" w:rsidRPr="00F81E21" w:rsidRDefault="00EA0883" w:rsidP="00EA0883">
      <w:pPr>
        <w:jc w:val="both"/>
        <w:rPr>
          <w:rFonts w:ascii="Times New Roman" w:hAnsi="Times New Roman" w:cs="Times New Roman"/>
          <w:szCs w:val="28"/>
        </w:rPr>
      </w:pPr>
      <w:r w:rsidRPr="00F81E21">
        <w:rPr>
          <w:rFonts w:ascii="Times New Roman" w:hAnsi="Times New Roman" w:cs="Times New Roman"/>
          <w:szCs w:val="28"/>
        </w:rPr>
        <w:t>Председатель аттестационной комиссии</w:t>
      </w:r>
      <w:r w:rsidR="00561EAC" w:rsidRPr="00F81E21">
        <w:rPr>
          <w:rFonts w:ascii="Times New Roman" w:hAnsi="Times New Roman" w:cs="Times New Roman"/>
          <w:szCs w:val="28"/>
        </w:rPr>
        <w:t>:</w:t>
      </w:r>
      <w:r w:rsidRPr="00F81E21">
        <w:rPr>
          <w:rFonts w:ascii="Times New Roman" w:hAnsi="Times New Roman" w:cs="Times New Roman"/>
          <w:szCs w:val="28"/>
        </w:rPr>
        <w:t xml:space="preserve"> _______________________________</w:t>
      </w:r>
    </w:p>
    <w:p w:rsidR="00EA0883" w:rsidRPr="00F81E21" w:rsidRDefault="00EA0883" w:rsidP="00EA0883">
      <w:pPr>
        <w:jc w:val="both"/>
        <w:rPr>
          <w:rFonts w:ascii="Times New Roman" w:hAnsi="Times New Roman" w:cs="Times New Roman"/>
          <w:sz w:val="22"/>
        </w:rPr>
      </w:pPr>
      <w:r w:rsidRPr="00F81E21">
        <w:rPr>
          <w:rFonts w:ascii="Times New Roman" w:hAnsi="Times New Roman" w:cs="Times New Roman"/>
          <w:szCs w:val="28"/>
        </w:rPr>
        <w:t xml:space="preserve">                                                                                  </w:t>
      </w:r>
      <w:r w:rsidRPr="00F81E21">
        <w:rPr>
          <w:rFonts w:ascii="Times New Roman" w:hAnsi="Times New Roman" w:cs="Times New Roman"/>
          <w:sz w:val="22"/>
        </w:rPr>
        <w:t>(ФИО, подпись)</w:t>
      </w:r>
    </w:p>
    <w:p w:rsidR="00EA0883" w:rsidRPr="00F81E21" w:rsidRDefault="00EA0883" w:rsidP="00EA0883">
      <w:pPr>
        <w:jc w:val="both"/>
        <w:rPr>
          <w:rFonts w:ascii="Times New Roman" w:hAnsi="Times New Roman" w:cs="Times New Roman"/>
          <w:sz w:val="22"/>
        </w:rPr>
      </w:pPr>
    </w:p>
    <w:p w:rsidR="00EA0883" w:rsidRPr="00F81E21" w:rsidRDefault="00EA0883" w:rsidP="00EA0883">
      <w:pPr>
        <w:jc w:val="center"/>
        <w:rPr>
          <w:rFonts w:ascii="Times New Roman" w:hAnsi="Times New Roman" w:cs="Times New Roman"/>
          <w:sz w:val="22"/>
        </w:rPr>
      </w:pPr>
      <w:r w:rsidRPr="00F81E21">
        <w:rPr>
          <w:rFonts w:ascii="Times New Roman" w:hAnsi="Times New Roman" w:cs="Times New Roman"/>
          <w:sz w:val="22"/>
        </w:rPr>
        <w:t>Место печати</w:t>
      </w:r>
    </w:p>
    <w:p w:rsidR="00EA0883" w:rsidRPr="00F81E21" w:rsidRDefault="00EA0883" w:rsidP="00EA0883">
      <w:pPr>
        <w:jc w:val="both"/>
        <w:rPr>
          <w:rFonts w:ascii="Times New Roman" w:hAnsi="Times New Roman" w:cs="Times New Roman"/>
          <w:szCs w:val="28"/>
        </w:rPr>
      </w:pPr>
    </w:p>
    <w:p w:rsidR="00EA0883" w:rsidRPr="00F81E21" w:rsidRDefault="00AF194F" w:rsidP="00EA0883">
      <w:pPr>
        <w:jc w:val="right"/>
        <w:rPr>
          <w:rFonts w:ascii="Times New Roman" w:hAnsi="Times New Roman" w:cs="Times New Roman"/>
          <w:szCs w:val="28"/>
          <w:lang w:val="kk-KZ"/>
        </w:rPr>
      </w:pPr>
      <w:r w:rsidRPr="00F81E21">
        <w:rPr>
          <w:rFonts w:ascii="Times New Roman" w:hAnsi="Times New Roman" w:cs="Times New Roman"/>
          <w:szCs w:val="28"/>
          <w:lang w:val="kk-KZ"/>
        </w:rPr>
        <w:t>дд.мм.гггг</w:t>
      </w:r>
      <w:r w:rsidR="00EA0883" w:rsidRPr="00F81E21">
        <w:rPr>
          <w:rFonts w:ascii="Times New Roman" w:hAnsi="Times New Roman" w:cs="Times New Roman"/>
          <w:szCs w:val="28"/>
          <w:lang w:val="kk-KZ"/>
        </w:rPr>
        <w:t>.</w:t>
      </w:r>
    </w:p>
    <w:p w:rsidR="00EA0883" w:rsidRPr="00F81E21" w:rsidRDefault="00EA0883" w:rsidP="00EA0883">
      <w:pPr>
        <w:ind w:right="-144"/>
        <w:jc w:val="both"/>
        <w:rPr>
          <w:rFonts w:ascii="Times New Roman" w:hAnsi="Times New Roman" w:cs="Times New Roman"/>
          <w:szCs w:val="28"/>
        </w:rPr>
      </w:pPr>
    </w:p>
    <w:p w:rsidR="002E282A" w:rsidRPr="009A5683" w:rsidRDefault="00EA0883" w:rsidP="00F81E21">
      <w:pPr>
        <w:ind w:left="5103"/>
        <w:jc w:val="both"/>
        <w:rPr>
          <w:rFonts w:ascii="Times New Roman" w:hAnsi="Times New Roman" w:cs="Times New Roman"/>
          <w:b/>
          <w:szCs w:val="28"/>
        </w:rPr>
      </w:pPr>
      <w:r w:rsidRPr="00F81E21">
        <w:rPr>
          <w:rFonts w:ascii="Times New Roman" w:hAnsi="Times New Roman" w:cs="Times New Roman"/>
          <w:szCs w:val="28"/>
        </w:rPr>
        <w:br w:type="page"/>
      </w:r>
    </w:p>
    <w:p w:rsidR="00F81E21" w:rsidRDefault="00AE6FDB" w:rsidP="00AE6FDB">
      <w:pPr>
        <w:ind w:left="4395"/>
        <w:jc w:val="both"/>
        <w:rPr>
          <w:rFonts w:ascii="Times New Roman" w:hAnsi="Times New Roman" w:cs="Times New Roman"/>
          <w:spacing w:val="2"/>
          <w:sz w:val="18"/>
          <w:szCs w:val="18"/>
        </w:rPr>
      </w:pPr>
      <w:r w:rsidRPr="009A5683">
        <w:rPr>
          <w:rFonts w:ascii="Times New Roman" w:hAnsi="Times New Roman" w:cs="Times New Roman"/>
          <w:sz w:val="20"/>
          <w:szCs w:val="20"/>
        </w:rPr>
        <w:lastRenderedPageBreak/>
        <w:t xml:space="preserve">Приложение </w:t>
      </w:r>
      <w:r w:rsidR="00F81E21">
        <w:rPr>
          <w:rFonts w:ascii="Times New Roman" w:hAnsi="Times New Roman" w:cs="Times New Roman"/>
          <w:sz w:val="20"/>
          <w:szCs w:val="20"/>
        </w:rPr>
        <w:t>9</w:t>
      </w:r>
      <w:r w:rsidRPr="009A5683">
        <w:rPr>
          <w:rFonts w:ascii="Times New Roman" w:hAnsi="Times New Roman" w:cs="Times New Roman"/>
          <w:sz w:val="20"/>
          <w:szCs w:val="20"/>
        </w:rPr>
        <w:t xml:space="preserve"> к Правилам и условиям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в организациях дополнительного образования и иных гражданских служащих в сфере образования и науки                                                  </w:t>
      </w:r>
      <w:r w:rsidRPr="009A5683">
        <w:rPr>
          <w:rFonts w:ascii="Times New Roman" w:hAnsi="Times New Roman" w:cs="Times New Roman"/>
          <w:spacing w:val="2"/>
          <w:sz w:val="18"/>
          <w:szCs w:val="18"/>
        </w:rPr>
        <w:t xml:space="preserve">                    </w:t>
      </w:r>
    </w:p>
    <w:p w:rsidR="00F81E21" w:rsidRDefault="00F81E21" w:rsidP="00AE6FDB">
      <w:pPr>
        <w:ind w:left="4395"/>
        <w:jc w:val="both"/>
        <w:rPr>
          <w:rFonts w:ascii="Times New Roman" w:hAnsi="Times New Roman" w:cs="Times New Roman"/>
          <w:spacing w:val="2"/>
          <w:sz w:val="18"/>
          <w:szCs w:val="18"/>
        </w:rPr>
      </w:pPr>
    </w:p>
    <w:p w:rsidR="00AE6FDB" w:rsidRPr="009A5683" w:rsidRDefault="00AE6FDB" w:rsidP="00AE6FDB">
      <w:pPr>
        <w:ind w:left="4395"/>
        <w:jc w:val="both"/>
        <w:rPr>
          <w:rFonts w:ascii="Times New Roman" w:hAnsi="Times New Roman" w:cs="Times New Roman"/>
          <w:lang w:val="kk-KZ"/>
        </w:rPr>
      </w:pPr>
      <w:r w:rsidRPr="009A5683">
        <w:rPr>
          <w:rFonts w:ascii="Times New Roman" w:hAnsi="Times New Roman" w:cs="Times New Roman"/>
          <w:lang w:val="kk-KZ"/>
        </w:rPr>
        <w:t>Форма</w:t>
      </w:r>
    </w:p>
    <w:p w:rsidR="00AE6FDB" w:rsidRDefault="00AE6FDB" w:rsidP="00F81E21">
      <w:pPr>
        <w:spacing w:before="100" w:beforeAutospacing="1" w:after="100" w:afterAutospacing="1"/>
        <w:contextualSpacing/>
        <w:jc w:val="center"/>
        <w:rPr>
          <w:rFonts w:ascii="Times New Roman" w:hAnsi="Times New Roman" w:cs="Times New Roman"/>
        </w:rPr>
      </w:pPr>
    </w:p>
    <w:p w:rsidR="00F81E21" w:rsidRPr="009A5683" w:rsidRDefault="00F81E21" w:rsidP="00F81E21">
      <w:pPr>
        <w:spacing w:before="100" w:beforeAutospacing="1" w:after="100" w:afterAutospacing="1"/>
        <w:contextualSpacing/>
        <w:jc w:val="center"/>
        <w:rPr>
          <w:rFonts w:ascii="Times New Roman" w:hAnsi="Times New Roman" w:cs="Times New Roman"/>
        </w:rPr>
      </w:pPr>
    </w:p>
    <w:p w:rsidR="00AE6FDB" w:rsidRPr="009A5683" w:rsidRDefault="00AE6FDB" w:rsidP="00AE6FDB">
      <w:pPr>
        <w:spacing w:before="100" w:beforeAutospacing="1" w:after="100" w:afterAutospacing="1"/>
        <w:contextualSpacing/>
        <w:jc w:val="center"/>
        <w:rPr>
          <w:rFonts w:ascii="Times New Roman" w:hAnsi="Times New Roman" w:cs="Times New Roman"/>
        </w:rPr>
      </w:pPr>
      <w:r w:rsidRPr="009A5683">
        <w:rPr>
          <w:rFonts w:ascii="Times New Roman" w:hAnsi="Times New Roman" w:cs="Times New Roman"/>
        </w:rPr>
        <w:t>Акт</w:t>
      </w:r>
    </w:p>
    <w:p w:rsidR="00AE6FDB" w:rsidRPr="009A5683" w:rsidRDefault="00AE6FDB" w:rsidP="00AE6FDB">
      <w:pPr>
        <w:spacing w:before="100" w:beforeAutospacing="1" w:after="100" w:afterAutospacing="1"/>
        <w:contextualSpacing/>
        <w:jc w:val="center"/>
        <w:rPr>
          <w:rFonts w:ascii="Times New Roman" w:hAnsi="Times New Roman" w:cs="Times New Roman"/>
        </w:rPr>
      </w:pPr>
      <w:r w:rsidRPr="009A5683">
        <w:rPr>
          <w:rFonts w:ascii="Times New Roman" w:hAnsi="Times New Roman" w:cs="Times New Roman"/>
          <w:sz w:val="20"/>
          <w:szCs w:val="20"/>
        </w:rPr>
        <w:t>об уничтожении книжек национального квалификационного теста педагогических работников и приравненных к ним лиц</w:t>
      </w:r>
    </w:p>
    <w:p w:rsidR="00AE6FDB" w:rsidRPr="009A5683" w:rsidRDefault="00AE6FDB" w:rsidP="00AE6FDB">
      <w:pPr>
        <w:spacing w:before="100" w:beforeAutospacing="1" w:after="100" w:afterAutospacing="1"/>
        <w:contextualSpacing/>
        <w:jc w:val="center"/>
        <w:rPr>
          <w:rFonts w:ascii="Times New Roman" w:hAnsi="Times New Roman" w:cs="Times New Roman"/>
          <w:sz w:val="20"/>
          <w:szCs w:val="20"/>
        </w:rPr>
      </w:pPr>
      <w:r w:rsidRPr="009A5683">
        <w:rPr>
          <w:rFonts w:ascii="Times New Roman" w:hAnsi="Times New Roman" w:cs="Times New Roman"/>
          <w:sz w:val="20"/>
          <w:szCs w:val="20"/>
        </w:rPr>
        <w:t xml:space="preserve"> «_____»__________201__  год __________________________________________________________________</w:t>
      </w:r>
    </w:p>
    <w:p w:rsidR="00AE6FDB" w:rsidRPr="009A5683" w:rsidRDefault="00AE6FDB" w:rsidP="00AE6FDB">
      <w:pPr>
        <w:spacing w:before="100" w:beforeAutospacing="1" w:after="100" w:afterAutospacing="1"/>
        <w:contextualSpacing/>
        <w:jc w:val="center"/>
        <w:rPr>
          <w:rFonts w:ascii="Times New Roman" w:hAnsi="Times New Roman" w:cs="Times New Roman"/>
          <w:sz w:val="20"/>
          <w:szCs w:val="20"/>
        </w:rPr>
      </w:pPr>
      <w:r w:rsidRPr="009A5683">
        <w:rPr>
          <w:rFonts w:ascii="Times New Roman" w:hAnsi="Times New Roman" w:cs="Times New Roman"/>
          <w:sz w:val="20"/>
          <w:szCs w:val="20"/>
        </w:rPr>
        <w:t xml:space="preserve">                                                       (наименование пункта проведения тестирования)</w:t>
      </w:r>
    </w:p>
    <w:p w:rsidR="00AE6FDB" w:rsidRPr="009A5683" w:rsidRDefault="00AE6FDB" w:rsidP="00AE6FDB">
      <w:pPr>
        <w:jc w:val="both"/>
        <w:rPr>
          <w:rFonts w:ascii="Times New Roman" w:hAnsi="Times New Roman" w:cs="Times New Roman"/>
          <w:sz w:val="22"/>
        </w:rPr>
      </w:pPr>
      <w:r w:rsidRPr="009A5683">
        <w:rPr>
          <w:rFonts w:ascii="Times New Roman" w:hAnsi="Times New Roman" w:cs="Times New Roman"/>
          <w:sz w:val="22"/>
        </w:rPr>
        <w:t>Основание: пункта ___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__________ от ________ №_____________</w:t>
      </w:r>
    </w:p>
    <w:p w:rsidR="00AE6FDB" w:rsidRPr="009A5683" w:rsidRDefault="00AE6FDB" w:rsidP="00AE6FDB">
      <w:pPr>
        <w:pStyle w:val="abzas"/>
        <w:ind w:firstLine="0"/>
        <w:jc w:val="left"/>
        <w:rPr>
          <w:sz w:val="20"/>
        </w:rPr>
      </w:pPr>
      <w:r w:rsidRPr="009A5683">
        <w:rPr>
          <w:sz w:val="20"/>
        </w:rPr>
        <w:t xml:space="preserve">Комиссия в составе: </w:t>
      </w:r>
    </w:p>
    <w:p w:rsidR="00AE6FDB" w:rsidRPr="009A5683" w:rsidRDefault="00AE6FDB" w:rsidP="00AE6FDB">
      <w:pPr>
        <w:pStyle w:val="abzas"/>
        <w:ind w:firstLine="0"/>
        <w:jc w:val="left"/>
        <w:rPr>
          <w:sz w:val="20"/>
        </w:rPr>
      </w:pPr>
      <w:r w:rsidRPr="009A5683">
        <w:rPr>
          <w:sz w:val="20"/>
        </w:rPr>
        <w:t>Председатель  (руководитель пункта) ______________________________________</w:t>
      </w:r>
    </w:p>
    <w:p w:rsidR="00AE6FDB" w:rsidRPr="009A5683" w:rsidRDefault="00AE6FDB" w:rsidP="00F81E21">
      <w:pPr>
        <w:pStyle w:val="abzas"/>
        <w:ind w:firstLine="0"/>
        <w:jc w:val="left"/>
        <w:rPr>
          <w:sz w:val="20"/>
        </w:rPr>
      </w:pPr>
      <w:r w:rsidRPr="009A5683">
        <w:rPr>
          <w:sz w:val="20"/>
        </w:rPr>
        <w:t xml:space="preserve">                                                                         (Ф.И.О. (при его наличии))</w:t>
      </w:r>
    </w:p>
    <w:p w:rsidR="00AE6FDB" w:rsidRPr="009A5683" w:rsidRDefault="00AE6FDB" w:rsidP="00F81E21">
      <w:pPr>
        <w:pStyle w:val="abzas"/>
        <w:ind w:firstLine="0"/>
        <w:jc w:val="left"/>
        <w:rPr>
          <w:sz w:val="20"/>
        </w:rPr>
      </w:pPr>
      <w:r w:rsidRPr="009A5683">
        <w:rPr>
          <w:sz w:val="20"/>
        </w:rPr>
        <w:t>Члены комиссии:   1._____________________________________________________</w:t>
      </w:r>
    </w:p>
    <w:p w:rsidR="00AE6FDB" w:rsidRPr="009A5683" w:rsidRDefault="00AE6FDB" w:rsidP="00F81E21">
      <w:pPr>
        <w:pStyle w:val="abzas"/>
        <w:ind w:firstLine="0"/>
        <w:rPr>
          <w:sz w:val="20"/>
        </w:rPr>
      </w:pPr>
      <w:r w:rsidRPr="009A5683">
        <w:rPr>
          <w:sz w:val="20"/>
        </w:rPr>
        <w:t xml:space="preserve">                                                       (должность, Ф.И.О. (при его наличии))</w:t>
      </w:r>
    </w:p>
    <w:p w:rsidR="00AE6FDB" w:rsidRPr="009A5683" w:rsidRDefault="00AE6FDB" w:rsidP="00F81E21">
      <w:pPr>
        <w:pStyle w:val="abzas"/>
        <w:ind w:firstLine="0"/>
        <w:jc w:val="left"/>
        <w:rPr>
          <w:sz w:val="20"/>
        </w:rPr>
      </w:pPr>
      <w:r w:rsidRPr="009A5683">
        <w:rPr>
          <w:sz w:val="20"/>
        </w:rPr>
        <w:tab/>
        <w:t xml:space="preserve">                   2._____________________________________________________</w:t>
      </w:r>
    </w:p>
    <w:p w:rsidR="00AE6FDB" w:rsidRPr="009A5683" w:rsidRDefault="00AE6FDB" w:rsidP="00F81E21">
      <w:pPr>
        <w:pStyle w:val="abzas"/>
        <w:ind w:firstLine="0"/>
        <w:jc w:val="left"/>
        <w:rPr>
          <w:sz w:val="20"/>
        </w:rPr>
      </w:pPr>
      <w:r w:rsidRPr="009A5683">
        <w:rPr>
          <w:sz w:val="20"/>
        </w:rPr>
        <w:tab/>
      </w:r>
      <w:r w:rsidRPr="009A5683">
        <w:rPr>
          <w:sz w:val="20"/>
        </w:rPr>
        <w:tab/>
      </w:r>
      <w:r w:rsidRPr="009A5683">
        <w:rPr>
          <w:sz w:val="20"/>
        </w:rPr>
        <w:tab/>
        <w:t xml:space="preserve">             (должность, Ф.И.О. (при его наличии))</w:t>
      </w:r>
    </w:p>
    <w:p w:rsidR="00AE6FDB" w:rsidRPr="009A5683" w:rsidRDefault="00AE6FDB" w:rsidP="00F81E21">
      <w:pPr>
        <w:pStyle w:val="abzas"/>
        <w:ind w:firstLine="0"/>
        <w:jc w:val="left"/>
        <w:rPr>
          <w:sz w:val="20"/>
        </w:rPr>
      </w:pPr>
      <w:r w:rsidRPr="009A5683">
        <w:rPr>
          <w:sz w:val="20"/>
        </w:rPr>
        <w:t xml:space="preserve">                                 3._____________________________________________________</w:t>
      </w:r>
    </w:p>
    <w:p w:rsidR="00AE6FDB" w:rsidRPr="009A5683" w:rsidRDefault="00AE6FDB" w:rsidP="00F81E21">
      <w:pPr>
        <w:pStyle w:val="abzas"/>
        <w:ind w:firstLine="0"/>
        <w:jc w:val="left"/>
        <w:rPr>
          <w:sz w:val="20"/>
        </w:rPr>
      </w:pPr>
      <w:r w:rsidRPr="009A5683">
        <w:rPr>
          <w:sz w:val="20"/>
        </w:rPr>
        <w:t xml:space="preserve">                                                        (должность, Ф.И.О. (при его наличии))</w:t>
      </w:r>
    </w:p>
    <w:p w:rsidR="00AE6FDB" w:rsidRPr="009A5683" w:rsidRDefault="00AE6FDB" w:rsidP="00F81E21">
      <w:pPr>
        <w:pStyle w:val="abzas"/>
        <w:ind w:firstLine="0"/>
        <w:rPr>
          <w:sz w:val="20"/>
        </w:rPr>
      </w:pPr>
      <w:r w:rsidRPr="009A5683">
        <w:rPr>
          <w:sz w:val="20"/>
        </w:rPr>
        <w:t xml:space="preserve">                                 4._____________________________________________________</w:t>
      </w:r>
    </w:p>
    <w:p w:rsidR="00AE6FDB" w:rsidRPr="009A5683" w:rsidRDefault="00AE6FDB" w:rsidP="00F81E21">
      <w:pPr>
        <w:pStyle w:val="abzas"/>
        <w:ind w:firstLine="0"/>
        <w:rPr>
          <w:sz w:val="20"/>
        </w:rPr>
      </w:pPr>
      <w:r w:rsidRPr="009A5683">
        <w:rPr>
          <w:sz w:val="20"/>
        </w:rPr>
        <w:t xml:space="preserve">                                                        (должность, Ф.И.О. (при его наличии))</w:t>
      </w:r>
    </w:p>
    <w:p w:rsidR="00AE6FDB" w:rsidRPr="009A5683" w:rsidRDefault="00AE6FDB" w:rsidP="00AE6FDB">
      <w:pPr>
        <w:autoSpaceDE w:val="0"/>
        <w:autoSpaceDN w:val="0"/>
        <w:adjustRightInd w:val="0"/>
        <w:contextualSpacing/>
        <w:jc w:val="both"/>
        <w:rPr>
          <w:rFonts w:ascii="Times New Roman" w:hAnsi="Times New Roman" w:cs="Times New Roman"/>
          <w:noProof/>
          <w:sz w:val="20"/>
          <w:szCs w:val="20"/>
        </w:rPr>
      </w:pPr>
      <w:r w:rsidRPr="009A5683">
        <w:rPr>
          <w:rFonts w:ascii="Times New Roman" w:hAnsi="Times New Roman" w:cs="Times New Roman"/>
          <w:noProof/>
          <w:sz w:val="20"/>
          <w:szCs w:val="20"/>
        </w:rPr>
        <w:t xml:space="preserve">составили настоящий акт о том,  что были  уничтожены  книжки национального квалификационного теста: </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773"/>
        <w:gridCol w:w="2613"/>
        <w:gridCol w:w="2369"/>
        <w:gridCol w:w="1566"/>
      </w:tblGrid>
      <w:tr w:rsidR="00AE6FDB" w:rsidRPr="009A5683" w:rsidTr="00CB3E78">
        <w:trPr>
          <w:trHeight w:val="1390"/>
          <w:jc w:val="center"/>
        </w:trPr>
        <w:tc>
          <w:tcPr>
            <w:tcW w:w="1333" w:type="dxa"/>
            <w:vAlign w:val="center"/>
          </w:tcPr>
          <w:p w:rsidR="00AE6FDB" w:rsidRPr="009A5683" w:rsidRDefault="00AE6FDB" w:rsidP="00CB3E78">
            <w:pPr>
              <w:jc w:val="center"/>
              <w:rPr>
                <w:rFonts w:ascii="Times New Roman" w:hAnsi="Times New Roman" w:cs="Times New Roman"/>
                <w:sz w:val="20"/>
                <w:szCs w:val="20"/>
              </w:rPr>
            </w:pPr>
            <w:r w:rsidRPr="009A5683">
              <w:rPr>
                <w:rFonts w:ascii="Times New Roman" w:hAnsi="Times New Roman" w:cs="Times New Roman"/>
                <w:sz w:val="20"/>
                <w:szCs w:val="20"/>
              </w:rPr>
              <w:t>Номер потока</w:t>
            </w:r>
          </w:p>
        </w:tc>
        <w:tc>
          <w:tcPr>
            <w:tcW w:w="1773" w:type="dxa"/>
            <w:vAlign w:val="center"/>
          </w:tcPr>
          <w:p w:rsidR="00AE6FDB" w:rsidRPr="009A5683" w:rsidRDefault="00AE6FDB" w:rsidP="00CB3E78">
            <w:pPr>
              <w:jc w:val="center"/>
              <w:rPr>
                <w:rFonts w:ascii="Times New Roman" w:hAnsi="Times New Roman" w:cs="Times New Roman"/>
                <w:sz w:val="20"/>
                <w:szCs w:val="20"/>
              </w:rPr>
            </w:pPr>
            <w:r w:rsidRPr="009A5683">
              <w:rPr>
                <w:rFonts w:ascii="Times New Roman" w:hAnsi="Times New Roman" w:cs="Times New Roman"/>
                <w:sz w:val="20"/>
                <w:szCs w:val="20"/>
              </w:rPr>
              <w:t>Фактическое количество книжек, переданных на тестирование</w:t>
            </w:r>
          </w:p>
        </w:tc>
        <w:tc>
          <w:tcPr>
            <w:tcW w:w="2613" w:type="dxa"/>
            <w:vAlign w:val="center"/>
          </w:tcPr>
          <w:p w:rsidR="00AE6FDB" w:rsidRPr="009A5683" w:rsidRDefault="00AE6FDB" w:rsidP="00CB3E78">
            <w:pPr>
              <w:jc w:val="center"/>
              <w:rPr>
                <w:rFonts w:ascii="Times New Roman" w:hAnsi="Times New Roman" w:cs="Times New Roman"/>
                <w:sz w:val="20"/>
                <w:szCs w:val="20"/>
              </w:rPr>
            </w:pPr>
            <w:r w:rsidRPr="009A5683">
              <w:rPr>
                <w:rFonts w:ascii="Times New Roman" w:hAnsi="Times New Roman" w:cs="Times New Roman"/>
                <w:sz w:val="20"/>
                <w:szCs w:val="20"/>
              </w:rPr>
              <w:t>Количество уничтоженных книжек</w:t>
            </w:r>
          </w:p>
        </w:tc>
        <w:tc>
          <w:tcPr>
            <w:tcW w:w="2369" w:type="dxa"/>
            <w:vAlign w:val="center"/>
          </w:tcPr>
          <w:p w:rsidR="00AE6FDB" w:rsidRPr="009A5683" w:rsidRDefault="00AE6FDB" w:rsidP="00CB3E78">
            <w:pPr>
              <w:jc w:val="center"/>
              <w:rPr>
                <w:rFonts w:ascii="Times New Roman" w:hAnsi="Times New Roman" w:cs="Times New Roman"/>
                <w:sz w:val="20"/>
                <w:szCs w:val="20"/>
              </w:rPr>
            </w:pPr>
            <w:r w:rsidRPr="009A5683">
              <w:rPr>
                <w:rFonts w:ascii="Times New Roman" w:hAnsi="Times New Roman" w:cs="Times New Roman"/>
                <w:sz w:val="20"/>
                <w:szCs w:val="20"/>
              </w:rPr>
              <w:t>Инвентарные номера книжек</w:t>
            </w:r>
          </w:p>
        </w:tc>
        <w:tc>
          <w:tcPr>
            <w:tcW w:w="1566" w:type="dxa"/>
            <w:vAlign w:val="center"/>
          </w:tcPr>
          <w:p w:rsidR="00AE6FDB" w:rsidRPr="009A5683" w:rsidRDefault="00AE6FDB" w:rsidP="00CB3E78">
            <w:pPr>
              <w:jc w:val="center"/>
              <w:rPr>
                <w:rFonts w:ascii="Times New Roman" w:hAnsi="Times New Roman" w:cs="Times New Roman"/>
                <w:sz w:val="20"/>
                <w:szCs w:val="20"/>
              </w:rPr>
            </w:pPr>
            <w:r w:rsidRPr="009A5683">
              <w:rPr>
                <w:rFonts w:ascii="Times New Roman" w:hAnsi="Times New Roman" w:cs="Times New Roman"/>
                <w:sz w:val="20"/>
                <w:szCs w:val="20"/>
              </w:rPr>
              <w:t>Количество книжек, доставленных в НЦТ</w:t>
            </w:r>
          </w:p>
        </w:tc>
      </w:tr>
      <w:tr w:rsidR="00AE6FDB" w:rsidRPr="009A5683" w:rsidTr="00CB3E78">
        <w:trPr>
          <w:trHeight w:val="417"/>
          <w:jc w:val="center"/>
        </w:trPr>
        <w:tc>
          <w:tcPr>
            <w:tcW w:w="1333" w:type="dxa"/>
            <w:vAlign w:val="center"/>
          </w:tcPr>
          <w:p w:rsidR="00AE6FDB" w:rsidRPr="009A5683" w:rsidRDefault="00AE6FDB" w:rsidP="00CB3E78">
            <w:pPr>
              <w:jc w:val="center"/>
              <w:rPr>
                <w:rFonts w:ascii="Times New Roman" w:hAnsi="Times New Roman" w:cs="Times New Roman"/>
                <w:sz w:val="20"/>
                <w:szCs w:val="20"/>
              </w:rPr>
            </w:pPr>
            <w:r w:rsidRPr="009A5683">
              <w:rPr>
                <w:rFonts w:ascii="Times New Roman" w:hAnsi="Times New Roman" w:cs="Times New Roman"/>
                <w:sz w:val="20"/>
                <w:szCs w:val="20"/>
              </w:rPr>
              <w:t>1</w:t>
            </w:r>
          </w:p>
        </w:tc>
        <w:tc>
          <w:tcPr>
            <w:tcW w:w="1773" w:type="dxa"/>
          </w:tcPr>
          <w:p w:rsidR="00AE6FDB" w:rsidRPr="009A5683" w:rsidRDefault="00AE6FDB" w:rsidP="00CB3E78">
            <w:pPr>
              <w:jc w:val="both"/>
              <w:rPr>
                <w:rFonts w:ascii="Times New Roman" w:hAnsi="Times New Roman" w:cs="Times New Roman"/>
                <w:sz w:val="20"/>
                <w:szCs w:val="20"/>
              </w:rPr>
            </w:pPr>
          </w:p>
        </w:tc>
        <w:tc>
          <w:tcPr>
            <w:tcW w:w="2613" w:type="dxa"/>
          </w:tcPr>
          <w:p w:rsidR="00AE6FDB" w:rsidRPr="009A5683" w:rsidRDefault="00AE6FDB" w:rsidP="00CB3E78">
            <w:pPr>
              <w:jc w:val="right"/>
              <w:rPr>
                <w:rFonts w:ascii="Times New Roman" w:hAnsi="Times New Roman" w:cs="Times New Roman"/>
                <w:sz w:val="20"/>
                <w:szCs w:val="20"/>
              </w:rPr>
            </w:pPr>
          </w:p>
        </w:tc>
        <w:tc>
          <w:tcPr>
            <w:tcW w:w="2369" w:type="dxa"/>
          </w:tcPr>
          <w:p w:rsidR="00AE6FDB" w:rsidRPr="009A5683" w:rsidRDefault="00AE6FDB" w:rsidP="00CB3E78">
            <w:pPr>
              <w:jc w:val="both"/>
              <w:rPr>
                <w:rFonts w:ascii="Times New Roman" w:hAnsi="Times New Roman" w:cs="Times New Roman"/>
                <w:sz w:val="20"/>
                <w:szCs w:val="20"/>
              </w:rPr>
            </w:pPr>
          </w:p>
        </w:tc>
        <w:tc>
          <w:tcPr>
            <w:tcW w:w="1566" w:type="dxa"/>
          </w:tcPr>
          <w:p w:rsidR="00AE6FDB" w:rsidRPr="009A5683" w:rsidRDefault="00AE6FDB" w:rsidP="00CB3E78">
            <w:pPr>
              <w:jc w:val="both"/>
              <w:rPr>
                <w:rFonts w:ascii="Times New Roman" w:hAnsi="Times New Roman" w:cs="Times New Roman"/>
                <w:sz w:val="20"/>
                <w:szCs w:val="20"/>
              </w:rPr>
            </w:pPr>
          </w:p>
        </w:tc>
      </w:tr>
      <w:tr w:rsidR="00AE6FDB" w:rsidRPr="009A5683" w:rsidTr="00CB3E78">
        <w:trPr>
          <w:trHeight w:val="417"/>
          <w:jc w:val="center"/>
        </w:trPr>
        <w:tc>
          <w:tcPr>
            <w:tcW w:w="1333" w:type="dxa"/>
            <w:vAlign w:val="center"/>
          </w:tcPr>
          <w:p w:rsidR="00AE6FDB" w:rsidRPr="009A5683" w:rsidRDefault="00AE6FDB" w:rsidP="00CB3E78">
            <w:pPr>
              <w:jc w:val="center"/>
              <w:rPr>
                <w:rFonts w:ascii="Times New Roman" w:hAnsi="Times New Roman" w:cs="Times New Roman"/>
                <w:sz w:val="20"/>
                <w:szCs w:val="20"/>
              </w:rPr>
            </w:pPr>
            <w:r w:rsidRPr="009A5683">
              <w:rPr>
                <w:rFonts w:ascii="Times New Roman" w:hAnsi="Times New Roman" w:cs="Times New Roman"/>
                <w:sz w:val="20"/>
                <w:szCs w:val="20"/>
              </w:rPr>
              <w:t>2</w:t>
            </w:r>
          </w:p>
        </w:tc>
        <w:tc>
          <w:tcPr>
            <w:tcW w:w="1773" w:type="dxa"/>
          </w:tcPr>
          <w:p w:rsidR="00AE6FDB" w:rsidRPr="009A5683" w:rsidRDefault="00AE6FDB" w:rsidP="00CB3E78">
            <w:pPr>
              <w:jc w:val="both"/>
              <w:rPr>
                <w:rFonts w:ascii="Times New Roman" w:hAnsi="Times New Roman" w:cs="Times New Roman"/>
                <w:sz w:val="20"/>
                <w:szCs w:val="20"/>
              </w:rPr>
            </w:pPr>
          </w:p>
        </w:tc>
        <w:tc>
          <w:tcPr>
            <w:tcW w:w="2613" w:type="dxa"/>
          </w:tcPr>
          <w:p w:rsidR="00AE6FDB" w:rsidRPr="009A5683" w:rsidRDefault="00AE6FDB" w:rsidP="00CB3E78">
            <w:pPr>
              <w:jc w:val="right"/>
              <w:rPr>
                <w:rFonts w:ascii="Times New Roman" w:hAnsi="Times New Roman" w:cs="Times New Roman"/>
                <w:sz w:val="20"/>
                <w:szCs w:val="20"/>
              </w:rPr>
            </w:pPr>
          </w:p>
        </w:tc>
        <w:tc>
          <w:tcPr>
            <w:tcW w:w="2369" w:type="dxa"/>
          </w:tcPr>
          <w:p w:rsidR="00AE6FDB" w:rsidRPr="009A5683" w:rsidRDefault="00AE6FDB" w:rsidP="00CB3E78">
            <w:pPr>
              <w:jc w:val="both"/>
              <w:rPr>
                <w:rFonts w:ascii="Times New Roman" w:hAnsi="Times New Roman" w:cs="Times New Roman"/>
                <w:sz w:val="20"/>
                <w:szCs w:val="20"/>
              </w:rPr>
            </w:pPr>
          </w:p>
        </w:tc>
        <w:tc>
          <w:tcPr>
            <w:tcW w:w="1566" w:type="dxa"/>
          </w:tcPr>
          <w:p w:rsidR="00AE6FDB" w:rsidRPr="009A5683" w:rsidRDefault="00AE6FDB" w:rsidP="00CB3E78">
            <w:pPr>
              <w:jc w:val="both"/>
              <w:rPr>
                <w:rFonts w:ascii="Times New Roman" w:hAnsi="Times New Roman" w:cs="Times New Roman"/>
                <w:sz w:val="20"/>
                <w:szCs w:val="20"/>
              </w:rPr>
            </w:pPr>
          </w:p>
        </w:tc>
      </w:tr>
    </w:tbl>
    <w:p w:rsidR="00AE6FDB" w:rsidRPr="009A5683" w:rsidRDefault="00AE6FDB" w:rsidP="00AE6FDB">
      <w:pPr>
        <w:pStyle w:val="abzas"/>
        <w:ind w:firstLine="0"/>
        <w:rPr>
          <w:sz w:val="20"/>
        </w:rPr>
      </w:pPr>
      <w:r w:rsidRPr="009A5683">
        <w:rPr>
          <w:sz w:val="20"/>
        </w:rPr>
        <w:t xml:space="preserve">Книжки уничтожены путем:____________________________________________________________________ </w:t>
      </w:r>
    </w:p>
    <w:p w:rsidR="00AE6FDB" w:rsidRPr="009A5683" w:rsidRDefault="00AE6FDB" w:rsidP="00AE6FDB">
      <w:pPr>
        <w:pStyle w:val="abzas"/>
        <w:rPr>
          <w:sz w:val="20"/>
        </w:rPr>
      </w:pPr>
      <w:r w:rsidRPr="009A5683">
        <w:rPr>
          <w:sz w:val="20"/>
        </w:rPr>
        <w:t xml:space="preserve">                                        (указать способ уничтожения - механическое измельчение или сжигание)  </w:t>
      </w:r>
    </w:p>
    <w:p w:rsidR="00AE6FDB" w:rsidRPr="009A5683" w:rsidRDefault="00AE6FDB" w:rsidP="00AE6FDB">
      <w:pPr>
        <w:pStyle w:val="abzas"/>
        <w:rPr>
          <w:sz w:val="20"/>
        </w:rPr>
      </w:pPr>
      <w:r w:rsidRPr="009A5683">
        <w:rPr>
          <w:sz w:val="20"/>
        </w:rPr>
        <w:t>в _____________________________________________________________________________________</w:t>
      </w:r>
    </w:p>
    <w:p w:rsidR="00AE6FDB" w:rsidRPr="009A5683" w:rsidRDefault="00AE6FDB" w:rsidP="00AE6FDB">
      <w:pPr>
        <w:pStyle w:val="abzas"/>
        <w:jc w:val="center"/>
        <w:rPr>
          <w:sz w:val="20"/>
        </w:rPr>
      </w:pPr>
      <w:r w:rsidRPr="009A5683">
        <w:rPr>
          <w:sz w:val="20"/>
        </w:rPr>
        <w:t>(указать место уничтожения)</w:t>
      </w:r>
    </w:p>
    <w:p w:rsidR="00AE6FDB" w:rsidRPr="009A5683" w:rsidRDefault="00AE6FDB" w:rsidP="00F81E21">
      <w:pPr>
        <w:pStyle w:val="abzas"/>
        <w:ind w:firstLine="0"/>
        <w:rPr>
          <w:sz w:val="20"/>
        </w:rPr>
      </w:pPr>
      <w:r w:rsidRPr="009A5683">
        <w:rPr>
          <w:sz w:val="20"/>
        </w:rPr>
        <w:t>Председатель (руководитель пункта)  ____________________________________________________________</w:t>
      </w:r>
    </w:p>
    <w:p w:rsidR="00AE6FDB" w:rsidRPr="009A5683" w:rsidRDefault="00AE6FDB" w:rsidP="00F81E21">
      <w:pPr>
        <w:pStyle w:val="abzas"/>
        <w:ind w:firstLine="0"/>
        <w:jc w:val="center"/>
        <w:rPr>
          <w:sz w:val="20"/>
        </w:rPr>
      </w:pPr>
      <w:r w:rsidRPr="009A5683">
        <w:rPr>
          <w:sz w:val="20"/>
        </w:rPr>
        <w:t xml:space="preserve">                                                                                  (Ф.И.О. (при его наличии) подпись)</w:t>
      </w:r>
    </w:p>
    <w:p w:rsidR="00AE6FDB" w:rsidRPr="009A5683" w:rsidRDefault="00AE6FDB" w:rsidP="00F81E21">
      <w:pPr>
        <w:pStyle w:val="abzas"/>
        <w:ind w:firstLine="0"/>
        <w:jc w:val="left"/>
        <w:rPr>
          <w:sz w:val="20"/>
        </w:rPr>
      </w:pPr>
      <w:r w:rsidRPr="009A5683">
        <w:rPr>
          <w:sz w:val="20"/>
        </w:rPr>
        <w:t>Члены комиссии:  1.______________________________________________________</w:t>
      </w:r>
    </w:p>
    <w:p w:rsidR="00AE6FDB" w:rsidRPr="009A5683" w:rsidRDefault="00AE6FDB" w:rsidP="00F81E21">
      <w:pPr>
        <w:pStyle w:val="abzas"/>
        <w:ind w:firstLine="0"/>
        <w:jc w:val="center"/>
        <w:rPr>
          <w:sz w:val="20"/>
        </w:rPr>
      </w:pPr>
      <w:r w:rsidRPr="009A5683">
        <w:rPr>
          <w:noProof/>
          <w:sz w:val="20"/>
        </w:rPr>
        <mc:AlternateContent>
          <mc:Choice Requires="wps">
            <w:drawing>
              <wp:anchor distT="0" distB="0" distL="114300" distR="114300" simplePos="0" relativeHeight="251661312" behindDoc="0" locked="0" layoutInCell="1" allowOverlap="1" wp14:anchorId="7C7C4AD7" wp14:editId="4750124A">
                <wp:simplePos x="0" y="0"/>
                <wp:positionH relativeFrom="column">
                  <wp:posOffset>5065484</wp:posOffset>
                </wp:positionH>
                <wp:positionV relativeFrom="paragraph">
                  <wp:posOffset>114256</wp:posOffset>
                </wp:positionV>
                <wp:extent cx="1020666" cy="982345"/>
                <wp:effectExtent l="0" t="0" r="27305" b="27305"/>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666" cy="982345"/>
                        </a:xfrm>
                        <a:prstGeom prst="ellipse">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B77B9" w:rsidRDefault="00CB77B9" w:rsidP="00AE6FDB">
                            <w:pPr>
                              <w:jc w:val="center"/>
                              <w:rPr>
                                <w:szCs w:val="26"/>
                              </w:rPr>
                            </w:pPr>
                            <w:r w:rsidRPr="007F6536">
                              <w:rPr>
                                <w:szCs w:val="26"/>
                              </w:rPr>
                              <w:t>Место</w:t>
                            </w:r>
                          </w:p>
                          <w:p w:rsidR="00CB77B9" w:rsidRPr="003D10A0" w:rsidRDefault="00CB77B9" w:rsidP="00AE6FDB">
                            <w:pPr>
                              <w:jc w:val="center"/>
                            </w:pPr>
                            <w:r w:rsidRPr="007F6536">
                              <w:t>печати</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oval w14:anchorId="7C7C4AD7" id="Овал 7" o:spid="_x0000_s1027" style="position:absolute;left:0;text-align:left;margin-left:398.85pt;margin-top:9pt;width:80.35pt;height:7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" strokeweight=".26mm">
                <v:stroke joinstyle="miter"/>
                <v:textbox>
                  <w:txbxContent>
                    <w:p w:rsidR="00CB77B9" w:rsidRDefault="00CB77B9" w:rsidP="00AE6FDB">
                      <w:pPr>
                        <w:jc w:val="center"/>
                        <w:rPr>
                          <w:szCs w:val="26"/>
                        </w:rPr>
                      </w:pPr>
                      <w:r w:rsidRPr="007F6536">
                        <w:rPr>
                          <w:szCs w:val="26"/>
                        </w:rPr>
                        <w:t>Место</w:t>
                      </w:r>
                    </w:p>
                    <w:p w:rsidR="00CB77B9" w:rsidRPr="003D10A0" w:rsidRDefault="00CB77B9" w:rsidP="00AE6FDB">
                      <w:pPr>
                        <w:jc w:val="center"/>
                      </w:pPr>
                      <w:r w:rsidRPr="007F6536">
                        <w:t>печати</w:t>
                      </w:r>
                    </w:p>
                  </w:txbxContent>
                </v:textbox>
              </v:oval>
            </w:pict>
          </mc:Fallback>
        </mc:AlternateContent>
      </w:r>
      <w:r w:rsidRPr="009A5683">
        <w:rPr>
          <w:sz w:val="20"/>
        </w:rPr>
        <w:t>(должность, Ф.И.О. (при его наличии), подпись)</w:t>
      </w:r>
    </w:p>
    <w:p w:rsidR="00AE6FDB" w:rsidRPr="009A5683" w:rsidRDefault="00AE6FDB" w:rsidP="00F81E21">
      <w:pPr>
        <w:pStyle w:val="abzas"/>
        <w:ind w:firstLine="0"/>
        <w:jc w:val="left"/>
        <w:rPr>
          <w:sz w:val="20"/>
        </w:rPr>
      </w:pPr>
      <w:r w:rsidRPr="009A5683">
        <w:rPr>
          <w:sz w:val="20"/>
        </w:rPr>
        <w:t xml:space="preserve">                               2.______________________________________________________             </w:t>
      </w:r>
    </w:p>
    <w:p w:rsidR="00AE6FDB" w:rsidRPr="009A5683" w:rsidRDefault="00AE6FDB" w:rsidP="00F81E21">
      <w:pPr>
        <w:pStyle w:val="abzas"/>
        <w:ind w:firstLine="0"/>
        <w:jc w:val="left"/>
        <w:rPr>
          <w:sz w:val="20"/>
        </w:rPr>
      </w:pPr>
      <w:r w:rsidRPr="009A5683">
        <w:rPr>
          <w:sz w:val="20"/>
        </w:rPr>
        <w:tab/>
      </w:r>
      <w:r w:rsidRPr="009A5683">
        <w:rPr>
          <w:sz w:val="20"/>
        </w:rPr>
        <w:tab/>
        <w:t xml:space="preserve">                        (должность, Ф.И.О. (при его наличии), подпись)</w:t>
      </w:r>
    </w:p>
    <w:p w:rsidR="00AE6FDB" w:rsidRPr="009A5683" w:rsidRDefault="00AE6FDB" w:rsidP="00F81E21">
      <w:pPr>
        <w:pStyle w:val="abzas"/>
        <w:ind w:firstLine="0"/>
        <w:jc w:val="left"/>
        <w:rPr>
          <w:sz w:val="20"/>
        </w:rPr>
      </w:pPr>
      <w:r w:rsidRPr="009A5683">
        <w:rPr>
          <w:sz w:val="20"/>
        </w:rPr>
        <w:t xml:space="preserve">                               3.______________________________________________________</w:t>
      </w:r>
    </w:p>
    <w:p w:rsidR="00AE6FDB" w:rsidRPr="009A5683" w:rsidRDefault="00AE6FDB" w:rsidP="00F81E21">
      <w:pPr>
        <w:pStyle w:val="abzas"/>
        <w:ind w:firstLine="0"/>
        <w:jc w:val="center"/>
        <w:rPr>
          <w:sz w:val="20"/>
        </w:rPr>
      </w:pPr>
      <w:r w:rsidRPr="009A5683">
        <w:rPr>
          <w:sz w:val="20"/>
        </w:rPr>
        <w:t>(должность, Ф.И.О. (при его наличии), подпись)</w:t>
      </w:r>
    </w:p>
    <w:p w:rsidR="00AE6FDB" w:rsidRPr="009A5683" w:rsidRDefault="00AE6FDB" w:rsidP="00AE6FDB">
      <w:pPr>
        <w:pStyle w:val="abzas"/>
        <w:ind w:firstLine="0"/>
        <w:rPr>
          <w:sz w:val="20"/>
        </w:rPr>
      </w:pPr>
      <w:r w:rsidRPr="009A5683">
        <w:rPr>
          <w:sz w:val="20"/>
        </w:rPr>
        <w:t xml:space="preserve">                               4.______________________________________________________</w:t>
      </w:r>
    </w:p>
    <w:p w:rsidR="00AE6FDB" w:rsidRPr="009A5683" w:rsidRDefault="00AE6FDB" w:rsidP="00AE6FDB">
      <w:pPr>
        <w:pStyle w:val="abzas"/>
        <w:spacing w:line="360" w:lineRule="auto"/>
        <w:ind w:firstLine="0"/>
      </w:pPr>
      <w:r w:rsidRPr="009A5683">
        <w:rPr>
          <w:sz w:val="20"/>
        </w:rPr>
        <w:t xml:space="preserve">                                                    (должность, Ф.И.О.(при его наличии), подпись)</w:t>
      </w:r>
    </w:p>
    <w:p w:rsidR="00F81E21" w:rsidRDefault="00F81E21" w:rsidP="00F81E21">
      <w:pPr>
        <w:ind w:left="4395"/>
        <w:jc w:val="both"/>
        <w:rPr>
          <w:rFonts w:ascii="Times New Roman" w:hAnsi="Times New Roman" w:cs="Times New Roman"/>
          <w:spacing w:val="2"/>
          <w:sz w:val="18"/>
          <w:szCs w:val="18"/>
        </w:rPr>
      </w:pPr>
      <w:r w:rsidRPr="009A5683">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10</w:t>
      </w:r>
      <w:r w:rsidRPr="009A5683">
        <w:rPr>
          <w:rFonts w:ascii="Times New Roman" w:hAnsi="Times New Roman" w:cs="Times New Roman"/>
          <w:sz w:val="20"/>
          <w:szCs w:val="20"/>
        </w:rPr>
        <w:t xml:space="preserve"> к Правилам и условиям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в организациях дополнительного образования и иных гражданских служащих в сфере образования и науки                                                  </w:t>
      </w:r>
      <w:r w:rsidRPr="009A5683">
        <w:rPr>
          <w:rFonts w:ascii="Times New Roman" w:hAnsi="Times New Roman" w:cs="Times New Roman"/>
          <w:spacing w:val="2"/>
          <w:sz w:val="18"/>
          <w:szCs w:val="18"/>
        </w:rPr>
        <w:t xml:space="preserve">                    </w:t>
      </w:r>
    </w:p>
    <w:p w:rsidR="00F81E21" w:rsidRDefault="00F81E21" w:rsidP="00F81E21">
      <w:pPr>
        <w:ind w:left="4395"/>
        <w:jc w:val="both"/>
        <w:rPr>
          <w:rFonts w:ascii="Times New Roman" w:hAnsi="Times New Roman" w:cs="Times New Roman"/>
          <w:spacing w:val="2"/>
          <w:sz w:val="18"/>
          <w:szCs w:val="18"/>
        </w:rPr>
      </w:pPr>
    </w:p>
    <w:p w:rsidR="00F81E21" w:rsidRPr="009A5683" w:rsidRDefault="00F81E21" w:rsidP="00F81E21">
      <w:pPr>
        <w:ind w:left="4395"/>
        <w:jc w:val="both"/>
        <w:rPr>
          <w:rFonts w:ascii="Times New Roman" w:hAnsi="Times New Roman" w:cs="Times New Roman"/>
          <w:lang w:val="kk-KZ"/>
        </w:rPr>
      </w:pPr>
      <w:r w:rsidRPr="009A5683">
        <w:rPr>
          <w:rFonts w:ascii="Times New Roman" w:hAnsi="Times New Roman" w:cs="Times New Roman"/>
          <w:lang w:val="kk-KZ"/>
        </w:rPr>
        <w:t>Форма</w:t>
      </w:r>
    </w:p>
    <w:p w:rsidR="002E282A" w:rsidRPr="00F81E21" w:rsidRDefault="002E282A" w:rsidP="002E282A">
      <w:pPr>
        <w:pStyle w:val="a4"/>
        <w:shd w:val="clear" w:color="auto" w:fill="FFFFFF"/>
        <w:spacing w:before="0" w:beforeAutospacing="0" w:after="0" w:afterAutospacing="0"/>
        <w:jc w:val="right"/>
        <w:textAlignment w:val="baseline"/>
        <w:rPr>
          <w:szCs w:val="28"/>
        </w:rPr>
      </w:pPr>
    </w:p>
    <w:p w:rsidR="00F81E21" w:rsidRPr="00B941DF" w:rsidRDefault="00F81E21" w:rsidP="002E282A">
      <w:pPr>
        <w:pStyle w:val="a4"/>
        <w:shd w:val="clear" w:color="auto" w:fill="FFFFFF"/>
        <w:spacing w:before="0" w:beforeAutospacing="0" w:after="0" w:afterAutospacing="0"/>
        <w:jc w:val="right"/>
        <w:textAlignment w:val="baseline"/>
        <w:rPr>
          <w:b/>
          <w:szCs w:val="28"/>
        </w:rPr>
      </w:pPr>
    </w:p>
    <w:p w:rsidR="002E282A" w:rsidRPr="00B941DF" w:rsidRDefault="002E282A" w:rsidP="002E282A">
      <w:pPr>
        <w:jc w:val="center"/>
        <w:rPr>
          <w:rFonts w:ascii="Times New Roman" w:eastAsia="Calibri" w:hAnsi="Times New Roman" w:cs="Times New Roman"/>
          <w:b/>
          <w:sz w:val="20"/>
          <w:szCs w:val="20"/>
        </w:rPr>
      </w:pPr>
    </w:p>
    <w:p w:rsidR="002E282A" w:rsidRPr="00F81E21" w:rsidRDefault="002E282A" w:rsidP="002E282A">
      <w:pPr>
        <w:jc w:val="center"/>
        <w:rPr>
          <w:rFonts w:ascii="Times New Roman" w:eastAsia="Times New Roman" w:hAnsi="Times New Roman" w:cs="Times New Roman"/>
          <w:szCs w:val="28"/>
          <w:lang w:bidi="ar-SA"/>
        </w:rPr>
      </w:pPr>
      <w:r w:rsidRPr="00F81E21">
        <w:rPr>
          <w:rFonts w:ascii="Times New Roman" w:eastAsia="Times New Roman" w:hAnsi="Times New Roman" w:cs="Times New Roman"/>
          <w:szCs w:val="28"/>
          <w:lang w:bidi="ar-SA"/>
        </w:rPr>
        <w:t>Лист наблюдения урока</w:t>
      </w:r>
    </w:p>
    <w:p w:rsidR="002E282A" w:rsidRPr="00F81E21" w:rsidRDefault="002E282A" w:rsidP="002E282A">
      <w:pPr>
        <w:jc w:val="center"/>
        <w:rPr>
          <w:rFonts w:ascii="Times New Roman" w:eastAsia="Calibri" w:hAnsi="Times New Roman" w:cs="Times New Roman"/>
          <w:sz w:val="20"/>
          <w:szCs w:val="20"/>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6"/>
        <w:gridCol w:w="7841"/>
        <w:gridCol w:w="1083"/>
      </w:tblGrid>
      <w:tr w:rsidR="002E282A" w:rsidRPr="00F81E21" w:rsidTr="006C3F2C">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hideMark/>
          </w:tcPr>
          <w:p w:rsidR="002E282A" w:rsidRPr="00F81E21" w:rsidRDefault="002E282A" w:rsidP="006C3F2C">
            <w:pPr>
              <w:rPr>
                <w:rFonts w:ascii="Times New Roman" w:eastAsia="Calibri" w:hAnsi="Times New Roman" w:cs="Times New Roman"/>
                <w:sz w:val="20"/>
                <w:szCs w:val="20"/>
              </w:rPr>
            </w:pPr>
            <w:r w:rsidRPr="00F81E21">
              <w:rPr>
                <w:rFonts w:ascii="Times New Roman" w:eastAsia="Calibri" w:hAnsi="Times New Roman" w:cs="Times New Roman"/>
                <w:sz w:val="20"/>
                <w:szCs w:val="20"/>
              </w:rPr>
              <w:t xml:space="preserve">Дата наблюдения урока: </w:t>
            </w:r>
          </w:p>
        </w:tc>
      </w:tr>
      <w:tr w:rsidR="002E282A" w:rsidRPr="00F81E21" w:rsidTr="006C3F2C">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hideMark/>
          </w:tcPr>
          <w:p w:rsidR="002E282A" w:rsidRPr="00F81E21" w:rsidRDefault="002E282A" w:rsidP="006C3F2C">
            <w:pPr>
              <w:rPr>
                <w:rFonts w:ascii="Times New Roman" w:eastAsia="Calibri" w:hAnsi="Times New Roman" w:cs="Times New Roman"/>
                <w:sz w:val="20"/>
                <w:szCs w:val="20"/>
              </w:rPr>
            </w:pPr>
            <w:r w:rsidRPr="00F81E21">
              <w:rPr>
                <w:rFonts w:ascii="Times New Roman" w:eastAsia="Calibri" w:hAnsi="Times New Roman" w:cs="Times New Roman"/>
                <w:sz w:val="20"/>
                <w:szCs w:val="20"/>
              </w:rPr>
              <w:t>Класс:</w:t>
            </w:r>
          </w:p>
        </w:tc>
      </w:tr>
      <w:tr w:rsidR="002E282A" w:rsidRPr="00F81E21" w:rsidTr="006C3F2C">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tcPr>
          <w:p w:rsidR="002E282A" w:rsidRPr="00F81E21" w:rsidRDefault="002E282A" w:rsidP="006C3F2C">
            <w:pPr>
              <w:rPr>
                <w:rFonts w:ascii="Times New Roman" w:eastAsia="Calibri" w:hAnsi="Times New Roman" w:cs="Times New Roman"/>
                <w:sz w:val="20"/>
                <w:szCs w:val="20"/>
              </w:rPr>
            </w:pPr>
            <w:r w:rsidRPr="00F81E21">
              <w:rPr>
                <w:rFonts w:ascii="Times New Roman" w:eastAsia="Calibri" w:hAnsi="Times New Roman" w:cs="Times New Roman"/>
                <w:sz w:val="20"/>
                <w:szCs w:val="20"/>
              </w:rPr>
              <w:t xml:space="preserve">Предмет:                                        </w:t>
            </w:r>
            <w:r w:rsidRPr="00F81E21">
              <w:rPr>
                <w:rFonts w:ascii="Times New Roman" w:eastAsia="Calibri" w:hAnsi="Times New Roman" w:cs="Times New Roman"/>
                <w:i/>
                <w:color w:val="365F91"/>
                <w:sz w:val="20"/>
                <w:szCs w:val="20"/>
              </w:rPr>
              <w:t xml:space="preserve"> </w:t>
            </w:r>
            <w:r w:rsidRPr="00F81E21">
              <w:rPr>
                <w:rFonts w:ascii="Times New Roman" w:eastAsia="Calibri" w:hAnsi="Times New Roman" w:cs="Times New Roman"/>
                <w:sz w:val="20"/>
                <w:szCs w:val="20"/>
              </w:rPr>
              <w:t xml:space="preserve">      Тема: </w:t>
            </w:r>
          </w:p>
          <w:p w:rsidR="002E282A" w:rsidRPr="00F81E21" w:rsidRDefault="002E282A" w:rsidP="006C3F2C">
            <w:pPr>
              <w:rPr>
                <w:rFonts w:ascii="Times New Roman" w:eastAsia="Calibri" w:hAnsi="Times New Roman" w:cs="Times New Roman"/>
                <w:sz w:val="20"/>
                <w:szCs w:val="20"/>
              </w:rPr>
            </w:pPr>
          </w:p>
        </w:tc>
      </w:tr>
      <w:tr w:rsidR="002E282A" w:rsidRPr="00F81E21" w:rsidTr="006C3F2C">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hideMark/>
          </w:tcPr>
          <w:p w:rsidR="002E282A" w:rsidRPr="00F81E21" w:rsidRDefault="002E282A" w:rsidP="006C3F2C">
            <w:pPr>
              <w:rPr>
                <w:rFonts w:ascii="Times New Roman" w:eastAsia="Calibri" w:hAnsi="Times New Roman" w:cs="Times New Roman"/>
                <w:sz w:val="20"/>
                <w:szCs w:val="20"/>
              </w:rPr>
            </w:pPr>
            <w:r w:rsidRPr="00F81E21">
              <w:rPr>
                <w:rFonts w:ascii="Times New Roman" w:eastAsia="Calibri" w:hAnsi="Times New Roman" w:cs="Times New Roman"/>
                <w:sz w:val="20"/>
                <w:szCs w:val="20"/>
              </w:rPr>
              <w:t xml:space="preserve">Педагог: </w:t>
            </w:r>
          </w:p>
        </w:tc>
      </w:tr>
      <w:tr w:rsidR="002E282A" w:rsidRPr="00F81E21" w:rsidTr="006C3F2C">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hideMark/>
          </w:tcPr>
          <w:p w:rsidR="002E282A" w:rsidRPr="00F81E21" w:rsidRDefault="002E282A" w:rsidP="006C3F2C">
            <w:pPr>
              <w:rPr>
                <w:rFonts w:ascii="Times New Roman" w:eastAsia="Calibri" w:hAnsi="Times New Roman" w:cs="Times New Roman"/>
                <w:sz w:val="20"/>
                <w:szCs w:val="20"/>
              </w:rPr>
            </w:pPr>
            <w:r w:rsidRPr="00F81E21">
              <w:rPr>
                <w:rFonts w:ascii="Times New Roman" w:eastAsia="Calibri" w:hAnsi="Times New Roman" w:cs="Times New Roman"/>
                <w:sz w:val="20"/>
                <w:szCs w:val="20"/>
              </w:rPr>
              <w:t>Наблюдатель:</w:t>
            </w:r>
          </w:p>
        </w:tc>
      </w:tr>
      <w:tr w:rsidR="002E282A" w:rsidRPr="00F81E21" w:rsidTr="006C3F2C">
        <w:trPr>
          <w:jc w:val="center"/>
        </w:trPr>
        <w:tc>
          <w:tcPr>
            <w:tcW w:w="616" w:type="dxa"/>
            <w:tcBorders>
              <w:top w:val="single" w:sz="4" w:space="0" w:color="auto"/>
              <w:left w:val="single" w:sz="4" w:space="0" w:color="auto"/>
              <w:bottom w:val="single" w:sz="4" w:space="0" w:color="auto"/>
              <w:right w:val="single" w:sz="4" w:space="0" w:color="auto"/>
            </w:tcBorders>
            <w:hideMark/>
          </w:tcPr>
          <w:p w:rsidR="002E282A" w:rsidRPr="00F81E21" w:rsidRDefault="002E282A" w:rsidP="006C3F2C">
            <w:pPr>
              <w:rPr>
                <w:rFonts w:ascii="Times New Roman" w:eastAsia="Calibri" w:hAnsi="Times New Roman" w:cs="Times New Roman"/>
                <w:sz w:val="20"/>
                <w:szCs w:val="20"/>
              </w:rPr>
            </w:pPr>
            <w:r w:rsidRPr="00F81E21">
              <w:rPr>
                <w:rFonts w:ascii="Times New Roman" w:eastAsia="Calibri" w:hAnsi="Times New Roman" w:cs="Times New Roman"/>
                <w:sz w:val="20"/>
                <w:szCs w:val="20"/>
              </w:rPr>
              <w:t>№</w:t>
            </w: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6C3F2C">
            <w:pPr>
              <w:rPr>
                <w:rFonts w:ascii="Times New Roman" w:eastAsia="Calibri" w:hAnsi="Times New Roman" w:cs="Times New Roman"/>
                <w:sz w:val="20"/>
                <w:szCs w:val="20"/>
              </w:rPr>
            </w:pPr>
            <w:r w:rsidRPr="00F81E21">
              <w:rPr>
                <w:rFonts w:ascii="Times New Roman" w:eastAsia="Calibri" w:hAnsi="Times New Roman" w:cs="Times New Roman"/>
                <w:sz w:val="20"/>
                <w:szCs w:val="20"/>
              </w:rPr>
              <w:t>Элементы наблюдения</w:t>
            </w:r>
          </w:p>
        </w:tc>
        <w:tc>
          <w:tcPr>
            <w:tcW w:w="1083" w:type="dxa"/>
            <w:tcBorders>
              <w:top w:val="single" w:sz="4" w:space="0" w:color="auto"/>
              <w:left w:val="single" w:sz="4" w:space="0" w:color="auto"/>
              <w:bottom w:val="single" w:sz="4" w:space="0" w:color="auto"/>
              <w:right w:val="single" w:sz="4" w:space="0" w:color="auto"/>
            </w:tcBorders>
            <w:hideMark/>
          </w:tcPr>
          <w:p w:rsidR="002E282A" w:rsidRPr="00F81E21" w:rsidRDefault="002E282A" w:rsidP="006C3F2C">
            <w:pPr>
              <w:contextualSpacing/>
              <w:jc w:val="center"/>
              <w:rPr>
                <w:rFonts w:ascii="Times New Roman" w:eastAsia="Calibri" w:hAnsi="Times New Roman" w:cs="Times New Roman"/>
                <w:sz w:val="20"/>
                <w:szCs w:val="20"/>
              </w:rPr>
            </w:pPr>
            <w:r w:rsidRPr="00F81E21">
              <w:rPr>
                <w:rFonts w:ascii="Times New Roman" w:eastAsia="Calibri" w:hAnsi="Times New Roman" w:cs="Times New Roman"/>
                <w:sz w:val="20"/>
                <w:szCs w:val="20"/>
              </w:rPr>
              <w:t>Отметка (</w:t>
            </w:r>
            <w:r w:rsidRPr="00F81E21">
              <w:rPr>
                <w:rFonts w:ascii="Times New Roman" w:eastAsia="Calibri" w:hAnsi="Times New Roman" w:cs="Times New Roman"/>
                <w:sz w:val="20"/>
                <w:szCs w:val="20"/>
                <w:lang w:val="en-US"/>
              </w:rPr>
              <w:t>v</w:t>
            </w:r>
            <w:r w:rsidRPr="00F81E21">
              <w:rPr>
                <w:rFonts w:ascii="Times New Roman" w:eastAsia="Calibri" w:hAnsi="Times New Roman" w:cs="Times New Roman"/>
                <w:sz w:val="20"/>
                <w:szCs w:val="20"/>
              </w:rPr>
              <w:t>)</w:t>
            </w:r>
          </w:p>
        </w:tc>
      </w:tr>
      <w:tr w:rsidR="002E282A" w:rsidRPr="00F81E21" w:rsidTr="006C3F2C">
        <w:trPr>
          <w:jc w:val="center"/>
        </w:trPr>
        <w:tc>
          <w:tcPr>
            <w:tcW w:w="616" w:type="dxa"/>
            <w:tcBorders>
              <w:top w:val="single" w:sz="4" w:space="0" w:color="auto"/>
              <w:left w:val="single" w:sz="4" w:space="0" w:color="auto"/>
              <w:bottom w:val="single" w:sz="4" w:space="0" w:color="auto"/>
              <w:right w:val="single" w:sz="4" w:space="0" w:color="auto"/>
            </w:tcBorders>
          </w:tcPr>
          <w:p w:rsidR="002E282A" w:rsidRPr="00F81E21" w:rsidRDefault="002E282A" w:rsidP="009C6AAE">
            <w:pPr>
              <w:widowControl/>
              <w:numPr>
                <w:ilvl w:val="0"/>
                <w:numId w:val="29"/>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6C3F2C">
            <w:pPr>
              <w:ind w:left="34"/>
              <w:rPr>
                <w:rFonts w:ascii="Times New Roman" w:eastAsia="SimSun" w:hAnsi="Times New Roman" w:cs="Times New Roman"/>
                <w:sz w:val="20"/>
                <w:szCs w:val="20"/>
              </w:rPr>
            </w:pPr>
            <w:r w:rsidRPr="00F81E21">
              <w:rPr>
                <w:rFonts w:ascii="Times New Roman" w:eastAsia="SimSun" w:hAnsi="Times New Roman" w:cs="Times New Roman"/>
                <w:sz w:val="20"/>
                <w:szCs w:val="20"/>
              </w:rPr>
              <w:t>Представлен план</w:t>
            </w:r>
            <w:r w:rsidRPr="00F81E21">
              <w:rPr>
                <w:rFonts w:ascii="Times New Roman" w:eastAsia="SimSun" w:hAnsi="Times New Roman" w:cs="Times New Roman"/>
                <w:sz w:val="20"/>
                <w:szCs w:val="20"/>
                <w:lang w:val="en-US"/>
              </w:rPr>
              <w:t xml:space="preserve"> </w:t>
            </w:r>
            <w:r w:rsidRPr="00F81E21">
              <w:rPr>
                <w:rFonts w:ascii="Times New Roman" w:eastAsia="SimSun" w:hAnsi="Times New Roman" w:cs="Times New Roman"/>
                <w:sz w:val="20"/>
                <w:szCs w:val="20"/>
              </w:rPr>
              <w:t>урока</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spacing w:after="160" w:line="256" w:lineRule="auto"/>
              <w:ind w:left="318" w:hanging="279"/>
              <w:contextualSpacing/>
              <w:rPr>
                <w:rFonts w:ascii="Times New Roman" w:eastAsia="Calibri" w:hAnsi="Times New Roman" w:cs="Times New Roman"/>
                <w:sz w:val="20"/>
                <w:szCs w:val="20"/>
              </w:rPr>
            </w:pPr>
          </w:p>
        </w:tc>
      </w:tr>
      <w:tr w:rsidR="002E282A" w:rsidRPr="00F81E21" w:rsidTr="006C3F2C">
        <w:trPr>
          <w:jc w:val="center"/>
        </w:trPr>
        <w:tc>
          <w:tcPr>
            <w:tcW w:w="616" w:type="dxa"/>
            <w:vMerge w:val="restart"/>
            <w:tcBorders>
              <w:top w:val="single" w:sz="4" w:space="0" w:color="auto"/>
              <w:left w:val="single" w:sz="4" w:space="0" w:color="auto"/>
              <w:bottom w:val="single" w:sz="4" w:space="0" w:color="auto"/>
              <w:right w:val="single" w:sz="4" w:space="0" w:color="auto"/>
            </w:tcBorders>
          </w:tcPr>
          <w:p w:rsidR="002E282A" w:rsidRPr="00F81E21" w:rsidRDefault="002E282A" w:rsidP="009C6AAE">
            <w:pPr>
              <w:widowControl/>
              <w:numPr>
                <w:ilvl w:val="0"/>
                <w:numId w:val="29"/>
              </w:numPr>
              <w:suppressAutoHyphens w:val="0"/>
              <w:ind w:left="318"/>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6C3F2C">
            <w:pPr>
              <w:ind w:left="99" w:right="178"/>
              <w:rPr>
                <w:rFonts w:ascii="Times New Roman" w:eastAsia="Calibri" w:hAnsi="Times New Roman" w:cs="Times New Roman"/>
                <w:color w:val="FF0000"/>
                <w:sz w:val="20"/>
                <w:szCs w:val="20"/>
              </w:rPr>
            </w:pPr>
            <w:r w:rsidRPr="00F81E21">
              <w:rPr>
                <w:rFonts w:ascii="Times New Roman" w:eastAsia="SimSun" w:hAnsi="Times New Roman" w:cs="Times New Roman"/>
                <w:sz w:val="20"/>
                <w:szCs w:val="20"/>
              </w:rPr>
              <w:t>Ожидаемые результаты соответствуют целям обучения</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2E282A" w:rsidRPr="00F81E21" w:rsidRDefault="002E282A" w:rsidP="006C3F2C">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9C6AAE">
            <w:pPr>
              <w:widowControl/>
              <w:numPr>
                <w:ilvl w:val="0"/>
                <w:numId w:val="30"/>
              </w:numPr>
              <w:suppressAutoHyphens w:val="0"/>
              <w:ind w:left="459" w:right="178"/>
              <w:contextualSpacing/>
              <w:rPr>
                <w:rFonts w:ascii="Times New Roman" w:eastAsia="SimSun" w:hAnsi="Times New Roman" w:cs="Times New Roman"/>
                <w:sz w:val="20"/>
                <w:szCs w:val="20"/>
              </w:rPr>
            </w:pPr>
            <w:r w:rsidRPr="00F81E21">
              <w:rPr>
                <w:rFonts w:ascii="Times New Roman" w:eastAsia="SimSun" w:hAnsi="Times New Roman" w:cs="Times New Roman"/>
                <w:sz w:val="20"/>
                <w:szCs w:val="20"/>
              </w:rPr>
              <w:t>учитывают потребности обучающихся</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2E282A" w:rsidRPr="00F81E21" w:rsidRDefault="002E282A" w:rsidP="006C3F2C">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9C6AAE">
            <w:pPr>
              <w:widowControl/>
              <w:numPr>
                <w:ilvl w:val="0"/>
                <w:numId w:val="30"/>
              </w:numPr>
              <w:suppressAutoHyphens w:val="0"/>
              <w:ind w:left="459" w:right="178"/>
              <w:contextualSpacing/>
              <w:rPr>
                <w:rFonts w:ascii="Times New Roman" w:eastAsia="SimSun" w:hAnsi="Times New Roman" w:cs="Times New Roman"/>
                <w:sz w:val="20"/>
                <w:szCs w:val="20"/>
              </w:rPr>
            </w:pPr>
            <w:r w:rsidRPr="00F81E21">
              <w:rPr>
                <w:rFonts w:ascii="Times New Roman" w:eastAsia="SimSun" w:hAnsi="Times New Roman" w:cs="Times New Roman"/>
                <w:sz w:val="20"/>
                <w:szCs w:val="20"/>
              </w:rPr>
              <w:t>направлены на развитие исследовательских навыков</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tcBorders>
              <w:top w:val="single" w:sz="4" w:space="0" w:color="auto"/>
              <w:left w:val="single" w:sz="4" w:space="0" w:color="auto"/>
              <w:bottom w:val="single" w:sz="4" w:space="0" w:color="auto"/>
              <w:right w:val="single" w:sz="4" w:space="0" w:color="auto"/>
            </w:tcBorders>
          </w:tcPr>
          <w:p w:rsidR="002E282A" w:rsidRPr="00F81E21" w:rsidRDefault="002E282A" w:rsidP="009C6AAE">
            <w:pPr>
              <w:widowControl/>
              <w:numPr>
                <w:ilvl w:val="0"/>
                <w:numId w:val="29"/>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6C3F2C">
            <w:pPr>
              <w:ind w:right="178"/>
              <w:rPr>
                <w:rFonts w:ascii="Times New Roman" w:eastAsia="Calibri" w:hAnsi="Times New Roman" w:cs="Times New Roman"/>
                <w:sz w:val="20"/>
                <w:szCs w:val="20"/>
              </w:rPr>
            </w:pPr>
            <w:r w:rsidRPr="00F81E21">
              <w:rPr>
                <w:rFonts w:ascii="Times New Roman" w:eastAsia="SimSun" w:hAnsi="Times New Roman" w:cs="Times New Roman"/>
                <w:sz w:val="20"/>
                <w:szCs w:val="20"/>
              </w:rPr>
              <w:t>Педагог вовлекает обучающихся в постановку целей урока</w:t>
            </w:r>
            <w:r w:rsidRPr="00F81E21">
              <w:rPr>
                <w:rFonts w:ascii="Times New Roman" w:eastAsia="Calibri" w:hAnsi="Times New Roman" w:cs="Times New Roman"/>
                <w:sz w:val="20"/>
                <w:szCs w:val="20"/>
              </w:rPr>
              <w:t xml:space="preserve"> и ожидаемых результатов</w:t>
            </w:r>
            <w:r w:rsidRPr="00F81E21">
              <w:rPr>
                <w:rFonts w:ascii="Times New Roman" w:eastAsia="SimSun" w:hAnsi="Times New Roman" w:cs="Times New Roman"/>
                <w:sz w:val="20"/>
                <w:szCs w:val="20"/>
              </w:rPr>
              <w:t xml:space="preserve"> </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tcBorders>
              <w:top w:val="single" w:sz="4" w:space="0" w:color="auto"/>
              <w:left w:val="single" w:sz="4" w:space="0" w:color="auto"/>
              <w:bottom w:val="single" w:sz="4" w:space="0" w:color="auto"/>
              <w:right w:val="single" w:sz="4" w:space="0" w:color="auto"/>
            </w:tcBorders>
          </w:tcPr>
          <w:p w:rsidR="002E282A" w:rsidRPr="00F81E21" w:rsidRDefault="002E282A" w:rsidP="009C6AAE">
            <w:pPr>
              <w:widowControl/>
              <w:numPr>
                <w:ilvl w:val="0"/>
                <w:numId w:val="29"/>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6C3F2C">
            <w:pPr>
              <w:ind w:right="178"/>
              <w:rPr>
                <w:rFonts w:ascii="Times New Roman" w:eastAsia="Calibri" w:hAnsi="Times New Roman" w:cs="Times New Roman"/>
                <w:color w:val="000000"/>
                <w:sz w:val="20"/>
                <w:szCs w:val="20"/>
              </w:rPr>
            </w:pPr>
            <w:r w:rsidRPr="00F81E21">
              <w:rPr>
                <w:rFonts w:ascii="Times New Roman" w:eastAsia="Calibri" w:hAnsi="Times New Roman" w:cs="Times New Roman"/>
                <w:color w:val="000000"/>
                <w:sz w:val="20"/>
                <w:szCs w:val="20"/>
              </w:rPr>
              <w:t xml:space="preserve">На каждом этапе </w:t>
            </w:r>
            <w:r w:rsidRPr="00F81E21">
              <w:rPr>
                <w:rFonts w:ascii="Times New Roman" w:eastAsia="SimSun" w:hAnsi="Times New Roman" w:cs="Times New Roman"/>
                <w:sz w:val="20"/>
                <w:szCs w:val="20"/>
              </w:rPr>
              <w:t xml:space="preserve">урока </w:t>
            </w:r>
            <w:r w:rsidRPr="00F81E21">
              <w:rPr>
                <w:rFonts w:ascii="Times New Roman" w:eastAsia="Calibri" w:hAnsi="Times New Roman" w:cs="Times New Roman"/>
                <w:color w:val="000000"/>
                <w:sz w:val="20"/>
                <w:szCs w:val="20"/>
              </w:rPr>
              <w:t>педагог вовлекает всех обучающихся в активное обучение</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vMerge w:val="restart"/>
            <w:tcBorders>
              <w:top w:val="single" w:sz="4" w:space="0" w:color="auto"/>
              <w:left w:val="single" w:sz="4" w:space="0" w:color="auto"/>
              <w:bottom w:val="single" w:sz="4" w:space="0" w:color="auto"/>
              <w:right w:val="single" w:sz="4" w:space="0" w:color="auto"/>
            </w:tcBorders>
          </w:tcPr>
          <w:p w:rsidR="002E282A" w:rsidRPr="00F81E21" w:rsidRDefault="002E282A" w:rsidP="009C6AAE">
            <w:pPr>
              <w:widowControl/>
              <w:numPr>
                <w:ilvl w:val="0"/>
                <w:numId w:val="29"/>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6C3F2C">
            <w:pPr>
              <w:ind w:right="178"/>
              <w:rPr>
                <w:rFonts w:ascii="Times New Roman" w:eastAsia="SimSun" w:hAnsi="Times New Roman" w:cs="Times New Roman"/>
                <w:color w:val="000000"/>
                <w:sz w:val="20"/>
                <w:szCs w:val="20"/>
              </w:rPr>
            </w:pPr>
            <w:r w:rsidRPr="00F81E21">
              <w:rPr>
                <w:rFonts w:ascii="Times New Roman" w:eastAsia="SimSun" w:hAnsi="Times New Roman" w:cs="Times New Roman"/>
                <w:color w:val="000000"/>
                <w:sz w:val="20"/>
                <w:szCs w:val="20"/>
              </w:rPr>
              <w:t>При организации изучения учебного материала педагог обеспечивает:</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2E282A" w:rsidRPr="00F81E21" w:rsidRDefault="002E282A" w:rsidP="006C3F2C">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9C6AAE">
            <w:pPr>
              <w:widowControl/>
              <w:numPr>
                <w:ilvl w:val="0"/>
                <w:numId w:val="30"/>
              </w:numPr>
              <w:suppressAutoHyphens w:val="0"/>
              <w:ind w:left="175" w:right="178" w:hanging="218"/>
              <w:contextualSpacing/>
              <w:rPr>
                <w:rFonts w:ascii="Times New Roman" w:eastAsia="SimSun" w:hAnsi="Times New Roman" w:cs="Times New Roman"/>
                <w:sz w:val="20"/>
                <w:szCs w:val="20"/>
              </w:rPr>
            </w:pPr>
            <w:r w:rsidRPr="00F81E21">
              <w:rPr>
                <w:rFonts w:ascii="Times New Roman" w:eastAsia="SimSun" w:hAnsi="Times New Roman" w:cs="Times New Roman"/>
                <w:sz w:val="20"/>
                <w:szCs w:val="20"/>
              </w:rPr>
              <w:t>удовлетворение потребностей обучающихся</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2E282A" w:rsidRPr="00F81E21" w:rsidRDefault="002E282A" w:rsidP="006C3F2C">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9C6AAE">
            <w:pPr>
              <w:widowControl/>
              <w:numPr>
                <w:ilvl w:val="0"/>
                <w:numId w:val="30"/>
              </w:numPr>
              <w:suppressAutoHyphens w:val="0"/>
              <w:ind w:left="175" w:right="178" w:hanging="218"/>
              <w:contextualSpacing/>
              <w:rPr>
                <w:rFonts w:ascii="Times New Roman" w:eastAsia="SimSun" w:hAnsi="Times New Roman" w:cs="Times New Roman"/>
                <w:sz w:val="20"/>
                <w:szCs w:val="20"/>
              </w:rPr>
            </w:pPr>
            <w:r w:rsidRPr="00F81E21">
              <w:rPr>
                <w:rFonts w:ascii="Times New Roman" w:eastAsia="SimSun" w:hAnsi="Times New Roman" w:cs="Times New Roman"/>
                <w:sz w:val="20"/>
                <w:szCs w:val="20"/>
              </w:rPr>
              <w:t>развитие способностей обучающихся</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vMerge w:val="restart"/>
            <w:tcBorders>
              <w:top w:val="single" w:sz="4" w:space="0" w:color="auto"/>
              <w:left w:val="single" w:sz="4" w:space="0" w:color="auto"/>
              <w:bottom w:val="single" w:sz="4" w:space="0" w:color="auto"/>
              <w:right w:val="single" w:sz="4" w:space="0" w:color="auto"/>
            </w:tcBorders>
          </w:tcPr>
          <w:p w:rsidR="002E282A" w:rsidRPr="00F81E21" w:rsidRDefault="002E282A" w:rsidP="009C6AAE">
            <w:pPr>
              <w:widowControl/>
              <w:numPr>
                <w:ilvl w:val="0"/>
                <w:numId w:val="29"/>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6C3F2C">
            <w:pPr>
              <w:spacing w:after="160" w:line="256" w:lineRule="auto"/>
              <w:ind w:right="178"/>
              <w:contextualSpacing/>
              <w:rPr>
                <w:rFonts w:ascii="Times New Roman" w:eastAsia="Calibri" w:hAnsi="Times New Roman" w:cs="Times New Roman"/>
                <w:sz w:val="20"/>
                <w:szCs w:val="20"/>
              </w:rPr>
            </w:pPr>
            <w:r w:rsidRPr="00F81E21">
              <w:rPr>
                <w:rFonts w:ascii="Times New Roman" w:eastAsia="Calibri" w:hAnsi="Times New Roman" w:cs="Times New Roman"/>
                <w:sz w:val="20"/>
                <w:szCs w:val="20"/>
              </w:rPr>
              <w:t xml:space="preserve">В ходе урока педагог использует ресурсы ИКТ </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2E282A" w:rsidRPr="00F81E21" w:rsidRDefault="002E282A" w:rsidP="006C3F2C">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9C6AAE">
            <w:pPr>
              <w:widowControl/>
              <w:numPr>
                <w:ilvl w:val="0"/>
                <w:numId w:val="30"/>
              </w:numPr>
              <w:suppressAutoHyphens w:val="0"/>
              <w:ind w:left="175" w:right="178" w:hanging="218"/>
              <w:contextualSpacing/>
              <w:rPr>
                <w:rFonts w:ascii="Times New Roman" w:eastAsia="SimSun" w:hAnsi="Times New Roman" w:cs="Times New Roman"/>
                <w:sz w:val="20"/>
                <w:szCs w:val="20"/>
              </w:rPr>
            </w:pPr>
            <w:r w:rsidRPr="00F81E21">
              <w:rPr>
                <w:rFonts w:ascii="Times New Roman" w:eastAsia="SimSun" w:hAnsi="Times New Roman" w:cs="Times New Roman"/>
                <w:sz w:val="20"/>
                <w:szCs w:val="20"/>
              </w:rPr>
              <w:t>использует готовые цифровые образовательные ресурсы для достижения образовательных результатов</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2E282A" w:rsidRPr="00F81E21" w:rsidRDefault="002E282A" w:rsidP="006C3F2C">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9C6AAE">
            <w:pPr>
              <w:widowControl/>
              <w:numPr>
                <w:ilvl w:val="0"/>
                <w:numId w:val="30"/>
              </w:numPr>
              <w:suppressAutoHyphens w:val="0"/>
              <w:ind w:left="175" w:right="178" w:hanging="218"/>
              <w:contextualSpacing/>
              <w:rPr>
                <w:rFonts w:ascii="Times New Roman" w:eastAsia="SimSun" w:hAnsi="Times New Roman" w:cs="Times New Roman"/>
                <w:sz w:val="20"/>
                <w:szCs w:val="20"/>
              </w:rPr>
            </w:pPr>
            <w:r w:rsidRPr="00F81E21">
              <w:rPr>
                <w:rFonts w:ascii="Times New Roman" w:eastAsia="SimSun" w:hAnsi="Times New Roman" w:cs="Times New Roman"/>
                <w:sz w:val="20"/>
                <w:szCs w:val="20"/>
              </w:rPr>
              <w:t>использует собственные цифровые образовательные ресурсы</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2E282A" w:rsidRPr="00F81E21" w:rsidRDefault="002E282A" w:rsidP="006C3F2C">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9C6AAE">
            <w:pPr>
              <w:widowControl/>
              <w:numPr>
                <w:ilvl w:val="0"/>
                <w:numId w:val="30"/>
              </w:numPr>
              <w:suppressAutoHyphens w:val="0"/>
              <w:ind w:left="175" w:right="178" w:hanging="218"/>
              <w:contextualSpacing/>
              <w:rPr>
                <w:rFonts w:ascii="Times New Roman" w:eastAsia="SimSun" w:hAnsi="Times New Roman" w:cs="Times New Roman"/>
                <w:sz w:val="20"/>
                <w:szCs w:val="20"/>
              </w:rPr>
            </w:pPr>
            <w:r w:rsidRPr="00F81E21">
              <w:rPr>
                <w:rFonts w:ascii="Times New Roman" w:eastAsia="SimSun" w:hAnsi="Times New Roman" w:cs="Times New Roman"/>
                <w:sz w:val="20"/>
                <w:szCs w:val="20"/>
              </w:rPr>
              <w:t xml:space="preserve">задействует сетевые ресурсы для совместной работы учащихся </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tcBorders>
              <w:top w:val="single" w:sz="4" w:space="0" w:color="auto"/>
              <w:left w:val="single" w:sz="4" w:space="0" w:color="auto"/>
              <w:bottom w:val="single" w:sz="4" w:space="0" w:color="auto"/>
              <w:right w:val="single" w:sz="4" w:space="0" w:color="auto"/>
            </w:tcBorders>
          </w:tcPr>
          <w:p w:rsidR="002E282A" w:rsidRPr="00F81E21" w:rsidRDefault="002E282A" w:rsidP="009C6AAE">
            <w:pPr>
              <w:widowControl/>
              <w:numPr>
                <w:ilvl w:val="0"/>
                <w:numId w:val="29"/>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6C3F2C">
            <w:pPr>
              <w:ind w:left="33" w:right="178"/>
              <w:rPr>
                <w:rFonts w:ascii="Times New Roman" w:eastAsia="SimSun" w:hAnsi="Times New Roman" w:cs="Times New Roman"/>
                <w:sz w:val="20"/>
                <w:szCs w:val="20"/>
              </w:rPr>
            </w:pPr>
            <w:r w:rsidRPr="00F81E21">
              <w:rPr>
                <w:rFonts w:ascii="Times New Roman" w:eastAsia="SimSun" w:hAnsi="Times New Roman" w:cs="Times New Roman"/>
                <w:sz w:val="20"/>
                <w:szCs w:val="20"/>
              </w:rPr>
              <w:t>Педагог отслеживает прогресс каждого обучающегося по достижению целей обучения</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tcBorders>
              <w:top w:val="single" w:sz="4" w:space="0" w:color="auto"/>
              <w:left w:val="single" w:sz="4" w:space="0" w:color="auto"/>
              <w:bottom w:val="single" w:sz="4" w:space="0" w:color="auto"/>
              <w:right w:val="single" w:sz="4" w:space="0" w:color="auto"/>
            </w:tcBorders>
          </w:tcPr>
          <w:p w:rsidR="002E282A" w:rsidRPr="00F81E21" w:rsidRDefault="002E282A" w:rsidP="009C6AAE">
            <w:pPr>
              <w:widowControl/>
              <w:numPr>
                <w:ilvl w:val="0"/>
                <w:numId w:val="29"/>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6C3F2C">
            <w:pPr>
              <w:ind w:left="33" w:right="178"/>
              <w:jc w:val="both"/>
              <w:rPr>
                <w:rFonts w:ascii="Times New Roman" w:eastAsia="SimSun" w:hAnsi="Times New Roman" w:cs="Times New Roman"/>
                <w:sz w:val="20"/>
                <w:szCs w:val="20"/>
              </w:rPr>
            </w:pPr>
            <w:r w:rsidRPr="00F81E21">
              <w:rPr>
                <w:rFonts w:ascii="Times New Roman" w:eastAsia="SimSun" w:hAnsi="Times New Roman" w:cs="Times New Roman"/>
                <w:sz w:val="20"/>
                <w:szCs w:val="20"/>
              </w:rPr>
              <w:t xml:space="preserve">Педагог вовлекает обучающихся в процесс оценивания </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616" w:type="dxa"/>
            <w:tcBorders>
              <w:top w:val="single" w:sz="4" w:space="0" w:color="auto"/>
              <w:left w:val="single" w:sz="4" w:space="0" w:color="auto"/>
              <w:bottom w:val="single" w:sz="4" w:space="0" w:color="auto"/>
              <w:right w:val="single" w:sz="4" w:space="0" w:color="auto"/>
            </w:tcBorders>
          </w:tcPr>
          <w:p w:rsidR="002E282A" w:rsidRPr="00F81E21" w:rsidRDefault="002E282A" w:rsidP="009C6AAE">
            <w:pPr>
              <w:widowControl/>
              <w:numPr>
                <w:ilvl w:val="0"/>
                <w:numId w:val="29"/>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2E282A" w:rsidRPr="00F81E21" w:rsidRDefault="002E282A" w:rsidP="006C3F2C">
            <w:pPr>
              <w:ind w:left="33" w:right="178"/>
              <w:jc w:val="both"/>
              <w:rPr>
                <w:rFonts w:ascii="Times New Roman" w:eastAsia="SimSun" w:hAnsi="Times New Roman" w:cs="Times New Roman"/>
                <w:sz w:val="20"/>
                <w:szCs w:val="20"/>
              </w:rPr>
            </w:pPr>
            <w:r w:rsidRPr="00F81E21">
              <w:rPr>
                <w:rFonts w:ascii="Times New Roman" w:eastAsia="SimSun" w:hAnsi="Times New Roman" w:cs="Times New Roman"/>
                <w:sz w:val="20"/>
                <w:szCs w:val="20"/>
              </w:rPr>
              <w:t>Педагог создает условия для предоставления обучающимися конструктивной обратной связи</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84" w:right="178"/>
              <w:rPr>
                <w:rFonts w:ascii="Times New Roman" w:eastAsia="Calibri" w:hAnsi="Times New Roman" w:cs="Times New Roman"/>
                <w:sz w:val="20"/>
                <w:szCs w:val="20"/>
              </w:rPr>
            </w:pPr>
          </w:p>
        </w:tc>
      </w:tr>
      <w:tr w:rsidR="002E282A" w:rsidRPr="00F81E21" w:rsidTr="006C3F2C">
        <w:trPr>
          <w:jc w:val="center"/>
        </w:trPr>
        <w:tc>
          <w:tcPr>
            <w:tcW w:w="8457" w:type="dxa"/>
            <w:gridSpan w:val="2"/>
            <w:tcBorders>
              <w:top w:val="single" w:sz="4" w:space="0" w:color="auto"/>
              <w:left w:val="single" w:sz="4" w:space="0" w:color="auto"/>
              <w:bottom w:val="single" w:sz="4" w:space="0" w:color="auto"/>
              <w:right w:val="single" w:sz="4" w:space="0" w:color="auto"/>
            </w:tcBorders>
            <w:hideMark/>
          </w:tcPr>
          <w:p w:rsidR="002E282A" w:rsidRPr="00F81E21" w:rsidRDefault="002E282A" w:rsidP="006C3F2C">
            <w:pPr>
              <w:ind w:left="33"/>
              <w:rPr>
                <w:rFonts w:ascii="Times New Roman" w:eastAsia="SimSun" w:hAnsi="Times New Roman" w:cs="Times New Roman"/>
                <w:sz w:val="20"/>
                <w:szCs w:val="20"/>
              </w:rPr>
            </w:pPr>
            <w:r w:rsidRPr="00F81E21">
              <w:rPr>
                <w:rFonts w:ascii="Times New Roman" w:eastAsia="SimSun" w:hAnsi="Times New Roman" w:cs="Times New Roman"/>
                <w:sz w:val="20"/>
                <w:szCs w:val="20"/>
              </w:rPr>
              <w:t>Дополнительные элементы наблюдения</w:t>
            </w: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360"/>
              <w:rPr>
                <w:rFonts w:ascii="Times New Roman" w:eastAsia="Calibri" w:hAnsi="Times New Roman" w:cs="Times New Roman"/>
                <w:sz w:val="20"/>
                <w:szCs w:val="20"/>
              </w:rPr>
            </w:pPr>
          </w:p>
        </w:tc>
      </w:tr>
      <w:tr w:rsidR="002E282A" w:rsidRPr="00F81E21" w:rsidTr="006C3F2C">
        <w:trPr>
          <w:jc w:val="center"/>
        </w:trPr>
        <w:tc>
          <w:tcPr>
            <w:tcW w:w="616" w:type="dxa"/>
            <w:tcBorders>
              <w:top w:val="single" w:sz="4" w:space="0" w:color="auto"/>
              <w:left w:val="single" w:sz="4" w:space="0" w:color="auto"/>
              <w:bottom w:val="single" w:sz="4" w:space="0" w:color="auto"/>
              <w:right w:val="single" w:sz="4" w:space="0" w:color="auto"/>
            </w:tcBorders>
          </w:tcPr>
          <w:p w:rsidR="002E282A" w:rsidRPr="00F81E21" w:rsidRDefault="002E282A" w:rsidP="009C6AAE">
            <w:pPr>
              <w:widowControl/>
              <w:numPr>
                <w:ilvl w:val="0"/>
                <w:numId w:val="29"/>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33"/>
              <w:rPr>
                <w:rFonts w:ascii="Times New Roman" w:eastAsia="SimSu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rPr>
                <w:rFonts w:ascii="Times New Roman" w:eastAsia="Calibri" w:hAnsi="Times New Roman" w:cs="Times New Roman"/>
                <w:sz w:val="20"/>
                <w:szCs w:val="20"/>
              </w:rPr>
            </w:pPr>
          </w:p>
        </w:tc>
      </w:tr>
      <w:tr w:rsidR="002E282A" w:rsidRPr="00F81E21" w:rsidTr="006C3F2C">
        <w:trPr>
          <w:jc w:val="center"/>
        </w:trPr>
        <w:tc>
          <w:tcPr>
            <w:tcW w:w="616" w:type="dxa"/>
            <w:tcBorders>
              <w:top w:val="single" w:sz="4" w:space="0" w:color="auto"/>
              <w:left w:val="single" w:sz="4" w:space="0" w:color="auto"/>
              <w:bottom w:val="single" w:sz="4" w:space="0" w:color="auto"/>
              <w:right w:val="single" w:sz="4" w:space="0" w:color="auto"/>
            </w:tcBorders>
          </w:tcPr>
          <w:p w:rsidR="002E282A" w:rsidRPr="00F81E21" w:rsidRDefault="002E282A" w:rsidP="009C6AAE">
            <w:pPr>
              <w:widowControl/>
              <w:numPr>
                <w:ilvl w:val="0"/>
                <w:numId w:val="29"/>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33"/>
              <w:rPr>
                <w:rFonts w:ascii="Times New Roman" w:eastAsia="SimSu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rPr>
                <w:rFonts w:ascii="Times New Roman" w:eastAsia="Calibri" w:hAnsi="Times New Roman" w:cs="Times New Roman"/>
                <w:sz w:val="20"/>
                <w:szCs w:val="20"/>
              </w:rPr>
            </w:pPr>
          </w:p>
        </w:tc>
      </w:tr>
      <w:tr w:rsidR="002E282A" w:rsidRPr="00F81E21" w:rsidTr="006C3F2C">
        <w:trPr>
          <w:jc w:val="center"/>
        </w:trPr>
        <w:tc>
          <w:tcPr>
            <w:tcW w:w="616" w:type="dxa"/>
            <w:tcBorders>
              <w:top w:val="single" w:sz="4" w:space="0" w:color="auto"/>
              <w:left w:val="single" w:sz="4" w:space="0" w:color="auto"/>
              <w:bottom w:val="single" w:sz="4" w:space="0" w:color="auto"/>
              <w:right w:val="single" w:sz="4" w:space="0" w:color="auto"/>
            </w:tcBorders>
          </w:tcPr>
          <w:p w:rsidR="002E282A" w:rsidRPr="00F81E21" w:rsidRDefault="002E282A" w:rsidP="009C6AAE">
            <w:pPr>
              <w:widowControl/>
              <w:numPr>
                <w:ilvl w:val="0"/>
                <w:numId w:val="29"/>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ind w:left="33"/>
              <w:rPr>
                <w:rFonts w:ascii="Times New Roman" w:eastAsia="SimSu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rsidR="002E282A" w:rsidRPr="00F81E21" w:rsidRDefault="002E282A" w:rsidP="006C3F2C">
            <w:pPr>
              <w:rPr>
                <w:rFonts w:ascii="Times New Roman" w:eastAsia="Calibri" w:hAnsi="Times New Roman" w:cs="Times New Roman"/>
                <w:sz w:val="20"/>
                <w:szCs w:val="20"/>
              </w:rPr>
            </w:pPr>
          </w:p>
        </w:tc>
      </w:tr>
      <w:tr w:rsidR="002E282A" w:rsidRPr="00F81E21" w:rsidTr="006C3F2C">
        <w:trPr>
          <w:trHeight w:val="800"/>
          <w:jc w:val="center"/>
        </w:trPr>
        <w:tc>
          <w:tcPr>
            <w:tcW w:w="9540" w:type="dxa"/>
            <w:gridSpan w:val="3"/>
            <w:tcBorders>
              <w:top w:val="single" w:sz="4" w:space="0" w:color="auto"/>
              <w:left w:val="single" w:sz="4" w:space="0" w:color="auto"/>
              <w:bottom w:val="single" w:sz="4" w:space="0" w:color="auto"/>
              <w:right w:val="single" w:sz="4" w:space="0" w:color="auto"/>
            </w:tcBorders>
          </w:tcPr>
          <w:p w:rsidR="002E282A" w:rsidRPr="00F81E21" w:rsidRDefault="002E282A" w:rsidP="006C3F2C">
            <w:pPr>
              <w:jc w:val="both"/>
              <w:rPr>
                <w:rFonts w:ascii="Times New Roman" w:eastAsia="Calibri" w:hAnsi="Times New Roman" w:cs="Times New Roman"/>
                <w:sz w:val="20"/>
                <w:szCs w:val="20"/>
              </w:rPr>
            </w:pPr>
            <w:r w:rsidRPr="00F81E21">
              <w:rPr>
                <w:rFonts w:ascii="Times New Roman" w:eastAsia="Calibri" w:hAnsi="Times New Roman" w:cs="Times New Roman"/>
                <w:sz w:val="20"/>
                <w:szCs w:val="20"/>
              </w:rPr>
              <w:t>Обратная связь и рекомендации:</w:t>
            </w:r>
          </w:p>
          <w:p w:rsidR="002E282A" w:rsidRPr="00F81E21" w:rsidRDefault="002E282A" w:rsidP="006C3F2C">
            <w:pPr>
              <w:jc w:val="both"/>
              <w:rPr>
                <w:rFonts w:ascii="Times New Roman" w:eastAsia="Calibri" w:hAnsi="Times New Roman" w:cs="Times New Roman"/>
                <w:sz w:val="20"/>
                <w:szCs w:val="20"/>
              </w:rPr>
            </w:pPr>
          </w:p>
          <w:p w:rsidR="002E282A" w:rsidRPr="00F81E21" w:rsidRDefault="002E282A" w:rsidP="006C3F2C">
            <w:pPr>
              <w:jc w:val="both"/>
              <w:rPr>
                <w:rFonts w:ascii="Times New Roman" w:eastAsia="Calibri" w:hAnsi="Times New Roman" w:cs="Times New Roman"/>
                <w:sz w:val="20"/>
                <w:szCs w:val="20"/>
              </w:rPr>
            </w:pPr>
          </w:p>
          <w:p w:rsidR="002E282A" w:rsidRPr="00F81E21" w:rsidRDefault="002E282A" w:rsidP="006C3F2C">
            <w:pPr>
              <w:jc w:val="both"/>
              <w:rPr>
                <w:rFonts w:ascii="Times New Roman" w:eastAsia="Calibri" w:hAnsi="Times New Roman" w:cs="Times New Roman"/>
                <w:sz w:val="20"/>
                <w:szCs w:val="20"/>
              </w:rPr>
            </w:pPr>
          </w:p>
          <w:p w:rsidR="002E282A" w:rsidRPr="00F81E21" w:rsidRDefault="002E282A" w:rsidP="006C3F2C">
            <w:pPr>
              <w:jc w:val="both"/>
              <w:rPr>
                <w:rFonts w:ascii="Times New Roman" w:eastAsia="Calibri" w:hAnsi="Times New Roman" w:cs="Times New Roman"/>
                <w:sz w:val="20"/>
                <w:szCs w:val="20"/>
              </w:rPr>
            </w:pPr>
          </w:p>
        </w:tc>
      </w:tr>
    </w:tbl>
    <w:p w:rsidR="002E282A" w:rsidRPr="00B941DF" w:rsidRDefault="002E282A" w:rsidP="002E282A">
      <w:pPr>
        <w:rPr>
          <w:rFonts w:ascii="Times New Roman" w:eastAsia="Calibri" w:hAnsi="Times New Roman" w:cs="Times New Roman"/>
          <w:szCs w:val="28"/>
        </w:rPr>
      </w:pPr>
    </w:p>
    <w:p w:rsidR="002E282A" w:rsidRPr="00B941DF" w:rsidRDefault="002E282A" w:rsidP="002E282A">
      <w:pPr>
        <w:rPr>
          <w:rFonts w:ascii="Times New Roman" w:hAnsi="Times New Roman" w:cs="Times New Roman"/>
          <w:b/>
          <w:bCs/>
          <w:szCs w:val="28"/>
        </w:rPr>
      </w:pPr>
      <w:bookmarkStart w:id="59" w:name="_Hlk510240707"/>
    </w:p>
    <w:p w:rsidR="002E282A" w:rsidRPr="00B941DF" w:rsidRDefault="002E282A" w:rsidP="002E282A">
      <w:pPr>
        <w:rPr>
          <w:rFonts w:ascii="Times New Roman" w:eastAsia="Calibri" w:hAnsi="Times New Roman" w:cs="Times New Roman"/>
          <w:szCs w:val="28"/>
        </w:rPr>
      </w:pPr>
      <w:r w:rsidRPr="00B941DF">
        <w:rPr>
          <w:rFonts w:ascii="Times New Roman" w:eastAsia="Calibri" w:hAnsi="Times New Roman" w:cs="Times New Roman"/>
          <w:szCs w:val="28"/>
        </w:rPr>
        <w:t>Наблюдатель: ________________________________________________________</w:t>
      </w:r>
    </w:p>
    <w:p w:rsidR="002E282A" w:rsidRPr="00B941DF" w:rsidRDefault="002E282A" w:rsidP="002E282A">
      <w:pPr>
        <w:tabs>
          <w:tab w:val="left" w:pos="0"/>
        </w:tabs>
        <w:jc w:val="both"/>
        <w:rPr>
          <w:rFonts w:ascii="Times New Roman" w:eastAsia="Calibri" w:hAnsi="Times New Roman" w:cs="Times New Roman"/>
          <w:i/>
          <w:szCs w:val="28"/>
        </w:rPr>
      </w:pPr>
      <w:r w:rsidRPr="00B941DF">
        <w:rPr>
          <w:rFonts w:ascii="Times New Roman" w:eastAsia="Calibri" w:hAnsi="Times New Roman" w:cs="Times New Roman"/>
          <w:i/>
          <w:sz w:val="28"/>
          <w:szCs w:val="28"/>
        </w:rPr>
        <w:t xml:space="preserve">                                                      </w:t>
      </w:r>
      <w:r w:rsidRPr="00B941DF">
        <w:rPr>
          <w:rFonts w:ascii="Times New Roman" w:eastAsia="Calibri" w:hAnsi="Times New Roman" w:cs="Times New Roman"/>
          <w:i/>
          <w:szCs w:val="28"/>
        </w:rPr>
        <w:t xml:space="preserve">Подпись, ФИО       </w:t>
      </w:r>
      <w:bookmarkEnd w:id="59"/>
    </w:p>
    <w:p w:rsidR="002E282A" w:rsidRPr="00B941DF" w:rsidRDefault="002E282A" w:rsidP="00EA0883">
      <w:pPr>
        <w:ind w:left="4883" w:firstLine="14"/>
        <w:jc w:val="both"/>
        <w:rPr>
          <w:rFonts w:ascii="Times New Roman" w:eastAsia="Times New Roman" w:hAnsi="Times New Roman" w:cs="Times New Roman"/>
          <w:spacing w:val="2"/>
          <w:szCs w:val="28"/>
          <w:lang w:bidi="ar-SA"/>
        </w:rPr>
      </w:pPr>
    </w:p>
    <w:p w:rsidR="002E282A" w:rsidRPr="00B941DF" w:rsidRDefault="002E282A" w:rsidP="00EA0883">
      <w:pPr>
        <w:ind w:left="4883" w:firstLine="14"/>
        <w:jc w:val="both"/>
        <w:rPr>
          <w:rFonts w:ascii="Times New Roman" w:eastAsia="Times New Roman" w:hAnsi="Times New Roman" w:cs="Times New Roman"/>
          <w:spacing w:val="2"/>
          <w:szCs w:val="28"/>
          <w:lang w:bidi="ar-SA"/>
        </w:rPr>
      </w:pPr>
    </w:p>
    <w:p w:rsidR="00F81E21" w:rsidRPr="00A8525B" w:rsidRDefault="00F81E21" w:rsidP="00F81E21">
      <w:pPr>
        <w:ind w:left="4395"/>
        <w:jc w:val="both"/>
        <w:rPr>
          <w:rFonts w:ascii="Times New Roman" w:hAnsi="Times New Roman" w:cs="Times New Roman"/>
          <w:spacing w:val="2"/>
          <w:sz w:val="18"/>
          <w:szCs w:val="18"/>
        </w:rPr>
      </w:pPr>
      <w:r w:rsidRPr="00A8525B">
        <w:rPr>
          <w:rFonts w:ascii="Times New Roman" w:hAnsi="Times New Roman" w:cs="Times New Roman"/>
          <w:sz w:val="20"/>
          <w:szCs w:val="20"/>
        </w:rPr>
        <w:lastRenderedPageBreak/>
        <w:t xml:space="preserve">Приложение 11 к Правилам и условиям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в организациях дополнительного образования и иных гражданских служащих в сфере образования и науки                                                  </w:t>
      </w:r>
      <w:r w:rsidRPr="00A8525B">
        <w:rPr>
          <w:rFonts w:ascii="Times New Roman" w:hAnsi="Times New Roman" w:cs="Times New Roman"/>
          <w:spacing w:val="2"/>
          <w:sz w:val="18"/>
          <w:szCs w:val="18"/>
        </w:rPr>
        <w:t xml:space="preserve">                    </w:t>
      </w:r>
    </w:p>
    <w:p w:rsidR="00F81E21" w:rsidRPr="00A8525B" w:rsidRDefault="00F81E21" w:rsidP="00F81E21">
      <w:pPr>
        <w:ind w:left="4395"/>
        <w:jc w:val="both"/>
        <w:rPr>
          <w:rFonts w:ascii="Times New Roman" w:hAnsi="Times New Roman" w:cs="Times New Roman"/>
          <w:spacing w:val="2"/>
          <w:sz w:val="18"/>
          <w:szCs w:val="18"/>
        </w:rPr>
      </w:pPr>
    </w:p>
    <w:p w:rsidR="00F81E21" w:rsidRPr="00A8525B" w:rsidRDefault="00F81E21" w:rsidP="00F81E21">
      <w:pPr>
        <w:ind w:left="4395"/>
        <w:jc w:val="both"/>
        <w:rPr>
          <w:rFonts w:ascii="Times New Roman" w:hAnsi="Times New Roman" w:cs="Times New Roman"/>
          <w:lang w:val="kk-KZ"/>
        </w:rPr>
      </w:pPr>
      <w:r w:rsidRPr="00A8525B">
        <w:rPr>
          <w:rFonts w:ascii="Times New Roman" w:hAnsi="Times New Roman" w:cs="Times New Roman"/>
          <w:lang w:val="kk-KZ"/>
        </w:rPr>
        <w:t>Форма</w:t>
      </w:r>
    </w:p>
    <w:p w:rsidR="002A5772" w:rsidRPr="00A8525B" w:rsidRDefault="002A5772" w:rsidP="002A5772">
      <w:pPr>
        <w:rPr>
          <w:rFonts w:ascii="Times New Roman" w:hAnsi="Times New Roman" w:cs="Times New Roman"/>
        </w:rPr>
      </w:pPr>
    </w:p>
    <w:p w:rsidR="002A5772" w:rsidRPr="00A8525B" w:rsidRDefault="002A5772" w:rsidP="002A5772">
      <w:pPr>
        <w:jc w:val="center"/>
        <w:rPr>
          <w:rFonts w:ascii="Times New Roman" w:eastAsia="Calibri" w:hAnsi="Times New Roman" w:cs="Times New Roman"/>
          <w:bCs/>
          <w:szCs w:val="28"/>
          <w:lang w:bidi="ar-SA"/>
        </w:rPr>
      </w:pPr>
      <w:r w:rsidRPr="00A8525B">
        <w:rPr>
          <w:rFonts w:ascii="Times New Roman" w:hAnsi="Times New Roman" w:cs="Times New Roman"/>
          <w:bCs/>
          <w:szCs w:val="28"/>
        </w:rPr>
        <w:t>Акт</w:t>
      </w:r>
    </w:p>
    <w:p w:rsidR="002A5772" w:rsidRPr="00A8525B" w:rsidRDefault="002A5772" w:rsidP="002A5772">
      <w:pPr>
        <w:jc w:val="center"/>
        <w:rPr>
          <w:rFonts w:ascii="Times New Roman" w:hAnsi="Times New Roman" w:cs="Times New Roman"/>
          <w:bCs/>
          <w:szCs w:val="28"/>
        </w:rPr>
      </w:pPr>
      <w:r w:rsidRPr="00A8525B">
        <w:rPr>
          <w:rFonts w:ascii="Times New Roman" w:hAnsi="Times New Roman" w:cs="Times New Roman"/>
          <w:bCs/>
          <w:szCs w:val="28"/>
        </w:rPr>
        <w:t xml:space="preserve">приема-передачи портфолио </w:t>
      </w:r>
    </w:p>
    <w:p w:rsidR="002A5772" w:rsidRPr="00A8525B" w:rsidRDefault="002A5772" w:rsidP="002A5772">
      <w:pPr>
        <w:jc w:val="center"/>
        <w:rPr>
          <w:rFonts w:ascii="Times New Roman" w:hAnsi="Times New Roman" w:cs="Times New Roman"/>
          <w:bCs/>
          <w:szCs w:val="28"/>
        </w:rPr>
      </w:pPr>
      <w:r w:rsidRPr="00A8525B">
        <w:rPr>
          <w:rFonts w:ascii="Times New Roman" w:hAnsi="Times New Roman" w:cs="Times New Roman"/>
          <w:bCs/>
          <w:szCs w:val="28"/>
        </w:rPr>
        <w:t>педагогического работника и приравненного к нему лица</w:t>
      </w:r>
    </w:p>
    <w:p w:rsidR="002A5772" w:rsidRPr="00A8525B" w:rsidRDefault="002A5772" w:rsidP="002A5772">
      <w:pPr>
        <w:jc w:val="center"/>
        <w:rPr>
          <w:rFonts w:ascii="Times New Roman" w:hAnsi="Times New Roman" w:cs="Times New Roman"/>
          <w:bCs/>
          <w:szCs w:val="28"/>
        </w:rPr>
      </w:pPr>
    </w:p>
    <w:p w:rsidR="002A5772" w:rsidRPr="00A8525B" w:rsidRDefault="002A5772" w:rsidP="002A5772">
      <w:pPr>
        <w:jc w:val="right"/>
        <w:rPr>
          <w:rFonts w:ascii="Times New Roman" w:hAnsi="Times New Roman" w:cs="Times New Roman"/>
          <w:bCs/>
          <w:szCs w:val="28"/>
        </w:rPr>
      </w:pPr>
      <w:r w:rsidRPr="00A8525B">
        <w:rPr>
          <w:rFonts w:ascii="Times New Roman" w:hAnsi="Times New Roman" w:cs="Times New Roman"/>
          <w:bCs/>
          <w:szCs w:val="28"/>
        </w:rPr>
        <w:t xml:space="preserve">«___» ________ 20__ г. </w:t>
      </w:r>
    </w:p>
    <w:p w:rsidR="002A5772" w:rsidRPr="00A8525B" w:rsidRDefault="002A5772" w:rsidP="002A5772">
      <w:pPr>
        <w:jc w:val="center"/>
        <w:rPr>
          <w:rFonts w:ascii="Times New Roman" w:hAnsi="Times New Roman" w:cs="Times New Roman"/>
          <w:bCs/>
          <w:szCs w:val="28"/>
        </w:rPr>
      </w:pPr>
    </w:p>
    <w:p w:rsidR="002A5772" w:rsidRPr="00A8525B" w:rsidRDefault="002A5772" w:rsidP="002A5772">
      <w:pPr>
        <w:widowControl/>
        <w:shd w:val="clear" w:color="auto" w:fill="FFFFFF"/>
        <w:suppressAutoHyphens w:val="0"/>
        <w:ind w:firstLine="708"/>
        <w:textAlignment w:val="baseline"/>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 xml:space="preserve">Мы, нижеподписавшиеся, </w:t>
      </w:r>
    </w:p>
    <w:p w:rsidR="002A5772" w:rsidRPr="00A8525B" w:rsidRDefault="002A5772" w:rsidP="002A5772">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zCs w:val="28"/>
          <w:lang w:bidi="ar-SA"/>
        </w:rPr>
        <w:t xml:space="preserve">Председатель экспертной совета </w:t>
      </w:r>
      <w:r w:rsidRPr="00A8525B">
        <w:rPr>
          <w:rFonts w:ascii="Times New Roman" w:eastAsia="Times New Roman" w:hAnsi="Times New Roman" w:cs="Times New Roman"/>
          <w:spacing w:val="2"/>
          <w:szCs w:val="28"/>
          <w:lang w:bidi="ar-SA"/>
        </w:rPr>
        <w:t>_________________________ _______________________</w:t>
      </w:r>
    </w:p>
    <w:p w:rsidR="002A5772" w:rsidRPr="00A8525B" w:rsidRDefault="002A5772" w:rsidP="002A5772">
      <w:pPr>
        <w:widowControl/>
        <w:shd w:val="clear" w:color="auto" w:fill="FFFFFF"/>
        <w:suppressAutoHyphens w:val="0"/>
        <w:textAlignment w:val="baseline"/>
        <w:rPr>
          <w:rFonts w:ascii="Times New Roman" w:eastAsia="Times New Roman" w:hAnsi="Times New Roman" w:cs="Times New Roman"/>
          <w:spacing w:val="2"/>
          <w:szCs w:val="28"/>
          <w:vertAlign w:val="superscript"/>
          <w:lang w:bidi="ar-SA"/>
        </w:rPr>
      </w:pPr>
      <w:r w:rsidRPr="00A8525B">
        <w:rPr>
          <w:rFonts w:ascii="Times New Roman" w:eastAsia="Times New Roman" w:hAnsi="Times New Roman" w:cs="Times New Roman"/>
          <w:spacing w:val="2"/>
          <w:szCs w:val="28"/>
          <w:vertAlign w:val="superscript"/>
          <w:lang w:bidi="ar-SA"/>
        </w:rPr>
        <w:t xml:space="preserve">                                                                                              (соответствующий уровень)                                        (Ф.И.О.)</w:t>
      </w:r>
    </w:p>
    <w:p w:rsidR="002A5772" w:rsidRPr="00A8525B" w:rsidRDefault="002A5772" w:rsidP="002A5772">
      <w:pPr>
        <w:widowControl/>
        <w:shd w:val="clear" w:color="auto" w:fill="FFFFFF"/>
        <w:suppressAutoHyphens w:val="0"/>
        <w:textAlignment w:val="baseline"/>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 xml:space="preserve">с одной стороны, и </w:t>
      </w:r>
    </w:p>
    <w:p w:rsidR="002A5772" w:rsidRPr="00A8525B" w:rsidRDefault="002A5772" w:rsidP="002A5772">
      <w:pPr>
        <w:widowControl/>
        <w:shd w:val="clear" w:color="auto" w:fill="FFFFFF"/>
        <w:suppressAutoHyphens w:val="0"/>
        <w:textAlignment w:val="baseline"/>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 xml:space="preserve">Председатель аттестационной комиссии </w:t>
      </w:r>
      <w:r w:rsidRPr="00A8525B">
        <w:rPr>
          <w:rFonts w:ascii="Times New Roman" w:eastAsia="Times New Roman" w:hAnsi="Times New Roman" w:cs="Times New Roman"/>
          <w:spacing w:val="2"/>
          <w:szCs w:val="28"/>
          <w:lang w:bidi="ar-SA"/>
        </w:rPr>
        <w:t>__________________ _______________________</w:t>
      </w:r>
    </w:p>
    <w:p w:rsidR="002A5772" w:rsidRPr="00A8525B" w:rsidRDefault="002A5772" w:rsidP="002A5772">
      <w:pPr>
        <w:widowControl/>
        <w:shd w:val="clear" w:color="auto" w:fill="FFFFFF"/>
        <w:suppressAutoHyphens w:val="0"/>
        <w:textAlignment w:val="baseline"/>
        <w:rPr>
          <w:rFonts w:ascii="Times New Roman" w:eastAsia="Times New Roman" w:hAnsi="Times New Roman" w:cs="Times New Roman"/>
          <w:spacing w:val="2"/>
          <w:szCs w:val="28"/>
          <w:vertAlign w:val="superscript"/>
          <w:lang w:bidi="ar-SA"/>
        </w:rPr>
      </w:pPr>
      <w:r w:rsidRPr="00A8525B">
        <w:rPr>
          <w:rFonts w:ascii="Times New Roman" w:eastAsia="Times New Roman" w:hAnsi="Times New Roman" w:cs="Times New Roman"/>
          <w:spacing w:val="2"/>
          <w:szCs w:val="28"/>
          <w:vertAlign w:val="superscript"/>
          <w:lang w:bidi="ar-SA"/>
        </w:rPr>
        <w:t xml:space="preserve">                                                                                                     (соответствующий уровень)                                   (Ф.И.О.)</w:t>
      </w:r>
    </w:p>
    <w:p w:rsidR="002A5772" w:rsidRPr="00A8525B" w:rsidRDefault="002A5772" w:rsidP="002A5772">
      <w:pPr>
        <w:widowControl/>
        <w:shd w:val="clear" w:color="auto" w:fill="FFFFFF"/>
        <w:suppressAutoHyphens w:val="0"/>
        <w:textAlignment w:val="baseline"/>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 xml:space="preserve">с другой стороны, составили акт о том, что были переданы и приняты портфолио (в электронном/бумажном формате) педагогических работников и приравненных к ним лиц: </w:t>
      </w:r>
    </w:p>
    <w:p w:rsidR="002A5772" w:rsidRPr="00A8525B" w:rsidRDefault="002A5772" w:rsidP="002A5772">
      <w:pPr>
        <w:jc w:val="center"/>
        <w:rPr>
          <w:rFonts w:ascii="Times New Roman" w:hAnsi="Times New Roman" w:cs="Times New Roman"/>
          <w:bCs/>
          <w:szCs w:val="28"/>
        </w:rPr>
      </w:pPr>
    </w:p>
    <w:tbl>
      <w:tblPr>
        <w:tblStyle w:val="af8"/>
        <w:tblW w:w="0" w:type="auto"/>
        <w:tblLook w:val="04A0" w:firstRow="1" w:lastRow="0" w:firstColumn="1" w:lastColumn="0" w:noHBand="0" w:noVBand="1"/>
      </w:tblPr>
      <w:tblGrid>
        <w:gridCol w:w="529"/>
        <w:gridCol w:w="3151"/>
        <w:gridCol w:w="1882"/>
        <w:gridCol w:w="1899"/>
        <w:gridCol w:w="1884"/>
      </w:tblGrid>
      <w:tr w:rsidR="002A5772" w:rsidRPr="00A8525B" w:rsidTr="006C3F2C">
        <w:tc>
          <w:tcPr>
            <w:tcW w:w="534" w:type="dxa"/>
            <w:vMerge w:val="restart"/>
            <w:vAlign w:val="center"/>
          </w:tcPr>
          <w:p w:rsidR="002A5772" w:rsidRPr="00A8525B" w:rsidRDefault="002A5772" w:rsidP="006C3F2C">
            <w:pPr>
              <w:jc w:val="center"/>
              <w:rPr>
                <w:rFonts w:ascii="Times New Roman" w:hAnsi="Times New Roman" w:cs="Times New Roman"/>
                <w:bCs/>
                <w:szCs w:val="28"/>
              </w:rPr>
            </w:pPr>
            <w:r w:rsidRPr="00A8525B">
              <w:rPr>
                <w:rFonts w:ascii="Times New Roman" w:hAnsi="Times New Roman" w:cs="Times New Roman"/>
                <w:bCs/>
                <w:szCs w:val="28"/>
              </w:rPr>
              <w:t>№</w:t>
            </w:r>
          </w:p>
        </w:tc>
        <w:tc>
          <w:tcPr>
            <w:tcW w:w="3294" w:type="dxa"/>
            <w:vMerge w:val="restart"/>
            <w:vAlign w:val="center"/>
          </w:tcPr>
          <w:p w:rsidR="002A5772" w:rsidRPr="00A8525B" w:rsidRDefault="002A5772" w:rsidP="006C3F2C">
            <w:pPr>
              <w:jc w:val="center"/>
              <w:rPr>
                <w:rFonts w:ascii="Times New Roman" w:hAnsi="Times New Roman" w:cs="Times New Roman"/>
                <w:bCs/>
                <w:szCs w:val="28"/>
              </w:rPr>
            </w:pPr>
            <w:r w:rsidRPr="00A8525B">
              <w:rPr>
                <w:rFonts w:ascii="Times New Roman" w:hAnsi="Times New Roman" w:cs="Times New Roman"/>
                <w:bCs/>
                <w:szCs w:val="28"/>
              </w:rPr>
              <w:t>ФИО</w:t>
            </w:r>
          </w:p>
        </w:tc>
        <w:tc>
          <w:tcPr>
            <w:tcW w:w="1914" w:type="dxa"/>
            <w:vMerge w:val="restart"/>
            <w:vAlign w:val="center"/>
          </w:tcPr>
          <w:p w:rsidR="002A5772" w:rsidRPr="00A8525B" w:rsidRDefault="002A5772" w:rsidP="006C3F2C">
            <w:pPr>
              <w:jc w:val="center"/>
              <w:rPr>
                <w:rFonts w:ascii="Times New Roman" w:hAnsi="Times New Roman" w:cs="Times New Roman"/>
                <w:bCs/>
                <w:szCs w:val="28"/>
              </w:rPr>
            </w:pPr>
            <w:r w:rsidRPr="00A8525B">
              <w:rPr>
                <w:rFonts w:ascii="Times New Roman" w:hAnsi="Times New Roman" w:cs="Times New Roman"/>
                <w:bCs/>
                <w:szCs w:val="28"/>
              </w:rPr>
              <w:t>Должность</w:t>
            </w:r>
          </w:p>
        </w:tc>
        <w:tc>
          <w:tcPr>
            <w:tcW w:w="3829" w:type="dxa"/>
            <w:gridSpan w:val="2"/>
            <w:vAlign w:val="center"/>
          </w:tcPr>
          <w:p w:rsidR="002A5772" w:rsidRPr="00A8525B" w:rsidRDefault="002A5772" w:rsidP="006C3F2C">
            <w:pPr>
              <w:jc w:val="center"/>
              <w:rPr>
                <w:rFonts w:ascii="Times New Roman" w:hAnsi="Times New Roman" w:cs="Times New Roman"/>
                <w:bCs/>
                <w:szCs w:val="28"/>
              </w:rPr>
            </w:pPr>
            <w:r w:rsidRPr="00A8525B">
              <w:rPr>
                <w:rFonts w:ascii="Times New Roman" w:hAnsi="Times New Roman" w:cs="Times New Roman"/>
                <w:bCs/>
                <w:szCs w:val="28"/>
              </w:rPr>
              <w:t>Квалификационная категория</w:t>
            </w:r>
          </w:p>
        </w:tc>
      </w:tr>
      <w:tr w:rsidR="002A5772" w:rsidRPr="00A8525B" w:rsidTr="006C3F2C">
        <w:tc>
          <w:tcPr>
            <w:tcW w:w="534" w:type="dxa"/>
            <w:vMerge/>
            <w:vAlign w:val="center"/>
          </w:tcPr>
          <w:p w:rsidR="002A5772" w:rsidRPr="00A8525B" w:rsidRDefault="002A5772" w:rsidP="006C3F2C">
            <w:pPr>
              <w:jc w:val="center"/>
              <w:rPr>
                <w:rFonts w:ascii="Times New Roman" w:hAnsi="Times New Roman" w:cs="Times New Roman"/>
                <w:bCs/>
                <w:szCs w:val="28"/>
              </w:rPr>
            </w:pPr>
          </w:p>
        </w:tc>
        <w:tc>
          <w:tcPr>
            <w:tcW w:w="3294" w:type="dxa"/>
            <w:vMerge/>
            <w:vAlign w:val="center"/>
          </w:tcPr>
          <w:p w:rsidR="002A5772" w:rsidRPr="00A8525B" w:rsidRDefault="002A5772" w:rsidP="006C3F2C">
            <w:pPr>
              <w:jc w:val="center"/>
              <w:rPr>
                <w:rFonts w:ascii="Times New Roman" w:hAnsi="Times New Roman" w:cs="Times New Roman"/>
                <w:bCs/>
                <w:szCs w:val="28"/>
              </w:rPr>
            </w:pPr>
          </w:p>
        </w:tc>
        <w:tc>
          <w:tcPr>
            <w:tcW w:w="1914" w:type="dxa"/>
            <w:vMerge/>
            <w:vAlign w:val="center"/>
          </w:tcPr>
          <w:p w:rsidR="002A5772" w:rsidRPr="00A8525B" w:rsidRDefault="002A5772" w:rsidP="006C3F2C">
            <w:pPr>
              <w:jc w:val="center"/>
              <w:rPr>
                <w:rFonts w:ascii="Times New Roman" w:hAnsi="Times New Roman" w:cs="Times New Roman"/>
                <w:bCs/>
                <w:szCs w:val="28"/>
              </w:rPr>
            </w:pPr>
          </w:p>
        </w:tc>
        <w:tc>
          <w:tcPr>
            <w:tcW w:w="1914" w:type="dxa"/>
            <w:vAlign w:val="center"/>
          </w:tcPr>
          <w:p w:rsidR="002A5772" w:rsidRPr="00A8525B" w:rsidRDefault="002A5772" w:rsidP="006C3F2C">
            <w:pPr>
              <w:jc w:val="center"/>
              <w:rPr>
                <w:rFonts w:ascii="Times New Roman" w:hAnsi="Times New Roman" w:cs="Times New Roman"/>
                <w:bCs/>
                <w:szCs w:val="28"/>
              </w:rPr>
            </w:pPr>
            <w:r w:rsidRPr="00A8525B">
              <w:rPr>
                <w:rFonts w:ascii="Times New Roman" w:hAnsi="Times New Roman" w:cs="Times New Roman"/>
                <w:bCs/>
                <w:szCs w:val="28"/>
              </w:rPr>
              <w:t>Действующая</w:t>
            </w:r>
          </w:p>
        </w:tc>
        <w:tc>
          <w:tcPr>
            <w:tcW w:w="1915" w:type="dxa"/>
            <w:vAlign w:val="center"/>
          </w:tcPr>
          <w:p w:rsidR="002A5772" w:rsidRPr="00A8525B" w:rsidRDefault="002A5772" w:rsidP="006C3F2C">
            <w:pPr>
              <w:jc w:val="center"/>
              <w:rPr>
                <w:rFonts w:ascii="Times New Roman" w:hAnsi="Times New Roman" w:cs="Times New Roman"/>
                <w:bCs/>
                <w:szCs w:val="28"/>
              </w:rPr>
            </w:pPr>
            <w:r w:rsidRPr="00A8525B">
              <w:rPr>
                <w:rFonts w:ascii="Times New Roman" w:hAnsi="Times New Roman" w:cs="Times New Roman"/>
                <w:bCs/>
                <w:szCs w:val="28"/>
              </w:rPr>
              <w:t>Заявляемая</w:t>
            </w:r>
          </w:p>
        </w:tc>
      </w:tr>
      <w:tr w:rsidR="002A5772" w:rsidRPr="00A8525B" w:rsidTr="006C3F2C">
        <w:tc>
          <w:tcPr>
            <w:tcW w:w="534" w:type="dxa"/>
          </w:tcPr>
          <w:p w:rsidR="002A5772" w:rsidRPr="00A8525B" w:rsidRDefault="002A5772" w:rsidP="006C3F2C">
            <w:pPr>
              <w:jc w:val="center"/>
              <w:rPr>
                <w:rFonts w:ascii="Times New Roman" w:hAnsi="Times New Roman" w:cs="Times New Roman"/>
                <w:bCs/>
                <w:szCs w:val="28"/>
              </w:rPr>
            </w:pPr>
          </w:p>
        </w:tc>
        <w:tc>
          <w:tcPr>
            <w:tcW w:w="3294" w:type="dxa"/>
          </w:tcPr>
          <w:p w:rsidR="002A5772" w:rsidRPr="00A8525B" w:rsidRDefault="002A5772" w:rsidP="006C3F2C">
            <w:pPr>
              <w:jc w:val="center"/>
              <w:rPr>
                <w:rFonts w:ascii="Times New Roman" w:hAnsi="Times New Roman" w:cs="Times New Roman"/>
                <w:bCs/>
                <w:szCs w:val="28"/>
              </w:rPr>
            </w:pPr>
          </w:p>
        </w:tc>
        <w:tc>
          <w:tcPr>
            <w:tcW w:w="1914" w:type="dxa"/>
          </w:tcPr>
          <w:p w:rsidR="002A5772" w:rsidRPr="00A8525B" w:rsidRDefault="002A5772" w:rsidP="006C3F2C">
            <w:pPr>
              <w:jc w:val="center"/>
              <w:rPr>
                <w:rFonts w:ascii="Times New Roman" w:hAnsi="Times New Roman" w:cs="Times New Roman"/>
                <w:bCs/>
                <w:szCs w:val="28"/>
              </w:rPr>
            </w:pPr>
          </w:p>
        </w:tc>
        <w:tc>
          <w:tcPr>
            <w:tcW w:w="1914" w:type="dxa"/>
          </w:tcPr>
          <w:p w:rsidR="002A5772" w:rsidRPr="00A8525B" w:rsidRDefault="002A5772" w:rsidP="006C3F2C">
            <w:pPr>
              <w:jc w:val="center"/>
              <w:rPr>
                <w:rFonts w:ascii="Times New Roman" w:hAnsi="Times New Roman" w:cs="Times New Roman"/>
                <w:bCs/>
                <w:szCs w:val="28"/>
              </w:rPr>
            </w:pPr>
          </w:p>
        </w:tc>
        <w:tc>
          <w:tcPr>
            <w:tcW w:w="1915" w:type="dxa"/>
          </w:tcPr>
          <w:p w:rsidR="002A5772" w:rsidRPr="00A8525B" w:rsidRDefault="002A5772" w:rsidP="006C3F2C">
            <w:pPr>
              <w:jc w:val="center"/>
              <w:rPr>
                <w:rFonts w:ascii="Times New Roman" w:hAnsi="Times New Roman" w:cs="Times New Roman"/>
                <w:bCs/>
                <w:szCs w:val="28"/>
              </w:rPr>
            </w:pPr>
          </w:p>
        </w:tc>
      </w:tr>
      <w:tr w:rsidR="002A5772" w:rsidRPr="00A8525B" w:rsidTr="006C3F2C">
        <w:tc>
          <w:tcPr>
            <w:tcW w:w="534" w:type="dxa"/>
          </w:tcPr>
          <w:p w:rsidR="002A5772" w:rsidRPr="00A8525B" w:rsidRDefault="002A5772" w:rsidP="006C3F2C">
            <w:pPr>
              <w:jc w:val="center"/>
              <w:rPr>
                <w:rFonts w:ascii="Times New Roman" w:hAnsi="Times New Roman" w:cs="Times New Roman"/>
                <w:bCs/>
                <w:szCs w:val="28"/>
              </w:rPr>
            </w:pPr>
          </w:p>
        </w:tc>
        <w:tc>
          <w:tcPr>
            <w:tcW w:w="3294" w:type="dxa"/>
          </w:tcPr>
          <w:p w:rsidR="002A5772" w:rsidRPr="00A8525B" w:rsidRDefault="002A5772" w:rsidP="006C3F2C">
            <w:pPr>
              <w:jc w:val="center"/>
              <w:rPr>
                <w:rFonts w:ascii="Times New Roman" w:hAnsi="Times New Roman" w:cs="Times New Roman"/>
                <w:bCs/>
                <w:szCs w:val="28"/>
              </w:rPr>
            </w:pPr>
          </w:p>
        </w:tc>
        <w:tc>
          <w:tcPr>
            <w:tcW w:w="1914" w:type="dxa"/>
          </w:tcPr>
          <w:p w:rsidR="002A5772" w:rsidRPr="00A8525B" w:rsidRDefault="002A5772" w:rsidP="006C3F2C">
            <w:pPr>
              <w:jc w:val="center"/>
              <w:rPr>
                <w:rFonts w:ascii="Times New Roman" w:hAnsi="Times New Roman" w:cs="Times New Roman"/>
                <w:bCs/>
                <w:szCs w:val="28"/>
              </w:rPr>
            </w:pPr>
          </w:p>
        </w:tc>
        <w:tc>
          <w:tcPr>
            <w:tcW w:w="1914" w:type="dxa"/>
          </w:tcPr>
          <w:p w:rsidR="002A5772" w:rsidRPr="00A8525B" w:rsidRDefault="002A5772" w:rsidP="006C3F2C">
            <w:pPr>
              <w:jc w:val="center"/>
              <w:rPr>
                <w:rFonts w:ascii="Times New Roman" w:hAnsi="Times New Roman" w:cs="Times New Roman"/>
                <w:bCs/>
                <w:szCs w:val="28"/>
              </w:rPr>
            </w:pPr>
          </w:p>
        </w:tc>
        <w:tc>
          <w:tcPr>
            <w:tcW w:w="1915" w:type="dxa"/>
          </w:tcPr>
          <w:p w:rsidR="002A5772" w:rsidRPr="00A8525B" w:rsidRDefault="002A5772" w:rsidP="006C3F2C">
            <w:pPr>
              <w:jc w:val="center"/>
              <w:rPr>
                <w:rFonts w:ascii="Times New Roman" w:hAnsi="Times New Roman" w:cs="Times New Roman"/>
                <w:bCs/>
                <w:szCs w:val="28"/>
              </w:rPr>
            </w:pPr>
          </w:p>
        </w:tc>
      </w:tr>
      <w:tr w:rsidR="002A5772" w:rsidRPr="00A8525B" w:rsidTr="006C3F2C">
        <w:tc>
          <w:tcPr>
            <w:tcW w:w="534" w:type="dxa"/>
          </w:tcPr>
          <w:p w:rsidR="002A5772" w:rsidRPr="00A8525B" w:rsidRDefault="002A5772" w:rsidP="006C3F2C">
            <w:pPr>
              <w:jc w:val="center"/>
              <w:rPr>
                <w:rFonts w:ascii="Times New Roman" w:hAnsi="Times New Roman" w:cs="Times New Roman"/>
                <w:bCs/>
                <w:szCs w:val="28"/>
              </w:rPr>
            </w:pPr>
          </w:p>
        </w:tc>
        <w:tc>
          <w:tcPr>
            <w:tcW w:w="3294" w:type="dxa"/>
          </w:tcPr>
          <w:p w:rsidR="002A5772" w:rsidRPr="00A8525B" w:rsidRDefault="002A5772" w:rsidP="006C3F2C">
            <w:pPr>
              <w:jc w:val="center"/>
              <w:rPr>
                <w:rFonts w:ascii="Times New Roman" w:hAnsi="Times New Roman" w:cs="Times New Roman"/>
                <w:bCs/>
                <w:szCs w:val="28"/>
              </w:rPr>
            </w:pPr>
          </w:p>
        </w:tc>
        <w:tc>
          <w:tcPr>
            <w:tcW w:w="1914" w:type="dxa"/>
          </w:tcPr>
          <w:p w:rsidR="002A5772" w:rsidRPr="00A8525B" w:rsidRDefault="002A5772" w:rsidP="006C3F2C">
            <w:pPr>
              <w:jc w:val="center"/>
              <w:rPr>
                <w:rFonts w:ascii="Times New Roman" w:hAnsi="Times New Roman" w:cs="Times New Roman"/>
                <w:bCs/>
                <w:szCs w:val="28"/>
              </w:rPr>
            </w:pPr>
          </w:p>
        </w:tc>
        <w:tc>
          <w:tcPr>
            <w:tcW w:w="1914" w:type="dxa"/>
          </w:tcPr>
          <w:p w:rsidR="002A5772" w:rsidRPr="00A8525B" w:rsidRDefault="002A5772" w:rsidP="006C3F2C">
            <w:pPr>
              <w:jc w:val="center"/>
              <w:rPr>
                <w:rFonts w:ascii="Times New Roman" w:hAnsi="Times New Roman" w:cs="Times New Roman"/>
                <w:bCs/>
                <w:szCs w:val="28"/>
              </w:rPr>
            </w:pPr>
          </w:p>
        </w:tc>
        <w:tc>
          <w:tcPr>
            <w:tcW w:w="1915" w:type="dxa"/>
          </w:tcPr>
          <w:p w:rsidR="002A5772" w:rsidRPr="00A8525B" w:rsidRDefault="002A5772" w:rsidP="006C3F2C">
            <w:pPr>
              <w:jc w:val="center"/>
              <w:rPr>
                <w:rFonts w:ascii="Times New Roman" w:hAnsi="Times New Roman" w:cs="Times New Roman"/>
                <w:bCs/>
                <w:szCs w:val="28"/>
              </w:rPr>
            </w:pPr>
          </w:p>
        </w:tc>
      </w:tr>
    </w:tbl>
    <w:p w:rsidR="002A5772" w:rsidRPr="00A8525B" w:rsidRDefault="002A5772" w:rsidP="002A5772">
      <w:pPr>
        <w:jc w:val="center"/>
        <w:rPr>
          <w:rFonts w:ascii="Times New Roman" w:hAnsi="Times New Roman" w:cs="Times New Roman"/>
          <w:bCs/>
          <w:szCs w:val="28"/>
        </w:rPr>
      </w:pPr>
    </w:p>
    <w:p w:rsidR="002A5772" w:rsidRPr="00A8525B" w:rsidRDefault="002A5772" w:rsidP="002A5772">
      <w:pPr>
        <w:widowControl/>
        <w:shd w:val="clear" w:color="auto" w:fill="FFFFFF"/>
        <w:suppressAutoHyphens w:val="0"/>
        <w:textAlignment w:val="baseline"/>
        <w:rPr>
          <w:rFonts w:ascii="Times New Roman" w:eastAsia="Times New Roman" w:hAnsi="Times New Roman" w:cs="Times New Roman"/>
          <w:szCs w:val="28"/>
          <w:lang w:bidi="ar-SA"/>
        </w:rPr>
      </w:pPr>
      <w:r w:rsidRPr="00A8525B">
        <w:rPr>
          <w:rFonts w:ascii="Times New Roman" w:hAnsi="Times New Roman" w:cs="Times New Roman"/>
          <w:bCs/>
          <w:szCs w:val="28"/>
        </w:rPr>
        <w:t xml:space="preserve">Передал: </w:t>
      </w:r>
      <w:r w:rsidRPr="00A8525B">
        <w:rPr>
          <w:rFonts w:ascii="Times New Roman" w:eastAsia="Times New Roman" w:hAnsi="Times New Roman" w:cs="Times New Roman"/>
          <w:spacing w:val="2"/>
          <w:szCs w:val="28"/>
          <w:lang w:bidi="ar-SA"/>
        </w:rPr>
        <w:t xml:space="preserve">_______________ __________________ </w:t>
      </w:r>
      <w:r w:rsidRPr="00A8525B">
        <w:rPr>
          <w:rFonts w:ascii="Times New Roman" w:hAnsi="Times New Roman" w:cs="Times New Roman"/>
          <w:bCs/>
          <w:szCs w:val="28"/>
        </w:rPr>
        <w:t>Председатель экспертной комиссии</w:t>
      </w:r>
    </w:p>
    <w:p w:rsidR="002A5772" w:rsidRPr="00A8525B" w:rsidRDefault="002A5772" w:rsidP="002A5772">
      <w:pPr>
        <w:widowControl/>
        <w:shd w:val="clear" w:color="auto" w:fill="FFFFFF"/>
        <w:suppressAutoHyphens w:val="0"/>
        <w:textAlignment w:val="baseline"/>
        <w:rPr>
          <w:rFonts w:ascii="Times New Roman" w:eastAsia="Times New Roman" w:hAnsi="Times New Roman" w:cs="Times New Roman"/>
          <w:spacing w:val="2"/>
          <w:szCs w:val="28"/>
          <w:vertAlign w:val="superscript"/>
          <w:lang w:bidi="ar-SA"/>
        </w:rPr>
      </w:pPr>
      <w:r w:rsidRPr="00A8525B">
        <w:rPr>
          <w:rFonts w:ascii="Times New Roman" w:eastAsia="Times New Roman" w:hAnsi="Times New Roman" w:cs="Times New Roman"/>
          <w:spacing w:val="2"/>
          <w:szCs w:val="28"/>
          <w:vertAlign w:val="superscript"/>
          <w:lang w:bidi="ar-SA"/>
        </w:rPr>
        <w:t xml:space="preserve">                                         (подпись)                                          (Ф.И.О.)</w:t>
      </w:r>
    </w:p>
    <w:p w:rsidR="002A5772" w:rsidRPr="00A8525B" w:rsidRDefault="002A5772" w:rsidP="002A5772">
      <w:pPr>
        <w:rPr>
          <w:rFonts w:ascii="Times New Roman" w:hAnsi="Times New Roman" w:cs="Times New Roman"/>
          <w:bCs/>
          <w:szCs w:val="28"/>
        </w:rPr>
      </w:pPr>
    </w:p>
    <w:p w:rsidR="002A5772" w:rsidRPr="00A8525B" w:rsidRDefault="002A5772" w:rsidP="002A5772">
      <w:pPr>
        <w:widowControl/>
        <w:shd w:val="clear" w:color="auto" w:fill="FFFFFF"/>
        <w:suppressAutoHyphens w:val="0"/>
        <w:textAlignment w:val="baseline"/>
        <w:rPr>
          <w:rFonts w:ascii="Times New Roman" w:eastAsia="Times New Roman" w:hAnsi="Times New Roman" w:cs="Times New Roman"/>
          <w:szCs w:val="28"/>
          <w:lang w:bidi="ar-SA"/>
        </w:rPr>
      </w:pPr>
      <w:r w:rsidRPr="00A8525B">
        <w:rPr>
          <w:rFonts w:ascii="Times New Roman" w:hAnsi="Times New Roman" w:cs="Times New Roman"/>
          <w:bCs/>
          <w:szCs w:val="28"/>
        </w:rPr>
        <w:t xml:space="preserve">Принял: </w:t>
      </w:r>
      <w:r w:rsidRPr="00A8525B">
        <w:rPr>
          <w:rFonts w:ascii="Times New Roman" w:eastAsia="Times New Roman" w:hAnsi="Times New Roman" w:cs="Times New Roman"/>
          <w:spacing w:val="2"/>
          <w:szCs w:val="28"/>
          <w:lang w:bidi="ar-SA"/>
        </w:rPr>
        <w:t xml:space="preserve">_______________ __________________ </w:t>
      </w:r>
      <w:r w:rsidRPr="00A8525B">
        <w:rPr>
          <w:rFonts w:ascii="Times New Roman" w:hAnsi="Times New Roman" w:cs="Times New Roman"/>
          <w:bCs/>
          <w:szCs w:val="28"/>
        </w:rPr>
        <w:t>Председатель аттестационной комиссии</w:t>
      </w:r>
    </w:p>
    <w:p w:rsidR="002A5772" w:rsidRPr="00A8525B" w:rsidRDefault="002A5772" w:rsidP="002A5772">
      <w:pPr>
        <w:widowControl/>
        <w:shd w:val="clear" w:color="auto" w:fill="FFFFFF"/>
        <w:suppressAutoHyphens w:val="0"/>
        <w:textAlignment w:val="baseline"/>
        <w:rPr>
          <w:rFonts w:ascii="Times New Roman" w:eastAsia="Times New Roman" w:hAnsi="Times New Roman" w:cs="Times New Roman"/>
          <w:spacing w:val="2"/>
          <w:szCs w:val="28"/>
          <w:vertAlign w:val="superscript"/>
          <w:lang w:bidi="ar-SA"/>
        </w:rPr>
      </w:pPr>
      <w:r w:rsidRPr="00A8525B">
        <w:rPr>
          <w:rFonts w:ascii="Times New Roman" w:eastAsia="Times New Roman" w:hAnsi="Times New Roman" w:cs="Times New Roman"/>
          <w:spacing w:val="2"/>
          <w:szCs w:val="28"/>
          <w:vertAlign w:val="superscript"/>
          <w:lang w:bidi="ar-SA"/>
        </w:rPr>
        <w:t xml:space="preserve">                                         (подпись)                                          (Ф.И.О.)</w:t>
      </w:r>
    </w:p>
    <w:p w:rsidR="002A5772" w:rsidRPr="00F81E21" w:rsidRDefault="002A5772" w:rsidP="002A5772">
      <w:pPr>
        <w:rPr>
          <w:rFonts w:ascii="Times New Roman" w:hAnsi="Times New Roman" w:cs="Times New Roman"/>
          <w:bCs/>
          <w:szCs w:val="28"/>
        </w:rPr>
      </w:pPr>
    </w:p>
    <w:p w:rsidR="002A5772" w:rsidRPr="00F81E21" w:rsidRDefault="002A5772" w:rsidP="002A5772">
      <w:pPr>
        <w:jc w:val="center"/>
        <w:rPr>
          <w:rFonts w:ascii="Times New Roman" w:hAnsi="Times New Roman" w:cs="Times New Roman"/>
          <w:bCs/>
          <w:szCs w:val="28"/>
        </w:rPr>
      </w:pPr>
    </w:p>
    <w:p w:rsidR="002A5772" w:rsidRPr="00B941DF" w:rsidRDefault="002A5772" w:rsidP="002A5772">
      <w:pPr>
        <w:jc w:val="center"/>
        <w:rPr>
          <w:rFonts w:ascii="Times New Roman" w:hAnsi="Times New Roman" w:cs="Times New Roman"/>
          <w:b/>
          <w:bCs/>
          <w:szCs w:val="28"/>
        </w:rPr>
      </w:pPr>
    </w:p>
    <w:p w:rsidR="002A5772" w:rsidRPr="00B941DF" w:rsidRDefault="002A5772" w:rsidP="002A5772">
      <w:pPr>
        <w:jc w:val="center"/>
        <w:rPr>
          <w:rFonts w:ascii="Times New Roman" w:hAnsi="Times New Roman" w:cs="Times New Roman"/>
          <w:b/>
          <w:bCs/>
          <w:szCs w:val="28"/>
        </w:rPr>
      </w:pPr>
    </w:p>
    <w:p w:rsidR="002A5772" w:rsidRPr="00B941DF" w:rsidRDefault="002A5772" w:rsidP="00EA0883">
      <w:pPr>
        <w:ind w:left="4883" w:firstLine="14"/>
        <w:jc w:val="both"/>
        <w:rPr>
          <w:rFonts w:ascii="Times New Roman" w:hAnsi="Times New Roman" w:cs="Times New Roman"/>
          <w:szCs w:val="28"/>
        </w:rPr>
      </w:pPr>
    </w:p>
    <w:p w:rsidR="002A5772" w:rsidRPr="00B941DF" w:rsidRDefault="002A5772" w:rsidP="00EA0883">
      <w:pPr>
        <w:ind w:left="4883" w:firstLine="14"/>
        <w:jc w:val="both"/>
        <w:rPr>
          <w:rFonts w:ascii="Times New Roman" w:hAnsi="Times New Roman" w:cs="Times New Roman"/>
          <w:szCs w:val="28"/>
        </w:rPr>
      </w:pPr>
    </w:p>
    <w:p w:rsidR="002A5772" w:rsidRPr="00B941DF" w:rsidRDefault="002A5772" w:rsidP="00EA0883">
      <w:pPr>
        <w:ind w:left="4883" w:firstLine="14"/>
        <w:jc w:val="both"/>
        <w:rPr>
          <w:rFonts w:ascii="Times New Roman" w:hAnsi="Times New Roman" w:cs="Times New Roman"/>
          <w:szCs w:val="28"/>
        </w:rPr>
      </w:pPr>
    </w:p>
    <w:p w:rsidR="002A5772" w:rsidRPr="00B941DF" w:rsidRDefault="002A5772" w:rsidP="00EA0883">
      <w:pPr>
        <w:ind w:left="4883" w:firstLine="14"/>
        <w:jc w:val="both"/>
        <w:rPr>
          <w:rFonts w:ascii="Times New Roman" w:hAnsi="Times New Roman" w:cs="Times New Roman"/>
          <w:szCs w:val="28"/>
        </w:rPr>
      </w:pPr>
    </w:p>
    <w:p w:rsidR="002A5772" w:rsidRPr="00B941DF" w:rsidRDefault="002A5772" w:rsidP="00EA0883">
      <w:pPr>
        <w:ind w:left="4883" w:firstLine="14"/>
        <w:jc w:val="both"/>
        <w:rPr>
          <w:rFonts w:ascii="Times New Roman" w:hAnsi="Times New Roman" w:cs="Times New Roman"/>
          <w:szCs w:val="28"/>
        </w:rPr>
      </w:pPr>
    </w:p>
    <w:p w:rsidR="002A5772" w:rsidRDefault="002A5772" w:rsidP="00EA0883">
      <w:pPr>
        <w:ind w:left="4883" w:firstLine="14"/>
        <w:jc w:val="both"/>
        <w:rPr>
          <w:rFonts w:ascii="Times New Roman" w:hAnsi="Times New Roman" w:cs="Times New Roman"/>
          <w:szCs w:val="28"/>
        </w:rPr>
      </w:pPr>
    </w:p>
    <w:p w:rsidR="00F81E21" w:rsidRPr="00B941DF" w:rsidRDefault="00F81E21" w:rsidP="00EA0883">
      <w:pPr>
        <w:ind w:left="4883" w:firstLine="14"/>
        <w:jc w:val="both"/>
        <w:rPr>
          <w:rFonts w:ascii="Times New Roman" w:hAnsi="Times New Roman" w:cs="Times New Roman"/>
          <w:szCs w:val="28"/>
        </w:rPr>
      </w:pPr>
    </w:p>
    <w:p w:rsidR="002A5772" w:rsidRPr="00B941DF" w:rsidRDefault="002A5772" w:rsidP="00EA0883">
      <w:pPr>
        <w:ind w:left="4883" w:firstLine="14"/>
        <w:jc w:val="both"/>
        <w:rPr>
          <w:rFonts w:ascii="Times New Roman" w:hAnsi="Times New Roman" w:cs="Times New Roman"/>
          <w:szCs w:val="28"/>
        </w:rPr>
      </w:pPr>
    </w:p>
    <w:p w:rsidR="002A5772" w:rsidRPr="00B941DF" w:rsidRDefault="002A5772" w:rsidP="00EA0883">
      <w:pPr>
        <w:ind w:left="4883" w:firstLine="14"/>
        <w:jc w:val="both"/>
        <w:rPr>
          <w:rFonts w:ascii="Times New Roman" w:hAnsi="Times New Roman" w:cs="Times New Roman"/>
          <w:szCs w:val="28"/>
        </w:rPr>
      </w:pPr>
    </w:p>
    <w:p w:rsidR="002A5772" w:rsidRPr="00B941DF" w:rsidRDefault="002A5772" w:rsidP="00EA0883">
      <w:pPr>
        <w:ind w:left="4883" w:firstLine="14"/>
        <w:jc w:val="both"/>
        <w:rPr>
          <w:rFonts w:ascii="Times New Roman" w:hAnsi="Times New Roman" w:cs="Times New Roman"/>
          <w:szCs w:val="28"/>
        </w:rPr>
      </w:pPr>
    </w:p>
    <w:p w:rsidR="00A8525B" w:rsidRDefault="00A8525B" w:rsidP="00F81E21">
      <w:pPr>
        <w:ind w:left="4395"/>
        <w:jc w:val="both"/>
        <w:rPr>
          <w:rFonts w:ascii="Times New Roman" w:hAnsi="Times New Roman" w:cs="Times New Roman"/>
          <w:sz w:val="20"/>
          <w:szCs w:val="20"/>
        </w:rPr>
      </w:pPr>
    </w:p>
    <w:p w:rsidR="00F81E21" w:rsidRDefault="00F81E21" w:rsidP="00F81E21">
      <w:pPr>
        <w:ind w:left="4395"/>
        <w:jc w:val="both"/>
        <w:rPr>
          <w:rFonts w:ascii="Times New Roman" w:hAnsi="Times New Roman" w:cs="Times New Roman"/>
          <w:spacing w:val="2"/>
          <w:sz w:val="18"/>
          <w:szCs w:val="18"/>
        </w:rPr>
      </w:pPr>
      <w:r w:rsidRPr="009A5683">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12</w:t>
      </w:r>
      <w:r w:rsidRPr="009A5683">
        <w:rPr>
          <w:rFonts w:ascii="Times New Roman" w:hAnsi="Times New Roman" w:cs="Times New Roman"/>
          <w:sz w:val="20"/>
          <w:szCs w:val="20"/>
        </w:rPr>
        <w:t xml:space="preserve"> к Правилам и условиям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в организациях дополнительного образования и иных гражданских служащих в сфере образования и науки                                                  </w:t>
      </w:r>
      <w:r w:rsidRPr="009A5683">
        <w:rPr>
          <w:rFonts w:ascii="Times New Roman" w:hAnsi="Times New Roman" w:cs="Times New Roman"/>
          <w:spacing w:val="2"/>
          <w:sz w:val="18"/>
          <w:szCs w:val="18"/>
        </w:rPr>
        <w:t xml:space="preserve">                    </w:t>
      </w:r>
    </w:p>
    <w:p w:rsidR="00F81E21" w:rsidRDefault="00F81E21" w:rsidP="00F81E21">
      <w:pPr>
        <w:ind w:left="4395"/>
        <w:jc w:val="both"/>
        <w:rPr>
          <w:rFonts w:ascii="Times New Roman" w:hAnsi="Times New Roman" w:cs="Times New Roman"/>
          <w:spacing w:val="2"/>
          <w:sz w:val="18"/>
          <w:szCs w:val="18"/>
        </w:rPr>
      </w:pPr>
    </w:p>
    <w:p w:rsidR="00F81E21" w:rsidRPr="009A5683" w:rsidRDefault="00F81E21" w:rsidP="00F81E21">
      <w:pPr>
        <w:ind w:left="4395"/>
        <w:jc w:val="both"/>
        <w:rPr>
          <w:rFonts w:ascii="Times New Roman" w:hAnsi="Times New Roman" w:cs="Times New Roman"/>
          <w:lang w:val="kk-KZ"/>
        </w:rPr>
      </w:pPr>
      <w:r w:rsidRPr="009A5683">
        <w:rPr>
          <w:rFonts w:ascii="Times New Roman" w:hAnsi="Times New Roman" w:cs="Times New Roman"/>
          <w:lang w:val="kk-KZ"/>
        </w:rPr>
        <w:t>Форма</w:t>
      </w:r>
    </w:p>
    <w:p w:rsidR="002A5772" w:rsidRPr="00B941DF" w:rsidRDefault="002A5772" w:rsidP="00EA0883">
      <w:pPr>
        <w:ind w:left="4883" w:firstLine="14"/>
        <w:jc w:val="both"/>
        <w:rPr>
          <w:rFonts w:ascii="Times New Roman" w:hAnsi="Times New Roman" w:cs="Times New Roman"/>
          <w:szCs w:val="28"/>
        </w:rPr>
      </w:pPr>
    </w:p>
    <w:p w:rsidR="00B90602" w:rsidRPr="00A8525B" w:rsidRDefault="00B90602" w:rsidP="00B90602">
      <w:pPr>
        <w:jc w:val="center"/>
        <w:rPr>
          <w:rFonts w:ascii="Times New Roman" w:hAnsi="Times New Roman" w:cs="Times New Roman"/>
          <w:bCs/>
          <w:szCs w:val="28"/>
        </w:rPr>
      </w:pPr>
      <w:r w:rsidRPr="00A8525B">
        <w:rPr>
          <w:rFonts w:ascii="Times New Roman" w:hAnsi="Times New Roman" w:cs="Times New Roman"/>
          <w:bCs/>
          <w:szCs w:val="28"/>
        </w:rPr>
        <w:t xml:space="preserve">Критерии оценивания портфолио </w:t>
      </w:r>
    </w:p>
    <w:p w:rsidR="00B90602" w:rsidRPr="00A8525B" w:rsidRDefault="00B90602" w:rsidP="00B90602">
      <w:pPr>
        <w:jc w:val="center"/>
        <w:rPr>
          <w:rFonts w:ascii="Times New Roman" w:hAnsi="Times New Roman" w:cs="Times New Roman"/>
          <w:bCs/>
          <w:szCs w:val="28"/>
        </w:rPr>
      </w:pPr>
      <w:r w:rsidRPr="00A8525B">
        <w:rPr>
          <w:rFonts w:ascii="Times New Roman" w:hAnsi="Times New Roman" w:cs="Times New Roman"/>
          <w:bCs/>
          <w:szCs w:val="28"/>
        </w:rPr>
        <w:t>педагогического работника и приравненного к нему лица</w:t>
      </w:r>
    </w:p>
    <w:p w:rsidR="00B90602" w:rsidRPr="00A8525B" w:rsidRDefault="00B90602" w:rsidP="00B90602">
      <w:pPr>
        <w:jc w:val="center"/>
        <w:rPr>
          <w:rFonts w:ascii="Times New Roman" w:hAnsi="Times New Roman" w:cs="Times New Roman"/>
          <w:bCs/>
          <w:szCs w:val="28"/>
        </w:rPr>
      </w:pPr>
      <w:r w:rsidRPr="00A8525B">
        <w:rPr>
          <w:rFonts w:ascii="Times New Roman" w:hAnsi="Times New Roman" w:cs="Times New Roman"/>
          <w:bCs/>
          <w:szCs w:val="28"/>
        </w:rPr>
        <w:t xml:space="preserve">на присвоение (подтверждение) квалификационной категории </w:t>
      </w:r>
    </w:p>
    <w:p w:rsidR="00B90602" w:rsidRPr="00A8525B" w:rsidRDefault="00B90602" w:rsidP="00B90602">
      <w:pPr>
        <w:jc w:val="center"/>
        <w:rPr>
          <w:rFonts w:ascii="Times New Roman" w:hAnsi="Times New Roman" w:cs="Times New Roman"/>
          <w:bCs/>
          <w:szCs w:val="28"/>
        </w:rPr>
      </w:pPr>
    </w:p>
    <w:tbl>
      <w:tblPr>
        <w:tblW w:w="11341" w:type="dxa"/>
        <w:tblInd w:w="-1310" w:type="dxa"/>
        <w:tblLayout w:type="fixed"/>
        <w:tblCellMar>
          <w:left w:w="0" w:type="dxa"/>
          <w:right w:w="0" w:type="dxa"/>
        </w:tblCellMar>
        <w:tblLook w:val="04A0" w:firstRow="1" w:lastRow="0" w:firstColumn="1" w:lastColumn="0" w:noHBand="0" w:noVBand="1"/>
      </w:tblPr>
      <w:tblGrid>
        <w:gridCol w:w="2269"/>
        <w:gridCol w:w="2084"/>
        <w:gridCol w:w="2451"/>
        <w:gridCol w:w="2268"/>
        <w:gridCol w:w="2269"/>
      </w:tblGrid>
      <w:tr w:rsidR="00B90602" w:rsidRPr="00A8525B" w:rsidTr="006C3F2C">
        <w:trPr>
          <w:trHeight w:val="516"/>
        </w:trPr>
        <w:tc>
          <w:tcPr>
            <w:tcW w:w="226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B90602" w:rsidRPr="00A8525B" w:rsidRDefault="00B90602" w:rsidP="006C3F2C">
            <w:pPr>
              <w:pStyle w:val="a4"/>
              <w:shd w:val="clear" w:color="auto" w:fill="FFFFFF"/>
              <w:jc w:val="center"/>
              <w:textAlignment w:val="baseline"/>
              <w:rPr>
                <w:szCs w:val="28"/>
              </w:rPr>
            </w:pPr>
            <w:r w:rsidRPr="00A8525B">
              <w:rPr>
                <w:bCs/>
                <w:szCs w:val="28"/>
              </w:rPr>
              <w:t>Критерии оценивания</w:t>
            </w:r>
          </w:p>
        </w:tc>
        <w:tc>
          <w:tcPr>
            <w:tcW w:w="9072"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B90602" w:rsidRPr="00A8525B" w:rsidRDefault="00B90602" w:rsidP="006C3F2C">
            <w:pPr>
              <w:pStyle w:val="a4"/>
              <w:shd w:val="clear" w:color="auto" w:fill="FFFFFF"/>
              <w:jc w:val="center"/>
              <w:textAlignment w:val="baseline"/>
              <w:rPr>
                <w:szCs w:val="28"/>
              </w:rPr>
            </w:pPr>
            <w:r w:rsidRPr="00A8525B">
              <w:rPr>
                <w:bCs/>
                <w:szCs w:val="28"/>
              </w:rPr>
              <w:t>Квалификационная категория</w:t>
            </w:r>
          </w:p>
        </w:tc>
      </w:tr>
      <w:tr w:rsidR="00B90602" w:rsidRPr="00A8525B" w:rsidTr="006C3F2C">
        <w:trPr>
          <w:trHeight w:val="624"/>
        </w:trPr>
        <w:tc>
          <w:tcPr>
            <w:tcW w:w="226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B90602" w:rsidRPr="00A8525B" w:rsidRDefault="00B90602" w:rsidP="006C3F2C">
            <w:pPr>
              <w:pStyle w:val="a4"/>
              <w:shd w:val="clear" w:color="auto" w:fill="FFFFFF"/>
              <w:jc w:val="right"/>
              <w:textAlignment w:val="baseline"/>
              <w:rPr>
                <w:szCs w:val="28"/>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B90602" w:rsidRPr="00A8525B" w:rsidRDefault="00B90602" w:rsidP="006C3F2C">
            <w:pPr>
              <w:pStyle w:val="a4"/>
              <w:shd w:val="clear" w:color="auto" w:fill="FFFFFF"/>
              <w:ind w:right="10"/>
              <w:jc w:val="center"/>
              <w:textAlignment w:val="baseline"/>
              <w:rPr>
                <w:szCs w:val="28"/>
              </w:rPr>
            </w:pPr>
            <w:r w:rsidRPr="00A8525B">
              <w:rPr>
                <w:bCs/>
                <w:szCs w:val="28"/>
              </w:rPr>
              <w:t>Педагог-модератор</w:t>
            </w:r>
          </w:p>
        </w:tc>
        <w:tc>
          <w:tcPr>
            <w:tcW w:w="24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B90602" w:rsidRPr="00A8525B" w:rsidRDefault="00B90602" w:rsidP="006C3F2C">
            <w:pPr>
              <w:pStyle w:val="a4"/>
              <w:shd w:val="clear" w:color="auto" w:fill="FFFFFF"/>
              <w:jc w:val="center"/>
              <w:textAlignment w:val="baseline"/>
              <w:rPr>
                <w:szCs w:val="28"/>
              </w:rPr>
            </w:pPr>
            <w:r w:rsidRPr="00A8525B">
              <w:rPr>
                <w:bCs/>
                <w:szCs w:val="28"/>
              </w:rPr>
              <w:t>Педагог-эксперт</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B90602" w:rsidRPr="00A8525B" w:rsidRDefault="00B90602" w:rsidP="006C3F2C">
            <w:pPr>
              <w:pStyle w:val="a4"/>
              <w:shd w:val="clear" w:color="auto" w:fill="FFFFFF"/>
              <w:jc w:val="center"/>
              <w:textAlignment w:val="baseline"/>
              <w:rPr>
                <w:szCs w:val="28"/>
              </w:rPr>
            </w:pPr>
            <w:r w:rsidRPr="00A8525B">
              <w:rPr>
                <w:bCs/>
                <w:szCs w:val="28"/>
              </w:rPr>
              <w:t>Педагог-исследователь</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B90602" w:rsidRPr="00A8525B" w:rsidRDefault="00B90602" w:rsidP="006C3F2C">
            <w:pPr>
              <w:pStyle w:val="a4"/>
              <w:shd w:val="clear" w:color="auto" w:fill="FFFFFF"/>
              <w:jc w:val="center"/>
              <w:textAlignment w:val="baseline"/>
              <w:rPr>
                <w:szCs w:val="28"/>
              </w:rPr>
            </w:pPr>
            <w:r w:rsidRPr="00A8525B">
              <w:rPr>
                <w:bCs/>
                <w:szCs w:val="28"/>
              </w:rPr>
              <w:t>Педагог-мастер</w:t>
            </w:r>
          </w:p>
        </w:tc>
      </w:tr>
      <w:tr w:rsidR="00B90602" w:rsidRPr="00A8525B" w:rsidTr="006C3F2C">
        <w:trPr>
          <w:trHeight w:val="1227"/>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A8525B" w:rsidRDefault="00B90602" w:rsidP="006C3F2C">
            <w:pPr>
              <w:pStyle w:val="a4"/>
              <w:shd w:val="clear" w:color="auto" w:fill="FFFFFF"/>
              <w:textAlignment w:val="baseline"/>
              <w:rPr>
                <w:szCs w:val="28"/>
              </w:rPr>
            </w:pPr>
            <w:r w:rsidRPr="00A8525B">
              <w:rPr>
                <w:szCs w:val="28"/>
              </w:rPr>
              <w:t>Качество знаний обучающихся</w:t>
            </w:r>
          </w:p>
        </w:tc>
        <w:tc>
          <w:tcPr>
            <w:tcW w:w="2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szCs w:val="28"/>
              </w:rPr>
              <w:t xml:space="preserve">динамика роста качества знаний на 5% </w:t>
            </w:r>
          </w:p>
        </w:tc>
        <w:tc>
          <w:tcPr>
            <w:tcW w:w="2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szCs w:val="28"/>
              </w:rPr>
              <w:t>динамика роста качества знаний на</w:t>
            </w:r>
          </w:p>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szCs w:val="28"/>
              </w:rPr>
              <w:t>10%</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szCs w:val="28"/>
              </w:rPr>
              <w:t>динамика роста качества знаний на</w:t>
            </w:r>
          </w:p>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szCs w:val="28"/>
              </w:rPr>
              <w:t>15%</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szCs w:val="28"/>
              </w:rPr>
              <w:t>динамика роста качества знаний на</w:t>
            </w:r>
          </w:p>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szCs w:val="28"/>
              </w:rPr>
              <w:t>20%</w:t>
            </w:r>
          </w:p>
        </w:tc>
      </w:tr>
      <w:tr w:rsidR="00B90602" w:rsidRPr="00A8525B" w:rsidTr="006C3F2C">
        <w:trPr>
          <w:trHeight w:val="1529"/>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A8525B" w:rsidRDefault="00B90602" w:rsidP="006C3F2C">
            <w:pPr>
              <w:pStyle w:val="a4"/>
              <w:shd w:val="clear" w:color="auto" w:fill="FFFFFF"/>
              <w:textAlignment w:val="baseline"/>
              <w:rPr>
                <w:szCs w:val="28"/>
              </w:rPr>
            </w:pPr>
            <w:r w:rsidRPr="00A8525B">
              <w:rPr>
                <w:szCs w:val="28"/>
              </w:rPr>
              <w:t>Качество преподавания</w:t>
            </w:r>
          </w:p>
        </w:tc>
        <w:tc>
          <w:tcPr>
            <w:tcW w:w="2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szCs w:val="28"/>
              </w:rPr>
              <w:t>Листы наблюдения уроков с рекомендациями экспертного совета организации образования</w:t>
            </w:r>
          </w:p>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i/>
                <w:iCs/>
                <w:szCs w:val="28"/>
              </w:rPr>
              <w:t>(не менее 3)</w:t>
            </w:r>
          </w:p>
        </w:tc>
        <w:tc>
          <w:tcPr>
            <w:tcW w:w="2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szCs w:val="28"/>
              </w:rPr>
              <w:t>Листы наблюдения уроков с рекомендациями экспертного совета орган управления образования (район/город)</w:t>
            </w:r>
          </w:p>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szCs w:val="28"/>
              </w:rPr>
              <w:t xml:space="preserve">  </w:t>
            </w:r>
            <w:r w:rsidRPr="00A8525B">
              <w:rPr>
                <w:i/>
                <w:iCs/>
                <w:szCs w:val="28"/>
              </w:rPr>
              <w:t xml:space="preserve"> (не менее 3)</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szCs w:val="28"/>
              </w:rPr>
              <w:t>Листы наблюдения уроков с рекомендациями экспертного совета орган управления образования (область/гг. Астана, Алматы)</w:t>
            </w:r>
          </w:p>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i/>
                <w:iCs/>
                <w:szCs w:val="28"/>
              </w:rPr>
              <w:t>(не менее 3)</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szCs w:val="28"/>
              </w:rPr>
              <w:t>Листы наблюдения уроков с рекомендациями АОО «Назарбаев Интеллектуальные школы»</w:t>
            </w:r>
          </w:p>
          <w:p w:rsidR="00B90602" w:rsidRPr="00A8525B" w:rsidRDefault="00B90602" w:rsidP="006C3F2C">
            <w:pPr>
              <w:pStyle w:val="a4"/>
              <w:shd w:val="clear" w:color="auto" w:fill="FFFFFF"/>
              <w:spacing w:before="0" w:beforeAutospacing="0" w:after="0" w:afterAutospacing="0"/>
              <w:jc w:val="center"/>
              <w:textAlignment w:val="baseline"/>
              <w:rPr>
                <w:szCs w:val="28"/>
              </w:rPr>
            </w:pPr>
            <w:r w:rsidRPr="00A8525B">
              <w:rPr>
                <w:szCs w:val="28"/>
              </w:rPr>
              <w:t xml:space="preserve"> </w:t>
            </w:r>
            <w:r w:rsidRPr="00A8525B">
              <w:rPr>
                <w:i/>
                <w:iCs/>
                <w:szCs w:val="28"/>
              </w:rPr>
              <w:t xml:space="preserve"> (не менее 3)</w:t>
            </w:r>
          </w:p>
        </w:tc>
      </w:tr>
      <w:tr w:rsidR="00B90602" w:rsidRPr="00A8525B" w:rsidTr="006C3F2C">
        <w:trPr>
          <w:trHeight w:val="1409"/>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A8525B" w:rsidRDefault="00B90602" w:rsidP="006C3F2C">
            <w:pPr>
              <w:pStyle w:val="a4"/>
              <w:shd w:val="clear" w:color="auto" w:fill="FFFFFF"/>
              <w:textAlignment w:val="baseline"/>
              <w:rPr>
                <w:szCs w:val="28"/>
              </w:rPr>
            </w:pPr>
            <w:r w:rsidRPr="00A8525B">
              <w:rPr>
                <w:szCs w:val="28"/>
              </w:rPr>
              <w:t>Достижения обучающихся или обобщение итогов деятельности</w:t>
            </w:r>
            <w:r w:rsidRPr="00A8525B">
              <w:rPr>
                <w:rStyle w:val="afb"/>
                <w:szCs w:val="28"/>
              </w:rPr>
              <w:footnoteReference w:id="1"/>
            </w:r>
          </w:p>
        </w:tc>
        <w:tc>
          <w:tcPr>
            <w:tcW w:w="2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A8525B" w:rsidRDefault="00B90602" w:rsidP="006C3F2C">
            <w:pPr>
              <w:pStyle w:val="a4"/>
              <w:shd w:val="clear" w:color="auto" w:fill="FFFFFF"/>
              <w:jc w:val="center"/>
              <w:rPr>
                <w:szCs w:val="28"/>
              </w:rPr>
            </w:pPr>
            <w:r w:rsidRPr="00A8525B">
              <w:rPr>
                <w:szCs w:val="28"/>
              </w:rPr>
              <w:t>Уровень организации образования</w:t>
            </w:r>
          </w:p>
        </w:tc>
        <w:tc>
          <w:tcPr>
            <w:tcW w:w="2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A8525B" w:rsidRDefault="00B90602" w:rsidP="006C3F2C">
            <w:pPr>
              <w:pStyle w:val="a4"/>
              <w:shd w:val="clear" w:color="auto" w:fill="FFFFFF"/>
              <w:jc w:val="center"/>
              <w:textAlignment w:val="baseline"/>
              <w:rPr>
                <w:szCs w:val="28"/>
              </w:rPr>
            </w:pPr>
            <w:r w:rsidRPr="00A8525B">
              <w:rPr>
                <w:szCs w:val="28"/>
              </w:rPr>
              <w:t>Уровень района/города</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A8525B" w:rsidRDefault="00B90602" w:rsidP="006C3F2C">
            <w:pPr>
              <w:pStyle w:val="a4"/>
              <w:shd w:val="clear" w:color="auto" w:fill="FFFFFF"/>
              <w:jc w:val="center"/>
              <w:textAlignment w:val="baseline"/>
              <w:rPr>
                <w:szCs w:val="28"/>
              </w:rPr>
            </w:pPr>
            <w:r w:rsidRPr="00A8525B">
              <w:rPr>
                <w:szCs w:val="28"/>
              </w:rPr>
              <w:t>Уровень области/гг. Астаны, Алматы</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A8525B" w:rsidRDefault="00B90602" w:rsidP="006C3F2C">
            <w:pPr>
              <w:pStyle w:val="a4"/>
              <w:shd w:val="clear" w:color="auto" w:fill="FFFFFF"/>
              <w:jc w:val="center"/>
              <w:textAlignment w:val="baseline"/>
              <w:rPr>
                <w:szCs w:val="28"/>
              </w:rPr>
            </w:pPr>
          </w:p>
          <w:p w:rsidR="00B90602" w:rsidRPr="00A8525B" w:rsidRDefault="00B90602" w:rsidP="006C3F2C">
            <w:pPr>
              <w:pStyle w:val="a4"/>
              <w:shd w:val="clear" w:color="auto" w:fill="FFFFFF"/>
              <w:jc w:val="center"/>
              <w:textAlignment w:val="baseline"/>
              <w:rPr>
                <w:szCs w:val="28"/>
              </w:rPr>
            </w:pPr>
            <w:r w:rsidRPr="00A8525B">
              <w:rPr>
                <w:szCs w:val="28"/>
              </w:rPr>
              <w:t xml:space="preserve">Республиканский уровень </w:t>
            </w:r>
          </w:p>
          <w:p w:rsidR="00B90602" w:rsidRPr="00A8525B" w:rsidRDefault="00B90602" w:rsidP="006C3F2C">
            <w:pPr>
              <w:pStyle w:val="a4"/>
              <w:shd w:val="clear" w:color="auto" w:fill="FFFFFF"/>
              <w:jc w:val="center"/>
              <w:textAlignment w:val="baseline"/>
              <w:rPr>
                <w:szCs w:val="28"/>
              </w:rPr>
            </w:pPr>
            <w:r w:rsidRPr="00A8525B">
              <w:rPr>
                <w:i/>
                <w:iCs/>
                <w:szCs w:val="28"/>
              </w:rPr>
              <w:t>(на основе реализации собственной авторской программы)</w:t>
            </w:r>
          </w:p>
        </w:tc>
      </w:tr>
      <w:tr w:rsidR="00B90602" w:rsidRPr="00B941DF" w:rsidTr="006C3F2C">
        <w:trPr>
          <w:trHeight w:val="1141"/>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B941DF" w:rsidRDefault="00B90602" w:rsidP="006C3F2C">
            <w:pPr>
              <w:pStyle w:val="a4"/>
              <w:shd w:val="clear" w:color="auto" w:fill="FFFFFF"/>
              <w:spacing w:before="0" w:beforeAutospacing="0" w:after="0" w:afterAutospacing="0"/>
              <w:textAlignment w:val="baseline"/>
              <w:rPr>
                <w:szCs w:val="28"/>
              </w:rPr>
            </w:pPr>
            <w:r w:rsidRPr="00B941DF">
              <w:rPr>
                <w:szCs w:val="28"/>
              </w:rPr>
              <w:t xml:space="preserve">Профессиональные достижения педагога </w:t>
            </w:r>
          </w:p>
          <w:p w:rsidR="00B90602" w:rsidRPr="00B941DF" w:rsidRDefault="00B90602" w:rsidP="006C3F2C">
            <w:pPr>
              <w:pStyle w:val="a4"/>
              <w:shd w:val="clear" w:color="auto" w:fill="FFFFFF"/>
              <w:spacing w:before="0" w:beforeAutospacing="0" w:after="0" w:afterAutospacing="0"/>
              <w:textAlignment w:val="baseline"/>
              <w:rPr>
                <w:szCs w:val="28"/>
              </w:rPr>
            </w:pPr>
            <w:r w:rsidRPr="00B941DF">
              <w:rPr>
                <w:i/>
                <w:iCs/>
                <w:szCs w:val="28"/>
              </w:rPr>
              <w:t>(при наличии)</w:t>
            </w:r>
          </w:p>
        </w:tc>
        <w:tc>
          <w:tcPr>
            <w:tcW w:w="907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B90602" w:rsidRPr="00B941DF" w:rsidRDefault="00B90602" w:rsidP="006C3F2C">
            <w:pPr>
              <w:pStyle w:val="a4"/>
              <w:shd w:val="clear" w:color="auto" w:fill="FFFFFF"/>
              <w:spacing w:before="0" w:beforeAutospacing="0" w:after="0" w:afterAutospacing="0"/>
              <w:jc w:val="center"/>
              <w:textAlignment w:val="baseline"/>
              <w:rPr>
                <w:szCs w:val="28"/>
              </w:rPr>
            </w:pPr>
            <w:r w:rsidRPr="00B941DF">
              <w:rPr>
                <w:szCs w:val="28"/>
              </w:rPr>
              <w:t xml:space="preserve"> Участие в профессиональных конкурсах, олимпиадах и иных мероприятиях</w:t>
            </w:r>
          </w:p>
        </w:tc>
      </w:tr>
    </w:tbl>
    <w:p w:rsidR="00B90602" w:rsidRPr="00B941DF" w:rsidRDefault="00B90602" w:rsidP="00B90602">
      <w:pPr>
        <w:pStyle w:val="a4"/>
        <w:shd w:val="clear" w:color="auto" w:fill="FFFFFF"/>
        <w:spacing w:before="0" w:beforeAutospacing="0" w:after="0" w:afterAutospacing="0"/>
        <w:jc w:val="right"/>
        <w:textAlignment w:val="baseline"/>
        <w:rPr>
          <w:szCs w:val="28"/>
        </w:rPr>
      </w:pPr>
    </w:p>
    <w:p w:rsidR="00A8525B" w:rsidRDefault="00A8525B" w:rsidP="00A8525B">
      <w:pPr>
        <w:ind w:left="4395"/>
        <w:jc w:val="both"/>
        <w:rPr>
          <w:rFonts w:ascii="Times New Roman" w:hAnsi="Times New Roman" w:cs="Times New Roman"/>
          <w:sz w:val="20"/>
          <w:szCs w:val="20"/>
        </w:rPr>
      </w:pPr>
    </w:p>
    <w:p w:rsidR="00A8525B" w:rsidRDefault="00A8525B" w:rsidP="00A8525B">
      <w:pPr>
        <w:ind w:left="4395"/>
        <w:jc w:val="both"/>
        <w:rPr>
          <w:rFonts w:ascii="Times New Roman" w:hAnsi="Times New Roman" w:cs="Times New Roman"/>
          <w:spacing w:val="2"/>
          <w:sz w:val="18"/>
          <w:szCs w:val="18"/>
        </w:rPr>
      </w:pPr>
      <w:r w:rsidRPr="009A5683">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13</w:t>
      </w:r>
      <w:r w:rsidRPr="009A5683">
        <w:rPr>
          <w:rFonts w:ascii="Times New Roman" w:hAnsi="Times New Roman" w:cs="Times New Roman"/>
          <w:sz w:val="20"/>
          <w:szCs w:val="20"/>
        </w:rPr>
        <w:t xml:space="preserve"> к Правилам и условиям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в организациях дополнительного образования и иных гражданских служащих в сфере образования и науки                                                  </w:t>
      </w:r>
      <w:r w:rsidRPr="009A5683">
        <w:rPr>
          <w:rFonts w:ascii="Times New Roman" w:hAnsi="Times New Roman" w:cs="Times New Roman"/>
          <w:spacing w:val="2"/>
          <w:sz w:val="18"/>
          <w:szCs w:val="18"/>
        </w:rPr>
        <w:t xml:space="preserve">                    </w:t>
      </w:r>
    </w:p>
    <w:p w:rsidR="00A8525B" w:rsidRDefault="00A8525B" w:rsidP="00A8525B">
      <w:pPr>
        <w:ind w:left="4395"/>
        <w:jc w:val="both"/>
        <w:rPr>
          <w:rFonts w:ascii="Times New Roman" w:hAnsi="Times New Roman" w:cs="Times New Roman"/>
          <w:spacing w:val="2"/>
          <w:sz w:val="18"/>
          <w:szCs w:val="18"/>
        </w:rPr>
      </w:pPr>
    </w:p>
    <w:p w:rsidR="00A8525B" w:rsidRPr="009A5683" w:rsidRDefault="00A8525B" w:rsidP="00A8525B">
      <w:pPr>
        <w:ind w:left="4395"/>
        <w:jc w:val="both"/>
        <w:rPr>
          <w:rFonts w:ascii="Times New Roman" w:hAnsi="Times New Roman" w:cs="Times New Roman"/>
          <w:lang w:val="kk-KZ"/>
        </w:rPr>
      </w:pPr>
      <w:r w:rsidRPr="009A5683">
        <w:rPr>
          <w:rFonts w:ascii="Times New Roman" w:hAnsi="Times New Roman" w:cs="Times New Roman"/>
          <w:lang w:val="kk-KZ"/>
        </w:rPr>
        <w:t>Форма</w:t>
      </w:r>
    </w:p>
    <w:p w:rsidR="00B90602" w:rsidRPr="00B941DF" w:rsidRDefault="00B90602" w:rsidP="00B90602">
      <w:pPr>
        <w:pStyle w:val="a4"/>
        <w:shd w:val="clear" w:color="auto" w:fill="FFFFFF"/>
        <w:spacing w:before="0" w:beforeAutospacing="0" w:after="0" w:afterAutospacing="0"/>
        <w:jc w:val="right"/>
        <w:textAlignment w:val="baseline"/>
        <w:rPr>
          <w:szCs w:val="28"/>
        </w:rPr>
      </w:pPr>
    </w:p>
    <w:p w:rsidR="00B90602" w:rsidRPr="00B941DF" w:rsidRDefault="00B90602" w:rsidP="00B90602">
      <w:pPr>
        <w:pStyle w:val="a4"/>
        <w:shd w:val="clear" w:color="auto" w:fill="FFFFFF"/>
        <w:spacing w:before="0" w:beforeAutospacing="0" w:after="0" w:afterAutospacing="0"/>
        <w:jc w:val="right"/>
        <w:textAlignment w:val="baseline"/>
        <w:rPr>
          <w:szCs w:val="28"/>
        </w:rPr>
      </w:pPr>
    </w:p>
    <w:p w:rsidR="00B90602" w:rsidRPr="00A8525B" w:rsidRDefault="00B90602" w:rsidP="00B90602">
      <w:pPr>
        <w:jc w:val="center"/>
        <w:rPr>
          <w:rFonts w:ascii="Times New Roman" w:hAnsi="Times New Roman" w:cs="Times New Roman"/>
          <w:bCs/>
          <w:szCs w:val="28"/>
        </w:rPr>
      </w:pPr>
      <w:r w:rsidRPr="00A8525B">
        <w:rPr>
          <w:rFonts w:ascii="Times New Roman" w:hAnsi="Times New Roman" w:cs="Times New Roman"/>
          <w:bCs/>
          <w:szCs w:val="28"/>
        </w:rPr>
        <w:t xml:space="preserve">Лист оценивания портфолио </w:t>
      </w:r>
    </w:p>
    <w:p w:rsidR="00B90602" w:rsidRPr="00A8525B" w:rsidRDefault="00B90602" w:rsidP="00B90602">
      <w:pPr>
        <w:jc w:val="center"/>
        <w:rPr>
          <w:rFonts w:ascii="Times New Roman" w:hAnsi="Times New Roman" w:cs="Times New Roman"/>
          <w:bCs/>
          <w:szCs w:val="28"/>
        </w:rPr>
      </w:pPr>
      <w:r w:rsidRPr="00A8525B">
        <w:rPr>
          <w:rFonts w:ascii="Times New Roman" w:hAnsi="Times New Roman" w:cs="Times New Roman"/>
          <w:bCs/>
          <w:szCs w:val="28"/>
        </w:rPr>
        <w:t>педагогического работника и приравненного к нему лица</w:t>
      </w:r>
    </w:p>
    <w:p w:rsidR="00B90602" w:rsidRPr="00A8525B" w:rsidRDefault="00B90602" w:rsidP="00B90602">
      <w:pPr>
        <w:jc w:val="center"/>
        <w:rPr>
          <w:rFonts w:ascii="Times New Roman" w:hAnsi="Times New Roman" w:cs="Times New Roman"/>
          <w:bCs/>
          <w:szCs w:val="28"/>
        </w:rPr>
      </w:pPr>
      <w:r w:rsidRPr="00A8525B">
        <w:rPr>
          <w:rFonts w:ascii="Times New Roman" w:hAnsi="Times New Roman" w:cs="Times New Roman"/>
          <w:bCs/>
          <w:szCs w:val="28"/>
        </w:rPr>
        <w:t xml:space="preserve">на присвоение (подтверждение) квалификационной категории </w:t>
      </w:r>
    </w:p>
    <w:p w:rsidR="00B90602" w:rsidRPr="00A8525B" w:rsidRDefault="00B90602" w:rsidP="00B90602">
      <w:pPr>
        <w:jc w:val="center"/>
        <w:rPr>
          <w:rFonts w:ascii="Times New Roman" w:hAnsi="Times New Roman" w:cs="Times New Roman"/>
          <w:bCs/>
          <w:szCs w:val="28"/>
        </w:rPr>
      </w:pPr>
      <w:r w:rsidRPr="00A8525B">
        <w:rPr>
          <w:rFonts w:ascii="Times New Roman" w:hAnsi="Times New Roman" w:cs="Times New Roman"/>
          <w:bCs/>
          <w:szCs w:val="28"/>
        </w:rPr>
        <w:t>___________________________________</w:t>
      </w:r>
    </w:p>
    <w:p w:rsidR="00B90602" w:rsidRPr="00A8525B" w:rsidRDefault="00B90602" w:rsidP="00B90602">
      <w:pPr>
        <w:jc w:val="center"/>
        <w:rPr>
          <w:rFonts w:ascii="Times New Roman" w:hAnsi="Times New Roman" w:cs="Times New Roman"/>
          <w:bCs/>
          <w:sz w:val="18"/>
          <w:szCs w:val="28"/>
        </w:rPr>
      </w:pPr>
      <w:r w:rsidRPr="00A8525B">
        <w:rPr>
          <w:rFonts w:ascii="Times New Roman" w:hAnsi="Times New Roman" w:cs="Times New Roman"/>
          <w:bCs/>
          <w:sz w:val="18"/>
          <w:szCs w:val="28"/>
        </w:rPr>
        <w:t>(заявляемая квалификационная категория)</w:t>
      </w:r>
    </w:p>
    <w:p w:rsidR="00B90602" w:rsidRPr="00A8525B" w:rsidRDefault="00B90602" w:rsidP="00B90602">
      <w:pPr>
        <w:jc w:val="center"/>
        <w:rPr>
          <w:rFonts w:ascii="Times New Roman" w:hAnsi="Times New Roman" w:cs="Times New Roman"/>
          <w:bCs/>
          <w:szCs w:val="28"/>
        </w:rPr>
      </w:pPr>
    </w:p>
    <w:p w:rsidR="00B90602" w:rsidRPr="00A8525B" w:rsidRDefault="00B90602" w:rsidP="00B90602">
      <w:pPr>
        <w:rPr>
          <w:rFonts w:ascii="Times New Roman" w:hAnsi="Times New Roman" w:cs="Times New Roman"/>
          <w:bCs/>
          <w:szCs w:val="28"/>
        </w:rPr>
      </w:pPr>
    </w:p>
    <w:p w:rsidR="00B90602" w:rsidRPr="00A8525B" w:rsidRDefault="00B90602" w:rsidP="00B90602">
      <w:pPr>
        <w:rPr>
          <w:rFonts w:ascii="Times New Roman" w:hAnsi="Times New Roman" w:cs="Times New Roman"/>
          <w:bCs/>
          <w:szCs w:val="28"/>
        </w:rPr>
      </w:pPr>
      <w:r w:rsidRPr="00A8525B">
        <w:rPr>
          <w:rFonts w:ascii="Times New Roman" w:hAnsi="Times New Roman" w:cs="Times New Roman"/>
          <w:bCs/>
          <w:szCs w:val="28"/>
        </w:rPr>
        <w:t>Педагогический работник (приравненное к нему лицо): __________________________</w:t>
      </w:r>
    </w:p>
    <w:p w:rsidR="00B90602" w:rsidRPr="00A8525B" w:rsidRDefault="00B90602" w:rsidP="00B90602">
      <w:pPr>
        <w:ind w:left="6372" w:firstLine="708"/>
        <w:rPr>
          <w:rFonts w:ascii="Times New Roman" w:hAnsi="Times New Roman" w:cs="Times New Roman"/>
          <w:bCs/>
          <w:sz w:val="18"/>
          <w:szCs w:val="28"/>
        </w:rPr>
      </w:pPr>
      <w:r w:rsidRPr="00A8525B">
        <w:rPr>
          <w:rFonts w:ascii="Times New Roman" w:hAnsi="Times New Roman" w:cs="Times New Roman"/>
          <w:bCs/>
          <w:sz w:val="18"/>
          <w:szCs w:val="28"/>
        </w:rPr>
        <w:t xml:space="preserve">             (Ф.И.О.)</w:t>
      </w:r>
    </w:p>
    <w:p w:rsidR="00B90602" w:rsidRPr="00A8525B" w:rsidRDefault="00B90602" w:rsidP="00B90602">
      <w:pPr>
        <w:jc w:val="center"/>
        <w:rPr>
          <w:rFonts w:ascii="Times New Roman" w:hAnsi="Times New Roman" w:cs="Times New Roman"/>
          <w:bCs/>
          <w:szCs w:val="28"/>
        </w:rPr>
      </w:pPr>
    </w:p>
    <w:tbl>
      <w:tblPr>
        <w:tblStyle w:val="af8"/>
        <w:tblW w:w="0" w:type="auto"/>
        <w:tblLook w:val="04A0" w:firstRow="1" w:lastRow="0" w:firstColumn="1" w:lastColumn="0" w:noHBand="0" w:noVBand="1"/>
      </w:tblPr>
      <w:tblGrid>
        <w:gridCol w:w="6180"/>
        <w:gridCol w:w="3165"/>
      </w:tblGrid>
      <w:tr w:rsidR="00B90602" w:rsidRPr="00A8525B" w:rsidTr="006C3F2C">
        <w:tc>
          <w:tcPr>
            <w:tcW w:w="6345" w:type="dxa"/>
          </w:tcPr>
          <w:p w:rsidR="00B90602" w:rsidRPr="00A8525B" w:rsidRDefault="00B90602" w:rsidP="006C3F2C">
            <w:pPr>
              <w:jc w:val="center"/>
              <w:rPr>
                <w:rFonts w:ascii="Times New Roman" w:hAnsi="Times New Roman" w:cs="Times New Roman"/>
                <w:bCs/>
              </w:rPr>
            </w:pPr>
            <w:r w:rsidRPr="00A8525B">
              <w:rPr>
                <w:rFonts w:ascii="Times New Roman" w:hAnsi="Times New Roman" w:cs="Times New Roman"/>
                <w:bCs/>
              </w:rPr>
              <w:t>Разделы портфолио</w:t>
            </w:r>
          </w:p>
        </w:tc>
        <w:tc>
          <w:tcPr>
            <w:tcW w:w="3226" w:type="dxa"/>
          </w:tcPr>
          <w:p w:rsidR="00B90602" w:rsidRPr="00A8525B" w:rsidRDefault="00B90602" w:rsidP="006C3F2C">
            <w:pPr>
              <w:jc w:val="center"/>
              <w:rPr>
                <w:rFonts w:ascii="Times New Roman" w:hAnsi="Times New Roman" w:cs="Times New Roman"/>
                <w:bCs/>
              </w:rPr>
            </w:pPr>
            <w:r w:rsidRPr="00A8525B">
              <w:rPr>
                <w:rFonts w:ascii="Times New Roman" w:hAnsi="Times New Roman" w:cs="Times New Roman"/>
                <w:bCs/>
              </w:rPr>
              <w:t>Комментарий</w:t>
            </w:r>
          </w:p>
        </w:tc>
      </w:tr>
      <w:tr w:rsidR="00B90602" w:rsidRPr="00A8525B" w:rsidTr="006C3F2C">
        <w:tc>
          <w:tcPr>
            <w:tcW w:w="6345" w:type="dxa"/>
            <w:vAlign w:val="center"/>
          </w:tcPr>
          <w:p w:rsidR="00B90602" w:rsidRPr="00A8525B" w:rsidRDefault="00B90602" w:rsidP="006C3F2C">
            <w:pPr>
              <w:tabs>
                <w:tab w:val="left" w:pos="993"/>
              </w:tabs>
              <w:rPr>
                <w:rFonts w:ascii="Times New Roman" w:hAnsi="Times New Roman" w:cs="Times New Roman"/>
              </w:rPr>
            </w:pPr>
            <w:r w:rsidRPr="00A8525B">
              <w:rPr>
                <w:rFonts w:ascii="Times New Roman" w:hAnsi="Times New Roman" w:cs="Times New Roman"/>
              </w:rPr>
              <w:t>мониторинг качества знаний обучающихся за аттестационный период, включающий результаты внешней оценки учебных достижений, итоговой аттестации</w:t>
            </w:r>
          </w:p>
        </w:tc>
        <w:tc>
          <w:tcPr>
            <w:tcW w:w="3226" w:type="dxa"/>
            <w:vAlign w:val="center"/>
          </w:tcPr>
          <w:p w:rsidR="00B90602" w:rsidRPr="00A8525B" w:rsidRDefault="00B90602" w:rsidP="006C3F2C">
            <w:pPr>
              <w:rPr>
                <w:rFonts w:ascii="Times New Roman" w:hAnsi="Times New Roman" w:cs="Times New Roman"/>
                <w:bCs/>
              </w:rPr>
            </w:pPr>
          </w:p>
        </w:tc>
      </w:tr>
      <w:tr w:rsidR="00B90602" w:rsidRPr="00A8525B" w:rsidTr="006C3F2C">
        <w:tc>
          <w:tcPr>
            <w:tcW w:w="6345" w:type="dxa"/>
            <w:vAlign w:val="center"/>
          </w:tcPr>
          <w:p w:rsidR="00B90602" w:rsidRPr="00A8525B" w:rsidRDefault="00B90602" w:rsidP="006C3F2C">
            <w:pPr>
              <w:tabs>
                <w:tab w:val="left" w:pos="993"/>
              </w:tabs>
              <w:rPr>
                <w:rFonts w:ascii="Times New Roman" w:hAnsi="Times New Roman" w:cs="Times New Roman"/>
              </w:rPr>
            </w:pPr>
            <w:r w:rsidRPr="00A8525B">
              <w:rPr>
                <w:rFonts w:ascii="Times New Roman" w:hAnsi="Times New Roman" w:cs="Times New Roman"/>
              </w:rPr>
              <w:t>копии документов, подтверждающих достижения обучающихся, или копии документов, подтверждающих обобщение опыта</w:t>
            </w:r>
          </w:p>
        </w:tc>
        <w:tc>
          <w:tcPr>
            <w:tcW w:w="3226" w:type="dxa"/>
            <w:vAlign w:val="center"/>
          </w:tcPr>
          <w:p w:rsidR="00B90602" w:rsidRPr="00A8525B" w:rsidRDefault="00B90602" w:rsidP="006C3F2C">
            <w:pPr>
              <w:rPr>
                <w:rFonts w:ascii="Times New Roman" w:hAnsi="Times New Roman" w:cs="Times New Roman"/>
                <w:bCs/>
              </w:rPr>
            </w:pPr>
          </w:p>
        </w:tc>
      </w:tr>
      <w:tr w:rsidR="00B90602" w:rsidRPr="00A8525B" w:rsidTr="006C3F2C">
        <w:trPr>
          <w:trHeight w:val="529"/>
        </w:trPr>
        <w:tc>
          <w:tcPr>
            <w:tcW w:w="6345" w:type="dxa"/>
            <w:vAlign w:val="center"/>
          </w:tcPr>
          <w:p w:rsidR="00B90602" w:rsidRPr="00A8525B" w:rsidRDefault="00B90602" w:rsidP="006C3F2C">
            <w:pPr>
              <w:tabs>
                <w:tab w:val="left" w:pos="993"/>
              </w:tabs>
              <w:rPr>
                <w:rFonts w:ascii="Times New Roman" w:hAnsi="Times New Roman" w:cs="Times New Roman"/>
              </w:rPr>
            </w:pPr>
            <w:r w:rsidRPr="00A8525B">
              <w:rPr>
                <w:rFonts w:ascii="Times New Roman" w:hAnsi="Times New Roman" w:cs="Times New Roman"/>
              </w:rPr>
              <w:t>листы наблюдения уроков/занятий (не менее 3)</w:t>
            </w:r>
          </w:p>
        </w:tc>
        <w:tc>
          <w:tcPr>
            <w:tcW w:w="3226" w:type="dxa"/>
            <w:vAlign w:val="center"/>
          </w:tcPr>
          <w:p w:rsidR="00B90602" w:rsidRPr="00A8525B" w:rsidRDefault="00B90602" w:rsidP="006C3F2C">
            <w:pPr>
              <w:rPr>
                <w:rFonts w:ascii="Times New Roman" w:hAnsi="Times New Roman" w:cs="Times New Roman"/>
                <w:bCs/>
              </w:rPr>
            </w:pPr>
          </w:p>
        </w:tc>
      </w:tr>
      <w:tr w:rsidR="00B90602" w:rsidRPr="00A8525B" w:rsidTr="006C3F2C">
        <w:tc>
          <w:tcPr>
            <w:tcW w:w="6345" w:type="dxa"/>
            <w:vAlign w:val="center"/>
          </w:tcPr>
          <w:p w:rsidR="00B90602" w:rsidRPr="00A8525B" w:rsidRDefault="00B90602" w:rsidP="006C3F2C">
            <w:pPr>
              <w:tabs>
                <w:tab w:val="left" w:pos="993"/>
              </w:tabs>
              <w:rPr>
                <w:rFonts w:ascii="Times New Roman" w:hAnsi="Times New Roman" w:cs="Times New Roman"/>
              </w:rPr>
            </w:pPr>
            <w:r w:rsidRPr="00A8525B">
              <w:rPr>
                <w:rFonts w:ascii="Times New Roman" w:hAnsi="Times New Roman" w:cs="Times New Roman"/>
              </w:rPr>
              <w:t>копии документов, подтверждающих достижения педагогического работника и приравненного к нему лица (при наличии)</w:t>
            </w:r>
          </w:p>
        </w:tc>
        <w:tc>
          <w:tcPr>
            <w:tcW w:w="3226" w:type="dxa"/>
            <w:vAlign w:val="center"/>
          </w:tcPr>
          <w:p w:rsidR="00B90602" w:rsidRPr="00A8525B" w:rsidRDefault="00B90602" w:rsidP="006C3F2C">
            <w:pPr>
              <w:rPr>
                <w:rFonts w:ascii="Times New Roman" w:hAnsi="Times New Roman" w:cs="Times New Roman"/>
                <w:bCs/>
              </w:rPr>
            </w:pPr>
          </w:p>
        </w:tc>
      </w:tr>
      <w:tr w:rsidR="00B90602" w:rsidRPr="00A8525B" w:rsidTr="006C3F2C">
        <w:trPr>
          <w:trHeight w:val="421"/>
        </w:trPr>
        <w:tc>
          <w:tcPr>
            <w:tcW w:w="9571" w:type="dxa"/>
            <w:gridSpan w:val="2"/>
            <w:vAlign w:val="center"/>
          </w:tcPr>
          <w:p w:rsidR="00B90602" w:rsidRPr="00A8525B" w:rsidRDefault="00B90602" w:rsidP="006C3F2C">
            <w:pPr>
              <w:jc w:val="center"/>
              <w:rPr>
                <w:rFonts w:ascii="Times New Roman" w:hAnsi="Times New Roman" w:cs="Times New Roman"/>
                <w:bCs/>
              </w:rPr>
            </w:pPr>
            <w:r w:rsidRPr="00A8525B">
              <w:rPr>
                <w:rFonts w:ascii="Times New Roman" w:hAnsi="Times New Roman" w:cs="Times New Roman"/>
                <w:bCs/>
              </w:rPr>
              <w:t>Рекомендация</w:t>
            </w:r>
          </w:p>
        </w:tc>
      </w:tr>
      <w:tr w:rsidR="00B90602" w:rsidRPr="00A8525B" w:rsidTr="006C3F2C">
        <w:trPr>
          <w:trHeight w:val="562"/>
        </w:trPr>
        <w:tc>
          <w:tcPr>
            <w:tcW w:w="9571" w:type="dxa"/>
            <w:gridSpan w:val="2"/>
          </w:tcPr>
          <w:p w:rsidR="00B90602" w:rsidRPr="00A8525B" w:rsidRDefault="00B90602" w:rsidP="006C3F2C">
            <w:pPr>
              <w:jc w:val="center"/>
              <w:rPr>
                <w:rFonts w:ascii="Times New Roman" w:hAnsi="Times New Roman" w:cs="Times New Roman"/>
                <w:bCs/>
              </w:rPr>
            </w:pPr>
          </w:p>
          <w:p w:rsidR="00B90602" w:rsidRPr="00A8525B" w:rsidRDefault="00B90602" w:rsidP="006C3F2C">
            <w:pPr>
              <w:rPr>
                <w:rFonts w:ascii="Times New Roman" w:hAnsi="Times New Roman" w:cs="Times New Roman"/>
                <w:bCs/>
              </w:rPr>
            </w:pPr>
          </w:p>
          <w:p w:rsidR="00B90602" w:rsidRPr="00A8525B" w:rsidRDefault="00B90602" w:rsidP="006C3F2C">
            <w:pPr>
              <w:jc w:val="center"/>
              <w:rPr>
                <w:rFonts w:ascii="Times New Roman" w:hAnsi="Times New Roman" w:cs="Times New Roman"/>
                <w:bCs/>
              </w:rPr>
            </w:pPr>
          </w:p>
          <w:p w:rsidR="00B90602" w:rsidRPr="00A8525B" w:rsidRDefault="00B90602" w:rsidP="006C3F2C">
            <w:pPr>
              <w:jc w:val="center"/>
              <w:rPr>
                <w:rFonts w:ascii="Times New Roman" w:hAnsi="Times New Roman" w:cs="Times New Roman"/>
                <w:bCs/>
              </w:rPr>
            </w:pPr>
          </w:p>
          <w:p w:rsidR="00B90602" w:rsidRPr="00A8525B" w:rsidRDefault="00B90602" w:rsidP="006C3F2C">
            <w:pPr>
              <w:jc w:val="center"/>
              <w:rPr>
                <w:rFonts w:ascii="Times New Roman" w:hAnsi="Times New Roman" w:cs="Times New Roman"/>
                <w:bCs/>
              </w:rPr>
            </w:pPr>
          </w:p>
          <w:p w:rsidR="00B90602" w:rsidRPr="00A8525B" w:rsidRDefault="00B90602" w:rsidP="006C3F2C">
            <w:pPr>
              <w:jc w:val="center"/>
              <w:rPr>
                <w:rFonts w:ascii="Times New Roman" w:hAnsi="Times New Roman" w:cs="Times New Roman"/>
                <w:bCs/>
              </w:rPr>
            </w:pPr>
          </w:p>
          <w:p w:rsidR="00B90602" w:rsidRPr="00A8525B" w:rsidRDefault="00B90602" w:rsidP="006C3F2C">
            <w:pPr>
              <w:jc w:val="center"/>
              <w:rPr>
                <w:rFonts w:ascii="Times New Roman" w:hAnsi="Times New Roman" w:cs="Times New Roman"/>
                <w:bCs/>
              </w:rPr>
            </w:pPr>
          </w:p>
          <w:p w:rsidR="00B90602" w:rsidRPr="00A8525B" w:rsidRDefault="00B90602" w:rsidP="006C3F2C">
            <w:pPr>
              <w:jc w:val="center"/>
              <w:rPr>
                <w:rFonts w:ascii="Times New Roman" w:hAnsi="Times New Roman" w:cs="Times New Roman"/>
                <w:bCs/>
              </w:rPr>
            </w:pPr>
          </w:p>
          <w:p w:rsidR="00B90602" w:rsidRPr="00A8525B" w:rsidRDefault="00B90602" w:rsidP="006C3F2C">
            <w:pPr>
              <w:jc w:val="center"/>
              <w:rPr>
                <w:rFonts w:ascii="Times New Roman" w:hAnsi="Times New Roman" w:cs="Times New Roman"/>
                <w:bCs/>
              </w:rPr>
            </w:pPr>
          </w:p>
          <w:p w:rsidR="00B90602" w:rsidRPr="00A8525B" w:rsidRDefault="00B90602" w:rsidP="006C3F2C">
            <w:pPr>
              <w:jc w:val="center"/>
              <w:rPr>
                <w:rFonts w:ascii="Times New Roman" w:hAnsi="Times New Roman" w:cs="Times New Roman"/>
                <w:bCs/>
              </w:rPr>
            </w:pPr>
          </w:p>
          <w:p w:rsidR="00B90602" w:rsidRPr="00A8525B" w:rsidRDefault="00B90602" w:rsidP="006C3F2C">
            <w:pPr>
              <w:jc w:val="center"/>
              <w:rPr>
                <w:rFonts w:ascii="Times New Roman" w:hAnsi="Times New Roman" w:cs="Times New Roman"/>
                <w:bCs/>
              </w:rPr>
            </w:pPr>
          </w:p>
          <w:p w:rsidR="00B90602" w:rsidRPr="00A8525B" w:rsidRDefault="00B90602" w:rsidP="006C3F2C">
            <w:pPr>
              <w:jc w:val="center"/>
              <w:rPr>
                <w:rFonts w:ascii="Times New Roman" w:hAnsi="Times New Roman" w:cs="Times New Roman"/>
                <w:bCs/>
              </w:rPr>
            </w:pPr>
          </w:p>
          <w:p w:rsidR="00B90602" w:rsidRPr="00A8525B" w:rsidRDefault="00B90602" w:rsidP="006C3F2C">
            <w:pPr>
              <w:jc w:val="center"/>
              <w:rPr>
                <w:rFonts w:ascii="Times New Roman" w:hAnsi="Times New Roman" w:cs="Times New Roman"/>
                <w:bCs/>
              </w:rPr>
            </w:pPr>
          </w:p>
          <w:p w:rsidR="00B90602" w:rsidRPr="00A8525B" w:rsidRDefault="00B90602" w:rsidP="006C3F2C">
            <w:pPr>
              <w:jc w:val="center"/>
              <w:rPr>
                <w:rFonts w:ascii="Times New Roman" w:hAnsi="Times New Roman" w:cs="Times New Roman"/>
                <w:bCs/>
              </w:rPr>
            </w:pPr>
          </w:p>
          <w:p w:rsidR="00B90602" w:rsidRPr="00A8525B" w:rsidRDefault="00B90602" w:rsidP="006C3F2C">
            <w:pPr>
              <w:jc w:val="center"/>
              <w:rPr>
                <w:rFonts w:ascii="Times New Roman" w:hAnsi="Times New Roman" w:cs="Times New Roman"/>
                <w:bCs/>
              </w:rPr>
            </w:pPr>
          </w:p>
        </w:tc>
      </w:tr>
    </w:tbl>
    <w:p w:rsidR="00B90602" w:rsidRPr="00B941DF" w:rsidRDefault="00B90602" w:rsidP="00B90602">
      <w:pPr>
        <w:jc w:val="center"/>
        <w:rPr>
          <w:rFonts w:ascii="Times New Roman" w:hAnsi="Times New Roman" w:cs="Times New Roman"/>
          <w:b/>
          <w:bCs/>
          <w:szCs w:val="28"/>
        </w:rPr>
      </w:pPr>
    </w:p>
    <w:p w:rsidR="00A8525B" w:rsidRDefault="00A8525B" w:rsidP="00A8525B">
      <w:pPr>
        <w:ind w:left="4395"/>
        <w:jc w:val="both"/>
        <w:rPr>
          <w:rFonts w:ascii="Times New Roman" w:hAnsi="Times New Roman" w:cs="Times New Roman"/>
          <w:sz w:val="20"/>
          <w:szCs w:val="20"/>
        </w:rPr>
      </w:pPr>
    </w:p>
    <w:p w:rsidR="00A8525B" w:rsidRDefault="00A8525B" w:rsidP="00A8525B">
      <w:pPr>
        <w:ind w:left="4395"/>
        <w:jc w:val="both"/>
        <w:rPr>
          <w:rFonts w:ascii="Times New Roman" w:hAnsi="Times New Roman" w:cs="Times New Roman"/>
          <w:spacing w:val="2"/>
          <w:sz w:val="18"/>
          <w:szCs w:val="18"/>
        </w:rPr>
      </w:pPr>
      <w:r w:rsidRPr="009A5683">
        <w:rPr>
          <w:rFonts w:ascii="Times New Roman" w:hAnsi="Times New Roman" w:cs="Times New Roman"/>
          <w:sz w:val="20"/>
          <w:szCs w:val="20"/>
        </w:rPr>
        <w:t xml:space="preserve">Приложение </w:t>
      </w:r>
      <w:r>
        <w:rPr>
          <w:rFonts w:ascii="Times New Roman" w:hAnsi="Times New Roman" w:cs="Times New Roman"/>
          <w:sz w:val="20"/>
          <w:szCs w:val="20"/>
        </w:rPr>
        <w:t>14</w:t>
      </w:r>
      <w:r w:rsidRPr="009A5683">
        <w:rPr>
          <w:rFonts w:ascii="Times New Roman" w:hAnsi="Times New Roman" w:cs="Times New Roman"/>
          <w:sz w:val="20"/>
          <w:szCs w:val="20"/>
        </w:rPr>
        <w:t xml:space="preserve"> к Правилам и условиям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в организациях дополнительного образования и иных гражданских служащих в сфере образования и науки                                                  </w:t>
      </w:r>
      <w:r w:rsidRPr="009A5683">
        <w:rPr>
          <w:rFonts w:ascii="Times New Roman" w:hAnsi="Times New Roman" w:cs="Times New Roman"/>
          <w:spacing w:val="2"/>
          <w:sz w:val="18"/>
          <w:szCs w:val="18"/>
        </w:rPr>
        <w:t xml:space="preserve">                    </w:t>
      </w:r>
    </w:p>
    <w:p w:rsidR="00A8525B" w:rsidRDefault="00A8525B" w:rsidP="00A8525B">
      <w:pPr>
        <w:ind w:left="4395"/>
        <w:jc w:val="both"/>
        <w:rPr>
          <w:rFonts w:ascii="Times New Roman" w:hAnsi="Times New Roman" w:cs="Times New Roman"/>
          <w:spacing w:val="2"/>
          <w:sz w:val="18"/>
          <w:szCs w:val="18"/>
        </w:rPr>
      </w:pPr>
    </w:p>
    <w:p w:rsidR="00A8525B" w:rsidRPr="009A5683" w:rsidRDefault="00A8525B" w:rsidP="00A8525B">
      <w:pPr>
        <w:ind w:left="4395"/>
        <w:jc w:val="both"/>
        <w:rPr>
          <w:rFonts w:ascii="Times New Roman" w:hAnsi="Times New Roman" w:cs="Times New Roman"/>
          <w:lang w:val="kk-KZ"/>
        </w:rPr>
      </w:pPr>
      <w:r w:rsidRPr="009A5683">
        <w:rPr>
          <w:rFonts w:ascii="Times New Roman" w:hAnsi="Times New Roman" w:cs="Times New Roman"/>
          <w:lang w:val="kk-KZ"/>
        </w:rPr>
        <w:t>Форма</w:t>
      </w:r>
    </w:p>
    <w:p w:rsidR="00B90602" w:rsidRDefault="00B90602" w:rsidP="00B90602">
      <w:pPr>
        <w:jc w:val="center"/>
        <w:rPr>
          <w:rFonts w:ascii="Times New Roman" w:hAnsi="Times New Roman" w:cs="Times New Roman"/>
          <w:b/>
          <w:bCs/>
          <w:szCs w:val="28"/>
        </w:rPr>
      </w:pPr>
    </w:p>
    <w:p w:rsidR="00A8525B" w:rsidRPr="00B941DF" w:rsidRDefault="00A8525B" w:rsidP="00B90602">
      <w:pPr>
        <w:jc w:val="center"/>
        <w:rPr>
          <w:rFonts w:ascii="Times New Roman" w:hAnsi="Times New Roman" w:cs="Times New Roman"/>
          <w:b/>
          <w:bCs/>
          <w:szCs w:val="28"/>
        </w:rPr>
      </w:pPr>
    </w:p>
    <w:p w:rsidR="00B90602" w:rsidRPr="00B941DF" w:rsidRDefault="00B90602" w:rsidP="00EA0883">
      <w:pPr>
        <w:ind w:left="4883" w:firstLine="14"/>
        <w:jc w:val="both"/>
        <w:rPr>
          <w:rFonts w:ascii="Times New Roman" w:hAnsi="Times New Roman" w:cs="Times New Roman"/>
          <w:szCs w:val="28"/>
        </w:rPr>
      </w:pPr>
    </w:p>
    <w:p w:rsidR="00B90602" w:rsidRPr="00B941DF" w:rsidRDefault="00B90602" w:rsidP="00EA0883">
      <w:pPr>
        <w:ind w:left="4883" w:firstLine="14"/>
        <w:jc w:val="both"/>
        <w:rPr>
          <w:rFonts w:ascii="Times New Roman" w:hAnsi="Times New Roman" w:cs="Times New Roman"/>
          <w:szCs w:val="28"/>
        </w:rPr>
      </w:pPr>
    </w:p>
    <w:p w:rsidR="00EA0883" w:rsidRPr="00B941DF" w:rsidRDefault="00EA0883" w:rsidP="00EA0883">
      <w:pPr>
        <w:pStyle w:val="a4"/>
        <w:shd w:val="clear" w:color="auto" w:fill="FFFFFF"/>
        <w:spacing w:before="0" w:beforeAutospacing="0" w:after="0" w:afterAutospacing="0"/>
        <w:ind w:left="2682" w:firstLine="14"/>
        <w:textAlignment w:val="baseline"/>
        <w:rPr>
          <w:spacing w:val="2"/>
          <w:szCs w:val="28"/>
        </w:rPr>
      </w:pPr>
    </w:p>
    <w:p w:rsidR="00EA0883" w:rsidRPr="00A8525B" w:rsidRDefault="00EA0883" w:rsidP="00EA0883">
      <w:pPr>
        <w:widowControl/>
        <w:shd w:val="clear" w:color="auto" w:fill="FFFFFF"/>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Заключение экспертного совета</w:t>
      </w:r>
    </w:p>
    <w:p w:rsidR="009D3995" w:rsidRPr="00A8525B" w:rsidRDefault="00EA0883" w:rsidP="00EA0883">
      <w:pPr>
        <w:widowControl/>
        <w:shd w:val="clear" w:color="auto" w:fill="FFFFFF"/>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 xml:space="preserve">по комплексному аналитическому обобщению итогов деятельности </w:t>
      </w:r>
    </w:p>
    <w:p w:rsidR="009D3995" w:rsidRPr="00A8525B" w:rsidRDefault="009D3995" w:rsidP="00EA0883">
      <w:pPr>
        <w:widowControl/>
        <w:shd w:val="clear" w:color="auto" w:fill="FFFFFF"/>
        <w:suppressAutoHyphens w:val="0"/>
        <w:jc w:val="center"/>
        <w:textAlignment w:val="baseline"/>
        <w:outlineLvl w:val="2"/>
        <w:rPr>
          <w:rFonts w:ascii="Times New Roman" w:hAnsi="Times New Roman" w:cs="Times New Roman"/>
          <w:szCs w:val="28"/>
        </w:rPr>
      </w:pPr>
      <w:r w:rsidRPr="00A8525B">
        <w:rPr>
          <w:rFonts w:ascii="Times New Roman" w:hAnsi="Times New Roman" w:cs="Times New Roman"/>
          <w:szCs w:val="28"/>
        </w:rPr>
        <w:t>педагогического работника или приравненного к нему лица</w:t>
      </w:r>
    </w:p>
    <w:p w:rsidR="00EA0883" w:rsidRPr="00A8525B" w:rsidRDefault="00EA0883" w:rsidP="00EA0883">
      <w:pPr>
        <w:widowControl/>
        <w:shd w:val="clear" w:color="auto" w:fill="FFFFFF"/>
        <w:suppressAutoHyphens w:val="0"/>
        <w:jc w:val="center"/>
        <w:textAlignment w:val="baseline"/>
        <w:outlineLvl w:val="2"/>
        <w:rPr>
          <w:rFonts w:ascii="Times New Roman" w:hAnsi="Times New Roman" w:cs="Times New Roman"/>
          <w:szCs w:val="28"/>
        </w:rPr>
      </w:pPr>
      <w:r w:rsidRPr="00A8525B">
        <w:rPr>
          <w:rFonts w:ascii="Times New Roman" w:hAnsi="Times New Roman" w:cs="Times New Roman"/>
          <w:szCs w:val="28"/>
        </w:rPr>
        <w:t xml:space="preserve">на квалификационную категорию </w:t>
      </w:r>
      <w:r w:rsidRPr="00A8525B">
        <w:rPr>
          <w:rFonts w:ascii="Times New Roman" w:hAnsi="Times New Roman" w:cs="Times New Roman"/>
          <w:szCs w:val="28"/>
          <w:u w:val="single"/>
        </w:rPr>
        <w:t>________________</w:t>
      </w:r>
    </w:p>
    <w:p w:rsidR="00EA0883" w:rsidRPr="00A8525B" w:rsidRDefault="00EA0883" w:rsidP="00EA0883">
      <w:pPr>
        <w:widowControl/>
        <w:shd w:val="clear" w:color="auto" w:fill="FFFFFF"/>
        <w:suppressAutoHyphens w:val="0"/>
        <w:jc w:val="center"/>
        <w:textAlignment w:val="baseline"/>
        <w:outlineLvl w:val="2"/>
        <w:rPr>
          <w:rFonts w:ascii="Times New Roman" w:eastAsia="Times New Roman" w:hAnsi="Times New Roman" w:cs="Times New Roman"/>
          <w:i/>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997"/>
        <w:gridCol w:w="2057"/>
        <w:gridCol w:w="1445"/>
        <w:gridCol w:w="2273"/>
      </w:tblGrid>
      <w:tr w:rsidR="00EA0883" w:rsidRPr="00A8525B" w:rsidTr="007A721E">
        <w:tc>
          <w:tcPr>
            <w:tcW w:w="613"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w:t>
            </w:r>
          </w:p>
        </w:tc>
        <w:tc>
          <w:tcPr>
            <w:tcW w:w="3323"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 xml:space="preserve">ФИО </w:t>
            </w:r>
            <w:r w:rsidR="00843F3A" w:rsidRPr="00A8525B">
              <w:rPr>
                <w:rFonts w:ascii="Times New Roman" w:hAnsi="Times New Roman" w:cs="Times New Roman"/>
                <w:szCs w:val="28"/>
              </w:rPr>
              <w:t xml:space="preserve">педагогического работника или приравненного к нему лица  </w:t>
            </w:r>
          </w:p>
        </w:tc>
        <w:tc>
          <w:tcPr>
            <w:tcW w:w="2268"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Должность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Заявляемый уровень</w:t>
            </w:r>
          </w:p>
        </w:tc>
        <w:tc>
          <w:tcPr>
            <w:tcW w:w="2515"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Решение экспертного совета</w:t>
            </w:r>
          </w:p>
        </w:tc>
      </w:tr>
      <w:tr w:rsidR="00EA0883" w:rsidRPr="00A8525B" w:rsidTr="007A721E">
        <w:tc>
          <w:tcPr>
            <w:tcW w:w="61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332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2268"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1134"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2515"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r>
      <w:tr w:rsidR="00EA0883" w:rsidRPr="00A8525B" w:rsidTr="007A721E">
        <w:tc>
          <w:tcPr>
            <w:tcW w:w="61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332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2268"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1134"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2515"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r>
      <w:tr w:rsidR="00EA0883" w:rsidRPr="00A8525B" w:rsidTr="007A721E">
        <w:tc>
          <w:tcPr>
            <w:tcW w:w="61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332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2268"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1134"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2515"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r>
      <w:tr w:rsidR="00EA0883" w:rsidRPr="00A8525B" w:rsidTr="007A721E">
        <w:tc>
          <w:tcPr>
            <w:tcW w:w="61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332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2268"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1134"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c>
          <w:tcPr>
            <w:tcW w:w="2515"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i/>
                <w:szCs w:val="28"/>
                <w:lang w:bidi="ar-SA"/>
              </w:rPr>
            </w:pPr>
          </w:p>
        </w:tc>
      </w:tr>
    </w:tbl>
    <w:p w:rsidR="00EA0883" w:rsidRPr="00A8525B" w:rsidRDefault="00EA0883" w:rsidP="00EA0883">
      <w:pPr>
        <w:widowControl/>
        <w:shd w:val="clear" w:color="auto" w:fill="FFFFFF"/>
        <w:suppressAutoHyphens w:val="0"/>
        <w:jc w:val="center"/>
        <w:textAlignment w:val="baseline"/>
        <w:outlineLvl w:val="2"/>
        <w:rPr>
          <w:rFonts w:ascii="Times New Roman" w:eastAsia="Times New Roman" w:hAnsi="Times New Roman" w:cs="Times New Roman"/>
          <w:i/>
          <w:szCs w:val="28"/>
          <w:lang w:bidi="ar-SA"/>
        </w:rPr>
      </w:pPr>
    </w:p>
    <w:p w:rsidR="00EA0883" w:rsidRPr="00A8525B" w:rsidRDefault="00EA0883" w:rsidP="00EA0883">
      <w:pPr>
        <w:ind w:firstLine="708"/>
        <w:jc w:val="both"/>
        <w:rPr>
          <w:rFonts w:ascii="Times New Roman" w:hAnsi="Times New Roman" w:cs="Times New Roman"/>
          <w:szCs w:val="28"/>
        </w:rPr>
      </w:pPr>
      <w:r w:rsidRPr="00A8525B">
        <w:rPr>
          <w:rFonts w:ascii="Times New Roman" w:hAnsi="Times New Roman" w:cs="Times New Roman"/>
          <w:szCs w:val="28"/>
        </w:rPr>
        <w:t>Состав экспертного совета:</w:t>
      </w:r>
    </w:p>
    <w:p w:rsidR="00EA0883" w:rsidRPr="00A8525B" w:rsidRDefault="00EA0883" w:rsidP="00EA0883">
      <w:pPr>
        <w:rPr>
          <w:rFonts w:ascii="Times New Roman" w:hAnsi="Times New Roman" w:cs="Times New Roman"/>
          <w:szCs w:val="28"/>
          <w:lang w:eastAsia="en-US"/>
        </w:rPr>
      </w:pPr>
      <w:r w:rsidRPr="00A8525B">
        <w:rPr>
          <w:rFonts w:ascii="Times New Roman" w:hAnsi="Times New Roman" w:cs="Times New Roman"/>
          <w:szCs w:val="28"/>
        </w:rPr>
        <w:t>___________________ _______________________________ _________________</w:t>
      </w:r>
    </w:p>
    <w:p w:rsidR="00EA0883" w:rsidRPr="00A8525B" w:rsidRDefault="00EA0883" w:rsidP="00EA0883">
      <w:pPr>
        <w:tabs>
          <w:tab w:val="left" w:pos="3686"/>
          <w:tab w:val="left" w:pos="6946"/>
        </w:tabs>
        <w:ind w:firstLine="142"/>
        <w:rPr>
          <w:rFonts w:ascii="Times New Roman" w:hAnsi="Times New Roman" w:cs="Times New Roman"/>
          <w:szCs w:val="28"/>
          <w:vertAlign w:val="superscript"/>
        </w:rPr>
      </w:pPr>
      <w:r w:rsidRPr="00A8525B">
        <w:rPr>
          <w:rFonts w:ascii="Times New Roman" w:hAnsi="Times New Roman" w:cs="Times New Roman"/>
          <w:szCs w:val="28"/>
          <w:vertAlign w:val="superscript"/>
        </w:rPr>
        <w:t>ФИО (отчество при наличии)</w:t>
      </w:r>
      <w:r w:rsidRPr="00A8525B">
        <w:rPr>
          <w:rFonts w:ascii="Times New Roman" w:hAnsi="Times New Roman" w:cs="Times New Roman"/>
          <w:szCs w:val="28"/>
          <w:vertAlign w:val="superscript"/>
        </w:rPr>
        <w:tab/>
        <w:t>место работы, должность</w:t>
      </w:r>
      <w:r w:rsidRPr="00A8525B">
        <w:rPr>
          <w:rFonts w:ascii="Times New Roman" w:hAnsi="Times New Roman" w:cs="Times New Roman"/>
          <w:szCs w:val="28"/>
          <w:vertAlign w:val="superscript"/>
        </w:rPr>
        <w:tab/>
        <w:t>(подпись)</w:t>
      </w:r>
    </w:p>
    <w:p w:rsidR="00EA0883" w:rsidRPr="00A8525B" w:rsidRDefault="00EA0883" w:rsidP="00EA0883">
      <w:pPr>
        <w:rPr>
          <w:rFonts w:ascii="Times New Roman" w:hAnsi="Times New Roman" w:cs="Times New Roman"/>
          <w:szCs w:val="28"/>
          <w:lang w:eastAsia="en-US"/>
        </w:rPr>
      </w:pPr>
      <w:r w:rsidRPr="00A8525B">
        <w:rPr>
          <w:rFonts w:ascii="Times New Roman" w:hAnsi="Times New Roman" w:cs="Times New Roman"/>
          <w:szCs w:val="28"/>
        </w:rPr>
        <w:t>___________________ _______________________________ _________________</w:t>
      </w:r>
    </w:p>
    <w:p w:rsidR="00EA0883" w:rsidRPr="00A8525B" w:rsidRDefault="00EA0883" w:rsidP="00EA0883">
      <w:pPr>
        <w:tabs>
          <w:tab w:val="left" w:pos="3686"/>
          <w:tab w:val="left" w:pos="6946"/>
        </w:tabs>
        <w:ind w:firstLine="142"/>
        <w:rPr>
          <w:rFonts w:ascii="Times New Roman" w:hAnsi="Times New Roman" w:cs="Times New Roman"/>
          <w:szCs w:val="28"/>
          <w:vertAlign w:val="superscript"/>
        </w:rPr>
      </w:pPr>
      <w:r w:rsidRPr="00A8525B">
        <w:rPr>
          <w:rFonts w:ascii="Times New Roman" w:hAnsi="Times New Roman" w:cs="Times New Roman"/>
          <w:szCs w:val="28"/>
          <w:vertAlign w:val="superscript"/>
        </w:rPr>
        <w:t>ФИО (отчество при наличии)</w:t>
      </w:r>
      <w:r w:rsidRPr="00A8525B">
        <w:rPr>
          <w:rFonts w:ascii="Times New Roman" w:hAnsi="Times New Roman" w:cs="Times New Roman"/>
          <w:szCs w:val="28"/>
          <w:vertAlign w:val="superscript"/>
        </w:rPr>
        <w:tab/>
        <w:t>место работы, должность</w:t>
      </w:r>
      <w:r w:rsidRPr="00A8525B">
        <w:rPr>
          <w:rFonts w:ascii="Times New Roman" w:hAnsi="Times New Roman" w:cs="Times New Roman"/>
          <w:szCs w:val="28"/>
          <w:vertAlign w:val="superscript"/>
        </w:rPr>
        <w:tab/>
        <w:t>(подпись)</w:t>
      </w:r>
    </w:p>
    <w:p w:rsidR="00EA0883" w:rsidRPr="00A8525B" w:rsidRDefault="00EA0883" w:rsidP="00EA0883">
      <w:pPr>
        <w:rPr>
          <w:rFonts w:ascii="Times New Roman" w:hAnsi="Times New Roman" w:cs="Times New Roman"/>
          <w:szCs w:val="28"/>
          <w:lang w:eastAsia="en-US"/>
        </w:rPr>
      </w:pPr>
      <w:r w:rsidRPr="00A8525B">
        <w:rPr>
          <w:rFonts w:ascii="Times New Roman" w:hAnsi="Times New Roman" w:cs="Times New Roman"/>
          <w:szCs w:val="28"/>
        </w:rPr>
        <w:t>___________________ _______________________________ _________________</w:t>
      </w:r>
    </w:p>
    <w:p w:rsidR="00EA0883" w:rsidRPr="00A8525B" w:rsidRDefault="00EA0883" w:rsidP="00EA0883">
      <w:pPr>
        <w:tabs>
          <w:tab w:val="left" w:pos="3686"/>
          <w:tab w:val="left" w:pos="6946"/>
        </w:tabs>
        <w:ind w:firstLine="142"/>
        <w:rPr>
          <w:rFonts w:ascii="Times New Roman" w:hAnsi="Times New Roman" w:cs="Times New Roman"/>
          <w:szCs w:val="28"/>
          <w:vertAlign w:val="superscript"/>
        </w:rPr>
      </w:pPr>
      <w:r w:rsidRPr="00A8525B">
        <w:rPr>
          <w:rFonts w:ascii="Times New Roman" w:hAnsi="Times New Roman" w:cs="Times New Roman"/>
          <w:szCs w:val="28"/>
          <w:vertAlign w:val="superscript"/>
        </w:rPr>
        <w:t>ФИО (отчество при наличии)</w:t>
      </w:r>
      <w:r w:rsidRPr="00A8525B">
        <w:rPr>
          <w:rFonts w:ascii="Times New Roman" w:hAnsi="Times New Roman" w:cs="Times New Roman"/>
          <w:szCs w:val="28"/>
          <w:vertAlign w:val="superscript"/>
        </w:rPr>
        <w:tab/>
        <w:t>место работы, должность</w:t>
      </w:r>
      <w:r w:rsidRPr="00A8525B">
        <w:rPr>
          <w:rFonts w:ascii="Times New Roman" w:hAnsi="Times New Roman" w:cs="Times New Roman"/>
          <w:szCs w:val="28"/>
          <w:vertAlign w:val="superscript"/>
        </w:rPr>
        <w:tab/>
        <w:t>(подпись)</w:t>
      </w:r>
    </w:p>
    <w:p w:rsidR="00EA0883" w:rsidRPr="00A8525B" w:rsidRDefault="00EA0883" w:rsidP="00EA0883">
      <w:pPr>
        <w:rPr>
          <w:rFonts w:ascii="Times New Roman" w:hAnsi="Times New Roman" w:cs="Times New Roman"/>
          <w:szCs w:val="28"/>
          <w:lang w:eastAsia="en-US"/>
        </w:rPr>
      </w:pPr>
      <w:r w:rsidRPr="00A8525B">
        <w:rPr>
          <w:rFonts w:ascii="Times New Roman" w:hAnsi="Times New Roman" w:cs="Times New Roman"/>
          <w:szCs w:val="28"/>
        </w:rPr>
        <w:t>___________________ _______________________________ _________________</w:t>
      </w:r>
    </w:p>
    <w:p w:rsidR="00EA0883" w:rsidRPr="00A8525B" w:rsidRDefault="00EA0883" w:rsidP="00EA0883">
      <w:pPr>
        <w:tabs>
          <w:tab w:val="left" w:pos="3686"/>
          <w:tab w:val="left" w:pos="6946"/>
        </w:tabs>
        <w:ind w:firstLine="142"/>
        <w:rPr>
          <w:rFonts w:ascii="Times New Roman" w:hAnsi="Times New Roman" w:cs="Times New Roman"/>
          <w:szCs w:val="28"/>
          <w:vertAlign w:val="superscript"/>
        </w:rPr>
      </w:pPr>
      <w:r w:rsidRPr="00A8525B">
        <w:rPr>
          <w:rFonts w:ascii="Times New Roman" w:hAnsi="Times New Roman" w:cs="Times New Roman"/>
          <w:szCs w:val="28"/>
          <w:vertAlign w:val="superscript"/>
        </w:rPr>
        <w:t>ФИО (отчество при наличии)</w:t>
      </w:r>
      <w:r w:rsidRPr="00A8525B">
        <w:rPr>
          <w:rFonts w:ascii="Times New Roman" w:hAnsi="Times New Roman" w:cs="Times New Roman"/>
          <w:szCs w:val="28"/>
          <w:vertAlign w:val="superscript"/>
        </w:rPr>
        <w:tab/>
        <w:t>место работы, должность</w:t>
      </w:r>
      <w:r w:rsidRPr="00A8525B">
        <w:rPr>
          <w:rFonts w:ascii="Times New Roman" w:hAnsi="Times New Roman" w:cs="Times New Roman"/>
          <w:szCs w:val="28"/>
          <w:vertAlign w:val="superscript"/>
        </w:rPr>
        <w:tab/>
        <w:t>(подпись)</w:t>
      </w:r>
    </w:p>
    <w:p w:rsidR="00EA0883" w:rsidRPr="00A8525B" w:rsidRDefault="00EA0883" w:rsidP="00EA0883">
      <w:pPr>
        <w:rPr>
          <w:rFonts w:ascii="Times New Roman" w:hAnsi="Times New Roman" w:cs="Times New Roman"/>
          <w:szCs w:val="28"/>
          <w:lang w:eastAsia="en-US"/>
        </w:rPr>
      </w:pPr>
      <w:r w:rsidRPr="00A8525B">
        <w:rPr>
          <w:rFonts w:ascii="Times New Roman" w:hAnsi="Times New Roman" w:cs="Times New Roman"/>
          <w:szCs w:val="28"/>
        </w:rPr>
        <w:t>___________________ _______________________________ _________________</w:t>
      </w:r>
    </w:p>
    <w:p w:rsidR="00EA0883" w:rsidRPr="00A8525B" w:rsidRDefault="00EA0883" w:rsidP="00EA0883">
      <w:pPr>
        <w:tabs>
          <w:tab w:val="left" w:pos="3686"/>
          <w:tab w:val="left" w:pos="6946"/>
        </w:tabs>
        <w:ind w:firstLine="142"/>
        <w:rPr>
          <w:rFonts w:ascii="Times New Roman" w:hAnsi="Times New Roman" w:cs="Times New Roman"/>
          <w:szCs w:val="28"/>
          <w:vertAlign w:val="superscript"/>
        </w:rPr>
      </w:pPr>
      <w:r w:rsidRPr="00A8525B">
        <w:rPr>
          <w:rFonts w:ascii="Times New Roman" w:hAnsi="Times New Roman" w:cs="Times New Roman"/>
          <w:szCs w:val="28"/>
          <w:vertAlign w:val="superscript"/>
        </w:rPr>
        <w:t>ФИО (отчество при наличии)</w:t>
      </w:r>
      <w:r w:rsidRPr="00A8525B">
        <w:rPr>
          <w:rFonts w:ascii="Times New Roman" w:hAnsi="Times New Roman" w:cs="Times New Roman"/>
          <w:szCs w:val="28"/>
          <w:vertAlign w:val="superscript"/>
        </w:rPr>
        <w:tab/>
        <w:t>место работы, должность</w:t>
      </w:r>
      <w:r w:rsidRPr="00A8525B">
        <w:rPr>
          <w:rFonts w:ascii="Times New Roman" w:hAnsi="Times New Roman" w:cs="Times New Roman"/>
          <w:szCs w:val="28"/>
          <w:vertAlign w:val="superscript"/>
        </w:rPr>
        <w:tab/>
        <w:t>(подпись)</w:t>
      </w:r>
    </w:p>
    <w:p w:rsidR="00EA0883" w:rsidRPr="00A8525B" w:rsidRDefault="00EA0883" w:rsidP="00EA0883">
      <w:pPr>
        <w:jc w:val="both"/>
        <w:rPr>
          <w:rFonts w:ascii="Times New Roman" w:hAnsi="Times New Roman" w:cs="Times New Roman"/>
          <w:szCs w:val="28"/>
        </w:rPr>
      </w:pPr>
    </w:p>
    <w:p w:rsidR="00EA0883" w:rsidRPr="00A8525B" w:rsidRDefault="00EA0883" w:rsidP="00EA0883">
      <w:pPr>
        <w:jc w:val="both"/>
        <w:rPr>
          <w:rFonts w:ascii="Times New Roman" w:hAnsi="Times New Roman" w:cs="Times New Roman"/>
          <w:szCs w:val="28"/>
        </w:rPr>
      </w:pPr>
    </w:p>
    <w:p w:rsidR="00EA0883" w:rsidRPr="00A8525B" w:rsidRDefault="00EA0883" w:rsidP="00EA0883">
      <w:pPr>
        <w:pStyle w:val="a4"/>
        <w:shd w:val="clear" w:color="auto" w:fill="FFFFFF"/>
        <w:spacing w:before="0" w:beforeAutospacing="0" w:after="0" w:afterAutospacing="0"/>
        <w:textAlignment w:val="baseline"/>
        <w:rPr>
          <w:spacing w:val="2"/>
          <w:szCs w:val="28"/>
        </w:rPr>
      </w:pPr>
      <w:r w:rsidRPr="00A8525B">
        <w:rPr>
          <w:spacing w:val="2"/>
          <w:szCs w:val="28"/>
        </w:rPr>
        <w:t>Дата: «__» _________ _____ г.</w:t>
      </w:r>
    </w:p>
    <w:p w:rsidR="00A8525B" w:rsidRDefault="00EA0883" w:rsidP="00A8525B">
      <w:pPr>
        <w:ind w:left="4395"/>
        <w:jc w:val="both"/>
        <w:rPr>
          <w:rFonts w:ascii="Times New Roman" w:hAnsi="Times New Roman" w:cs="Times New Roman"/>
          <w:spacing w:val="2"/>
          <w:sz w:val="18"/>
          <w:szCs w:val="18"/>
        </w:rPr>
      </w:pPr>
      <w:r w:rsidRPr="00A8525B">
        <w:rPr>
          <w:rFonts w:ascii="Times New Roman" w:hAnsi="Times New Roman" w:cs="Times New Roman"/>
          <w:szCs w:val="28"/>
        </w:rPr>
        <w:br w:type="page"/>
      </w:r>
      <w:r w:rsidR="00A8525B" w:rsidRPr="009A5683">
        <w:rPr>
          <w:rFonts w:ascii="Times New Roman" w:hAnsi="Times New Roman" w:cs="Times New Roman"/>
          <w:sz w:val="20"/>
          <w:szCs w:val="20"/>
        </w:rPr>
        <w:lastRenderedPageBreak/>
        <w:t xml:space="preserve">Приложение </w:t>
      </w:r>
      <w:r w:rsidR="00A8525B">
        <w:rPr>
          <w:rFonts w:ascii="Times New Roman" w:hAnsi="Times New Roman" w:cs="Times New Roman"/>
          <w:sz w:val="20"/>
          <w:szCs w:val="20"/>
        </w:rPr>
        <w:t>15</w:t>
      </w:r>
      <w:r w:rsidR="00A8525B" w:rsidRPr="009A5683">
        <w:rPr>
          <w:rFonts w:ascii="Times New Roman" w:hAnsi="Times New Roman" w:cs="Times New Roman"/>
          <w:sz w:val="20"/>
          <w:szCs w:val="20"/>
        </w:rPr>
        <w:t xml:space="preserve"> к Правилам и условиям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в организациях дополнительного образования и иных гражданских служащих в сфере образования и науки                                                  </w:t>
      </w:r>
      <w:r w:rsidR="00A8525B" w:rsidRPr="009A5683">
        <w:rPr>
          <w:rFonts w:ascii="Times New Roman" w:hAnsi="Times New Roman" w:cs="Times New Roman"/>
          <w:spacing w:val="2"/>
          <w:sz w:val="18"/>
          <w:szCs w:val="18"/>
        </w:rPr>
        <w:t xml:space="preserve">                    </w:t>
      </w:r>
    </w:p>
    <w:p w:rsidR="00A8525B" w:rsidRDefault="00A8525B" w:rsidP="00A8525B">
      <w:pPr>
        <w:ind w:left="4395"/>
        <w:jc w:val="both"/>
        <w:rPr>
          <w:rFonts w:ascii="Times New Roman" w:hAnsi="Times New Roman" w:cs="Times New Roman"/>
          <w:spacing w:val="2"/>
          <w:sz w:val="18"/>
          <w:szCs w:val="18"/>
        </w:rPr>
      </w:pPr>
    </w:p>
    <w:p w:rsidR="00A8525B" w:rsidRPr="009A5683" w:rsidRDefault="00A8525B" w:rsidP="00A8525B">
      <w:pPr>
        <w:ind w:left="4395"/>
        <w:jc w:val="both"/>
        <w:rPr>
          <w:rFonts w:ascii="Times New Roman" w:hAnsi="Times New Roman" w:cs="Times New Roman"/>
          <w:lang w:val="kk-KZ"/>
        </w:rPr>
      </w:pPr>
      <w:r>
        <w:rPr>
          <w:rFonts w:ascii="Times New Roman" w:hAnsi="Times New Roman" w:cs="Times New Roman"/>
          <w:lang w:val="kk-KZ"/>
        </w:rPr>
        <w:t xml:space="preserve">                                               </w:t>
      </w:r>
      <w:r w:rsidRPr="009A5683">
        <w:rPr>
          <w:rFonts w:ascii="Times New Roman" w:hAnsi="Times New Roman" w:cs="Times New Roman"/>
          <w:lang w:val="kk-KZ"/>
        </w:rPr>
        <w:t>Форма</w:t>
      </w:r>
    </w:p>
    <w:p w:rsidR="00A8525B" w:rsidRDefault="00A8525B" w:rsidP="00EA0883">
      <w:pPr>
        <w:widowControl/>
        <w:shd w:val="clear" w:color="auto" w:fill="FFFFFF"/>
        <w:suppressAutoHyphens w:val="0"/>
        <w:jc w:val="center"/>
        <w:textAlignment w:val="baseline"/>
        <w:outlineLvl w:val="2"/>
        <w:rPr>
          <w:rFonts w:ascii="Times New Roman" w:eastAsia="Times New Roman" w:hAnsi="Times New Roman" w:cs="Times New Roman"/>
          <w:b/>
          <w:szCs w:val="28"/>
          <w:lang w:bidi="ar-SA"/>
        </w:rPr>
      </w:pPr>
    </w:p>
    <w:p w:rsidR="00EA0883" w:rsidRPr="00A8525B" w:rsidRDefault="00EA0883" w:rsidP="00EA0883">
      <w:pPr>
        <w:widowControl/>
        <w:shd w:val="clear" w:color="auto" w:fill="FFFFFF"/>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Протокол заседания</w:t>
      </w:r>
    </w:p>
    <w:p w:rsidR="00EA0883" w:rsidRPr="00A8525B" w:rsidRDefault="00EA0883" w:rsidP="00EA0883">
      <w:pPr>
        <w:widowControl/>
        <w:shd w:val="clear" w:color="auto" w:fill="FFFFFF"/>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 xml:space="preserve">аттестационной комиссии </w:t>
      </w:r>
      <w:r w:rsidRPr="00A8525B">
        <w:rPr>
          <w:rFonts w:ascii="Times New Roman" w:eastAsia="Times New Roman" w:hAnsi="Times New Roman" w:cs="Times New Roman"/>
          <w:szCs w:val="28"/>
          <w:u w:val="single"/>
          <w:lang w:bidi="ar-SA"/>
        </w:rPr>
        <w:t>______________________</w:t>
      </w:r>
    </w:p>
    <w:p w:rsidR="00EA0883" w:rsidRPr="00A8525B" w:rsidRDefault="00EA0883" w:rsidP="00EA0883">
      <w:pPr>
        <w:widowControl/>
        <w:suppressAutoHyphens w:val="0"/>
        <w:autoSpaceDE w:val="0"/>
        <w:autoSpaceDN w:val="0"/>
        <w:adjustRightInd w:val="0"/>
        <w:jc w:val="center"/>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на присвоение (подтверждение) квалификационной категории</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«___»___________________ 20____ года</w:t>
      </w: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B941DF">
        <w:rPr>
          <w:rFonts w:ascii="Times New Roman" w:eastAsia="Times New Roman" w:hAnsi="Times New Roman" w:cs="Times New Roman"/>
          <w:szCs w:val="28"/>
          <w:lang w:bidi="ar-SA"/>
        </w:rPr>
        <w:t>Председатель аттестационной комиссии: _________________________________</w:t>
      </w: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B941DF">
        <w:rPr>
          <w:rFonts w:ascii="Times New Roman" w:eastAsia="Times New Roman" w:hAnsi="Times New Roman" w:cs="Times New Roman"/>
          <w:szCs w:val="28"/>
          <w:lang w:bidi="ar-SA"/>
        </w:rPr>
        <w:t>Члены аттестационной комиссии:</w:t>
      </w: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B941DF">
        <w:rPr>
          <w:rFonts w:ascii="Times New Roman" w:eastAsia="Times New Roman" w:hAnsi="Times New Roman" w:cs="Times New Roman"/>
          <w:szCs w:val="28"/>
          <w:lang w:bidi="ar-SA"/>
        </w:rPr>
        <w:t>1.______________________________________________________________</w:t>
      </w: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B941DF">
        <w:rPr>
          <w:rFonts w:ascii="Times New Roman" w:eastAsia="Times New Roman" w:hAnsi="Times New Roman" w:cs="Times New Roman"/>
          <w:szCs w:val="28"/>
          <w:lang w:bidi="ar-SA"/>
        </w:rPr>
        <w:t>2. ______________________________________________________________</w:t>
      </w: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B941DF">
        <w:rPr>
          <w:rFonts w:ascii="Times New Roman" w:eastAsia="Times New Roman" w:hAnsi="Times New Roman" w:cs="Times New Roman"/>
          <w:szCs w:val="28"/>
          <w:lang w:bidi="ar-SA"/>
        </w:rPr>
        <w:t>РЕШЕНИЕ аттестационной комиссии по итогам этапов аттестации:</w:t>
      </w: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B941DF">
        <w:rPr>
          <w:rFonts w:ascii="Times New Roman" w:eastAsia="Times New Roman" w:hAnsi="Times New Roman" w:cs="Times New Roman"/>
          <w:szCs w:val="28"/>
          <w:lang w:bidi="ar-SA"/>
        </w:rPr>
        <w:t xml:space="preserve">1. Соответствуют заявляемой квалификационной категории следующие </w:t>
      </w:r>
      <w:r w:rsidR="00843F3A" w:rsidRPr="00B941DF">
        <w:rPr>
          <w:rFonts w:ascii="Times New Roman" w:hAnsi="Times New Roman" w:cs="Times New Roman"/>
          <w:szCs w:val="28"/>
        </w:rPr>
        <w:t>педагогические работники или приравненные к ним лица</w:t>
      </w:r>
      <w:r w:rsidRPr="00B941DF">
        <w:rPr>
          <w:rFonts w:ascii="Times New Roman" w:eastAsia="Times New Roman" w:hAnsi="Times New Roman" w:cs="Times New Roman"/>
          <w:szCs w:val="28"/>
          <w:lang w:bidi="ar-SA"/>
        </w:rPr>
        <w:t>:</w:t>
      </w: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1418"/>
        <w:gridCol w:w="1559"/>
        <w:gridCol w:w="1560"/>
        <w:gridCol w:w="1627"/>
        <w:gridCol w:w="1774"/>
      </w:tblGrid>
      <w:tr w:rsidR="00EA0883" w:rsidRPr="00A8525B" w:rsidTr="007A721E">
        <w:trPr>
          <w:trHeight w:val="393"/>
        </w:trPr>
        <w:tc>
          <w:tcPr>
            <w:tcW w:w="421"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 xml:space="preserve">ФИО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Должность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Обязательная/ досрочная аттестация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Имеющаяся квалификационная категория</w:t>
            </w:r>
          </w:p>
        </w:tc>
        <w:tc>
          <w:tcPr>
            <w:tcW w:w="1627"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Заявляемая квалификационная категория</w:t>
            </w:r>
          </w:p>
        </w:tc>
        <w:tc>
          <w:tcPr>
            <w:tcW w:w="1774"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Присвоенная квалификационная категория</w:t>
            </w:r>
          </w:p>
        </w:tc>
      </w:tr>
      <w:tr w:rsidR="00EA0883" w:rsidRPr="00A8525B" w:rsidTr="007A721E">
        <w:trPr>
          <w:trHeight w:val="393"/>
        </w:trPr>
        <w:tc>
          <w:tcPr>
            <w:tcW w:w="421"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8"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60"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627"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774"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r>
      <w:tr w:rsidR="00EA0883" w:rsidRPr="00A8525B" w:rsidTr="007A721E">
        <w:trPr>
          <w:trHeight w:val="393"/>
        </w:trPr>
        <w:tc>
          <w:tcPr>
            <w:tcW w:w="421"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8"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60"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627"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774"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r>
      <w:tr w:rsidR="00EA0883" w:rsidRPr="00A8525B" w:rsidTr="007A721E">
        <w:trPr>
          <w:trHeight w:val="393"/>
        </w:trPr>
        <w:tc>
          <w:tcPr>
            <w:tcW w:w="421"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8"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60"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627"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774"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r>
    </w:tbl>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 xml:space="preserve">2. Не соответствуют заявляемой квалификационной категории </w:t>
      </w:r>
      <w:r w:rsidR="00843F3A" w:rsidRPr="00A8525B">
        <w:rPr>
          <w:rFonts w:ascii="Times New Roman" w:eastAsia="Times New Roman" w:hAnsi="Times New Roman" w:cs="Times New Roman"/>
          <w:szCs w:val="28"/>
          <w:lang w:bidi="ar-SA"/>
        </w:rPr>
        <w:t xml:space="preserve">следующие </w:t>
      </w:r>
      <w:r w:rsidR="00843F3A" w:rsidRPr="00A8525B">
        <w:rPr>
          <w:rFonts w:ascii="Times New Roman" w:hAnsi="Times New Roman" w:cs="Times New Roman"/>
          <w:szCs w:val="28"/>
        </w:rPr>
        <w:t>педагогические работники или приравненные к ним лица</w:t>
      </w:r>
      <w:r w:rsidR="00843F3A" w:rsidRPr="00A8525B">
        <w:rPr>
          <w:rFonts w:ascii="Times New Roman" w:eastAsia="Times New Roman" w:hAnsi="Times New Roman" w:cs="Times New Roman"/>
          <w:szCs w:val="28"/>
          <w:lang w:bidi="ar-SA"/>
        </w:rPr>
        <w:t>:</w:t>
      </w:r>
    </w:p>
    <w:p w:rsidR="00EA0883" w:rsidRPr="00A8525B" w:rsidRDefault="00EA0883" w:rsidP="00EA0883">
      <w:pPr>
        <w:ind w:left="4883" w:firstLine="14"/>
        <w:jc w:val="both"/>
        <w:rPr>
          <w:rFonts w:ascii="Times New Roman" w:eastAsia="Times New Roman" w:hAnsi="Times New Roman" w:cs="Times New Roman"/>
          <w:szCs w:val="28"/>
          <w:lang w:bidi="ar-SA"/>
        </w:rPr>
      </w:pPr>
    </w:p>
    <w:tbl>
      <w:tblPr>
        <w:tblW w:w="98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020"/>
        <w:gridCol w:w="1275"/>
        <w:gridCol w:w="1559"/>
        <w:gridCol w:w="1417"/>
        <w:gridCol w:w="1416"/>
        <w:gridCol w:w="1558"/>
        <w:gridCol w:w="1134"/>
      </w:tblGrid>
      <w:tr w:rsidR="00EA0883" w:rsidRPr="00A8525B" w:rsidTr="007A721E">
        <w:trPr>
          <w:trHeight w:val="410"/>
        </w:trPr>
        <w:tc>
          <w:tcPr>
            <w:tcW w:w="427"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w:t>
            </w:r>
          </w:p>
        </w:tc>
        <w:tc>
          <w:tcPr>
            <w:tcW w:w="1020"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 xml:space="preserve">ФИО </w:t>
            </w:r>
          </w:p>
        </w:tc>
        <w:tc>
          <w:tcPr>
            <w:tcW w:w="1275"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Должность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Обязательная/ досрочная аттестация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Имеющаяся квалификационная категория</w:t>
            </w:r>
          </w:p>
        </w:tc>
        <w:tc>
          <w:tcPr>
            <w:tcW w:w="1416"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Заявляемая квалификационная категория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Присвоенная квалификационная категория</w:t>
            </w:r>
          </w:p>
        </w:tc>
        <w:tc>
          <w:tcPr>
            <w:tcW w:w="1134" w:type="dxa"/>
            <w:tcBorders>
              <w:top w:val="single" w:sz="4" w:space="0" w:color="auto"/>
              <w:left w:val="single" w:sz="4" w:space="0" w:color="auto"/>
              <w:bottom w:val="single" w:sz="4" w:space="0" w:color="auto"/>
              <w:right w:val="single" w:sz="4" w:space="0" w:color="auto"/>
            </w:tcBorders>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A8525B">
              <w:rPr>
                <w:rFonts w:ascii="Times New Roman" w:eastAsia="Times New Roman" w:hAnsi="Times New Roman" w:cs="Times New Roman"/>
                <w:sz w:val="20"/>
                <w:szCs w:val="20"/>
                <w:lang w:bidi="ar-SA"/>
              </w:rPr>
              <w:t>Причина</w:t>
            </w:r>
          </w:p>
        </w:tc>
      </w:tr>
      <w:tr w:rsidR="00EA0883" w:rsidRPr="00A8525B" w:rsidTr="007A721E">
        <w:trPr>
          <w:trHeight w:val="410"/>
        </w:trPr>
        <w:tc>
          <w:tcPr>
            <w:tcW w:w="427"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020"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275"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7"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6"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8"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r>
      <w:tr w:rsidR="00EA0883" w:rsidRPr="00A8525B" w:rsidTr="007A721E">
        <w:trPr>
          <w:trHeight w:val="410"/>
        </w:trPr>
        <w:tc>
          <w:tcPr>
            <w:tcW w:w="427"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020"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275"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7"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6"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8"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r>
      <w:tr w:rsidR="00EA0883" w:rsidRPr="00A8525B" w:rsidTr="007A721E">
        <w:trPr>
          <w:trHeight w:val="410"/>
        </w:trPr>
        <w:tc>
          <w:tcPr>
            <w:tcW w:w="427"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020"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275"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7"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6"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8"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 w:val="20"/>
                <w:szCs w:val="20"/>
                <w:lang w:bidi="ar-SA"/>
              </w:rPr>
            </w:pPr>
          </w:p>
        </w:tc>
      </w:tr>
    </w:tbl>
    <w:p w:rsidR="00EA0883" w:rsidRPr="00A8525B" w:rsidRDefault="00EA0883" w:rsidP="00EA0883">
      <w:pPr>
        <w:ind w:left="4883" w:firstLine="14"/>
        <w:jc w:val="both"/>
        <w:rPr>
          <w:rFonts w:ascii="Times New Roman" w:eastAsia="Times New Roman" w:hAnsi="Times New Roman" w:cs="Times New Roman"/>
          <w:szCs w:val="28"/>
          <w:lang w:bidi="ar-SA"/>
        </w:rPr>
      </w:pP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i/>
          <w:szCs w:val="28"/>
          <w:lang w:bidi="ar-SA"/>
        </w:rPr>
      </w:pPr>
      <w:r w:rsidRPr="00B941DF">
        <w:rPr>
          <w:rFonts w:ascii="Times New Roman" w:eastAsia="Times New Roman" w:hAnsi="Times New Roman" w:cs="Times New Roman"/>
          <w:szCs w:val="28"/>
          <w:lang w:bidi="ar-SA"/>
        </w:rPr>
        <w:t xml:space="preserve">Председатель аттестационной комиссии __________________________ </w:t>
      </w:r>
      <w:r w:rsidRPr="00B941DF">
        <w:rPr>
          <w:rFonts w:ascii="Times New Roman" w:eastAsia="Times New Roman" w:hAnsi="Times New Roman" w:cs="Times New Roman"/>
          <w:i/>
          <w:szCs w:val="28"/>
          <w:lang w:bidi="ar-SA"/>
        </w:rPr>
        <w:t>(подпись)</w:t>
      </w: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B941DF">
        <w:rPr>
          <w:rFonts w:ascii="Times New Roman" w:eastAsia="Times New Roman" w:hAnsi="Times New Roman" w:cs="Times New Roman"/>
          <w:szCs w:val="28"/>
          <w:lang w:bidi="ar-SA"/>
        </w:rPr>
        <w:t>Члены аттестационной комиссии:</w:t>
      </w: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i/>
          <w:szCs w:val="28"/>
          <w:lang w:bidi="ar-SA"/>
        </w:rPr>
      </w:pPr>
      <w:r w:rsidRPr="00B941DF">
        <w:rPr>
          <w:rFonts w:ascii="Times New Roman" w:eastAsia="Times New Roman" w:hAnsi="Times New Roman" w:cs="Times New Roman"/>
          <w:szCs w:val="28"/>
          <w:lang w:bidi="ar-SA"/>
        </w:rPr>
        <w:t xml:space="preserve">1. ___________________________ </w:t>
      </w:r>
      <w:r w:rsidRPr="00B941DF">
        <w:rPr>
          <w:rFonts w:ascii="Times New Roman" w:eastAsia="Times New Roman" w:hAnsi="Times New Roman" w:cs="Times New Roman"/>
          <w:i/>
          <w:szCs w:val="28"/>
          <w:lang w:bidi="ar-SA"/>
        </w:rPr>
        <w:t>(подпись)</w:t>
      </w: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i/>
          <w:szCs w:val="28"/>
          <w:lang w:bidi="ar-SA"/>
        </w:rPr>
      </w:pPr>
      <w:r w:rsidRPr="00B941DF">
        <w:rPr>
          <w:rFonts w:ascii="Times New Roman" w:eastAsia="Times New Roman" w:hAnsi="Times New Roman" w:cs="Times New Roman"/>
          <w:szCs w:val="28"/>
          <w:lang w:bidi="ar-SA"/>
        </w:rPr>
        <w:t xml:space="preserve">2. ___________________________ </w:t>
      </w:r>
      <w:r w:rsidRPr="00B941DF">
        <w:rPr>
          <w:rFonts w:ascii="Times New Roman" w:eastAsia="Times New Roman" w:hAnsi="Times New Roman" w:cs="Times New Roman"/>
          <w:i/>
          <w:szCs w:val="28"/>
          <w:lang w:bidi="ar-SA"/>
        </w:rPr>
        <w:t>(подпись)</w:t>
      </w: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i/>
          <w:szCs w:val="28"/>
          <w:lang w:bidi="ar-SA"/>
        </w:rPr>
      </w:pPr>
      <w:r w:rsidRPr="00B941DF">
        <w:rPr>
          <w:rFonts w:ascii="Times New Roman" w:eastAsia="Times New Roman" w:hAnsi="Times New Roman" w:cs="Times New Roman"/>
          <w:szCs w:val="28"/>
          <w:lang w:bidi="ar-SA"/>
        </w:rPr>
        <w:t xml:space="preserve">3. ___________________________ </w:t>
      </w:r>
      <w:r w:rsidRPr="00B941DF">
        <w:rPr>
          <w:rFonts w:ascii="Times New Roman" w:eastAsia="Times New Roman" w:hAnsi="Times New Roman" w:cs="Times New Roman"/>
          <w:i/>
          <w:szCs w:val="28"/>
          <w:lang w:bidi="ar-SA"/>
        </w:rPr>
        <w:t>(подпись)</w:t>
      </w: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i/>
          <w:szCs w:val="28"/>
          <w:lang w:bidi="ar-SA"/>
        </w:rPr>
      </w:pPr>
      <w:r w:rsidRPr="00B941DF">
        <w:rPr>
          <w:rFonts w:ascii="Times New Roman" w:eastAsia="Times New Roman" w:hAnsi="Times New Roman" w:cs="Times New Roman"/>
          <w:szCs w:val="28"/>
          <w:lang w:bidi="ar-SA"/>
        </w:rPr>
        <w:t xml:space="preserve">4. ___________________________ </w:t>
      </w:r>
      <w:r w:rsidRPr="00B941DF">
        <w:rPr>
          <w:rFonts w:ascii="Times New Roman" w:eastAsia="Times New Roman" w:hAnsi="Times New Roman" w:cs="Times New Roman"/>
          <w:i/>
          <w:szCs w:val="28"/>
          <w:lang w:bidi="ar-SA"/>
        </w:rPr>
        <w:t>(подпись)</w:t>
      </w: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p>
    <w:p w:rsidR="00EA0883" w:rsidRPr="00B941DF" w:rsidRDefault="00EA0883" w:rsidP="00EA0883">
      <w:pPr>
        <w:widowControl/>
        <w:suppressAutoHyphens w:val="0"/>
        <w:autoSpaceDE w:val="0"/>
        <w:autoSpaceDN w:val="0"/>
        <w:adjustRightInd w:val="0"/>
        <w:rPr>
          <w:rFonts w:ascii="Times New Roman" w:eastAsia="Times New Roman" w:hAnsi="Times New Roman" w:cs="Times New Roman"/>
          <w:i/>
          <w:szCs w:val="28"/>
          <w:lang w:bidi="ar-SA"/>
        </w:rPr>
      </w:pPr>
      <w:r w:rsidRPr="00B941DF">
        <w:rPr>
          <w:rFonts w:ascii="Times New Roman" w:eastAsia="Times New Roman" w:hAnsi="Times New Roman" w:cs="Times New Roman"/>
          <w:szCs w:val="28"/>
          <w:lang w:bidi="ar-SA"/>
        </w:rPr>
        <w:t xml:space="preserve">Секретарь: ___________________________ </w:t>
      </w:r>
      <w:r w:rsidRPr="00B941DF">
        <w:rPr>
          <w:rFonts w:ascii="Times New Roman" w:eastAsia="Times New Roman" w:hAnsi="Times New Roman" w:cs="Times New Roman"/>
          <w:i/>
          <w:szCs w:val="28"/>
          <w:lang w:bidi="ar-SA"/>
        </w:rPr>
        <w:t>(подпись)</w:t>
      </w:r>
    </w:p>
    <w:p w:rsidR="00A8525B" w:rsidRDefault="00A8525B" w:rsidP="00A8525B">
      <w:pPr>
        <w:ind w:left="4395"/>
        <w:jc w:val="both"/>
        <w:rPr>
          <w:rFonts w:ascii="Times New Roman" w:hAnsi="Times New Roman" w:cs="Times New Roman"/>
          <w:spacing w:val="2"/>
          <w:sz w:val="18"/>
          <w:szCs w:val="18"/>
        </w:rPr>
      </w:pPr>
      <w:r>
        <w:rPr>
          <w:rFonts w:ascii="Times New Roman" w:hAnsi="Times New Roman" w:cs="Times New Roman"/>
          <w:szCs w:val="28"/>
        </w:rPr>
        <w:lastRenderedPageBreak/>
        <w:t>П</w:t>
      </w:r>
      <w:r w:rsidRPr="009A5683">
        <w:rPr>
          <w:rFonts w:ascii="Times New Roman" w:hAnsi="Times New Roman" w:cs="Times New Roman"/>
          <w:sz w:val="20"/>
          <w:szCs w:val="20"/>
        </w:rPr>
        <w:t xml:space="preserve">риложение </w:t>
      </w:r>
      <w:r>
        <w:rPr>
          <w:rFonts w:ascii="Times New Roman" w:hAnsi="Times New Roman" w:cs="Times New Roman"/>
          <w:sz w:val="20"/>
          <w:szCs w:val="20"/>
        </w:rPr>
        <w:t>16</w:t>
      </w:r>
      <w:r w:rsidRPr="009A5683">
        <w:rPr>
          <w:rFonts w:ascii="Times New Roman" w:hAnsi="Times New Roman" w:cs="Times New Roman"/>
          <w:sz w:val="20"/>
          <w:szCs w:val="20"/>
        </w:rPr>
        <w:t xml:space="preserve"> к Правилам и условиям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в организациях дополнительного образования и иных гражданских служащих в сфере образования и науки                                                  </w:t>
      </w:r>
      <w:r w:rsidRPr="009A5683">
        <w:rPr>
          <w:rFonts w:ascii="Times New Roman" w:hAnsi="Times New Roman" w:cs="Times New Roman"/>
          <w:spacing w:val="2"/>
          <w:sz w:val="18"/>
          <w:szCs w:val="18"/>
        </w:rPr>
        <w:t xml:space="preserve">                    </w:t>
      </w:r>
    </w:p>
    <w:p w:rsidR="00A8525B" w:rsidRDefault="00A8525B" w:rsidP="00A8525B">
      <w:pPr>
        <w:ind w:left="4395"/>
        <w:jc w:val="both"/>
        <w:rPr>
          <w:rFonts w:ascii="Times New Roman" w:hAnsi="Times New Roman" w:cs="Times New Roman"/>
          <w:spacing w:val="2"/>
          <w:sz w:val="18"/>
          <w:szCs w:val="18"/>
        </w:rPr>
      </w:pPr>
    </w:p>
    <w:p w:rsidR="00A8525B" w:rsidRPr="009A5683" w:rsidRDefault="00A8525B" w:rsidP="00A8525B">
      <w:pPr>
        <w:ind w:left="4395"/>
        <w:jc w:val="both"/>
        <w:rPr>
          <w:rFonts w:ascii="Times New Roman" w:hAnsi="Times New Roman" w:cs="Times New Roman"/>
          <w:lang w:val="kk-KZ"/>
        </w:rPr>
      </w:pPr>
      <w:r>
        <w:rPr>
          <w:rFonts w:ascii="Times New Roman" w:hAnsi="Times New Roman" w:cs="Times New Roman"/>
          <w:lang w:val="kk-KZ"/>
        </w:rPr>
        <w:t xml:space="preserve">                                                   </w:t>
      </w:r>
      <w:r w:rsidRPr="009A5683">
        <w:rPr>
          <w:rFonts w:ascii="Times New Roman" w:hAnsi="Times New Roman" w:cs="Times New Roman"/>
          <w:lang w:val="kk-KZ"/>
        </w:rPr>
        <w:t>Форма</w:t>
      </w:r>
    </w:p>
    <w:p w:rsidR="00EA0883" w:rsidRPr="00B941DF" w:rsidRDefault="00EA0883" w:rsidP="00EA0883">
      <w:pPr>
        <w:widowControl/>
        <w:suppressAutoHyphens w:val="0"/>
        <w:autoSpaceDE w:val="0"/>
        <w:autoSpaceDN w:val="0"/>
        <w:adjustRightInd w:val="0"/>
        <w:rPr>
          <w:rFonts w:ascii="Times New Roman" w:hAnsi="Times New Roman" w:cs="Times New Roman"/>
          <w:szCs w:val="28"/>
        </w:rPr>
      </w:pPr>
    </w:p>
    <w:p w:rsidR="00EA0883" w:rsidRPr="00B941DF" w:rsidRDefault="00EA0883" w:rsidP="00EA0883">
      <w:pPr>
        <w:ind w:left="4883" w:firstLine="14"/>
        <w:jc w:val="both"/>
        <w:rPr>
          <w:rFonts w:ascii="Times New Roman" w:hAnsi="Times New Roman" w:cs="Times New Roman"/>
          <w:szCs w:val="28"/>
        </w:rPr>
      </w:pPr>
    </w:p>
    <w:p w:rsidR="00EA0883" w:rsidRPr="00B941DF" w:rsidRDefault="00EA0883" w:rsidP="00B90602">
      <w:pPr>
        <w:pStyle w:val="a4"/>
        <w:shd w:val="clear" w:color="auto" w:fill="FFFFFF"/>
        <w:spacing w:before="0" w:beforeAutospacing="0" w:after="0" w:afterAutospacing="0"/>
        <w:ind w:left="5245" w:firstLine="10"/>
        <w:jc w:val="right"/>
        <w:textAlignment w:val="baseline"/>
        <w:rPr>
          <w:b/>
          <w:szCs w:val="28"/>
        </w:rPr>
      </w:pPr>
    </w:p>
    <w:p w:rsidR="00EA0883" w:rsidRPr="00A8525B" w:rsidRDefault="00EA0883" w:rsidP="00EA0883">
      <w:pPr>
        <w:widowControl/>
        <w:shd w:val="clear" w:color="auto" w:fill="FFFFFF"/>
        <w:suppressAutoHyphens w:val="0"/>
        <w:textAlignment w:val="baseline"/>
        <w:rPr>
          <w:rFonts w:ascii="Times New Roman" w:eastAsia="Times New Roman" w:hAnsi="Times New Roman" w:cs="Times New Roman"/>
          <w:i/>
          <w:iCs/>
          <w:spacing w:val="2"/>
          <w:szCs w:val="28"/>
          <w:bdr w:val="none" w:sz="0" w:space="0" w:color="auto" w:frame="1"/>
          <w:lang w:bidi="ar-SA"/>
        </w:rPr>
      </w:pPr>
    </w:p>
    <w:p w:rsidR="00EA0883" w:rsidRPr="00A8525B" w:rsidRDefault="00EA0883" w:rsidP="00EA0883">
      <w:pPr>
        <w:widowControl/>
        <w:shd w:val="clear" w:color="auto" w:fill="FFFFFF"/>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Протокол заседания</w:t>
      </w:r>
    </w:p>
    <w:p w:rsidR="00EA0883" w:rsidRPr="00A8525B" w:rsidRDefault="00EA0883" w:rsidP="00EA0883">
      <w:pPr>
        <w:widowControl/>
        <w:shd w:val="clear" w:color="auto" w:fill="FFFFFF"/>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 xml:space="preserve">аттестационной комиссии </w:t>
      </w:r>
      <w:r w:rsidRPr="00A8525B">
        <w:rPr>
          <w:rFonts w:ascii="Times New Roman" w:eastAsia="Times New Roman" w:hAnsi="Times New Roman" w:cs="Times New Roman"/>
          <w:szCs w:val="28"/>
          <w:u w:val="single"/>
          <w:lang w:bidi="ar-SA"/>
        </w:rPr>
        <w:t>______________________</w:t>
      </w:r>
    </w:p>
    <w:p w:rsidR="00EA0883" w:rsidRPr="00A8525B" w:rsidRDefault="00EA0883" w:rsidP="00EA0883">
      <w:pPr>
        <w:jc w:val="center"/>
        <w:rPr>
          <w:rFonts w:ascii="Times New Roman" w:hAnsi="Times New Roman" w:cs="Times New Roman"/>
          <w:szCs w:val="28"/>
        </w:rPr>
      </w:pPr>
      <w:r w:rsidRPr="00A8525B">
        <w:rPr>
          <w:rFonts w:ascii="Times New Roman" w:hAnsi="Times New Roman" w:cs="Times New Roman"/>
          <w:szCs w:val="28"/>
        </w:rPr>
        <w:t>о продлении срока действия квалификационной категории</w:t>
      </w:r>
    </w:p>
    <w:p w:rsidR="00EA0883" w:rsidRPr="00A8525B" w:rsidRDefault="00EA0883" w:rsidP="00EA0883">
      <w:pPr>
        <w:jc w:val="center"/>
        <w:rPr>
          <w:rFonts w:ascii="Times New Roman" w:hAnsi="Times New Roman" w:cs="Times New Roman"/>
          <w:szCs w:val="28"/>
        </w:rPr>
      </w:pP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«___»___________________ 20____ года</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Председатель аттестационной комиссии: _________________________________</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Члены аттестационной комиссии:</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1.______________________________________________________________</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2. ______________________________________________________________</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РЕШЕНИЕ аттестационной комиссии по итогам этапов аттестации:</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 xml:space="preserve">Продлить сроки квалификационной категории следующим </w:t>
      </w:r>
      <w:r w:rsidR="00843F3A" w:rsidRPr="00A8525B">
        <w:rPr>
          <w:rFonts w:ascii="Times New Roman" w:hAnsi="Times New Roman" w:cs="Times New Roman"/>
          <w:szCs w:val="28"/>
        </w:rPr>
        <w:t>педагогическим работникам или приравненным к ним лицам:</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03"/>
        <w:gridCol w:w="1803"/>
        <w:gridCol w:w="1968"/>
        <w:gridCol w:w="1803"/>
        <w:gridCol w:w="1881"/>
      </w:tblGrid>
      <w:tr w:rsidR="00EA0883" w:rsidRPr="00A8525B" w:rsidTr="007A721E">
        <w:trPr>
          <w:trHeight w:val="398"/>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w:t>
            </w:r>
          </w:p>
        </w:tc>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 xml:space="preserve">ФИО </w:t>
            </w:r>
          </w:p>
        </w:tc>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Должность</w:t>
            </w:r>
          </w:p>
        </w:tc>
        <w:tc>
          <w:tcPr>
            <w:tcW w:w="3771" w:type="dxa"/>
            <w:gridSpan w:val="2"/>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Имеющаяся квалификационная категория</w:t>
            </w: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autoSpaceDE w:val="0"/>
              <w:autoSpaceDN w:val="0"/>
              <w:adjustRightInd w:val="0"/>
              <w:jc w:val="center"/>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Основание</w:t>
            </w:r>
          </w:p>
        </w:tc>
      </w:tr>
      <w:tr w:rsidR="00EA0883" w:rsidRPr="00A8525B" w:rsidTr="007A721E">
        <w:trPr>
          <w:trHeight w:val="398"/>
        </w:trPr>
        <w:tc>
          <w:tcPr>
            <w:tcW w:w="421" w:type="dxa"/>
            <w:vMerge/>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rPr>
                <w:rFonts w:ascii="Times New Roman" w:eastAsia="Times New Roman" w:hAnsi="Times New Roman" w:cs="Times New Roman"/>
                <w:szCs w:val="28"/>
                <w:lang w:bidi="ar-SA"/>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rPr>
                <w:rFonts w:ascii="Times New Roman" w:eastAsia="Times New Roman" w:hAnsi="Times New Roman" w:cs="Times New Roman"/>
                <w:szCs w:val="28"/>
                <w:lang w:bidi="ar-SA"/>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rPr>
                <w:rFonts w:ascii="Times New Roman" w:eastAsia="Times New Roman" w:hAnsi="Times New Roman" w:cs="Times New Roman"/>
                <w:szCs w:val="28"/>
                <w:lang w:bidi="ar-SA"/>
              </w:rPr>
            </w:pPr>
          </w:p>
        </w:tc>
        <w:tc>
          <w:tcPr>
            <w:tcW w:w="1968"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Действует до</w:t>
            </w:r>
          </w:p>
        </w:tc>
        <w:tc>
          <w:tcPr>
            <w:tcW w:w="1803" w:type="dxa"/>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autoSpaceDE w:val="0"/>
              <w:autoSpaceDN w:val="0"/>
              <w:adjustRightInd w:val="0"/>
              <w:jc w:val="center"/>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Продлен до</w:t>
            </w: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EA0883" w:rsidRPr="00A8525B" w:rsidRDefault="00EA0883" w:rsidP="007A721E">
            <w:pPr>
              <w:widowControl/>
              <w:suppressAutoHyphens w:val="0"/>
              <w:rPr>
                <w:rFonts w:ascii="Times New Roman" w:eastAsia="Times New Roman" w:hAnsi="Times New Roman" w:cs="Times New Roman"/>
                <w:szCs w:val="28"/>
                <w:lang w:bidi="ar-SA"/>
              </w:rPr>
            </w:pPr>
          </w:p>
        </w:tc>
      </w:tr>
      <w:tr w:rsidR="00EA0883" w:rsidRPr="00A8525B" w:rsidTr="007A721E">
        <w:trPr>
          <w:trHeight w:val="398"/>
        </w:trPr>
        <w:tc>
          <w:tcPr>
            <w:tcW w:w="421"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968"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881"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r>
      <w:tr w:rsidR="00EA0883" w:rsidRPr="00A8525B" w:rsidTr="007A721E">
        <w:trPr>
          <w:trHeight w:val="398"/>
        </w:trPr>
        <w:tc>
          <w:tcPr>
            <w:tcW w:w="421"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968"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881"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r>
      <w:tr w:rsidR="00EA0883" w:rsidRPr="00A8525B" w:rsidTr="007A721E">
        <w:trPr>
          <w:trHeight w:val="398"/>
        </w:trPr>
        <w:tc>
          <w:tcPr>
            <w:tcW w:w="421"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968"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c>
          <w:tcPr>
            <w:tcW w:w="1881" w:type="dxa"/>
            <w:tcBorders>
              <w:top w:val="single" w:sz="4" w:space="0" w:color="auto"/>
              <w:left w:val="single" w:sz="4" w:space="0" w:color="auto"/>
              <w:bottom w:val="single" w:sz="4" w:space="0" w:color="auto"/>
              <w:right w:val="single" w:sz="4" w:space="0" w:color="auto"/>
            </w:tcBorders>
          </w:tcPr>
          <w:p w:rsidR="00EA0883" w:rsidRPr="00A8525B" w:rsidRDefault="00EA0883" w:rsidP="007A721E">
            <w:pPr>
              <w:widowControl/>
              <w:suppressAutoHyphens w:val="0"/>
              <w:autoSpaceDE w:val="0"/>
              <w:autoSpaceDN w:val="0"/>
              <w:adjustRightInd w:val="0"/>
              <w:rPr>
                <w:rFonts w:ascii="Times New Roman" w:eastAsia="Times New Roman" w:hAnsi="Times New Roman" w:cs="Times New Roman"/>
                <w:szCs w:val="28"/>
                <w:lang w:bidi="ar-SA"/>
              </w:rPr>
            </w:pPr>
          </w:p>
        </w:tc>
      </w:tr>
    </w:tbl>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i/>
          <w:szCs w:val="28"/>
          <w:lang w:bidi="ar-SA"/>
        </w:rPr>
      </w:pPr>
      <w:r w:rsidRPr="00A8525B">
        <w:rPr>
          <w:rFonts w:ascii="Times New Roman" w:eastAsia="Times New Roman" w:hAnsi="Times New Roman" w:cs="Times New Roman"/>
          <w:szCs w:val="28"/>
          <w:lang w:bidi="ar-SA"/>
        </w:rPr>
        <w:t xml:space="preserve">Председатель аттестационной комиссии __________________________ </w:t>
      </w:r>
      <w:r w:rsidRPr="00A8525B">
        <w:rPr>
          <w:rFonts w:ascii="Times New Roman" w:eastAsia="Times New Roman" w:hAnsi="Times New Roman" w:cs="Times New Roman"/>
          <w:i/>
          <w:szCs w:val="28"/>
          <w:lang w:bidi="ar-SA"/>
        </w:rPr>
        <w:t>(подпись)</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Члены аттестационной комиссии:</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1. ___________________________</w:t>
      </w:r>
      <w:r w:rsidRPr="00A8525B">
        <w:rPr>
          <w:rFonts w:ascii="Times New Roman" w:eastAsia="Times New Roman" w:hAnsi="Times New Roman" w:cs="Times New Roman"/>
          <w:i/>
          <w:szCs w:val="28"/>
          <w:lang w:bidi="ar-SA"/>
        </w:rPr>
        <w:t>(подпись)</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2. ___________________________</w:t>
      </w:r>
      <w:r w:rsidRPr="00A8525B">
        <w:rPr>
          <w:rFonts w:ascii="Times New Roman" w:eastAsia="Times New Roman" w:hAnsi="Times New Roman" w:cs="Times New Roman"/>
          <w:i/>
          <w:szCs w:val="28"/>
          <w:lang w:bidi="ar-SA"/>
        </w:rPr>
        <w:t>(подпись)</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i/>
          <w:szCs w:val="28"/>
          <w:lang w:bidi="ar-SA"/>
        </w:rPr>
      </w:pPr>
      <w:r w:rsidRPr="00A8525B">
        <w:rPr>
          <w:rFonts w:ascii="Times New Roman" w:eastAsia="Times New Roman" w:hAnsi="Times New Roman" w:cs="Times New Roman"/>
          <w:szCs w:val="28"/>
          <w:lang w:bidi="ar-SA"/>
        </w:rPr>
        <w:t>3. ___________________________</w:t>
      </w:r>
      <w:r w:rsidRPr="00A8525B">
        <w:rPr>
          <w:rFonts w:ascii="Times New Roman" w:eastAsia="Times New Roman" w:hAnsi="Times New Roman" w:cs="Times New Roman"/>
          <w:i/>
          <w:szCs w:val="28"/>
          <w:lang w:bidi="ar-SA"/>
        </w:rPr>
        <w:t>(подпись)</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i/>
          <w:szCs w:val="28"/>
          <w:lang w:bidi="ar-SA"/>
        </w:rPr>
      </w:pPr>
      <w:r w:rsidRPr="00A8525B">
        <w:rPr>
          <w:rFonts w:ascii="Times New Roman" w:eastAsia="Times New Roman" w:hAnsi="Times New Roman" w:cs="Times New Roman"/>
          <w:szCs w:val="28"/>
          <w:lang w:bidi="ar-SA"/>
        </w:rPr>
        <w:t>4. ___________________________</w:t>
      </w:r>
      <w:r w:rsidRPr="00A8525B">
        <w:rPr>
          <w:rFonts w:ascii="Times New Roman" w:eastAsia="Times New Roman" w:hAnsi="Times New Roman" w:cs="Times New Roman"/>
          <w:i/>
          <w:szCs w:val="28"/>
          <w:lang w:bidi="ar-SA"/>
        </w:rPr>
        <w:t>(подпись)</w:t>
      </w:r>
    </w:p>
    <w:p w:rsidR="00EA0883" w:rsidRPr="00A8525B" w:rsidRDefault="00EA0883" w:rsidP="00EA0883">
      <w:pPr>
        <w:widowControl/>
        <w:suppressAutoHyphens w:val="0"/>
        <w:autoSpaceDE w:val="0"/>
        <w:autoSpaceDN w:val="0"/>
        <w:adjustRightInd w:val="0"/>
        <w:rPr>
          <w:rFonts w:ascii="Times New Roman" w:eastAsia="Times New Roman" w:hAnsi="Times New Roman" w:cs="Times New Roman"/>
          <w:szCs w:val="28"/>
          <w:lang w:bidi="ar-SA"/>
        </w:rPr>
      </w:pPr>
    </w:p>
    <w:p w:rsidR="00EA0883" w:rsidRPr="00A8525B" w:rsidRDefault="00EA0883" w:rsidP="00EA0883">
      <w:pPr>
        <w:widowControl/>
        <w:suppressAutoHyphens w:val="0"/>
        <w:autoSpaceDE w:val="0"/>
        <w:autoSpaceDN w:val="0"/>
        <w:adjustRightInd w:val="0"/>
        <w:rPr>
          <w:rFonts w:ascii="Times New Roman" w:hAnsi="Times New Roman" w:cs="Times New Roman"/>
          <w:szCs w:val="28"/>
        </w:rPr>
      </w:pPr>
      <w:r w:rsidRPr="00A8525B">
        <w:rPr>
          <w:rFonts w:ascii="Times New Roman" w:eastAsia="Times New Roman" w:hAnsi="Times New Roman" w:cs="Times New Roman"/>
          <w:szCs w:val="28"/>
          <w:lang w:bidi="ar-SA"/>
        </w:rPr>
        <w:t>Секретарь: ___________________________</w:t>
      </w:r>
      <w:r w:rsidRPr="00A8525B">
        <w:rPr>
          <w:rFonts w:ascii="Times New Roman" w:eastAsia="Times New Roman" w:hAnsi="Times New Roman" w:cs="Times New Roman"/>
          <w:i/>
          <w:szCs w:val="28"/>
          <w:lang w:bidi="ar-SA"/>
        </w:rPr>
        <w:t>(подпись)</w:t>
      </w:r>
    </w:p>
    <w:p w:rsidR="00EA0883" w:rsidRPr="00A8525B" w:rsidRDefault="00EA0883" w:rsidP="00EA0883">
      <w:pPr>
        <w:ind w:left="4883" w:firstLine="14"/>
        <w:jc w:val="both"/>
        <w:rPr>
          <w:rFonts w:ascii="Times New Roman" w:hAnsi="Times New Roman" w:cs="Times New Roman"/>
          <w:szCs w:val="28"/>
        </w:rPr>
      </w:pPr>
    </w:p>
    <w:p w:rsidR="00A8525B" w:rsidRDefault="00EA0883" w:rsidP="00A8525B">
      <w:pPr>
        <w:ind w:left="4395"/>
        <w:jc w:val="both"/>
        <w:rPr>
          <w:rFonts w:ascii="Times New Roman" w:hAnsi="Times New Roman" w:cs="Times New Roman"/>
          <w:spacing w:val="2"/>
          <w:sz w:val="18"/>
          <w:szCs w:val="18"/>
        </w:rPr>
      </w:pPr>
      <w:r w:rsidRPr="00A8525B">
        <w:rPr>
          <w:rFonts w:ascii="Times New Roman" w:hAnsi="Times New Roman" w:cs="Times New Roman"/>
          <w:szCs w:val="28"/>
        </w:rPr>
        <w:br w:type="page"/>
      </w:r>
      <w:r w:rsidR="00A8525B">
        <w:rPr>
          <w:rFonts w:ascii="Times New Roman" w:hAnsi="Times New Roman" w:cs="Times New Roman"/>
          <w:szCs w:val="28"/>
        </w:rPr>
        <w:lastRenderedPageBreak/>
        <w:t>П</w:t>
      </w:r>
      <w:r w:rsidR="00A8525B" w:rsidRPr="009A5683">
        <w:rPr>
          <w:rFonts w:ascii="Times New Roman" w:hAnsi="Times New Roman" w:cs="Times New Roman"/>
          <w:sz w:val="20"/>
          <w:szCs w:val="20"/>
        </w:rPr>
        <w:t xml:space="preserve">риложение </w:t>
      </w:r>
      <w:r w:rsidR="00A8525B">
        <w:rPr>
          <w:rFonts w:ascii="Times New Roman" w:hAnsi="Times New Roman" w:cs="Times New Roman"/>
          <w:sz w:val="20"/>
          <w:szCs w:val="20"/>
        </w:rPr>
        <w:t>17</w:t>
      </w:r>
      <w:r w:rsidR="00A8525B" w:rsidRPr="009A5683">
        <w:rPr>
          <w:rFonts w:ascii="Times New Roman" w:hAnsi="Times New Roman" w:cs="Times New Roman"/>
          <w:sz w:val="20"/>
          <w:szCs w:val="20"/>
        </w:rPr>
        <w:t xml:space="preserve"> к Правилам и условиям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в организациях дополнительного образования и иных гражданских служащих в сфере образования и науки                                                  </w:t>
      </w:r>
      <w:r w:rsidR="00A8525B" w:rsidRPr="009A5683">
        <w:rPr>
          <w:rFonts w:ascii="Times New Roman" w:hAnsi="Times New Roman" w:cs="Times New Roman"/>
          <w:spacing w:val="2"/>
          <w:sz w:val="18"/>
          <w:szCs w:val="18"/>
        </w:rPr>
        <w:t xml:space="preserve">                    </w:t>
      </w:r>
    </w:p>
    <w:p w:rsidR="00A8525B" w:rsidRDefault="00A8525B" w:rsidP="00A8525B">
      <w:pPr>
        <w:ind w:left="4395"/>
        <w:jc w:val="both"/>
        <w:rPr>
          <w:rFonts w:ascii="Times New Roman" w:hAnsi="Times New Roman" w:cs="Times New Roman"/>
          <w:spacing w:val="2"/>
          <w:sz w:val="18"/>
          <w:szCs w:val="18"/>
        </w:rPr>
      </w:pPr>
    </w:p>
    <w:p w:rsidR="00A8525B" w:rsidRDefault="00A8525B" w:rsidP="00A8525B">
      <w:pPr>
        <w:ind w:left="4395"/>
        <w:jc w:val="both"/>
        <w:rPr>
          <w:rFonts w:ascii="Times New Roman" w:hAnsi="Times New Roman" w:cs="Times New Roman"/>
          <w:lang w:val="kk-KZ"/>
        </w:rPr>
      </w:pPr>
      <w:r>
        <w:rPr>
          <w:rFonts w:ascii="Times New Roman" w:hAnsi="Times New Roman" w:cs="Times New Roman"/>
          <w:lang w:val="kk-KZ"/>
        </w:rPr>
        <w:t xml:space="preserve">                                                   </w:t>
      </w:r>
      <w:r w:rsidRPr="009A5683">
        <w:rPr>
          <w:rFonts w:ascii="Times New Roman" w:hAnsi="Times New Roman" w:cs="Times New Roman"/>
          <w:lang w:val="kk-KZ"/>
        </w:rPr>
        <w:t>Форма</w:t>
      </w:r>
    </w:p>
    <w:p w:rsidR="00A8525B" w:rsidRPr="009A5683" w:rsidRDefault="00A8525B" w:rsidP="00A8525B">
      <w:pPr>
        <w:ind w:left="4395"/>
        <w:jc w:val="both"/>
        <w:rPr>
          <w:rFonts w:ascii="Times New Roman" w:hAnsi="Times New Roman" w:cs="Times New Roman"/>
          <w:lang w:val="kk-KZ"/>
        </w:rPr>
      </w:pPr>
    </w:p>
    <w:p w:rsidR="00EA0883" w:rsidRPr="00A8525B" w:rsidRDefault="00EA0883" w:rsidP="00EA0883">
      <w:pPr>
        <w:pStyle w:val="3"/>
        <w:shd w:val="clear" w:color="auto" w:fill="FFFFFF"/>
        <w:spacing w:before="0" w:beforeAutospacing="0" w:after="0" w:afterAutospacing="0"/>
        <w:jc w:val="center"/>
        <w:textAlignment w:val="baseline"/>
        <w:rPr>
          <w:b w:val="0"/>
          <w:bCs w:val="0"/>
          <w:sz w:val="24"/>
          <w:szCs w:val="28"/>
          <w:lang w:val="ru-RU"/>
        </w:rPr>
      </w:pPr>
      <w:r w:rsidRPr="00A8525B">
        <w:rPr>
          <w:b w:val="0"/>
          <w:bCs w:val="0"/>
          <w:sz w:val="24"/>
          <w:szCs w:val="28"/>
          <w:lang w:val="ru-RU"/>
        </w:rPr>
        <w:t>УДОСТОВЕРЕНИЕ</w:t>
      </w:r>
      <w:r w:rsidRPr="00A8525B">
        <w:rPr>
          <w:b w:val="0"/>
          <w:bCs w:val="0"/>
          <w:sz w:val="24"/>
          <w:szCs w:val="28"/>
          <w:lang w:val="ru-RU"/>
        </w:rPr>
        <w:br/>
        <w:t>об аттестации педагогического работника и приравненного к нему лица</w:t>
      </w:r>
      <w:r w:rsidRPr="00A8525B">
        <w:rPr>
          <w:b w:val="0"/>
          <w:bCs w:val="0"/>
          <w:sz w:val="24"/>
          <w:szCs w:val="28"/>
          <w:lang w:val="ru-RU"/>
        </w:rPr>
        <w:br/>
        <w:t>на присвоение (подтверждение) квалификационной категории</w:t>
      </w:r>
    </w:p>
    <w:p w:rsidR="00EA0883" w:rsidRPr="00A8525B" w:rsidRDefault="00EA0883" w:rsidP="00EA0883">
      <w:pPr>
        <w:pStyle w:val="a4"/>
        <w:shd w:val="clear" w:color="auto" w:fill="FFFFFF"/>
        <w:spacing w:before="0" w:beforeAutospacing="0" w:after="0" w:afterAutospacing="0"/>
        <w:textAlignment w:val="baseline"/>
        <w:rPr>
          <w:spacing w:val="2"/>
          <w:szCs w:val="28"/>
        </w:rPr>
      </w:pPr>
    </w:p>
    <w:p w:rsidR="00EA0883" w:rsidRPr="00A8525B" w:rsidRDefault="00EA0883" w:rsidP="00EA0883">
      <w:pPr>
        <w:pStyle w:val="a4"/>
        <w:shd w:val="clear" w:color="auto" w:fill="FFFFFF"/>
        <w:spacing w:before="0" w:beforeAutospacing="0" w:after="0" w:afterAutospacing="0"/>
        <w:ind w:firstLine="708"/>
        <w:textAlignment w:val="baseline"/>
        <w:rPr>
          <w:spacing w:val="2"/>
          <w:szCs w:val="28"/>
        </w:rPr>
      </w:pPr>
      <w:r w:rsidRPr="00A8525B">
        <w:rPr>
          <w:spacing w:val="2"/>
          <w:szCs w:val="28"/>
        </w:rPr>
        <w:t>Настоящее удостоверение выдано _________________________________________</w:t>
      </w:r>
    </w:p>
    <w:p w:rsidR="00EA0883" w:rsidRPr="00B941DF" w:rsidRDefault="00EA0883" w:rsidP="00EA0883">
      <w:pPr>
        <w:pStyle w:val="a4"/>
        <w:shd w:val="clear" w:color="auto" w:fill="FFFFFF"/>
        <w:spacing w:before="0" w:beforeAutospacing="0" w:after="0" w:afterAutospacing="0"/>
        <w:ind w:left="4111"/>
        <w:jc w:val="center"/>
        <w:textAlignment w:val="baseline"/>
        <w:rPr>
          <w:spacing w:val="2"/>
          <w:szCs w:val="28"/>
          <w:vertAlign w:val="superscript"/>
        </w:rPr>
      </w:pPr>
      <w:r w:rsidRPr="00B941DF">
        <w:rPr>
          <w:spacing w:val="2"/>
          <w:szCs w:val="28"/>
          <w:vertAlign w:val="superscript"/>
        </w:rPr>
        <w:t>(ФИО (отчество при наличии), подпись)</w:t>
      </w:r>
    </w:p>
    <w:p w:rsidR="00EA0883" w:rsidRPr="00B941DF" w:rsidRDefault="00EA0883" w:rsidP="00EA0883">
      <w:pPr>
        <w:pStyle w:val="a4"/>
        <w:shd w:val="clear" w:color="auto" w:fill="FFFFFF"/>
        <w:spacing w:before="0" w:beforeAutospacing="0" w:after="0" w:afterAutospacing="0"/>
        <w:jc w:val="both"/>
        <w:textAlignment w:val="baseline"/>
        <w:rPr>
          <w:spacing w:val="2"/>
          <w:szCs w:val="28"/>
        </w:rPr>
      </w:pPr>
      <w:r w:rsidRPr="00B941DF">
        <w:rPr>
          <w:spacing w:val="2"/>
          <w:szCs w:val="28"/>
        </w:rPr>
        <w:t>в том, что в соответствии с решением аттестационной комиссии по присвоению (подтверждению) квалификационных категорий от «___» ________ 20___приказом ____________________________________________________________________________</w:t>
      </w:r>
    </w:p>
    <w:p w:rsidR="00EA0883" w:rsidRPr="00B941DF" w:rsidRDefault="00EA0883" w:rsidP="00EA0883">
      <w:pPr>
        <w:pStyle w:val="a4"/>
        <w:shd w:val="clear" w:color="auto" w:fill="FFFFFF"/>
        <w:spacing w:before="0" w:beforeAutospacing="0" w:after="0" w:afterAutospacing="0"/>
        <w:jc w:val="both"/>
        <w:textAlignment w:val="baseline"/>
        <w:rPr>
          <w:spacing w:val="2"/>
          <w:szCs w:val="28"/>
          <w:vertAlign w:val="superscript"/>
        </w:rPr>
      </w:pPr>
      <w:r w:rsidRPr="00B941DF">
        <w:rPr>
          <w:spacing w:val="2"/>
          <w:szCs w:val="28"/>
          <w:vertAlign w:val="superscript"/>
        </w:rPr>
        <w:t>(полное наименование организации образования или органа управления образования)</w:t>
      </w:r>
    </w:p>
    <w:p w:rsidR="00EA0883" w:rsidRPr="00B941DF" w:rsidRDefault="00EA0883" w:rsidP="00EA0883">
      <w:pPr>
        <w:tabs>
          <w:tab w:val="left" w:pos="993"/>
        </w:tabs>
        <w:jc w:val="both"/>
        <w:rPr>
          <w:rFonts w:ascii="Times New Roman" w:hAnsi="Times New Roman" w:cs="Times New Roman"/>
          <w:spacing w:val="2"/>
          <w:szCs w:val="28"/>
        </w:rPr>
      </w:pPr>
      <w:r w:rsidRPr="00B941DF">
        <w:rPr>
          <w:rFonts w:ascii="Times New Roman" w:hAnsi="Times New Roman" w:cs="Times New Roman"/>
          <w:spacing w:val="2"/>
          <w:szCs w:val="28"/>
        </w:rPr>
        <w:t>№ _____ от «____» ____20 _______ года присвоена (подтверждена) квалификационная категория _____________________________________________________________________</w:t>
      </w:r>
    </w:p>
    <w:p w:rsidR="005D3E9A" w:rsidRPr="00B941DF" w:rsidRDefault="005D3E9A" w:rsidP="00EA0883">
      <w:pPr>
        <w:pStyle w:val="a4"/>
        <w:shd w:val="clear" w:color="auto" w:fill="FFFFFF"/>
        <w:spacing w:before="0" w:beforeAutospacing="0" w:after="0" w:afterAutospacing="0"/>
        <w:jc w:val="both"/>
        <w:textAlignment w:val="baseline"/>
        <w:rPr>
          <w:spacing w:val="2"/>
          <w:szCs w:val="28"/>
        </w:rPr>
      </w:pPr>
    </w:p>
    <w:p w:rsidR="00EA0883" w:rsidRPr="00B941DF" w:rsidRDefault="00EA0883" w:rsidP="00EA0883">
      <w:pPr>
        <w:pStyle w:val="a4"/>
        <w:shd w:val="clear" w:color="auto" w:fill="FFFFFF"/>
        <w:spacing w:before="0" w:beforeAutospacing="0" w:after="0" w:afterAutospacing="0"/>
        <w:jc w:val="both"/>
        <w:textAlignment w:val="baseline"/>
        <w:rPr>
          <w:spacing w:val="2"/>
          <w:szCs w:val="28"/>
        </w:rPr>
      </w:pPr>
      <w:r w:rsidRPr="00B941DF">
        <w:rPr>
          <w:spacing w:val="2"/>
          <w:szCs w:val="28"/>
        </w:rPr>
        <w:t>по должности ____________________________________________________ .</w:t>
      </w:r>
    </w:p>
    <w:p w:rsidR="00EA0883" w:rsidRPr="00B941DF" w:rsidRDefault="00EA0883" w:rsidP="00EA0883">
      <w:pPr>
        <w:pStyle w:val="a4"/>
        <w:shd w:val="clear" w:color="auto" w:fill="FFFFFF"/>
        <w:spacing w:before="0" w:beforeAutospacing="0" w:after="0" w:afterAutospacing="0"/>
        <w:ind w:left="3828"/>
        <w:jc w:val="both"/>
        <w:textAlignment w:val="baseline"/>
        <w:rPr>
          <w:spacing w:val="2"/>
          <w:szCs w:val="28"/>
          <w:vertAlign w:val="superscript"/>
        </w:rPr>
      </w:pPr>
      <w:r w:rsidRPr="00B941DF">
        <w:rPr>
          <w:spacing w:val="2"/>
          <w:szCs w:val="28"/>
          <w:vertAlign w:val="superscript"/>
        </w:rPr>
        <w:t>(наименование должности)</w:t>
      </w:r>
    </w:p>
    <w:p w:rsidR="00EA0883" w:rsidRPr="00B941DF" w:rsidRDefault="00EA0883" w:rsidP="00EA0883">
      <w:pPr>
        <w:pStyle w:val="a4"/>
        <w:shd w:val="clear" w:color="auto" w:fill="FFFFFF"/>
        <w:spacing w:before="0" w:beforeAutospacing="0" w:after="0" w:afterAutospacing="0"/>
        <w:jc w:val="both"/>
        <w:textAlignment w:val="baseline"/>
        <w:rPr>
          <w:spacing w:val="2"/>
          <w:szCs w:val="28"/>
        </w:rPr>
      </w:pPr>
    </w:p>
    <w:p w:rsidR="00EA0883" w:rsidRPr="00B941DF" w:rsidRDefault="00EA0883" w:rsidP="00EA0883">
      <w:pPr>
        <w:pStyle w:val="a4"/>
        <w:shd w:val="clear" w:color="auto" w:fill="FFFFFF"/>
        <w:spacing w:before="0" w:beforeAutospacing="0" w:after="0" w:afterAutospacing="0"/>
        <w:jc w:val="both"/>
        <w:textAlignment w:val="baseline"/>
        <w:rPr>
          <w:spacing w:val="2"/>
          <w:szCs w:val="28"/>
        </w:rPr>
      </w:pPr>
      <w:r w:rsidRPr="00B941DF">
        <w:rPr>
          <w:spacing w:val="2"/>
          <w:szCs w:val="28"/>
        </w:rPr>
        <w:t>Руководитель организации образования _______________________________</w:t>
      </w:r>
    </w:p>
    <w:p w:rsidR="00EA0883" w:rsidRPr="00B941DF" w:rsidRDefault="00EA0883" w:rsidP="00EA0883">
      <w:pPr>
        <w:pStyle w:val="a4"/>
        <w:shd w:val="clear" w:color="auto" w:fill="FFFFFF"/>
        <w:spacing w:before="0" w:beforeAutospacing="0" w:after="0" w:afterAutospacing="0"/>
        <w:ind w:left="2552"/>
        <w:jc w:val="center"/>
        <w:textAlignment w:val="baseline"/>
        <w:rPr>
          <w:spacing w:val="2"/>
          <w:szCs w:val="28"/>
          <w:vertAlign w:val="superscript"/>
        </w:rPr>
      </w:pPr>
      <w:r w:rsidRPr="00B941DF">
        <w:rPr>
          <w:spacing w:val="2"/>
          <w:szCs w:val="28"/>
          <w:vertAlign w:val="superscript"/>
        </w:rPr>
        <w:t>(ФИО (отчество при наличии), подпись)</w:t>
      </w:r>
    </w:p>
    <w:p w:rsidR="00EA0883" w:rsidRPr="00B941DF" w:rsidRDefault="00EA0883" w:rsidP="00EA0883">
      <w:pPr>
        <w:pStyle w:val="a4"/>
        <w:shd w:val="clear" w:color="auto" w:fill="FFFFFF"/>
        <w:spacing w:before="0" w:beforeAutospacing="0" w:after="0" w:afterAutospacing="0"/>
        <w:jc w:val="center"/>
        <w:textAlignment w:val="baseline"/>
        <w:rPr>
          <w:spacing w:val="2"/>
          <w:szCs w:val="28"/>
        </w:rPr>
      </w:pPr>
      <w:r w:rsidRPr="00B941DF">
        <w:rPr>
          <w:spacing w:val="2"/>
          <w:szCs w:val="28"/>
        </w:rPr>
        <w:t>Место печати</w:t>
      </w:r>
    </w:p>
    <w:p w:rsidR="00EA0883" w:rsidRPr="00B941DF" w:rsidRDefault="00EA0883" w:rsidP="00EA0883">
      <w:pPr>
        <w:pStyle w:val="a4"/>
        <w:shd w:val="clear" w:color="auto" w:fill="FFFFFF"/>
        <w:spacing w:before="0" w:beforeAutospacing="0" w:after="0" w:afterAutospacing="0"/>
        <w:jc w:val="both"/>
        <w:textAlignment w:val="baseline"/>
        <w:rPr>
          <w:spacing w:val="2"/>
          <w:szCs w:val="28"/>
        </w:rPr>
      </w:pPr>
    </w:p>
    <w:p w:rsidR="00EA0883" w:rsidRPr="00B941DF" w:rsidRDefault="00EA0883" w:rsidP="00EA0883">
      <w:pPr>
        <w:pStyle w:val="a4"/>
        <w:shd w:val="clear" w:color="auto" w:fill="FFFFFF"/>
        <w:spacing w:before="0" w:beforeAutospacing="0" w:after="0" w:afterAutospacing="0"/>
        <w:jc w:val="both"/>
        <w:textAlignment w:val="baseline"/>
        <w:rPr>
          <w:spacing w:val="2"/>
          <w:szCs w:val="28"/>
        </w:rPr>
      </w:pPr>
      <w:r w:rsidRPr="00B941DF">
        <w:rPr>
          <w:spacing w:val="2"/>
          <w:szCs w:val="28"/>
        </w:rPr>
        <w:t>Регистрационный номер __________________</w:t>
      </w:r>
    </w:p>
    <w:p w:rsidR="00EA0883" w:rsidRPr="00B941DF" w:rsidRDefault="00EA0883" w:rsidP="00EA0883">
      <w:pPr>
        <w:pStyle w:val="a4"/>
        <w:shd w:val="clear" w:color="auto" w:fill="FFFFFF"/>
        <w:spacing w:before="0" w:beforeAutospacing="0" w:after="0" w:afterAutospacing="0"/>
        <w:jc w:val="both"/>
        <w:textAlignment w:val="baseline"/>
        <w:rPr>
          <w:spacing w:val="2"/>
          <w:szCs w:val="28"/>
        </w:rPr>
      </w:pPr>
      <w:r w:rsidRPr="00B941DF">
        <w:rPr>
          <w:spacing w:val="2"/>
          <w:szCs w:val="28"/>
        </w:rPr>
        <w:t>Дата выдачи «____» __________ 20 ____ года</w:t>
      </w:r>
    </w:p>
    <w:p w:rsidR="00EA0883" w:rsidRPr="00B941DF" w:rsidRDefault="00EA0883" w:rsidP="00EA0883">
      <w:pPr>
        <w:pStyle w:val="a4"/>
        <w:shd w:val="clear" w:color="auto" w:fill="FFFFFF"/>
        <w:spacing w:before="0" w:beforeAutospacing="0" w:after="0" w:afterAutospacing="0"/>
        <w:textAlignment w:val="baseline"/>
        <w:rPr>
          <w:szCs w:val="28"/>
        </w:rPr>
      </w:pPr>
      <w:r w:rsidRPr="00B941DF">
        <w:rPr>
          <w:spacing w:val="2"/>
          <w:szCs w:val="28"/>
        </w:rPr>
        <w:t>Место выдачи</w:t>
      </w:r>
    </w:p>
    <w:p w:rsidR="00EA0883" w:rsidRPr="00B941DF" w:rsidRDefault="00EA0883" w:rsidP="00EA0883">
      <w:pPr>
        <w:pStyle w:val="a4"/>
        <w:shd w:val="clear" w:color="auto" w:fill="FFFFFF"/>
        <w:spacing w:before="0" w:beforeAutospacing="0" w:after="0" w:afterAutospacing="0"/>
        <w:textAlignment w:val="baseline"/>
        <w:rPr>
          <w:szCs w:val="28"/>
        </w:rPr>
      </w:pPr>
    </w:p>
    <w:p w:rsidR="00EA0883" w:rsidRPr="00B941DF" w:rsidRDefault="00EA0883" w:rsidP="00EA0883">
      <w:pPr>
        <w:pStyle w:val="a4"/>
        <w:shd w:val="clear" w:color="auto" w:fill="FFFFFF"/>
        <w:spacing w:before="0" w:beforeAutospacing="0" w:after="0" w:afterAutospacing="0"/>
        <w:ind w:left="5529"/>
        <w:textAlignment w:val="baseline"/>
        <w:rPr>
          <w:szCs w:val="28"/>
        </w:rPr>
      </w:pPr>
    </w:p>
    <w:p w:rsidR="00A8525B" w:rsidRDefault="00EA0883" w:rsidP="00A8525B">
      <w:pPr>
        <w:pStyle w:val="a4"/>
        <w:shd w:val="clear" w:color="auto" w:fill="FFFFFF"/>
        <w:spacing w:before="0" w:beforeAutospacing="0" w:after="0" w:afterAutospacing="0"/>
        <w:jc w:val="right"/>
        <w:textAlignment w:val="baseline"/>
        <w:rPr>
          <w:szCs w:val="28"/>
        </w:rPr>
      </w:pPr>
      <w:r w:rsidRPr="00B941DF">
        <w:rPr>
          <w:szCs w:val="28"/>
        </w:rPr>
        <w:br w:type="page"/>
      </w:r>
    </w:p>
    <w:p w:rsidR="00A8525B" w:rsidRDefault="00A8525B" w:rsidP="00A8525B">
      <w:pPr>
        <w:ind w:left="4395"/>
        <w:jc w:val="both"/>
        <w:rPr>
          <w:rFonts w:ascii="Times New Roman" w:hAnsi="Times New Roman" w:cs="Times New Roman"/>
          <w:spacing w:val="2"/>
          <w:sz w:val="18"/>
          <w:szCs w:val="18"/>
        </w:rPr>
      </w:pPr>
      <w:r>
        <w:rPr>
          <w:rFonts w:ascii="Times New Roman" w:hAnsi="Times New Roman" w:cs="Times New Roman"/>
          <w:szCs w:val="28"/>
        </w:rPr>
        <w:lastRenderedPageBreak/>
        <w:t>П</w:t>
      </w:r>
      <w:r w:rsidRPr="009A5683">
        <w:rPr>
          <w:rFonts w:ascii="Times New Roman" w:hAnsi="Times New Roman" w:cs="Times New Roman"/>
          <w:sz w:val="20"/>
          <w:szCs w:val="20"/>
        </w:rPr>
        <w:t xml:space="preserve">риложение </w:t>
      </w:r>
      <w:r>
        <w:rPr>
          <w:rFonts w:ascii="Times New Roman" w:hAnsi="Times New Roman" w:cs="Times New Roman"/>
          <w:sz w:val="20"/>
          <w:szCs w:val="20"/>
        </w:rPr>
        <w:t>18</w:t>
      </w:r>
      <w:r w:rsidRPr="009A5683">
        <w:rPr>
          <w:rFonts w:ascii="Times New Roman" w:hAnsi="Times New Roman" w:cs="Times New Roman"/>
          <w:sz w:val="20"/>
          <w:szCs w:val="20"/>
        </w:rPr>
        <w:t xml:space="preserve"> к Правилам и условиям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в организациях дополнительного образования и иных гражданских служащих в сфере образования и науки                                                  </w:t>
      </w:r>
      <w:r w:rsidRPr="009A5683">
        <w:rPr>
          <w:rFonts w:ascii="Times New Roman" w:hAnsi="Times New Roman" w:cs="Times New Roman"/>
          <w:spacing w:val="2"/>
          <w:sz w:val="18"/>
          <w:szCs w:val="18"/>
        </w:rPr>
        <w:t xml:space="preserve">                    </w:t>
      </w:r>
    </w:p>
    <w:p w:rsidR="00A8525B" w:rsidRDefault="00A8525B" w:rsidP="00A8525B">
      <w:pPr>
        <w:ind w:left="4395"/>
        <w:jc w:val="both"/>
        <w:rPr>
          <w:rFonts w:ascii="Times New Roman" w:hAnsi="Times New Roman" w:cs="Times New Roman"/>
          <w:spacing w:val="2"/>
          <w:sz w:val="18"/>
          <w:szCs w:val="18"/>
        </w:rPr>
      </w:pPr>
    </w:p>
    <w:p w:rsidR="00A8525B" w:rsidRDefault="00A8525B" w:rsidP="00A8525B">
      <w:pPr>
        <w:ind w:left="4395"/>
        <w:jc w:val="both"/>
        <w:rPr>
          <w:rFonts w:ascii="Times New Roman" w:hAnsi="Times New Roman" w:cs="Times New Roman"/>
          <w:lang w:val="kk-KZ"/>
        </w:rPr>
      </w:pPr>
      <w:r>
        <w:rPr>
          <w:rFonts w:ascii="Times New Roman" w:hAnsi="Times New Roman" w:cs="Times New Roman"/>
          <w:lang w:val="kk-KZ"/>
        </w:rPr>
        <w:t xml:space="preserve">                                                   </w:t>
      </w:r>
      <w:r w:rsidRPr="009A5683">
        <w:rPr>
          <w:rFonts w:ascii="Times New Roman" w:hAnsi="Times New Roman" w:cs="Times New Roman"/>
          <w:lang w:val="kk-KZ"/>
        </w:rPr>
        <w:t>Форма</w:t>
      </w:r>
    </w:p>
    <w:p w:rsidR="00EA0883" w:rsidRPr="00B941DF" w:rsidRDefault="00A8525B" w:rsidP="00A8525B">
      <w:pPr>
        <w:pStyle w:val="a4"/>
        <w:shd w:val="clear" w:color="auto" w:fill="FFFFFF"/>
        <w:spacing w:before="0" w:beforeAutospacing="0" w:after="0" w:afterAutospacing="0"/>
        <w:jc w:val="right"/>
        <w:textAlignment w:val="baseline"/>
        <w:rPr>
          <w:spacing w:val="2"/>
          <w:szCs w:val="28"/>
        </w:rPr>
      </w:pPr>
      <w:r w:rsidRPr="00B941DF">
        <w:rPr>
          <w:spacing w:val="2"/>
          <w:szCs w:val="28"/>
        </w:rPr>
        <w:t xml:space="preserve"> </w:t>
      </w:r>
    </w:p>
    <w:p w:rsidR="00EA0883" w:rsidRPr="00B941DF" w:rsidRDefault="00EA0883" w:rsidP="00EA0883">
      <w:pPr>
        <w:pStyle w:val="a4"/>
        <w:shd w:val="clear" w:color="auto" w:fill="FFFFFF"/>
        <w:spacing w:before="0" w:beforeAutospacing="0" w:after="0" w:afterAutospacing="0"/>
        <w:textAlignment w:val="baseline"/>
        <w:rPr>
          <w:spacing w:val="2"/>
          <w:szCs w:val="28"/>
        </w:rPr>
      </w:pPr>
    </w:p>
    <w:p w:rsidR="00EA0883" w:rsidRPr="00A8525B" w:rsidRDefault="00EA0883" w:rsidP="00EA0883">
      <w:pPr>
        <w:pStyle w:val="a4"/>
        <w:shd w:val="clear" w:color="auto" w:fill="FFFFFF"/>
        <w:spacing w:before="0" w:beforeAutospacing="0" w:after="0" w:afterAutospacing="0"/>
        <w:jc w:val="center"/>
        <w:textAlignment w:val="baseline"/>
        <w:rPr>
          <w:bCs/>
          <w:szCs w:val="28"/>
        </w:rPr>
      </w:pPr>
      <w:r w:rsidRPr="00A8525B">
        <w:rPr>
          <w:bCs/>
          <w:szCs w:val="28"/>
        </w:rPr>
        <w:t>Журнал регистрации и выдачи удостоверений</w:t>
      </w:r>
    </w:p>
    <w:p w:rsidR="00EA0883" w:rsidRPr="00A8525B" w:rsidRDefault="00EA0883" w:rsidP="00EA0883">
      <w:pPr>
        <w:pStyle w:val="a4"/>
        <w:shd w:val="clear" w:color="auto" w:fill="FFFFFF"/>
        <w:spacing w:before="0" w:beforeAutospacing="0" w:after="0" w:afterAutospacing="0"/>
        <w:jc w:val="center"/>
        <w:textAlignment w:val="baseline"/>
        <w:rPr>
          <w:bCs/>
          <w:szCs w:val="28"/>
        </w:rPr>
      </w:pPr>
      <w:r w:rsidRPr="00A8525B">
        <w:rPr>
          <w:bCs/>
          <w:szCs w:val="28"/>
        </w:rPr>
        <w:t>о присвоении (подтверждении) квалификационной категории</w:t>
      </w:r>
    </w:p>
    <w:p w:rsidR="00EA0883" w:rsidRPr="00A8525B" w:rsidRDefault="00EA0883" w:rsidP="00EA0883">
      <w:pPr>
        <w:pStyle w:val="a4"/>
        <w:shd w:val="clear" w:color="auto" w:fill="FFFFFF"/>
        <w:spacing w:before="0" w:beforeAutospacing="0" w:after="0" w:afterAutospacing="0"/>
        <w:jc w:val="center"/>
        <w:textAlignment w:val="baseline"/>
        <w:rPr>
          <w:szCs w:val="28"/>
        </w:rPr>
      </w:pPr>
    </w:p>
    <w:p w:rsidR="00EA0883" w:rsidRPr="00B941DF" w:rsidRDefault="00EA0883" w:rsidP="00EA0883">
      <w:pPr>
        <w:pStyle w:val="a4"/>
        <w:shd w:val="clear" w:color="auto" w:fill="FFFFFF"/>
        <w:spacing w:before="0" w:beforeAutospacing="0" w:after="0" w:afterAutospacing="0"/>
        <w:jc w:val="center"/>
        <w:textAlignment w:val="baseline"/>
        <w:rPr>
          <w:szCs w:val="28"/>
        </w:rPr>
      </w:pPr>
    </w:p>
    <w:tbl>
      <w:tblPr>
        <w:tblW w:w="9985"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1276"/>
        <w:gridCol w:w="1905"/>
        <w:gridCol w:w="1701"/>
        <w:gridCol w:w="1842"/>
        <w:gridCol w:w="1560"/>
        <w:gridCol w:w="1134"/>
      </w:tblGrid>
      <w:tr w:rsidR="00EA0883" w:rsidRPr="00B941DF" w:rsidTr="007A721E">
        <w:tc>
          <w:tcPr>
            <w:tcW w:w="5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0"/>
                <w:szCs w:val="20"/>
              </w:rPr>
            </w:pPr>
            <w:r w:rsidRPr="00B941DF">
              <w:rPr>
                <w:spacing w:val="2"/>
                <w:sz w:val="20"/>
                <w:szCs w:val="20"/>
              </w:rPr>
              <w:t>п/п</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0"/>
                <w:szCs w:val="20"/>
              </w:rPr>
            </w:pPr>
            <w:r w:rsidRPr="00B941DF">
              <w:rPr>
                <w:spacing w:val="2"/>
                <w:sz w:val="20"/>
                <w:szCs w:val="20"/>
              </w:rPr>
              <w:t xml:space="preserve">Фамилия, имя, отчество </w:t>
            </w:r>
          </w:p>
        </w:tc>
        <w:tc>
          <w:tcPr>
            <w:tcW w:w="190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0"/>
                <w:szCs w:val="20"/>
              </w:rPr>
            </w:pPr>
            <w:r w:rsidRPr="00B941DF">
              <w:rPr>
                <w:spacing w:val="2"/>
                <w:sz w:val="20"/>
                <w:szCs w:val="20"/>
              </w:rPr>
              <w:t>Наименование должности и присвоенной/ подтвержденной квалификационной категории</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0"/>
                <w:szCs w:val="20"/>
              </w:rPr>
            </w:pPr>
            <w:r w:rsidRPr="00B941DF">
              <w:rPr>
                <w:spacing w:val="2"/>
                <w:sz w:val="20"/>
                <w:szCs w:val="20"/>
              </w:rPr>
              <w:t>Дата решения аттестационной комиссии</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0"/>
                <w:szCs w:val="20"/>
              </w:rPr>
            </w:pPr>
            <w:r w:rsidRPr="00B941DF">
              <w:rPr>
                <w:spacing w:val="2"/>
                <w:sz w:val="20"/>
                <w:szCs w:val="20"/>
              </w:rPr>
              <w:t>Дата и номер приказа о присвоении/ подтверждении и квалификационной категории</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0"/>
                <w:szCs w:val="20"/>
              </w:rPr>
            </w:pPr>
            <w:r w:rsidRPr="00B941DF">
              <w:rPr>
                <w:spacing w:val="2"/>
                <w:sz w:val="20"/>
                <w:szCs w:val="20"/>
              </w:rPr>
              <w:t>Дата выдачи удостоверения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EA0883" w:rsidRPr="00B941DF" w:rsidRDefault="00EA0883" w:rsidP="007A721E">
            <w:pPr>
              <w:pStyle w:val="a4"/>
              <w:spacing w:before="0" w:beforeAutospacing="0" w:after="0" w:afterAutospacing="0"/>
              <w:jc w:val="center"/>
              <w:textAlignment w:val="baseline"/>
              <w:rPr>
                <w:spacing w:val="2"/>
                <w:sz w:val="20"/>
                <w:szCs w:val="20"/>
              </w:rPr>
            </w:pPr>
            <w:r w:rsidRPr="00B941DF">
              <w:rPr>
                <w:spacing w:val="2"/>
                <w:sz w:val="20"/>
                <w:szCs w:val="20"/>
              </w:rPr>
              <w:t>Подпись педагога в получении</w:t>
            </w:r>
          </w:p>
        </w:tc>
      </w:tr>
      <w:tr w:rsidR="00EA0883" w:rsidRPr="00B941DF" w:rsidTr="007A721E">
        <w:tc>
          <w:tcPr>
            <w:tcW w:w="5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r>
      <w:tr w:rsidR="00EA0883" w:rsidRPr="00B941DF" w:rsidTr="007A721E">
        <w:tc>
          <w:tcPr>
            <w:tcW w:w="5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EA0883" w:rsidRPr="00B941DF" w:rsidRDefault="00EA0883" w:rsidP="007A721E">
            <w:pPr>
              <w:pStyle w:val="a4"/>
              <w:spacing w:before="0" w:beforeAutospacing="0" w:after="0" w:afterAutospacing="0"/>
              <w:textAlignment w:val="baseline"/>
              <w:rPr>
                <w:spacing w:val="2"/>
                <w:sz w:val="20"/>
                <w:szCs w:val="20"/>
              </w:rPr>
            </w:pPr>
          </w:p>
        </w:tc>
      </w:tr>
    </w:tbl>
    <w:p w:rsidR="00EA0883" w:rsidRPr="00B941DF" w:rsidRDefault="00EA0883" w:rsidP="00EA0883">
      <w:pPr>
        <w:ind w:firstLine="709"/>
        <w:jc w:val="both"/>
        <w:rPr>
          <w:rFonts w:ascii="Times New Roman" w:hAnsi="Times New Roman" w:cs="Times New Roman"/>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A8525B" w:rsidRDefault="00A8525B" w:rsidP="00A8525B">
      <w:pPr>
        <w:ind w:left="4395"/>
        <w:jc w:val="both"/>
        <w:rPr>
          <w:rFonts w:ascii="Times New Roman" w:hAnsi="Times New Roman" w:cs="Times New Roman"/>
          <w:spacing w:val="2"/>
          <w:sz w:val="18"/>
          <w:szCs w:val="18"/>
        </w:rPr>
      </w:pPr>
      <w:r>
        <w:rPr>
          <w:rFonts w:ascii="Times New Roman" w:hAnsi="Times New Roman" w:cs="Times New Roman"/>
          <w:szCs w:val="28"/>
        </w:rPr>
        <w:lastRenderedPageBreak/>
        <w:t>П</w:t>
      </w:r>
      <w:r w:rsidRPr="009A5683">
        <w:rPr>
          <w:rFonts w:ascii="Times New Roman" w:hAnsi="Times New Roman" w:cs="Times New Roman"/>
          <w:sz w:val="20"/>
          <w:szCs w:val="20"/>
        </w:rPr>
        <w:t xml:space="preserve">риложение </w:t>
      </w:r>
      <w:r>
        <w:rPr>
          <w:rFonts w:ascii="Times New Roman" w:hAnsi="Times New Roman" w:cs="Times New Roman"/>
          <w:sz w:val="20"/>
          <w:szCs w:val="20"/>
        </w:rPr>
        <w:t>19</w:t>
      </w:r>
      <w:r w:rsidRPr="009A5683">
        <w:rPr>
          <w:rFonts w:ascii="Times New Roman" w:hAnsi="Times New Roman" w:cs="Times New Roman"/>
          <w:sz w:val="20"/>
          <w:szCs w:val="20"/>
        </w:rPr>
        <w:t xml:space="preserve"> к Правилам и условиям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в организациях дополнительного образования и иных гражданских служащих в сфере образования и науки                                                  </w:t>
      </w:r>
      <w:r w:rsidRPr="009A5683">
        <w:rPr>
          <w:rFonts w:ascii="Times New Roman" w:hAnsi="Times New Roman" w:cs="Times New Roman"/>
          <w:spacing w:val="2"/>
          <w:sz w:val="18"/>
          <w:szCs w:val="18"/>
        </w:rPr>
        <w:t xml:space="preserve">                    </w:t>
      </w:r>
    </w:p>
    <w:p w:rsidR="00A8525B" w:rsidRDefault="00A8525B" w:rsidP="00A8525B">
      <w:pPr>
        <w:ind w:left="4395"/>
        <w:jc w:val="both"/>
        <w:rPr>
          <w:rFonts w:ascii="Times New Roman" w:hAnsi="Times New Roman" w:cs="Times New Roman"/>
          <w:spacing w:val="2"/>
          <w:sz w:val="18"/>
          <w:szCs w:val="18"/>
        </w:rPr>
      </w:pPr>
    </w:p>
    <w:p w:rsidR="00A8525B" w:rsidRDefault="00A8525B" w:rsidP="00A8525B">
      <w:pPr>
        <w:ind w:left="4395"/>
        <w:jc w:val="both"/>
        <w:rPr>
          <w:rFonts w:ascii="Times New Roman" w:hAnsi="Times New Roman" w:cs="Times New Roman"/>
          <w:lang w:val="kk-KZ"/>
        </w:rPr>
      </w:pPr>
      <w:r>
        <w:rPr>
          <w:rFonts w:ascii="Times New Roman" w:hAnsi="Times New Roman" w:cs="Times New Roman"/>
          <w:lang w:val="kk-KZ"/>
        </w:rPr>
        <w:t xml:space="preserve">                                                   </w:t>
      </w:r>
      <w:r w:rsidRPr="009A5683">
        <w:rPr>
          <w:rFonts w:ascii="Times New Roman" w:hAnsi="Times New Roman" w:cs="Times New Roman"/>
          <w:lang w:val="kk-KZ"/>
        </w:rPr>
        <w:t>Форма</w:t>
      </w: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273C85" w:rsidRPr="00B941DF" w:rsidRDefault="00273C85" w:rsidP="00273C85">
      <w:pPr>
        <w:pStyle w:val="a4"/>
        <w:shd w:val="clear" w:color="auto" w:fill="FFFFFF"/>
        <w:spacing w:before="0" w:beforeAutospacing="0" w:after="0" w:afterAutospacing="0"/>
        <w:jc w:val="right"/>
        <w:textAlignment w:val="baseline"/>
        <w:rPr>
          <w:b/>
          <w:szCs w:val="28"/>
        </w:rPr>
      </w:pPr>
    </w:p>
    <w:p w:rsidR="00EA0883" w:rsidRPr="00B941DF" w:rsidRDefault="00EA0883" w:rsidP="00EA0883">
      <w:pPr>
        <w:ind w:firstLine="709"/>
        <w:jc w:val="both"/>
        <w:rPr>
          <w:rFonts w:ascii="Times New Roman" w:hAnsi="Times New Roman" w:cs="Times New Roman"/>
          <w:szCs w:val="28"/>
        </w:rPr>
      </w:pPr>
    </w:p>
    <w:p w:rsidR="00EA0883" w:rsidRPr="00A8525B" w:rsidRDefault="00EA0883" w:rsidP="00EA0883">
      <w:pPr>
        <w:widowControl/>
        <w:shd w:val="clear" w:color="auto" w:fill="FFFFFF"/>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Аттестационный лист на гражданского служащего,</w:t>
      </w:r>
      <w:r w:rsidRPr="00A8525B">
        <w:rPr>
          <w:rFonts w:ascii="Times New Roman" w:eastAsia="Times New Roman" w:hAnsi="Times New Roman" w:cs="Times New Roman"/>
          <w:szCs w:val="28"/>
          <w:lang w:bidi="ar-SA"/>
        </w:rPr>
        <w:br/>
        <w:t>подлежащего аттестации</w:t>
      </w:r>
    </w:p>
    <w:p w:rsidR="00EA0883" w:rsidRPr="00A8525B" w:rsidRDefault="00EA0883" w:rsidP="00EA0883">
      <w:pPr>
        <w:widowControl/>
        <w:shd w:val="clear" w:color="auto" w:fill="FFFFFF"/>
        <w:suppressAutoHyphens w:val="0"/>
        <w:jc w:val="center"/>
        <w:textAlignment w:val="baseline"/>
        <w:outlineLvl w:val="2"/>
        <w:rPr>
          <w:rFonts w:ascii="Times New Roman" w:eastAsia="Times New Roman" w:hAnsi="Times New Roman" w:cs="Times New Roman"/>
          <w:szCs w:val="28"/>
          <w:lang w:bidi="ar-SA"/>
        </w:rPr>
      </w:pPr>
    </w:p>
    <w:p w:rsidR="00EA0883" w:rsidRPr="00B941DF" w:rsidRDefault="00EA0883" w:rsidP="00EA0883">
      <w:pPr>
        <w:widowControl/>
        <w:shd w:val="clear" w:color="auto" w:fill="FFFFFF"/>
        <w:suppressAutoHyphens w:val="0"/>
        <w:textAlignment w:val="baseline"/>
        <w:outlineLvl w:val="2"/>
        <w:rPr>
          <w:rFonts w:ascii="Times New Roman" w:eastAsia="Times New Roman" w:hAnsi="Times New Roman" w:cs="Times New Roman"/>
          <w:spacing w:val="2"/>
          <w:szCs w:val="28"/>
          <w:lang w:bidi="ar-SA"/>
        </w:rPr>
      </w:pPr>
      <w:r w:rsidRPr="00B941DF">
        <w:rPr>
          <w:rFonts w:ascii="Times New Roman" w:eastAsia="Times New Roman" w:hAnsi="Times New Roman" w:cs="Times New Roman"/>
          <w:szCs w:val="28"/>
          <w:lang w:bidi="ar-SA"/>
        </w:rPr>
        <w:t>Вид аттестации: очередная -</w:t>
      </w:r>
      <w:r w:rsidRPr="00B941DF">
        <w:rPr>
          <w:rFonts w:ascii="Times New Roman" w:eastAsia="Times New Roman" w:hAnsi="Times New Roman" w:cs="Times New Roman"/>
          <w:noProof/>
          <w:spacing w:val="2"/>
          <w:szCs w:val="28"/>
          <w:lang w:bidi="ar-SA"/>
        </w:rPr>
        <w:drawing>
          <wp:inline distT="0" distB="0" distL="0" distR="0" wp14:anchorId="074522AF" wp14:editId="0250578A">
            <wp:extent cx="251460" cy="190500"/>
            <wp:effectExtent l="0" t="0" r="0" b="0"/>
            <wp:docPr id="4" name="Рисунок 4" descr="http://adilet.zan.kz/files/1057/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adilet.zan.kz/files/1057/0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a:ln>
                      <a:noFill/>
                    </a:ln>
                  </pic:spPr>
                </pic:pic>
              </a:graphicData>
            </a:graphic>
          </wp:inline>
        </w:drawing>
      </w:r>
      <w:r w:rsidRPr="00B941DF">
        <w:rPr>
          <w:rFonts w:ascii="Times New Roman" w:eastAsia="Times New Roman" w:hAnsi="Times New Roman" w:cs="Times New Roman"/>
          <w:b/>
          <w:bCs/>
          <w:szCs w:val="28"/>
          <w:bdr w:val="none" w:sz="0" w:space="0" w:color="auto" w:frame="1"/>
          <w:shd w:val="clear" w:color="auto" w:fill="FFFFFF"/>
          <w:lang w:bidi="ar-SA"/>
        </w:rPr>
        <w:t xml:space="preserve">; </w:t>
      </w:r>
      <w:r w:rsidRPr="00B941DF">
        <w:rPr>
          <w:rFonts w:ascii="Times New Roman" w:eastAsia="Times New Roman" w:hAnsi="Times New Roman" w:cs="Times New Roman"/>
          <w:szCs w:val="28"/>
          <w:lang w:bidi="ar-SA"/>
        </w:rPr>
        <w:t>повторная -</w:t>
      </w:r>
      <w:r w:rsidRPr="00B941DF">
        <w:rPr>
          <w:rFonts w:ascii="Times New Roman" w:eastAsia="Times New Roman" w:hAnsi="Times New Roman" w:cs="Times New Roman"/>
          <w:noProof/>
          <w:spacing w:val="2"/>
          <w:szCs w:val="28"/>
          <w:lang w:bidi="ar-SA"/>
        </w:rPr>
        <w:drawing>
          <wp:inline distT="0" distB="0" distL="0" distR="0" wp14:anchorId="5F3AF2F1" wp14:editId="7386EF07">
            <wp:extent cx="251460" cy="190500"/>
            <wp:effectExtent l="0" t="0" r="0" b="0"/>
            <wp:docPr id="3" name="Рисунок 3" descr="http://adilet.zan.kz/files/1057/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adilet.zan.kz/files/1057/05/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a:ln>
                      <a:noFill/>
                    </a:ln>
                  </pic:spPr>
                </pic:pic>
              </a:graphicData>
            </a:graphic>
          </wp:inline>
        </w:drawing>
      </w:r>
      <w:r w:rsidRPr="00B941DF">
        <w:rPr>
          <w:rFonts w:ascii="Times New Roman" w:eastAsia="Times New Roman" w:hAnsi="Times New Roman" w:cs="Times New Roman"/>
          <w:szCs w:val="28"/>
          <w:lang w:bidi="ar-SA"/>
        </w:rPr>
        <w:t xml:space="preserve"> </w:t>
      </w:r>
      <w:r w:rsidRPr="00B941DF">
        <w:rPr>
          <w:rFonts w:ascii="Times New Roman" w:eastAsia="Times New Roman" w:hAnsi="Times New Roman" w:cs="Times New Roman"/>
          <w:spacing w:val="2"/>
          <w:szCs w:val="28"/>
          <w:lang w:bidi="ar-SA"/>
        </w:rPr>
        <w:t>(нужное отметить знаком X)</w:t>
      </w:r>
    </w:p>
    <w:p w:rsidR="00EA0883" w:rsidRPr="00B941DF" w:rsidRDefault="00EA0883" w:rsidP="00EA0883">
      <w:pPr>
        <w:widowControl/>
        <w:suppressAutoHyphens w:val="0"/>
        <w:rPr>
          <w:rFonts w:ascii="Times New Roman" w:eastAsia="Times New Roman" w:hAnsi="Times New Roman" w:cs="Times New Roman"/>
          <w:szCs w:val="28"/>
          <w:lang w:bidi="ar-SA"/>
        </w:rPr>
      </w:pPr>
    </w:p>
    <w:p w:rsidR="00EA0883" w:rsidRPr="00B941DF" w:rsidRDefault="00EA0883" w:rsidP="00EA0883">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1. ФИО (отчество при наличии) ______________________________________</w:t>
      </w:r>
    </w:p>
    <w:p w:rsidR="00EA0883" w:rsidRPr="00B941DF" w:rsidRDefault="00EA0883" w:rsidP="00EA0883">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2. Дата рождения «___» __________ _______ года.</w:t>
      </w:r>
    </w:p>
    <w:p w:rsidR="00EA0883" w:rsidRPr="00B941DF" w:rsidRDefault="00EA0883" w:rsidP="00EA0883">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3. 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степень, ученое звание, дата их присвоения) __________________________________________________________ ____________________________________________________________________________</w:t>
      </w:r>
    </w:p>
    <w:p w:rsidR="00EA0883" w:rsidRPr="00B941DF" w:rsidRDefault="00EA0883" w:rsidP="00EA0883">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4. Занимаемая должность и дата назначения, квалификационная категория (разряд) _____________________________________________________________________</w:t>
      </w:r>
    </w:p>
    <w:p w:rsidR="00EA0883" w:rsidRPr="00B941DF"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____________________________________________________________________________</w:t>
      </w: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5. Общий трудовой стаж ________________________________________</w:t>
      </w:r>
    </w:p>
    <w:p w:rsidR="00EA0883" w:rsidRPr="00B941DF" w:rsidRDefault="00EA0883" w:rsidP="00EA0883">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6. Общий стаж работы на должностях государственного и гражданского служащего__________________________________</w:t>
      </w:r>
    </w:p>
    <w:p w:rsidR="00EA0883" w:rsidRPr="00B941DF" w:rsidRDefault="00EA0883" w:rsidP="00EA0883">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7. Замечания и предложения, высказанные членами аттестационной комиссии: ____________________________________________________________________________</w:t>
      </w:r>
    </w:p>
    <w:p w:rsidR="00EA0883" w:rsidRPr="00B941DF"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____________________________________________________________________________</w:t>
      </w: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8. Мнение аттестуемого: ________________________________________________</w:t>
      </w:r>
    </w:p>
    <w:p w:rsidR="00EA0883" w:rsidRPr="00B941DF"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____________________________________________________________________________</w:t>
      </w:r>
    </w:p>
    <w:p w:rsidR="00EA0883" w:rsidRPr="00B941DF" w:rsidRDefault="00EA0883" w:rsidP="00EA0883">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9. Оценка деятельности гражданского служащего непосредственным руководителем согласно служебной характеристике аттестуемого____________________</w:t>
      </w:r>
    </w:p>
    <w:p w:rsidR="00EA0883" w:rsidRPr="00B941DF" w:rsidRDefault="00EA0883" w:rsidP="00EA0883">
      <w:pPr>
        <w:widowControl/>
        <w:shd w:val="clear" w:color="auto" w:fill="FFFFFF"/>
        <w:suppressAutoHyphens w:val="0"/>
        <w:jc w:val="both"/>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____________________________________________________________________________</w:t>
      </w:r>
    </w:p>
    <w:p w:rsidR="00EA0883" w:rsidRPr="00B941DF"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____________________________________________________________________________</w:t>
      </w:r>
    </w:p>
    <w:p w:rsidR="00EA0883" w:rsidRPr="00B941DF"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____________________________________________________________________________</w:t>
      </w:r>
    </w:p>
    <w:p w:rsidR="00EA0883" w:rsidRPr="00B941DF" w:rsidRDefault="00EA0883" w:rsidP="00EA0883">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10. На заседании присутствовало ___членов аттестационной комиссии.</w:t>
      </w:r>
    </w:p>
    <w:p w:rsidR="00EA0883" w:rsidRPr="00B941DF" w:rsidRDefault="00EA0883" w:rsidP="00EA0883">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11. Оценка деятельности гражданского служащего по результатам голосования согласно прилагаемому оценочному листу, заполняемому каждым членом аттестационной комиссии:</w:t>
      </w:r>
    </w:p>
    <w:p w:rsidR="00EA0883" w:rsidRPr="00B941DF" w:rsidRDefault="00EA0883" w:rsidP="00EA0883">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1) соответствует занимаемой должности: _____________________________;</w:t>
      </w:r>
    </w:p>
    <w:p w:rsidR="00EA0883" w:rsidRPr="00B941DF" w:rsidRDefault="00EA0883" w:rsidP="00EA0883">
      <w:pPr>
        <w:widowControl/>
        <w:shd w:val="clear" w:color="auto" w:fill="FFFFFF"/>
        <w:suppressAutoHyphens w:val="0"/>
        <w:ind w:firstLine="6237"/>
        <w:jc w:val="both"/>
        <w:textAlignment w:val="baseline"/>
        <w:rPr>
          <w:rFonts w:ascii="Times New Roman" w:eastAsia="Times New Roman" w:hAnsi="Times New Roman" w:cs="Times New Roman"/>
          <w:spacing w:val="2"/>
          <w:szCs w:val="28"/>
          <w:vertAlign w:val="superscript"/>
          <w:lang w:bidi="ar-SA"/>
        </w:rPr>
      </w:pPr>
      <w:r w:rsidRPr="00B941DF">
        <w:rPr>
          <w:rFonts w:ascii="Times New Roman" w:eastAsia="Times New Roman" w:hAnsi="Times New Roman" w:cs="Times New Roman"/>
          <w:spacing w:val="2"/>
          <w:szCs w:val="28"/>
          <w:vertAlign w:val="superscript"/>
          <w:lang w:bidi="ar-SA"/>
        </w:rPr>
        <w:t>(количество голосов)</w:t>
      </w:r>
    </w:p>
    <w:p w:rsidR="00EA0883" w:rsidRPr="00B941DF" w:rsidRDefault="00EA0883" w:rsidP="00EA0883">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2) подлежит повторной аттестации _____________________________;</w:t>
      </w:r>
    </w:p>
    <w:p w:rsidR="00EA0883" w:rsidRPr="00B941DF" w:rsidRDefault="00EA0883" w:rsidP="00EA0883">
      <w:pPr>
        <w:widowControl/>
        <w:shd w:val="clear" w:color="auto" w:fill="FFFFFF"/>
        <w:suppressAutoHyphens w:val="0"/>
        <w:ind w:firstLine="6237"/>
        <w:jc w:val="both"/>
        <w:textAlignment w:val="baseline"/>
        <w:rPr>
          <w:rFonts w:ascii="Times New Roman" w:eastAsia="Times New Roman" w:hAnsi="Times New Roman" w:cs="Times New Roman"/>
          <w:spacing w:val="2"/>
          <w:szCs w:val="28"/>
          <w:vertAlign w:val="superscript"/>
          <w:lang w:bidi="ar-SA"/>
        </w:rPr>
      </w:pPr>
      <w:r w:rsidRPr="00B941DF">
        <w:rPr>
          <w:rFonts w:ascii="Times New Roman" w:eastAsia="Times New Roman" w:hAnsi="Times New Roman" w:cs="Times New Roman"/>
          <w:spacing w:val="2"/>
          <w:szCs w:val="28"/>
          <w:vertAlign w:val="superscript"/>
          <w:lang w:bidi="ar-SA"/>
        </w:rPr>
        <w:t>(количество голосов)</w:t>
      </w:r>
    </w:p>
    <w:p w:rsidR="00EA0883" w:rsidRPr="00B941DF" w:rsidRDefault="00EA0883" w:rsidP="00EA0883">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3) не соответствует занимаемой должности _____________________________.*</w:t>
      </w:r>
    </w:p>
    <w:p w:rsidR="00EA0883" w:rsidRPr="00B941DF" w:rsidRDefault="00EA0883" w:rsidP="00EA0883">
      <w:pPr>
        <w:widowControl/>
        <w:shd w:val="clear" w:color="auto" w:fill="FFFFFF"/>
        <w:suppressAutoHyphens w:val="0"/>
        <w:ind w:firstLine="6237"/>
        <w:jc w:val="both"/>
        <w:textAlignment w:val="baseline"/>
        <w:rPr>
          <w:rFonts w:ascii="Times New Roman" w:eastAsia="Times New Roman" w:hAnsi="Times New Roman" w:cs="Times New Roman"/>
          <w:spacing w:val="2"/>
          <w:szCs w:val="28"/>
          <w:vertAlign w:val="superscript"/>
          <w:lang w:bidi="ar-SA"/>
        </w:rPr>
      </w:pPr>
      <w:r w:rsidRPr="00B941DF">
        <w:rPr>
          <w:rFonts w:ascii="Times New Roman" w:eastAsia="Times New Roman" w:hAnsi="Times New Roman" w:cs="Times New Roman"/>
          <w:spacing w:val="2"/>
          <w:szCs w:val="28"/>
          <w:vertAlign w:val="superscript"/>
          <w:lang w:bidi="ar-SA"/>
        </w:rPr>
        <w:lastRenderedPageBreak/>
        <w:t>(количество голосов)</w:t>
      </w:r>
    </w:p>
    <w:p w:rsidR="00EA0883" w:rsidRPr="00B941DF" w:rsidRDefault="00EA0883" w:rsidP="00EA0883">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12. Квалификационная категория (разряд):</w:t>
      </w:r>
    </w:p>
    <w:p w:rsidR="00EA0883" w:rsidRPr="00B941DF" w:rsidRDefault="00EA0883" w:rsidP="00EA0883">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1) соответствует __________ квалификационной категории (разряду) ________</w:t>
      </w:r>
    </w:p>
    <w:p w:rsidR="00EA0883" w:rsidRPr="00B941DF" w:rsidRDefault="00EA0883" w:rsidP="00EA0883">
      <w:pPr>
        <w:widowControl/>
        <w:shd w:val="clear" w:color="auto" w:fill="FFFFFF"/>
        <w:suppressAutoHyphens w:val="0"/>
        <w:ind w:firstLine="7371"/>
        <w:jc w:val="both"/>
        <w:textAlignment w:val="baseline"/>
        <w:rPr>
          <w:rFonts w:ascii="Times New Roman" w:eastAsia="Times New Roman" w:hAnsi="Times New Roman" w:cs="Times New Roman"/>
          <w:spacing w:val="2"/>
          <w:szCs w:val="28"/>
          <w:vertAlign w:val="superscript"/>
          <w:lang w:bidi="ar-SA"/>
        </w:rPr>
      </w:pPr>
      <w:r w:rsidRPr="00B941DF">
        <w:rPr>
          <w:rFonts w:ascii="Times New Roman" w:eastAsia="Times New Roman" w:hAnsi="Times New Roman" w:cs="Times New Roman"/>
          <w:spacing w:val="2"/>
          <w:szCs w:val="28"/>
          <w:vertAlign w:val="superscript"/>
          <w:lang w:bidi="ar-SA"/>
        </w:rPr>
        <w:t>(количество голосов)</w:t>
      </w:r>
    </w:p>
    <w:p w:rsidR="00EA0883" w:rsidRPr="00B941DF"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 xml:space="preserve">____________________________________________________________________________; </w:t>
      </w:r>
    </w:p>
    <w:p w:rsidR="00EA0883" w:rsidRPr="00B941DF" w:rsidRDefault="00EA0883" w:rsidP="00EA0883">
      <w:pPr>
        <w:widowControl/>
        <w:shd w:val="clear" w:color="auto" w:fill="FFFFFF"/>
        <w:suppressAutoHyphens w:val="0"/>
        <w:jc w:val="center"/>
        <w:textAlignment w:val="baseline"/>
        <w:rPr>
          <w:rFonts w:ascii="Times New Roman" w:eastAsia="Times New Roman" w:hAnsi="Times New Roman" w:cs="Times New Roman"/>
          <w:spacing w:val="2"/>
          <w:szCs w:val="28"/>
          <w:vertAlign w:val="superscript"/>
          <w:lang w:bidi="ar-SA"/>
        </w:rPr>
      </w:pPr>
      <w:r w:rsidRPr="00B941DF">
        <w:rPr>
          <w:rFonts w:ascii="Times New Roman" w:eastAsia="Times New Roman" w:hAnsi="Times New Roman" w:cs="Times New Roman"/>
          <w:spacing w:val="2"/>
          <w:szCs w:val="28"/>
          <w:vertAlign w:val="superscript"/>
          <w:lang w:bidi="ar-SA"/>
        </w:rPr>
        <w:t>(по каждой квалификационной категории (разряду) отдельно)</w:t>
      </w:r>
    </w:p>
    <w:p w:rsidR="00EA0883" w:rsidRPr="00B941DF" w:rsidRDefault="00EA0883" w:rsidP="00EA0883">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2) отсутствуют основания для установления квалификационной категории (разряда) ______________________________.</w:t>
      </w:r>
    </w:p>
    <w:p w:rsidR="00EA0883" w:rsidRPr="00B941DF" w:rsidRDefault="00EA0883" w:rsidP="00EA0883">
      <w:pPr>
        <w:widowControl/>
        <w:shd w:val="clear" w:color="auto" w:fill="FFFFFF"/>
        <w:suppressAutoHyphens w:val="0"/>
        <w:ind w:firstLine="709"/>
        <w:jc w:val="both"/>
        <w:textAlignment w:val="baseline"/>
        <w:rPr>
          <w:rFonts w:ascii="Times New Roman" w:eastAsia="Times New Roman" w:hAnsi="Times New Roman" w:cs="Times New Roman"/>
          <w:spacing w:val="2"/>
          <w:szCs w:val="28"/>
          <w:vertAlign w:val="superscript"/>
          <w:lang w:bidi="ar-SA"/>
        </w:rPr>
      </w:pPr>
      <w:r w:rsidRPr="00B941DF">
        <w:rPr>
          <w:rFonts w:ascii="Times New Roman" w:eastAsia="Times New Roman" w:hAnsi="Times New Roman" w:cs="Times New Roman"/>
          <w:spacing w:val="2"/>
          <w:szCs w:val="28"/>
          <w:vertAlign w:val="superscript"/>
          <w:lang w:bidi="ar-SA"/>
        </w:rPr>
        <w:t>(количество голосов)</w:t>
      </w:r>
    </w:p>
    <w:p w:rsidR="00EA0883" w:rsidRPr="00B941DF" w:rsidRDefault="00EA0883" w:rsidP="00EA0883">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Итоговая оценка ________________________________________________________</w:t>
      </w:r>
    </w:p>
    <w:p w:rsidR="00EA0883" w:rsidRPr="00B941DF" w:rsidRDefault="00EA0883" w:rsidP="00EA0883">
      <w:pPr>
        <w:widowControl/>
        <w:shd w:val="clear" w:color="auto" w:fill="FFFFFF"/>
        <w:suppressAutoHyphens w:val="0"/>
        <w:ind w:left="2835"/>
        <w:textAlignment w:val="baseline"/>
        <w:rPr>
          <w:rFonts w:ascii="Times New Roman" w:eastAsia="Times New Roman" w:hAnsi="Times New Roman" w:cs="Times New Roman"/>
          <w:spacing w:val="2"/>
          <w:szCs w:val="28"/>
          <w:vertAlign w:val="superscript"/>
          <w:lang w:bidi="ar-SA"/>
        </w:rPr>
      </w:pPr>
      <w:r w:rsidRPr="00B941DF">
        <w:rPr>
          <w:rFonts w:ascii="Times New Roman" w:eastAsia="Times New Roman" w:hAnsi="Times New Roman" w:cs="Times New Roman"/>
          <w:spacing w:val="2"/>
          <w:szCs w:val="28"/>
          <w:vertAlign w:val="superscript"/>
          <w:lang w:bidi="ar-SA"/>
        </w:rPr>
        <w:t xml:space="preserve"> (квалификационная категория (разряд) с цифровым обозначением указывается прописью)</w:t>
      </w:r>
    </w:p>
    <w:p w:rsidR="00EA0883" w:rsidRPr="00B941DF" w:rsidRDefault="00EA0883" w:rsidP="00EA0883">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13. Рекомендации аттестационной комиссии (с указанием мотивов, по которым они даются) _____________________________________________________________________ ______________________________________________________________________________________________________________________________________</w:t>
      </w:r>
    </w:p>
    <w:p w:rsidR="00EA0883" w:rsidRPr="00B941DF" w:rsidRDefault="00EA0883" w:rsidP="00EA0883">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14. Примечания ________________________________________________</w:t>
      </w:r>
    </w:p>
    <w:p w:rsidR="00EA0883" w:rsidRPr="00B941DF"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___________________________________________________________________</w:t>
      </w: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Председатель аттестационной комиссии:___________________________(подпись)</w:t>
      </w:r>
    </w:p>
    <w:p w:rsidR="00EA0883" w:rsidRPr="00B941DF" w:rsidRDefault="00EA0883" w:rsidP="00EA0883">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Секретарь аттестационной комиссии: _____________________________(подпись)</w:t>
      </w:r>
    </w:p>
    <w:p w:rsidR="00EA0883" w:rsidRPr="00B941DF" w:rsidRDefault="00EA0883" w:rsidP="00EA0883">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Члены аттестационной комиссии:_________________________________(подпись)</w:t>
      </w:r>
    </w:p>
    <w:p w:rsidR="00EA0883" w:rsidRPr="00B941DF" w:rsidRDefault="00EA0883" w:rsidP="00EA0883">
      <w:pPr>
        <w:widowControl/>
        <w:shd w:val="clear" w:color="auto" w:fill="FFFFFF"/>
        <w:suppressAutoHyphens w:val="0"/>
        <w:ind w:firstLine="708"/>
        <w:jc w:val="right"/>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_________________________________(подпись)</w:t>
      </w:r>
    </w:p>
    <w:p w:rsidR="00EA0883" w:rsidRPr="00B941DF" w:rsidRDefault="00EA0883" w:rsidP="00EA0883">
      <w:pPr>
        <w:widowControl/>
        <w:shd w:val="clear" w:color="auto" w:fill="FFFFFF"/>
        <w:suppressAutoHyphens w:val="0"/>
        <w:ind w:firstLine="708"/>
        <w:jc w:val="right"/>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_________________________________(подпись)</w:t>
      </w:r>
    </w:p>
    <w:p w:rsidR="00EA0883" w:rsidRPr="00B941DF" w:rsidRDefault="00EA0883" w:rsidP="00EA0883">
      <w:pPr>
        <w:widowControl/>
        <w:shd w:val="clear" w:color="auto" w:fill="FFFFFF"/>
        <w:suppressAutoHyphens w:val="0"/>
        <w:ind w:firstLine="708"/>
        <w:jc w:val="right"/>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_________________________________(подпись)</w:t>
      </w: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Руководитель организации ______________________(подпись)</w:t>
      </w:r>
    </w:p>
    <w:p w:rsidR="00EA0883" w:rsidRPr="00B941DF" w:rsidRDefault="00EA0883" w:rsidP="00EA0883">
      <w:pPr>
        <w:widowControl/>
        <w:shd w:val="clear" w:color="auto" w:fill="FFFFFF"/>
        <w:suppressAutoHyphens w:val="0"/>
        <w:ind w:firstLine="2552"/>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Место для печати организации</w:t>
      </w: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Дата проведения аттестации «____» ___________ 20 _____ года.</w:t>
      </w: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B941DF">
        <w:rPr>
          <w:rFonts w:ascii="Times New Roman" w:eastAsia="Times New Roman" w:hAnsi="Times New Roman" w:cs="Times New Roman"/>
          <w:spacing w:val="2"/>
          <w:szCs w:val="28"/>
          <w:lang w:bidi="ar-SA"/>
        </w:rPr>
        <w:t>С аттестационным листом ознакомился: ___________________________________</w:t>
      </w:r>
    </w:p>
    <w:p w:rsidR="00EA0883" w:rsidRPr="00B941DF" w:rsidRDefault="00EA0883" w:rsidP="00EA0883">
      <w:pPr>
        <w:widowControl/>
        <w:shd w:val="clear" w:color="auto" w:fill="FFFFFF"/>
        <w:suppressAutoHyphens w:val="0"/>
        <w:ind w:left="5529"/>
        <w:textAlignment w:val="baseline"/>
        <w:rPr>
          <w:rFonts w:ascii="Times New Roman" w:eastAsia="Times New Roman" w:hAnsi="Times New Roman" w:cs="Times New Roman"/>
          <w:spacing w:val="2"/>
          <w:szCs w:val="28"/>
          <w:vertAlign w:val="superscript"/>
          <w:lang w:bidi="ar-SA"/>
        </w:rPr>
      </w:pPr>
      <w:r w:rsidRPr="00B941DF">
        <w:rPr>
          <w:rFonts w:ascii="Times New Roman" w:eastAsia="Times New Roman" w:hAnsi="Times New Roman" w:cs="Times New Roman"/>
          <w:spacing w:val="2"/>
          <w:szCs w:val="28"/>
          <w:vertAlign w:val="superscript"/>
          <w:lang w:bidi="ar-SA"/>
        </w:rPr>
        <w:t>(подпись гражданского служащего и дата)</w:t>
      </w:r>
    </w:p>
    <w:p w:rsidR="00EA0883" w:rsidRPr="00B941DF"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EA0883" w:rsidRPr="00B941DF" w:rsidRDefault="00EA0883" w:rsidP="00EA0883">
      <w:pPr>
        <w:widowControl/>
        <w:shd w:val="clear" w:color="auto" w:fill="FFFFFF"/>
        <w:suppressAutoHyphens w:val="0"/>
        <w:textAlignment w:val="baseline"/>
        <w:rPr>
          <w:rFonts w:ascii="Times New Roman" w:eastAsia="Times New Roman" w:hAnsi="Times New Roman" w:cs="Times New Roman"/>
          <w:i/>
          <w:iCs/>
          <w:spacing w:val="2"/>
          <w:szCs w:val="28"/>
          <w:bdr w:val="none" w:sz="0" w:space="0" w:color="auto" w:frame="1"/>
          <w:lang w:bidi="ar-SA"/>
        </w:rPr>
      </w:pPr>
      <w:r w:rsidRPr="00B941DF">
        <w:rPr>
          <w:rFonts w:ascii="Times New Roman" w:eastAsia="Times New Roman" w:hAnsi="Times New Roman" w:cs="Times New Roman"/>
          <w:i/>
          <w:iCs/>
          <w:spacing w:val="2"/>
          <w:szCs w:val="28"/>
          <w:bdr w:val="none" w:sz="0" w:space="0" w:color="auto" w:frame="1"/>
          <w:lang w:bidi="ar-SA"/>
        </w:rPr>
        <w:t>* оценка при проведении повторной аттестации не выставляется</w:t>
      </w:r>
    </w:p>
    <w:p w:rsidR="00EA0883" w:rsidRPr="00B941DF" w:rsidRDefault="00EA0883" w:rsidP="00EA0883">
      <w:pPr>
        <w:widowControl/>
        <w:shd w:val="clear" w:color="auto" w:fill="FFFFFF"/>
        <w:suppressAutoHyphens w:val="0"/>
        <w:textAlignment w:val="baseline"/>
        <w:rPr>
          <w:rFonts w:ascii="Times New Roman" w:eastAsia="Times New Roman" w:hAnsi="Times New Roman" w:cs="Times New Roman"/>
          <w:i/>
          <w:iCs/>
          <w:spacing w:val="2"/>
          <w:szCs w:val="28"/>
          <w:bdr w:val="none" w:sz="0" w:space="0" w:color="auto" w:frame="1"/>
          <w:lang w:bidi="ar-SA"/>
        </w:rPr>
      </w:pPr>
    </w:p>
    <w:p w:rsidR="00A8525B" w:rsidRDefault="00EA0883" w:rsidP="00A8525B">
      <w:pPr>
        <w:ind w:left="4395"/>
        <w:jc w:val="both"/>
        <w:rPr>
          <w:rFonts w:ascii="Times New Roman" w:hAnsi="Times New Roman" w:cs="Times New Roman"/>
          <w:spacing w:val="2"/>
          <w:sz w:val="18"/>
          <w:szCs w:val="18"/>
        </w:rPr>
      </w:pPr>
      <w:r w:rsidRPr="00B941DF">
        <w:rPr>
          <w:i/>
          <w:iCs/>
          <w:spacing w:val="2"/>
          <w:szCs w:val="28"/>
          <w:bdr w:val="none" w:sz="0" w:space="0" w:color="auto" w:frame="1"/>
        </w:rPr>
        <w:br w:type="page"/>
      </w:r>
      <w:r w:rsidR="00A8525B">
        <w:rPr>
          <w:rFonts w:ascii="Times New Roman" w:hAnsi="Times New Roman" w:cs="Times New Roman"/>
          <w:szCs w:val="28"/>
        </w:rPr>
        <w:lastRenderedPageBreak/>
        <w:t>П</w:t>
      </w:r>
      <w:r w:rsidR="00A8525B" w:rsidRPr="009A5683">
        <w:rPr>
          <w:rFonts w:ascii="Times New Roman" w:hAnsi="Times New Roman" w:cs="Times New Roman"/>
          <w:sz w:val="20"/>
          <w:szCs w:val="20"/>
        </w:rPr>
        <w:t xml:space="preserve">риложение </w:t>
      </w:r>
      <w:r w:rsidR="00A8525B">
        <w:rPr>
          <w:rFonts w:ascii="Times New Roman" w:hAnsi="Times New Roman" w:cs="Times New Roman"/>
          <w:sz w:val="20"/>
          <w:szCs w:val="20"/>
        </w:rPr>
        <w:t>20</w:t>
      </w:r>
      <w:r w:rsidR="00A8525B" w:rsidRPr="009A5683">
        <w:rPr>
          <w:rFonts w:ascii="Times New Roman" w:hAnsi="Times New Roman" w:cs="Times New Roman"/>
          <w:sz w:val="20"/>
          <w:szCs w:val="20"/>
        </w:rPr>
        <w:t xml:space="preserve"> к Правилам и условиям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в организациях дополнительного образования и иных гражданских служащих в сфере образования и науки                                                  </w:t>
      </w:r>
      <w:r w:rsidR="00A8525B" w:rsidRPr="009A5683">
        <w:rPr>
          <w:rFonts w:ascii="Times New Roman" w:hAnsi="Times New Roman" w:cs="Times New Roman"/>
          <w:spacing w:val="2"/>
          <w:sz w:val="18"/>
          <w:szCs w:val="18"/>
        </w:rPr>
        <w:t xml:space="preserve">                    </w:t>
      </w:r>
    </w:p>
    <w:p w:rsidR="00A8525B" w:rsidRDefault="00A8525B" w:rsidP="00A8525B">
      <w:pPr>
        <w:ind w:left="4395"/>
        <w:jc w:val="both"/>
        <w:rPr>
          <w:rFonts w:ascii="Times New Roman" w:hAnsi="Times New Roman" w:cs="Times New Roman"/>
          <w:spacing w:val="2"/>
          <w:sz w:val="18"/>
          <w:szCs w:val="18"/>
        </w:rPr>
      </w:pPr>
    </w:p>
    <w:p w:rsidR="00A8525B" w:rsidRDefault="00A8525B" w:rsidP="00A8525B">
      <w:pPr>
        <w:ind w:left="4395"/>
        <w:jc w:val="both"/>
        <w:rPr>
          <w:rFonts w:ascii="Times New Roman" w:hAnsi="Times New Roman" w:cs="Times New Roman"/>
          <w:lang w:val="kk-KZ"/>
        </w:rPr>
      </w:pPr>
      <w:r>
        <w:rPr>
          <w:rFonts w:ascii="Times New Roman" w:hAnsi="Times New Roman" w:cs="Times New Roman"/>
          <w:lang w:val="kk-KZ"/>
        </w:rPr>
        <w:t xml:space="preserve">                                                   </w:t>
      </w:r>
      <w:r w:rsidRPr="009A5683">
        <w:rPr>
          <w:rFonts w:ascii="Times New Roman" w:hAnsi="Times New Roman" w:cs="Times New Roman"/>
          <w:lang w:val="kk-KZ"/>
        </w:rPr>
        <w:t>Форма</w:t>
      </w:r>
    </w:p>
    <w:p w:rsidR="00EA0883" w:rsidRPr="00B941DF"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p>
    <w:p w:rsidR="00EA0883" w:rsidRPr="00A8525B" w:rsidRDefault="00EA0883" w:rsidP="00EA0883">
      <w:pPr>
        <w:widowControl/>
        <w:shd w:val="clear" w:color="auto" w:fill="FFFFFF"/>
        <w:suppressAutoHyphens w:val="0"/>
        <w:jc w:val="center"/>
        <w:textAlignment w:val="baseline"/>
        <w:outlineLvl w:val="2"/>
        <w:rPr>
          <w:rFonts w:ascii="Times New Roman" w:eastAsia="Times New Roman" w:hAnsi="Times New Roman" w:cs="Times New Roman"/>
          <w:szCs w:val="28"/>
          <w:lang w:bidi="ar-SA"/>
        </w:rPr>
      </w:pPr>
      <w:r w:rsidRPr="00A8525B">
        <w:rPr>
          <w:rFonts w:ascii="Times New Roman" w:eastAsia="Times New Roman" w:hAnsi="Times New Roman" w:cs="Times New Roman"/>
          <w:szCs w:val="28"/>
          <w:lang w:bidi="ar-SA"/>
        </w:rPr>
        <w:t>Оценочный лист</w:t>
      </w:r>
      <w:r w:rsidRPr="00A8525B">
        <w:rPr>
          <w:rFonts w:ascii="Times New Roman" w:eastAsia="Times New Roman" w:hAnsi="Times New Roman" w:cs="Times New Roman"/>
          <w:szCs w:val="28"/>
          <w:lang w:bidi="ar-SA"/>
        </w:rPr>
        <w:br/>
        <w:t>на гражданского служащего, подлежащего аттестации</w:t>
      </w:r>
    </w:p>
    <w:p w:rsidR="00EA0883" w:rsidRPr="00A8525B" w:rsidRDefault="00EA0883" w:rsidP="00EA0883">
      <w:pPr>
        <w:widowControl/>
        <w:shd w:val="clear" w:color="auto" w:fill="FFFFFF"/>
        <w:suppressAutoHyphens w:val="0"/>
        <w:jc w:val="center"/>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(заполняется членом аттестационной комиссии)</w:t>
      </w:r>
    </w:p>
    <w:p w:rsidR="00EA0883" w:rsidRPr="00A8525B"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p>
    <w:p w:rsidR="00EA0883" w:rsidRPr="00A8525B" w:rsidRDefault="00EA0883" w:rsidP="00EA0883">
      <w:pPr>
        <w:widowControl/>
        <w:shd w:val="clear" w:color="auto" w:fill="FFFFFF"/>
        <w:suppressAutoHyphens w:val="0"/>
        <w:textAlignment w:val="baseline"/>
        <w:outlineLvl w:val="2"/>
        <w:rPr>
          <w:rFonts w:ascii="Times New Roman" w:eastAsia="Times New Roman" w:hAnsi="Times New Roman" w:cs="Times New Roman"/>
          <w:spacing w:val="2"/>
          <w:szCs w:val="28"/>
          <w:lang w:bidi="ar-SA"/>
        </w:rPr>
      </w:pPr>
      <w:r w:rsidRPr="00A8525B">
        <w:rPr>
          <w:rFonts w:ascii="Times New Roman" w:eastAsia="Times New Roman" w:hAnsi="Times New Roman" w:cs="Times New Roman"/>
          <w:szCs w:val="28"/>
          <w:lang w:bidi="ar-SA"/>
        </w:rPr>
        <w:t xml:space="preserve">Вид аттестации: очередная - </w:t>
      </w:r>
      <w:r w:rsidRPr="00A8525B">
        <w:rPr>
          <w:rFonts w:ascii="Times New Roman" w:eastAsia="Times New Roman" w:hAnsi="Times New Roman" w:cs="Times New Roman"/>
          <w:noProof/>
          <w:spacing w:val="2"/>
          <w:szCs w:val="28"/>
          <w:lang w:bidi="ar-SA"/>
        </w:rPr>
        <w:drawing>
          <wp:inline distT="0" distB="0" distL="0" distR="0" wp14:anchorId="47C5E32A" wp14:editId="0DA8A564">
            <wp:extent cx="251460" cy="190500"/>
            <wp:effectExtent l="0" t="0" r="0" b="0"/>
            <wp:docPr id="2" name="Рисунок 2" descr="http://adilet.zan.kz/files/1057/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adilet.zan.kz/files/1057/0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a:ln>
                      <a:noFill/>
                    </a:ln>
                  </pic:spPr>
                </pic:pic>
              </a:graphicData>
            </a:graphic>
          </wp:inline>
        </w:drawing>
      </w:r>
      <w:r w:rsidRPr="00A8525B">
        <w:rPr>
          <w:rFonts w:ascii="Times New Roman" w:eastAsia="Times New Roman" w:hAnsi="Times New Roman" w:cs="Times New Roman"/>
          <w:bCs/>
          <w:szCs w:val="28"/>
          <w:bdr w:val="none" w:sz="0" w:space="0" w:color="auto" w:frame="1"/>
          <w:shd w:val="clear" w:color="auto" w:fill="FFFFFF"/>
          <w:lang w:bidi="ar-SA"/>
        </w:rPr>
        <w:t xml:space="preserve">; </w:t>
      </w:r>
      <w:r w:rsidRPr="00A8525B">
        <w:rPr>
          <w:rFonts w:ascii="Times New Roman" w:eastAsia="Times New Roman" w:hAnsi="Times New Roman" w:cs="Times New Roman"/>
          <w:szCs w:val="28"/>
          <w:lang w:bidi="ar-SA"/>
        </w:rPr>
        <w:t xml:space="preserve">повторная - </w:t>
      </w:r>
      <w:r w:rsidRPr="00A8525B">
        <w:rPr>
          <w:rFonts w:ascii="Times New Roman" w:eastAsia="Times New Roman" w:hAnsi="Times New Roman" w:cs="Times New Roman"/>
          <w:noProof/>
          <w:spacing w:val="2"/>
          <w:szCs w:val="28"/>
          <w:lang w:bidi="ar-SA"/>
        </w:rPr>
        <w:drawing>
          <wp:inline distT="0" distB="0" distL="0" distR="0" wp14:anchorId="19DDACB8" wp14:editId="6837DBF1">
            <wp:extent cx="251460" cy="190500"/>
            <wp:effectExtent l="0" t="0" r="0" b="0"/>
            <wp:docPr id="1" name="Рисунок 1" descr="http://adilet.zan.kz/files/1057/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adilet.zan.kz/files/1057/05/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 cy="190500"/>
                    </a:xfrm>
                    <a:prstGeom prst="rect">
                      <a:avLst/>
                    </a:prstGeom>
                    <a:noFill/>
                    <a:ln>
                      <a:noFill/>
                    </a:ln>
                  </pic:spPr>
                </pic:pic>
              </a:graphicData>
            </a:graphic>
          </wp:inline>
        </w:drawing>
      </w:r>
      <w:r w:rsidRPr="00A8525B">
        <w:rPr>
          <w:rFonts w:ascii="Times New Roman" w:eastAsia="Times New Roman" w:hAnsi="Times New Roman" w:cs="Times New Roman"/>
          <w:szCs w:val="28"/>
          <w:lang w:bidi="ar-SA"/>
        </w:rPr>
        <w:t xml:space="preserve"> </w:t>
      </w:r>
      <w:r w:rsidRPr="00A8525B">
        <w:rPr>
          <w:rFonts w:ascii="Times New Roman" w:eastAsia="Times New Roman" w:hAnsi="Times New Roman" w:cs="Times New Roman"/>
          <w:spacing w:val="2"/>
          <w:szCs w:val="28"/>
          <w:lang w:bidi="ar-SA"/>
        </w:rPr>
        <w:t>(нужное отметить знаком X)</w:t>
      </w:r>
    </w:p>
    <w:p w:rsidR="00EA0883" w:rsidRPr="00A8525B"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p>
    <w:p w:rsidR="00EA0883" w:rsidRPr="00A8525B"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p>
    <w:p w:rsidR="00EA0883" w:rsidRPr="00A8525B"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ФИО (отчество при наличии) ________________________________________</w:t>
      </w:r>
    </w:p>
    <w:p w:rsidR="00EA0883" w:rsidRPr="00A8525B"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Должность ____________________________________________________</w:t>
      </w:r>
    </w:p>
    <w:p w:rsidR="00EA0883" w:rsidRPr="00A8525B"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Оценка аттестуемого____________________________________________</w:t>
      </w:r>
    </w:p>
    <w:p w:rsidR="00EA0883" w:rsidRPr="00A8525B"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(отлично, хорошо, удовлетворительно, неудовлетворительно)</w:t>
      </w:r>
    </w:p>
    <w:p w:rsidR="00EA0883" w:rsidRPr="00A8525B" w:rsidRDefault="00EA0883" w:rsidP="00EA0883">
      <w:pPr>
        <w:widowControl/>
        <w:shd w:val="clear" w:color="auto" w:fill="FFFFFF"/>
        <w:suppressAutoHyphens w:val="0"/>
        <w:ind w:firstLine="708"/>
        <w:jc w:val="both"/>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Решение члена аттестационной комиссии (одно из перечисленных: соответствует занимаемой должности; подлежит повторной аттестации*; не соответствует занимаемой должности):</w:t>
      </w:r>
    </w:p>
    <w:p w:rsidR="00EA0883" w:rsidRPr="00A8525B"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_____________________________________________________________________________________________________________________________________</w:t>
      </w:r>
    </w:p>
    <w:p w:rsidR="00EA0883" w:rsidRPr="00A8525B"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Обоснование членом аттестационной комиссии своего решения:</w:t>
      </w:r>
    </w:p>
    <w:p w:rsidR="00EA0883" w:rsidRPr="00A8525B"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_________________________________________________________________________________________________________________________________________________________________________________________________________</w:t>
      </w:r>
    </w:p>
    <w:p w:rsidR="00EA0883" w:rsidRPr="00A8525B"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Соответствует квалификационной категории (разряду) ______________</w:t>
      </w:r>
    </w:p>
    <w:p w:rsidR="00EA0883" w:rsidRPr="00A8525B"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Отсутствуют основания для установления квалификационной категории</w:t>
      </w:r>
    </w:p>
    <w:p w:rsidR="00EA0883" w:rsidRPr="00A8525B"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(разряда)___________________________________________________________</w:t>
      </w:r>
    </w:p>
    <w:p w:rsidR="00EA0883" w:rsidRPr="00A8525B"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Обоснование: _________________________________________________</w:t>
      </w:r>
    </w:p>
    <w:p w:rsidR="00EA0883" w:rsidRPr="00A8525B"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Член аттестационной комиссии__________________________________</w:t>
      </w:r>
    </w:p>
    <w:p w:rsidR="00EA0883" w:rsidRPr="00A8525B" w:rsidRDefault="00EA0883" w:rsidP="00EA0883">
      <w:pPr>
        <w:widowControl/>
        <w:shd w:val="clear" w:color="auto" w:fill="FFFFFF"/>
        <w:suppressAutoHyphens w:val="0"/>
        <w:ind w:left="5245"/>
        <w:textAlignment w:val="baseline"/>
        <w:rPr>
          <w:rFonts w:ascii="Times New Roman" w:eastAsia="Times New Roman" w:hAnsi="Times New Roman" w:cs="Times New Roman"/>
          <w:spacing w:val="2"/>
          <w:szCs w:val="28"/>
          <w:vertAlign w:val="superscript"/>
          <w:lang w:bidi="ar-SA"/>
        </w:rPr>
      </w:pPr>
      <w:r w:rsidRPr="00A8525B">
        <w:rPr>
          <w:rFonts w:ascii="Times New Roman" w:eastAsia="Times New Roman" w:hAnsi="Times New Roman" w:cs="Times New Roman"/>
          <w:spacing w:val="2"/>
          <w:szCs w:val="28"/>
          <w:vertAlign w:val="superscript"/>
          <w:lang w:bidi="ar-SA"/>
        </w:rPr>
        <w:t>(ФИО (отчество при наличии), подпись)</w:t>
      </w:r>
    </w:p>
    <w:p w:rsidR="00EA0883" w:rsidRPr="00A8525B"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Секретарь аттестационной комиссии ______________________________</w:t>
      </w:r>
    </w:p>
    <w:p w:rsidR="00EA0883" w:rsidRPr="00A8525B" w:rsidRDefault="00EA0883" w:rsidP="00EA0883">
      <w:pPr>
        <w:widowControl/>
        <w:shd w:val="clear" w:color="auto" w:fill="FFFFFF"/>
        <w:suppressAutoHyphens w:val="0"/>
        <w:ind w:left="5245"/>
        <w:textAlignment w:val="baseline"/>
        <w:rPr>
          <w:rFonts w:ascii="Times New Roman" w:eastAsia="Times New Roman" w:hAnsi="Times New Roman" w:cs="Times New Roman"/>
          <w:spacing w:val="2"/>
          <w:szCs w:val="28"/>
          <w:vertAlign w:val="superscript"/>
          <w:lang w:bidi="ar-SA"/>
        </w:rPr>
      </w:pPr>
      <w:r w:rsidRPr="00A8525B">
        <w:rPr>
          <w:rFonts w:ascii="Times New Roman" w:eastAsia="Times New Roman" w:hAnsi="Times New Roman" w:cs="Times New Roman"/>
          <w:spacing w:val="2"/>
          <w:szCs w:val="28"/>
          <w:vertAlign w:val="superscript"/>
          <w:lang w:bidi="ar-SA"/>
        </w:rPr>
        <w:t>(ФИО (отчество при наличии), подпись)</w:t>
      </w:r>
    </w:p>
    <w:p w:rsidR="00EA0883" w:rsidRPr="00A8525B" w:rsidRDefault="00EA0883" w:rsidP="00EA0883">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spacing w:val="2"/>
          <w:szCs w:val="28"/>
          <w:lang w:bidi="ar-SA"/>
        </w:rPr>
        <w:t>Дата «____» __________ 20 ______ года</w:t>
      </w:r>
    </w:p>
    <w:p w:rsidR="00EA0883" w:rsidRPr="00A8525B"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p>
    <w:p w:rsidR="00EA0883" w:rsidRPr="00A8525B" w:rsidRDefault="00EA0883" w:rsidP="00EA0883">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A8525B">
        <w:rPr>
          <w:rFonts w:ascii="Times New Roman" w:eastAsia="Times New Roman" w:hAnsi="Times New Roman" w:cs="Times New Roman"/>
          <w:i/>
          <w:iCs/>
          <w:spacing w:val="2"/>
          <w:szCs w:val="28"/>
          <w:bdr w:val="none" w:sz="0" w:space="0" w:color="auto" w:frame="1"/>
          <w:lang w:bidi="ar-SA"/>
        </w:rPr>
        <w:t>* при проведении повторной аттестации не выносится</w:t>
      </w:r>
    </w:p>
    <w:p w:rsidR="00EA0883" w:rsidRPr="00A8525B" w:rsidRDefault="00EA0883" w:rsidP="00EA0883">
      <w:pPr>
        <w:rPr>
          <w:rFonts w:ascii="Times New Roman" w:hAnsi="Times New Roman" w:cs="Times New Roman"/>
          <w:sz w:val="22"/>
        </w:rPr>
      </w:pPr>
    </w:p>
    <w:p w:rsidR="00BD28E7" w:rsidRPr="00A8525B" w:rsidRDefault="00BD28E7"/>
    <w:p w:rsidR="002A3B48" w:rsidRDefault="002A3B48"/>
    <w:p w:rsidR="002A3B48" w:rsidRDefault="002A3B48"/>
    <w:sectPr w:rsidR="002A3B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DC" w:rsidRDefault="006E16DC" w:rsidP="007364B8">
      <w:r>
        <w:separator/>
      </w:r>
    </w:p>
  </w:endnote>
  <w:endnote w:type="continuationSeparator" w:id="0">
    <w:p w:rsidR="006E16DC" w:rsidRDefault="006E16DC" w:rsidP="0073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Kaz">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DC" w:rsidRDefault="006E16DC" w:rsidP="007364B8">
      <w:r>
        <w:separator/>
      </w:r>
    </w:p>
  </w:footnote>
  <w:footnote w:type="continuationSeparator" w:id="0">
    <w:p w:rsidR="006E16DC" w:rsidRDefault="006E16DC" w:rsidP="007364B8">
      <w:r>
        <w:continuationSeparator/>
      </w:r>
    </w:p>
  </w:footnote>
  <w:footnote w:id="1">
    <w:p w:rsidR="00CB77B9" w:rsidRDefault="00CB77B9" w:rsidP="00B90602">
      <w:pPr>
        <w:pStyle w:val="af9"/>
      </w:pPr>
      <w:r>
        <w:rPr>
          <w:rStyle w:val="afb"/>
        </w:rPr>
        <w:footnoteRef/>
      </w:r>
      <w:r>
        <w:t xml:space="preserve"> </w:t>
      </w:r>
      <w:r w:rsidRPr="007364B8">
        <w:rPr>
          <w:rFonts w:ascii="Times New Roman" w:eastAsia="Times New Roman" w:hAnsi="Times New Roman" w:cs="Times New Roman"/>
          <w:szCs w:val="28"/>
          <w:lang w:bidi="ar-SA"/>
        </w:rPr>
        <w:t>Выступления на конференциях, симпозиумах, разработка методических материалов, проведение семинаров, мастер классов</w:t>
      </w:r>
      <w:r>
        <w:rPr>
          <w:rFonts w:ascii="Times New Roman" w:eastAsia="Times New Roman" w:hAnsi="Times New Roman" w:cs="Times New Roman"/>
          <w:szCs w:val="28"/>
          <w:lang w:bidi="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443014"/>
      <w:docPartObj>
        <w:docPartGallery w:val="Page Numbers (Top of Page)"/>
        <w:docPartUnique/>
      </w:docPartObj>
    </w:sdtPr>
    <w:sdtEndPr>
      <w:rPr>
        <w:rFonts w:ascii="Times New Roman" w:hAnsi="Times New Roman" w:cs="Times New Roman"/>
        <w:sz w:val="28"/>
        <w:szCs w:val="28"/>
      </w:rPr>
    </w:sdtEndPr>
    <w:sdtContent>
      <w:p w:rsidR="00CB77B9" w:rsidRPr="00B941DF" w:rsidRDefault="00CB77B9">
        <w:pPr>
          <w:pStyle w:val="a8"/>
          <w:jc w:val="center"/>
          <w:rPr>
            <w:rFonts w:ascii="Times New Roman" w:hAnsi="Times New Roman" w:cs="Times New Roman"/>
            <w:sz w:val="28"/>
            <w:szCs w:val="28"/>
          </w:rPr>
        </w:pPr>
        <w:r w:rsidRPr="00B941DF">
          <w:rPr>
            <w:rFonts w:ascii="Times New Roman" w:hAnsi="Times New Roman" w:cs="Times New Roman"/>
            <w:sz w:val="28"/>
            <w:szCs w:val="28"/>
          </w:rPr>
          <w:fldChar w:fldCharType="begin"/>
        </w:r>
        <w:r w:rsidRPr="00B941DF">
          <w:rPr>
            <w:rFonts w:ascii="Times New Roman" w:hAnsi="Times New Roman" w:cs="Times New Roman"/>
            <w:sz w:val="28"/>
            <w:szCs w:val="28"/>
          </w:rPr>
          <w:instrText>PAGE   \* MERGEFORMAT</w:instrText>
        </w:r>
        <w:r w:rsidRPr="00B941DF">
          <w:rPr>
            <w:rFonts w:ascii="Times New Roman" w:hAnsi="Times New Roman" w:cs="Times New Roman"/>
            <w:sz w:val="28"/>
            <w:szCs w:val="28"/>
          </w:rPr>
          <w:fldChar w:fldCharType="separate"/>
        </w:r>
        <w:r w:rsidR="007227D0">
          <w:rPr>
            <w:rFonts w:ascii="Times New Roman" w:hAnsi="Times New Roman" w:cs="Times New Roman"/>
            <w:noProof/>
            <w:sz w:val="28"/>
            <w:szCs w:val="28"/>
          </w:rPr>
          <w:t>38</w:t>
        </w:r>
        <w:r w:rsidRPr="00B941DF">
          <w:rPr>
            <w:rFonts w:ascii="Times New Roman" w:hAnsi="Times New Roman" w:cs="Times New Roman"/>
            <w:sz w:val="28"/>
            <w:szCs w:val="28"/>
          </w:rPr>
          <w:fldChar w:fldCharType="end"/>
        </w:r>
      </w:p>
    </w:sdtContent>
  </w:sdt>
  <w:p w:rsidR="00CB77B9" w:rsidRDefault="00CB77B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003"/>
    <w:multiLevelType w:val="hybridMultilevel"/>
    <w:tmpl w:val="C74C2E60"/>
    <w:lvl w:ilvl="0" w:tplc="834C5910">
      <w:start w:val="1"/>
      <w:numFmt w:val="decimal"/>
      <w:lvlText w:val="%1."/>
      <w:lvlJc w:val="left"/>
      <w:pPr>
        <w:ind w:left="1070"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BD6211"/>
    <w:multiLevelType w:val="hybridMultilevel"/>
    <w:tmpl w:val="CA42E6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9F38AB"/>
    <w:multiLevelType w:val="hybridMultilevel"/>
    <w:tmpl w:val="CC9610D4"/>
    <w:lvl w:ilvl="0" w:tplc="DC900CE4">
      <w:start w:val="1"/>
      <w:numFmt w:val="decimal"/>
      <w:lvlText w:val="%1)"/>
      <w:lvlJc w:val="left"/>
      <w:pPr>
        <w:ind w:left="1428" w:hanging="360"/>
      </w:pPr>
      <w:rPr>
        <w:b w:val="0"/>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131E2C78"/>
    <w:multiLevelType w:val="hybridMultilevel"/>
    <w:tmpl w:val="7C9E5F76"/>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16421F12"/>
    <w:multiLevelType w:val="hybridMultilevel"/>
    <w:tmpl w:val="9DEE5F54"/>
    <w:lvl w:ilvl="0" w:tplc="A7A4C964">
      <w:start w:val="1"/>
      <w:numFmt w:val="decimal"/>
      <w:lvlText w:val="%1)"/>
      <w:lvlJc w:val="left"/>
      <w:pPr>
        <w:ind w:left="928"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6974279"/>
    <w:multiLevelType w:val="hybridMultilevel"/>
    <w:tmpl w:val="9DD2084E"/>
    <w:lvl w:ilvl="0" w:tplc="CAA4947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79E319A"/>
    <w:multiLevelType w:val="hybridMultilevel"/>
    <w:tmpl w:val="9ED84E00"/>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C911ED2"/>
    <w:multiLevelType w:val="hybridMultilevel"/>
    <w:tmpl w:val="1C1EF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673AF8"/>
    <w:multiLevelType w:val="hybridMultilevel"/>
    <w:tmpl w:val="10C81C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854032"/>
    <w:multiLevelType w:val="hybridMultilevel"/>
    <w:tmpl w:val="F8BE1F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884157"/>
    <w:multiLevelType w:val="hybridMultilevel"/>
    <w:tmpl w:val="BFC206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1603C7"/>
    <w:multiLevelType w:val="hybridMultilevel"/>
    <w:tmpl w:val="104C8ECC"/>
    <w:lvl w:ilvl="0" w:tplc="04190011">
      <w:start w:val="1"/>
      <w:numFmt w:val="decimal"/>
      <w:lvlText w:val="%1)"/>
      <w:lvlJc w:val="left"/>
      <w:pPr>
        <w:ind w:left="786"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2D33423E"/>
    <w:multiLevelType w:val="hybridMultilevel"/>
    <w:tmpl w:val="266EBF3A"/>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3" w15:restartNumberingAfterBreak="0">
    <w:nsid w:val="35B805F6"/>
    <w:multiLevelType w:val="hybridMultilevel"/>
    <w:tmpl w:val="6AA600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6F0502"/>
    <w:multiLevelType w:val="hybridMultilevel"/>
    <w:tmpl w:val="668A1C80"/>
    <w:lvl w:ilvl="0" w:tplc="5BC06120">
      <w:start w:val="1"/>
      <w:numFmt w:val="decimal"/>
      <w:lvlText w:val="%1)"/>
      <w:lvlJc w:val="left"/>
      <w:pPr>
        <w:ind w:left="945" w:hanging="360"/>
      </w:p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15" w15:restartNumberingAfterBreak="0">
    <w:nsid w:val="3BC95C37"/>
    <w:multiLevelType w:val="hybridMultilevel"/>
    <w:tmpl w:val="F9F6FC9A"/>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6" w15:restartNumberingAfterBreak="0">
    <w:nsid w:val="3EBE36DF"/>
    <w:multiLevelType w:val="hybridMultilevel"/>
    <w:tmpl w:val="2AC67582"/>
    <w:lvl w:ilvl="0" w:tplc="7D06F0DC">
      <w:start w:val="1"/>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5A467F9"/>
    <w:multiLevelType w:val="hybridMultilevel"/>
    <w:tmpl w:val="332CA2F8"/>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8" w15:restartNumberingAfterBreak="0">
    <w:nsid w:val="4990603B"/>
    <w:multiLevelType w:val="hybridMultilevel"/>
    <w:tmpl w:val="FEB64212"/>
    <w:lvl w:ilvl="0" w:tplc="CAA494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DF6EF4"/>
    <w:multiLevelType w:val="hybridMultilevel"/>
    <w:tmpl w:val="5C94F1F2"/>
    <w:lvl w:ilvl="0" w:tplc="0464E33E">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39D691A"/>
    <w:multiLevelType w:val="hybridMultilevel"/>
    <w:tmpl w:val="7BA25FD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1" w15:restartNumberingAfterBreak="0">
    <w:nsid w:val="5C712FE4"/>
    <w:multiLevelType w:val="hybridMultilevel"/>
    <w:tmpl w:val="EC6228A8"/>
    <w:lvl w:ilvl="0" w:tplc="04190011">
      <w:start w:val="1"/>
      <w:numFmt w:val="decimal"/>
      <w:lvlText w:val="%1)"/>
      <w:lvlJc w:val="left"/>
      <w:pPr>
        <w:ind w:left="6031" w:hanging="360"/>
      </w:pPr>
    </w:lvl>
    <w:lvl w:ilvl="1" w:tplc="04190019">
      <w:start w:val="1"/>
      <w:numFmt w:val="lowerLetter"/>
      <w:lvlText w:val="%2."/>
      <w:lvlJc w:val="left"/>
      <w:pPr>
        <w:ind w:left="6751" w:hanging="360"/>
      </w:pPr>
    </w:lvl>
    <w:lvl w:ilvl="2" w:tplc="0419001B">
      <w:start w:val="1"/>
      <w:numFmt w:val="lowerRoman"/>
      <w:lvlText w:val="%3."/>
      <w:lvlJc w:val="right"/>
      <w:pPr>
        <w:ind w:left="7471" w:hanging="180"/>
      </w:pPr>
    </w:lvl>
    <w:lvl w:ilvl="3" w:tplc="0419000F">
      <w:start w:val="1"/>
      <w:numFmt w:val="decimal"/>
      <w:lvlText w:val="%4."/>
      <w:lvlJc w:val="left"/>
      <w:pPr>
        <w:ind w:left="8191" w:hanging="360"/>
      </w:pPr>
    </w:lvl>
    <w:lvl w:ilvl="4" w:tplc="04190019">
      <w:start w:val="1"/>
      <w:numFmt w:val="lowerLetter"/>
      <w:lvlText w:val="%5."/>
      <w:lvlJc w:val="left"/>
      <w:pPr>
        <w:ind w:left="8911" w:hanging="360"/>
      </w:pPr>
    </w:lvl>
    <w:lvl w:ilvl="5" w:tplc="0419001B">
      <w:start w:val="1"/>
      <w:numFmt w:val="lowerRoman"/>
      <w:lvlText w:val="%6."/>
      <w:lvlJc w:val="right"/>
      <w:pPr>
        <w:ind w:left="9631" w:hanging="180"/>
      </w:pPr>
    </w:lvl>
    <w:lvl w:ilvl="6" w:tplc="0419000F">
      <w:start w:val="1"/>
      <w:numFmt w:val="decimal"/>
      <w:lvlText w:val="%7."/>
      <w:lvlJc w:val="left"/>
      <w:pPr>
        <w:ind w:left="10351" w:hanging="360"/>
      </w:pPr>
    </w:lvl>
    <w:lvl w:ilvl="7" w:tplc="04190019">
      <w:start w:val="1"/>
      <w:numFmt w:val="lowerLetter"/>
      <w:lvlText w:val="%8."/>
      <w:lvlJc w:val="left"/>
      <w:pPr>
        <w:ind w:left="11071" w:hanging="360"/>
      </w:pPr>
    </w:lvl>
    <w:lvl w:ilvl="8" w:tplc="0419001B">
      <w:start w:val="1"/>
      <w:numFmt w:val="lowerRoman"/>
      <w:lvlText w:val="%9."/>
      <w:lvlJc w:val="right"/>
      <w:pPr>
        <w:ind w:left="11791" w:hanging="180"/>
      </w:pPr>
    </w:lvl>
  </w:abstractNum>
  <w:abstractNum w:abstractNumId="22" w15:restartNumberingAfterBreak="0">
    <w:nsid w:val="5D47256F"/>
    <w:multiLevelType w:val="hybridMultilevel"/>
    <w:tmpl w:val="B0426F52"/>
    <w:lvl w:ilvl="0" w:tplc="CAA494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045B51"/>
    <w:multiLevelType w:val="hybridMultilevel"/>
    <w:tmpl w:val="EC6228A8"/>
    <w:lvl w:ilvl="0" w:tplc="04190011">
      <w:start w:val="1"/>
      <w:numFmt w:val="decimal"/>
      <w:lvlText w:val="%1)"/>
      <w:lvlJc w:val="left"/>
      <w:pPr>
        <w:ind w:left="6031" w:hanging="360"/>
      </w:pPr>
    </w:lvl>
    <w:lvl w:ilvl="1" w:tplc="04190019">
      <w:start w:val="1"/>
      <w:numFmt w:val="lowerLetter"/>
      <w:lvlText w:val="%2."/>
      <w:lvlJc w:val="left"/>
      <w:pPr>
        <w:ind w:left="6751" w:hanging="360"/>
      </w:pPr>
    </w:lvl>
    <w:lvl w:ilvl="2" w:tplc="0419001B">
      <w:start w:val="1"/>
      <w:numFmt w:val="lowerRoman"/>
      <w:lvlText w:val="%3."/>
      <w:lvlJc w:val="right"/>
      <w:pPr>
        <w:ind w:left="7471" w:hanging="180"/>
      </w:pPr>
    </w:lvl>
    <w:lvl w:ilvl="3" w:tplc="0419000F">
      <w:start w:val="1"/>
      <w:numFmt w:val="decimal"/>
      <w:lvlText w:val="%4."/>
      <w:lvlJc w:val="left"/>
      <w:pPr>
        <w:ind w:left="8191" w:hanging="360"/>
      </w:pPr>
    </w:lvl>
    <w:lvl w:ilvl="4" w:tplc="04190019">
      <w:start w:val="1"/>
      <w:numFmt w:val="lowerLetter"/>
      <w:lvlText w:val="%5."/>
      <w:lvlJc w:val="left"/>
      <w:pPr>
        <w:ind w:left="8911" w:hanging="360"/>
      </w:pPr>
    </w:lvl>
    <w:lvl w:ilvl="5" w:tplc="0419001B">
      <w:start w:val="1"/>
      <w:numFmt w:val="lowerRoman"/>
      <w:lvlText w:val="%6."/>
      <w:lvlJc w:val="right"/>
      <w:pPr>
        <w:ind w:left="9631" w:hanging="180"/>
      </w:pPr>
    </w:lvl>
    <w:lvl w:ilvl="6" w:tplc="0419000F">
      <w:start w:val="1"/>
      <w:numFmt w:val="decimal"/>
      <w:lvlText w:val="%7."/>
      <w:lvlJc w:val="left"/>
      <w:pPr>
        <w:ind w:left="10351" w:hanging="360"/>
      </w:pPr>
    </w:lvl>
    <w:lvl w:ilvl="7" w:tplc="04190019">
      <w:start w:val="1"/>
      <w:numFmt w:val="lowerLetter"/>
      <w:lvlText w:val="%8."/>
      <w:lvlJc w:val="left"/>
      <w:pPr>
        <w:ind w:left="11071" w:hanging="360"/>
      </w:pPr>
    </w:lvl>
    <w:lvl w:ilvl="8" w:tplc="0419001B">
      <w:start w:val="1"/>
      <w:numFmt w:val="lowerRoman"/>
      <w:lvlText w:val="%9."/>
      <w:lvlJc w:val="right"/>
      <w:pPr>
        <w:ind w:left="11791" w:hanging="180"/>
      </w:pPr>
    </w:lvl>
  </w:abstractNum>
  <w:abstractNum w:abstractNumId="24" w15:restartNumberingAfterBreak="0">
    <w:nsid w:val="69C32C51"/>
    <w:multiLevelType w:val="hybridMultilevel"/>
    <w:tmpl w:val="93DE502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B754774"/>
    <w:multiLevelType w:val="hybridMultilevel"/>
    <w:tmpl w:val="C12437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CB363F4"/>
    <w:multiLevelType w:val="hybridMultilevel"/>
    <w:tmpl w:val="B08439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4F4271"/>
    <w:multiLevelType w:val="hybridMultilevel"/>
    <w:tmpl w:val="776E1C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166DFC"/>
    <w:multiLevelType w:val="hybridMultilevel"/>
    <w:tmpl w:val="6ACC7D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E0C6E69"/>
    <w:multiLevelType w:val="hybridMultilevel"/>
    <w:tmpl w:val="1368C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7"/>
  </w:num>
  <w:num w:numId="18">
    <w:abstractNumId w:val="26"/>
  </w:num>
  <w:num w:numId="19">
    <w:abstractNumId w:val="7"/>
  </w:num>
  <w:num w:numId="20">
    <w:abstractNumId w:val="22"/>
  </w:num>
  <w:num w:numId="21">
    <w:abstractNumId w:val="9"/>
  </w:num>
  <w:num w:numId="22">
    <w:abstractNumId w:val="18"/>
  </w:num>
  <w:num w:numId="23">
    <w:abstractNumId w:val="10"/>
  </w:num>
  <w:num w:numId="24">
    <w:abstractNumId w:val="24"/>
  </w:num>
  <w:num w:numId="25">
    <w:abstractNumId w:val="28"/>
  </w:num>
  <w:num w:numId="26">
    <w:abstractNumId w:val="29"/>
  </w:num>
  <w:num w:numId="27">
    <w:abstractNumId w:val="8"/>
  </w:num>
  <w:num w:numId="28">
    <w:abstractNumId w:val="1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EB"/>
    <w:rsid w:val="000001DF"/>
    <w:rsid w:val="000012E5"/>
    <w:rsid w:val="000066E2"/>
    <w:rsid w:val="00010819"/>
    <w:rsid w:val="00011C44"/>
    <w:rsid w:val="00013194"/>
    <w:rsid w:val="00037F4B"/>
    <w:rsid w:val="00060F32"/>
    <w:rsid w:val="00072679"/>
    <w:rsid w:val="00072D33"/>
    <w:rsid w:val="000766E3"/>
    <w:rsid w:val="00092634"/>
    <w:rsid w:val="000A4C91"/>
    <w:rsid w:val="000A6A40"/>
    <w:rsid w:val="000B12B0"/>
    <w:rsid w:val="000C2D26"/>
    <w:rsid w:val="000C3B80"/>
    <w:rsid w:val="000C4436"/>
    <w:rsid w:val="000D36A5"/>
    <w:rsid w:val="000E33F4"/>
    <w:rsid w:val="000E424A"/>
    <w:rsid w:val="000E6910"/>
    <w:rsid w:val="000E73A3"/>
    <w:rsid w:val="000E7413"/>
    <w:rsid w:val="000F1C4B"/>
    <w:rsid w:val="000F2D25"/>
    <w:rsid w:val="00102529"/>
    <w:rsid w:val="00104F90"/>
    <w:rsid w:val="0010684D"/>
    <w:rsid w:val="001115E0"/>
    <w:rsid w:val="00111CDB"/>
    <w:rsid w:val="0011454E"/>
    <w:rsid w:val="001270EA"/>
    <w:rsid w:val="0013530E"/>
    <w:rsid w:val="00164059"/>
    <w:rsid w:val="0016649A"/>
    <w:rsid w:val="00177AED"/>
    <w:rsid w:val="0018519F"/>
    <w:rsid w:val="00192B7F"/>
    <w:rsid w:val="001A3713"/>
    <w:rsid w:val="001D6EE6"/>
    <w:rsid w:val="001E1CF3"/>
    <w:rsid w:val="001E1F0A"/>
    <w:rsid w:val="001F1266"/>
    <w:rsid w:val="00205946"/>
    <w:rsid w:val="00206C00"/>
    <w:rsid w:val="00210696"/>
    <w:rsid w:val="00233D4F"/>
    <w:rsid w:val="00235EA7"/>
    <w:rsid w:val="0023643A"/>
    <w:rsid w:val="002421C2"/>
    <w:rsid w:val="00243277"/>
    <w:rsid w:val="00250B68"/>
    <w:rsid w:val="00273C85"/>
    <w:rsid w:val="0029258B"/>
    <w:rsid w:val="002A3B48"/>
    <w:rsid w:val="002A5772"/>
    <w:rsid w:val="002B687C"/>
    <w:rsid w:val="002C1C06"/>
    <w:rsid w:val="002E282A"/>
    <w:rsid w:val="002F202D"/>
    <w:rsid w:val="00300EF1"/>
    <w:rsid w:val="003101AB"/>
    <w:rsid w:val="00313532"/>
    <w:rsid w:val="00313E67"/>
    <w:rsid w:val="00320B11"/>
    <w:rsid w:val="00344416"/>
    <w:rsid w:val="003541DF"/>
    <w:rsid w:val="00367B9F"/>
    <w:rsid w:val="00371A7B"/>
    <w:rsid w:val="00383F24"/>
    <w:rsid w:val="00397578"/>
    <w:rsid w:val="003A6CB1"/>
    <w:rsid w:val="003B0001"/>
    <w:rsid w:val="003B6CC0"/>
    <w:rsid w:val="003E1C16"/>
    <w:rsid w:val="003F1A7B"/>
    <w:rsid w:val="003F2850"/>
    <w:rsid w:val="004051EA"/>
    <w:rsid w:val="00412C8A"/>
    <w:rsid w:val="00413351"/>
    <w:rsid w:val="0041587E"/>
    <w:rsid w:val="00432090"/>
    <w:rsid w:val="004323D1"/>
    <w:rsid w:val="00433CE3"/>
    <w:rsid w:val="004404FB"/>
    <w:rsid w:val="00477E10"/>
    <w:rsid w:val="00483B7F"/>
    <w:rsid w:val="00493667"/>
    <w:rsid w:val="00496D7F"/>
    <w:rsid w:val="004C7D72"/>
    <w:rsid w:val="004E16A0"/>
    <w:rsid w:val="004F25E2"/>
    <w:rsid w:val="004F54EB"/>
    <w:rsid w:val="00503176"/>
    <w:rsid w:val="00505310"/>
    <w:rsid w:val="0050589F"/>
    <w:rsid w:val="0050596A"/>
    <w:rsid w:val="00505B4A"/>
    <w:rsid w:val="0051694E"/>
    <w:rsid w:val="00521BA3"/>
    <w:rsid w:val="00537150"/>
    <w:rsid w:val="00541AAE"/>
    <w:rsid w:val="00546CBC"/>
    <w:rsid w:val="00561EAC"/>
    <w:rsid w:val="00564018"/>
    <w:rsid w:val="00572A90"/>
    <w:rsid w:val="00572A9C"/>
    <w:rsid w:val="00574C1C"/>
    <w:rsid w:val="00583E95"/>
    <w:rsid w:val="0058435D"/>
    <w:rsid w:val="005860F7"/>
    <w:rsid w:val="005B4A82"/>
    <w:rsid w:val="005D1CF7"/>
    <w:rsid w:val="005D3E9A"/>
    <w:rsid w:val="005E51A5"/>
    <w:rsid w:val="005F4ADD"/>
    <w:rsid w:val="005F7F7A"/>
    <w:rsid w:val="00604A9E"/>
    <w:rsid w:val="00607A15"/>
    <w:rsid w:val="00615CEF"/>
    <w:rsid w:val="006238FF"/>
    <w:rsid w:val="006306EC"/>
    <w:rsid w:val="00667012"/>
    <w:rsid w:val="00672BF2"/>
    <w:rsid w:val="00672CC0"/>
    <w:rsid w:val="0068618D"/>
    <w:rsid w:val="00686F83"/>
    <w:rsid w:val="006A0D8A"/>
    <w:rsid w:val="006A21EC"/>
    <w:rsid w:val="006A5B8C"/>
    <w:rsid w:val="006B7CD3"/>
    <w:rsid w:val="006C3F2C"/>
    <w:rsid w:val="006D5ABF"/>
    <w:rsid w:val="006E16DC"/>
    <w:rsid w:val="006E59C4"/>
    <w:rsid w:val="006F7D8B"/>
    <w:rsid w:val="007002AE"/>
    <w:rsid w:val="0070339E"/>
    <w:rsid w:val="00710B65"/>
    <w:rsid w:val="007227D0"/>
    <w:rsid w:val="00731E34"/>
    <w:rsid w:val="007364B8"/>
    <w:rsid w:val="00745FEF"/>
    <w:rsid w:val="00753061"/>
    <w:rsid w:val="00754C46"/>
    <w:rsid w:val="007554D8"/>
    <w:rsid w:val="0076172B"/>
    <w:rsid w:val="0077181A"/>
    <w:rsid w:val="007725C4"/>
    <w:rsid w:val="00776436"/>
    <w:rsid w:val="0078004F"/>
    <w:rsid w:val="00781F3F"/>
    <w:rsid w:val="007A1BC8"/>
    <w:rsid w:val="007A721E"/>
    <w:rsid w:val="007B1E91"/>
    <w:rsid w:val="007C2561"/>
    <w:rsid w:val="007C2CC3"/>
    <w:rsid w:val="007D5122"/>
    <w:rsid w:val="007D682D"/>
    <w:rsid w:val="007E5308"/>
    <w:rsid w:val="007F7F0C"/>
    <w:rsid w:val="00802F3E"/>
    <w:rsid w:val="008117FD"/>
    <w:rsid w:val="00811C1A"/>
    <w:rsid w:val="0081480E"/>
    <w:rsid w:val="00814EB8"/>
    <w:rsid w:val="00817F36"/>
    <w:rsid w:val="008211CF"/>
    <w:rsid w:val="00821794"/>
    <w:rsid w:val="00823390"/>
    <w:rsid w:val="00827762"/>
    <w:rsid w:val="00843F3A"/>
    <w:rsid w:val="00852A72"/>
    <w:rsid w:val="00884DFE"/>
    <w:rsid w:val="00894DEB"/>
    <w:rsid w:val="008A42AA"/>
    <w:rsid w:val="008B7319"/>
    <w:rsid w:val="008D5196"/>
    <w:rsid w:val="008D5F97"/>
    <w:rsid w:val="008E2D7A"/>
    <w:rsid w:val="008E79E8"/>
    <w:rsid w:val="008E7D95"/>
    <w:rsid w:val="008F0689"/>
    <w:rsid w:val="008F1B69"/>
    <w:rsid w:val="008F55BE"/>
    <w:rsid w:val="00907038"/>
    <w:rsid w:val="00924FBA"/>
    <w:rsid w:val="00930965"/>
    <w:rsid w:val="00932F49"/>
    <w:rsid w:val="009518E1"/>
    <w:rsid w:val="00956917"/>
    <w:rsid w:val="0097376A"/>
    <w:rsid w:val="00976404"/>
    <w:rsid w:val="00982CBE"/>
    <w:rsid w:val="009901DC"/>
    <w:rsid w:val="009940FB"/>
    <w:rsid w:val="00997A68"/>
    <w:rsid w:val="009A0F1C"/>
    <w:rsid w:val="009A5683"/>
    <w:rsid w:val="009A6599"/>
    <w:rsid w:val="009C6AAE"/>
    <w:rsid w:val="009D3995"/>
    <w:rsid w:val="009D74DD"/>
    <w:rsid w:val="009D7D99"/>
    <w:rsid w:val="00A213F9"/>
    <w:rsid w:val="00A22CE1"/>
    <w:rsid w:val="00A234AF"/>
    <w:rsid w:val="00A26DF6"/>
    <w:rsid w:val="00A3097F"/>
    <w:rsid w:val="00A375FD"/>
    <w:rsid w:val="00A45099"/>
    <w:rsid w:val="00A50EB9"/>
    <w:rsid w:val="00A51A49"/>
    <w:rsid w:val="00A63927"/>
    <w:rsid w:val="00A70731"/>
    <w:rsid w:val="00A71F5E"/>
    <w:rsid w:val="00A8525B"/>
    <w:rsid w:val="00A94FC0"/>
    <w:rsid w:val="00AA3975"/>
    <w:rsid w:val="00AA6164"/>
    <w:rsid w:val="00AA6B0A"/>
    <w:rsid w:val="00AC22FB"/>
    <w:rsid w:val="00AD1E17"/>
    <w:rsid w:val="00AD222E"/>
    <w:rsid w:val="00AD2426"/>
    <w:rsid w:val="00AD2A65"/>
    <w:rsid w:val="00AE049B"/>
    <w:rsid w:val="00AE096F"/>
    <w:rsid w:val="00AE640D"/>
    <w:rsid w:val="00AE6FDB"/>
    <w:rsid w:val="00AF194F"/>
    <w:rsid w:val="00B042AF"/>
    <w:rsid w:val="00B056B2"/>
    <w:rsid w:val="00B113EF"/>
    <w:rsid w:val="00B123FB"/>
    <w:rsid w:val="00B246C8"/>
    <w:rsid w:val="00B25EA4"/>
    <w:rsid w:val="00B41CA4"/>
    <w:rsid w:val="00B62BE8"/>
    <w:rsid w:val="00B62F55"/>
    <w:rsid w:val="00B74144"/>
    <w:rsid w:val="00B77CAD"/>
    <w:rsid w:val="00B90602"/>
    <w:rsid w:val="00B941DF"/>
    <w:rsid w:val="00B970B8"/>
    <w:rsid w:val="00BA2AD7"/>
    <w:rsid w:val="00BA56CA"/>
    <w:rsid w:val="00BB369E"/>
    <w:rsid w:val="00BD28E7"/>
    <w:rsid w:val="00BE0742"/>
    <w:rsid w:val="00BE3678"/>
    <w:rsid w:val="00BF4067"/>
    <w:rsid w:val="00BF709B"/>
    <w:rsid w:val="00C022B7"/>
    <w:rsid w:val="00C50B77"/>
    <w:rsid w:val="00C55FC7"/>
    <w:rsid w:val="00C821B5"/>
    <w:rsid w:val="00C877BF"/>
    <w:rsid w:val="00C94D6E"/>
    <w:rsid w:val="00CA78F2"/>
    <w:rsid w:val="00CB3E78"/>
    <w:rsid w:val="00CB77B9"/>
    <w:rsid w:val="00CC547B"/>
    <w:rsid w:val="00CC774B"/>
    <w:rsid w:val="00CD1E47"/>
    <w:rsid w:val="00CD5B32"/>
    <w:rsid w:val="00CE2446"/>
    <w:rsid w:val="00CF1D37"/>
    <w:rsid w:val="00D07FA5"/>
    <w:rsid w:val="00D13BC4"/>
    <w:rsid w:val="00D32CD3"/>
    <w:rsid w:val="00D34296"/>
    <w:rsid w:val="00D36FB8"/>
    <w:rsid w:val="00D47139"/>
    <w:rsid w:val="00D50DF4"/>
    <w:rsid w:val="00D57FE0"/>
    <w:rsid w:val="00D60641"/>
    <w:rsid w:val="00D663B8"/>
    <w:rsid w:val="00D7300F"/>
    <w:rsid w:val="00D775F6"/>
    <w:rsid w:val="00D91780"/>
    <w:rsid w:val="00D96B9A"/>
    <w:rsid w:val="00DA5160"/>
    <w:rsid w:val="00DA6A3E"/>
    <w:rsid w:val="00DB1C97"/>
    <w:rsid w:val="00DC6597"/>
    <w:rsid w:val="00DC6B1E"/>
    <w:rsid w:val="00DD16E3"/>
    <w:rsid w:val="00DF15E4"/>
    <w:rsid w:val="00DF2FE6"/>
    <w:rsid w:val="00DF59D0"/>
    <w:rsid w:val="00DF757F"/>
    <w:rsid w:val="00E01C4C"/>
    <w:rsid w:val="00E16DE8"/>
    <w:rsid w:val="00E1753D"/>
    <w:rsid w:val="00E179DB"/>
    <w:rsid w:val="00E26073"/>
    <w:rsid w:val="00E35899"/>
    <w:rsid w:val="00E367F6"/>
    <w:rsid w:val="00E406F1"/>
    <w:rsid w:val="00E53665"/>
    <w:rsid w:val="00E54AAA"/>
    <w:rsid w:val="00E56FB5"/>
    <w:rsid w:val="00E63EC9"/>
    <w:rsid w:val="00E80936"/>
    <w:rsid w:val="00EA0883"/>
    <w:rsid w:val="00EB1BDE"/>
    <w:rsid w:val="00EC654F"/>
    <w:rsid w:val="00ED3CA6"/>
    <w:rsid w:val="00EF07BE"/>
    <w:rsid w:val="00EF2FEC"/>
    <w:rsid w:val="00F00976"/>
    <w:rsid w:val="00F26B4C"/>
    <w:rsid w:val="00F44797"/>
    <w:rsid w:val="00F4573C"/>
    <w:rsid w:val="00F55E89"/>
    <w:rsid w:val="00F67A76"/>
    <w:rsid w:val="00F7069E"/>
    <w:rsid w:val="00F81E21"/>
    <w:rsid w:val="00F92C88"/>
    <w:rsid w:val="00F95197"/>
    <w:rsid w:val="00FA2EF3"/>
    <w:rsid w:val="00FC4203"/>
    <w:rsid w:val="00FD6245"/>
    <w:rsid w:val="00FE0397"/>
    <w:rsid w:val="00FF7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F01CC"/>
  <w15:docId w15:val="{0218C7F6-D102-418C-A9E1-7128753B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883"/>
    <w:pPr>
      <w:widowControl w:val="0"/>
      <w:suppressAutoHyphens/>
      <w:spacing w:after="0" w:line="240" w:lineRule="auto"/>
    </w:pPr>
    <w:rPr>
      <w:rFonts w:ascii="Arial" w:eastAsia="Arial Unicode MS" w:hAnsi="Arial" w:cs="Tahoma"/>
      <w:sz w:val="24"/>
      <w:szCs w:val="24"/>
      <w:lang w:eastAsia="ru-RU" w:bidi="ru-RU"/>
    </w:rPr>
  </w:style>
  <w:style w:type="paragraph" w:styleId="1">
    <w:name w:val="heading 1"/>
    <w:basedOn w:val="a"/>
    <w:next w:val="a"/>
    <w:link w:val="10"/>
    <w:uiPriority w:val="9"/>
    <w:qFormat/>
    <w:rsid w:val="00EA0883"/>
    <w:pPr>
      <w:keepNext/>
      <w:spacing w:before="240" w:after="60"/>
      <w:outlineLvl w:val="0"/>
    </w:pPr>
    <w:rPr>
      <w:rFonts w:ascii="Cambria" w:eastAsia="Times New Roman" w:hAnsi="Cambria" w:cs="Times New Roman"/>
      <w:b/>
      <w:bCs/>
      <w:kern w:val="32"/>
      <w:sz w:val="32"/>
      <w:szCs w:val="32"/>
      <w:lang w:val="x-none" w:eastAsia="x-none"/>
    </w:rPr>
  </w:style>
  <w:style w:type="paragraph" w:styleId="3">
    <w:name w:val="heading 3"/>
    <w:basedOn w:val="a"/>
    <w:link w:val="30"/>
    <w:uiPriority w:val="9"/>
    <w:semiHidden/>
    <w:unhideWhenUsed/>
    <w:qFormat/>
    <w:rsid w:val="00EA0883"/>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x-none" w:bidi="ar-SA"/>
    </w:rPr>
  </w:style>
  <w:style w:type="paragraph" w:styleId="4">
    <w:name w:val="heading 4"/>
    <w:basedOn w:val="a"/>
    <w:next w:val="a"/>
    <w:link w:val="40"/>
    <w:uiPriority w:val="9"/>
    <w:semiHidden/>
    <w:unhideWhenUsed/>
    <w:qFormat/>
    <w:rsid w:val="00EA08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883"/>
    <w:rPr>
      <w:rFonts w:ascii="Cambria" w:eastAsia="Times New Roman" w:hAnsi="Cambria" w:cs="Times New Roman"/>
      <w:b/>
      <w:bCs/>
      <w:kern w:val="32"/>
      <w:sz w:val="32"/>
      <w:szCs w:val="32"/>
      <w:lang w:val="x-none" w:eastAsia="x-none" w:bidi="ru-RU"/>
    </w:rPr>
  </w:style>
  <w:style w:type="character" w:customStyle="1" w:styleId="30">
    <w:name w:val="Заголовок 3 Знак"/>
    <w:basedOn w:val="a0"/>
    <w:link w:val="3"/>
    <w:uiPriority w:val="9"/>
    <w:semiHidden/>
    <w:rsid w:val="00EA0883"/>
    <w:rPr>
      <w:rFonts w:ascii="Times New Roman" w:eastAsia="Times New Roman" w:hAnsi="Times New Roman" w:cs="Times New Roman"/>
      <w:b/>
      <w:bCs/>
      <w:sz w:val="27"/>
      <w:szCs w:val="27"/>
      <w:lang w:val="x-none" w:eastAsia="ru-RU"/>
    </w:rPr>
  </w:style>
  <w:style w:type="character" w:customStyle="1" w:styleId="40">
    <w:name w:val="Заголовок 4 Знак"/>
    <w:basedOn w:val="a0"/>
    <w:link w:val="4"/>
    <w:uiPriority w:val="9"/>
    <w:semiHidden/>
    <w:rsid w:val="00EA0883"/>
    <w:rPr>
      <w:rFonts w:asciiTheme="majorHAnsi" w:eastAsiaTheme="majorEastAsia" w:hAnsiTheme="majorHAnsi" w:cstheme="majorBidi"/>
      <w:i/>
      <w:iCs/>
      <w:color w:val="365F91" w:themeColor="accent1" w:themeShade="BF"/>
      <w:sz w:val="24"/>
      <w:szCs w:val="24"/>
      <w:lang w:eastAsia="ru-RU" w:bidi="ru-RU"/>
    </w:rPr>
  </w:style>
  <w:style w:type="character" w:styleId="a3">
    <w:name w:val="Hyperlink"/>
    <w:uiPriority w:val="99"/>
    <w:semiHidden/>
    <w:unhideWhenUsed/>
    <w:rsid w:val="00EA0883"/>
    <w:rPr>
      <w:color w:val="0000FF"/>
      <w:u w:val="single"/>
    </w:rPr>
  </w:style>
  <w:style w:type="paragraph" w:styleId="a4">
    <w:name w:val="Normal (Web)"/>
    <w:basedOn w:val="a"/>
    <w:uiPriority w:val="99"/>
    <w:unhideWhenUsed/>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styleId="a5">
    <w:name w:val="annotation text"/>
    <w:basedOn w:val="a"/>
    <w:link w:val="a6"/>
    <w:uiPriority w:val="99"/>
    <w:semiHidden/>
    <w:unhideWhenUsed/>
    <w:rsid w:val="00EA0883"/>
    <w:rPr>
      <w:sz w:val="20"/>
      <w:szCs w:val="20"/>
    </w:rPr>
  </w:style>
  <w:style w:type="character" w:customStyle="1" w:styleId="a6">
    <w:name w:val="Текст примечания Знак"/>
    <w:basedOn w:val="a0"/>
    <w:link w:val="a5"/>
    <w:uiPriority w:val="99"/>
    <w:semiHidden/>
    <w:rsid w:val="00EA0883"/>
    <w:rPr>
      <w:rFonts w:ascii="Arial" w:eastAsia="Arial Unicode MS" w:hAnsi="Arial" w:cs="Tahoma"/>
      <w:sz w:val="20"/>
      <w:szCs w:val="20"/>
      <w:lang w:eastAsia="ru-RU" w:bidi="ru-RU"/>
    </w:rPr>
  </w:style>
  <w:style w:type="character" w:customStyle="1" w:styleId="a7">
    <w:name w:val="Верхний колонтитул Знак"/>
    <w:basedOn w:val="a0"/>
    <w:link w:val="a8"/>
    <w:uiPriority w:val="99"/>
    <w:rsid w:val="00EA0883"/>
    <w:rPr>
      <w:rFonts w:ascii="Arial" w:eastAsia="Arial Unicode MS" w:hAnsi="Arial" w:cs="Tahoma"/>
      <w:sz w:val="24"/>
      <w:szCs w:val="24"/>
      <w:lang w:val="x-none" w:eastAsia="ru-RU" w:bidi="ru-RU"/>
    </w:rPr>
  </w:style>
  <w:style w:type="paragraph" w:styleId="a8">
    <w:name w:val="header"/>
    <w:basedOn w:val="a"/>
    <w:link w:val="a7"/>
    <w:uiPriority w:val="99"/>
    <w:unhideWhenUsed/>
    <w:rsid w:val="00EA0883"/>
    <w:pPr>
      <w:tabs>
        <w:tab w:val="center" w:pos="4677"/>
        <w:tab w:val="right" w:pos="9355"/>
      </w:tabs>
    </w:pPr>
    <w:rPr>
      <w:lang w:val="x-none"/>
    </w:rPr>
  </w:style>
  <w:style w:type="character" w:customStyle="1" w:styleId="11">
    <w:name w:val="Верхний колонтитул Знак1"/>
    <w:basedOn w:val="a0"/>
    <w:uiPriority w:val="99"/>
    <w:semiHidden/>
    <w:rsid w:val="00EA0883"/>
    <w:rPr>
      <w:rFonts w:ascii="Arial" w:eastAsia="Arial Unicode MS" w:hAnsi="Arial" w:cs="Tahoma"/>
      <w:sz w:val="24"/>
      <w:szCs w:val="24"/>
      <w:lang w:eastAsia="ru-RU" w:bidi="ru-RU"/>
    </w:rPr>
  </w:style>
  <w:style w:type="character" w:customStyle="1" w:styleId="a9">
    <w:name w:val="Нижний колонтитул Знак"/>
    <w:basedOn w:val="a0"/>
    <w:link w:val="aa"/>
    <w:uiPriority w:val="99"/>
    <w:rsid w:val="00EA0883"/>
    <w:rPr>
      <w:rFonts w:ascii="Arial" w:eastAsia="Arial Unicode MS" w:hAnsi="Arial" w:cs="Tahoma"/>
      <w:sz w:val="24"/>
      <w:szCs w:val="24"/>
      <w:lang w:val="x-none" w:eastAsia="ru-RU" w:bidi="ru-RU"/>
    </w:rPr>
  </w:style>
  <w:style w:type="paragraph" w:styleId="aa">
    <w:name w:val="footer"/>
    <w:basedOn w:val="a"/>
    <w:link w:val="a9"/>
    <w:uiPriority w:val="99"/>
    <w:unhideWhenUsed/>
    <w:rsid w:val="00EA0883"/>
    <w:pPr>
      <w:tabs>
        <w:tab w:val="center" w:pos="4677"/>
        <w:tab w:val="right" w:pos="9355"/>
      </w:tabs>
    </w:pPr>
    <w:rPr>
      <w:lang w:val="x-none"/>
    </w:rPr>
  </w:style>
  <w:style w:type="character" w:customStyle="1" w:styleId="12">
    <w:name w:val="Нижний колонтитул Знак1"/>
    <w:basedOn w:val="a0"/>
    <w:uiPriority w:val="99"/>
    <w:semiHidden/>
    <w:rsid w:val="00EA0883"/>
    <w:rPr>
      <w:rFonts w:ascii="Arial" w:eastAsia="Arial Unicode MS" w:hAnsi="Arial" w:cs="Tahoma"/>
      <w:sz w:val="24"/>
      <w:szCs w:val="24"/>
      <w:lang w:eastAsia="ru-RU" w:bidi="ru-RU"/>
    </w:rPr>
  </w:style>
  <w:style w:type="paragraph" w:styleId="ab">
    <w:name w:val="Body Text"/>
    <w:basedOn w:val="a"/>
    <w:link w:val="ac"/>
    <w:unhideWhenUsed/>
    <w:rsid w:val="00EA0883"/>
    <w:pPr>
      <w:jc w:val="both"/>
    </w:pPr>
    <w:rPr>
      <w:rFonts w:ascii="Times New Roman" w:eastAsia="Lucida Sans Unicode" w:hAnsi="Times New Roman"/>
      <w:color w:val="000000"/>
      <w:lang w:val="en-US" w:eastAsia="en-US" w:bidi="en-US"/>
    </w:rPr>
  </w:style>
  <w:style w:type="character" w:customStyle="1" w:styleId="ac">
    <w:name w:val="Основной текст Знак"/>
    <w:basedOn w:val="a0"/>
    <w:link w:val="ab"/>
    <w:rsid w:val="00EA0883"/>
    <w:rPr>
      <w:rFonts w:ascii="Times New Roman" w:eastAsia="Lucida Sans Unicode" w:hAnsi="Times New Roman" w:cs="Tahoma"/>
      <w:color w:val="000000"/>
      <w:sz w:val="24"/>
      <w:szCs w:val="24"/>
      <w:lang w:val="en-US" w:bidi="en-US"/>
    </w:rPr>
  </w:style>
  <w:style w:type="paragraph" w:styleId="ad">
    <w:name w:val="Body Text Indent"/>
    <w:basedOn w:val="a"/>
    <w:link w:val="ae"/>
    <w:semiHidden/>
    <w:unhideWhenUsed/>
    <w:rsid w:val="00EA0883"/>
    <w:pPr>
      <w:spacing w:after="120"/>
      <w:ind w:left="283"/>
    </w:pPr>
    <w:rPr>
      <w:rFonts w:ascii="Times New Roman" w:eastAsia="Lucida Sans Unicode" w:hAnsi="Times New Roman"/>
      <w:color w:val="000000"/>
      <w:lang w:val="en-US" w:eastAsia="en-US" w:bidi="en-US"/>
    </w:rPr>
  </w:style>
  <w:style w:type="character" w:customStyle="1" w:styleId="ae">
    <w:name w:val="Основной текст с отступом Знак"/>
    <w:basedOn w:val="a0"/>
    <w:link w:val="ad"/>
    <w:semiHidden/>
    <w:rsid w:val="00EA0883"/>
    <w:rPr>
      <w:rFonts w:ascii="Times New Roman" w:eastAsia="Lucida Sans Unicode" w:hAnsi="Times New Roman" w:cs="Tahoma"/>
      <w:color w:val="000000"/>
      <w:sz w:val="24"/>
      <w:szCs w:val="24"/>
      <w:lang w:val="en-US" w:bidi="en-US"/>
    </w:rPr>
  </w:style>
  <w:style w:type="character" w:customStyle="1" w:styleId="2">
    <w:name w:val="Основной текст с отступом 2 Знак"/>
    <w:basedOn w:val="a0"/>
    <w:link w:val="20"/>
    <w:uiPriority w:val="99"/>
    <w:semiHidden/>
    <w:rsid w:val="00EA0883"/>
    <w:rPr>
      <w:rFonts w:ascii="Arial" w:eastAsia="Arial Unicode MS" w:hAnsi="Arial" w:cs="Tahoma"/>
      <w:sz w:val="24"/>
      <w:szCs w:val="24"/>
      <w:lang w:eastAsia="ru-RU" w:bidi="ru-RU"/>
    </w:rPr>
  </w:style>
  <w:style w:type="paragraph" w:styleId="20">
    <w:name w:val="Body Text Indent 2"/>
    <w:basedOn w:val="a"/>
    <w:link w:val="2"/>
    <w:uiPriority w:val="99"/>
    <w:semiHidden/>
    <w:unhideWhenUsed/>
    <w:rsid w:val="00EA0883"/>
    <w:pPr>
      <w:spacing w:after="120" w:line="480" w:lineRule="auto"/>
      <w:ind w:left="283"/>
    </w:pPr>
  </w:style>
  <w:style w:type="character" w:customStyle="1" w:styleId="21">
    <w:name w:val="Основной текст с отступом 2 Знак1"/>
    <w:basedOn w:val="a0"/>
    <w:uiPriority w:val="99"/>
    <w:semiHidden/>
    <w:rsid w:val="00EA0883"/>
    <w:rPr>
      <w:rFonts w:ascii="Arial" w:eastAsia="Arial Unicode MS" w:hAnsi="Arial" w:cs="Tahoma"/>
      <w:sz w:val="24"/>
      <w:szCs w:val="24"/>
      <w:lang w:eastAsia="ru-RU" w:bidi="ru-RU"/>
    </w:rPr>
  </w:style>
  <w:style w:type="paragraph" w:styleId="31">
    <w:name w:val="Body Text Indent 3"/>
    <w:basedOn w:val="a"/>
    <w:link w:val="32"/>
    <w:semiHidden/>
    <w:unhideWhenUsed/>
    <w:rsid w:val="00EA0883"/>
    <w:pPr>
      <w:spacing w:after="120"/>
      <w:ind w:left="283"/>
    </w:pPr>
    <w:rPr>
      <w:rFonts w:ascii="Times New Roman" w:eastAsia="Lucida Sans Unicode" w:hAnsi="Times New Roman"/>
      <w:color w:val="000000"/>
      <w:sz w:val="16"/>
      <w:szCs w:val="16"/>
      <w:lang w:val="en-US" w:eastAsia="en-US" w:bidi="en-US"/>
    </w:rPr>
  </w:style>
  <w:style w:type="character" w:customStyle="1" w:styleId="32">
    <w:name w:val="Основной текст с отступом 3 Знак"/>
    <w:basedOn w:val="a0"/>
    <w:link w:val="31"/>
    <w:semiHidden/>
    <w:rsid w:val="00EA0883"/>
    <w:rPr>
      <w:rFonts w:ascii="Times New Roman" w:eastAsia="Lucida Sans Unicode" w:hAnsi="Times New Roman" w:cs="Tahoma"/>
      <w:color w:val="000000"/>
      <w:sz w:val="16"/>
      <w:szCs w:val="16"/>
      <w:lang w:val="en-US" w:bidi="en-US"/>
    </w:rPr>
  </w:style>
  <w:style w:type="character" w:customStyle="1" w:styleId="af">
    <w:name w:val="Тема примечания Знак"/>
    <w:basedOn w:val="a6"/>
    <w:link w:val="af0"/>
    <w:uiPriority w:val="99"/>
    <w:semiHidden/>
    <w:rsid w:val="00EA0883"/>
    <w:rPr>
      <w:rFonts w:ascii="Arial" w:eastAsia="Arial Unicode MS" w:hAnsi="Arial" w:cs="Tahoma"/>
      <w:b/>
      <w:bCs/>
      <w:sz w:val="20"/>
      <w:szCs w:val="20"/>
      <w:lang w:eastAsia="ru-RU" w:bidi="ru-RU"/>
    </w:rPr>
  </w:style>
  <w:style w:type="paragraph" w:styleId="af0">
    <w:name w:val="annotation subject"/>
    <w:basedOn w:val="a5"/>
    <w:next w:val="a5"/>
    <w:link w:val="af"/>
    <w:uiPriority w:val="99"/>
    <w:semiHidden/>
    <w:unhideWhenUsed/>
    <w:rsid w:val="00EA0883"/>
    <w:rPr>
      <w:b/>
      <w:bCs/>
    </w:rPr>
  </w:style>
  <w:style w:type="character" w:customStyle="1" w:styleId="13">
    <w:name w:val="Тема примечания Знак1"/>
    <w:basedOn w:val="a6"/>
    <w:uiPriority w:val="99"/>
    <w:semiHidden/>
    <w:rsid w:val="00EA0883"/>
    <w:rPr>
      <w:rFonts w:ascii="Arial" w:eastAsia="Arial Unicode MS" w:hAnsi="Arial" w:cs="Tahoma"/>
      <w:b/>
      <w:bCs/>
      <w:sz w:val="20"/>
      <w:szCs w:val="20"/>
      <w:lang w:eastAsia="ru-RU" w:bidi="ru-RU"/>
    </w:rPr>
  </w:style>
  <w:style w:type="paragraph" w:styleId="af1">
    <w:name w:val="Balloon Text"/>
    <w:basedOn w:val="a"/>
    <w:link w:val="af2"/>
    <w:uiPriority w:val="99"/>
    <w:semiHidden/>
    <w:unhideWhenUsed/>
    <w:rsid w:val="00EA0883"/>
    <w:rPr>
      <w:rFonts w:ascii="Tahoma" w:hAnsi="Tahoma"/>
      <w:sz w:val="16"/>
      <w:szCs w:val="16"/>
      <w:lang w:val="x-none"/>
    </w:rPr>
  </w:style>
  <w:style w:type="character" w:customStyle="1" w:styleId="af2">
    <w:name w:val="Текст выноски Знак"/>
    <w:basedOn w:val="a0"/>
    <w:link w:val="af1"/>
    <w:uiPriority w:val="99"/>
    <w:semiHidden/>
    <w:rsid w:val="00EA0883"/>
    <w:rPr>
      <w:rFonts w:ascii="Tahoma" w:eastAsia="Arial Unicode MS" w:hAnsi="Tahoma" w:cs="Tahoma"/>
      <w:sz w:val="16"/>
      <w:szCs w:val="16"/>
      <w:lang w:val="x-none" w:eastAsia="ru-RU" w:bidi="ru-RU"/>
    </w:rPr>
  </w:style>
  <w:style w:type="paragraph" w:styleId="af3">
    <w:name w:val="No Spacing"/>
    <w:qFormat/>
    <w:rsid w:val="00EA0883"/>
    <w:pPr>
      <w:widowControl w:val="0"/>
      <w:suppressAutoHyphens/>
      <w:spacing w:after="0" w:line="240" w:lineRule="auto"/>
    </w:pPr>
    <w:rPr>
      <w:rFonts w:ascii="Arial" w:eastAsia="Arial Unicode MS" w:hAnsi="Arial" w:cs="Tahoma"/>
      <w:sz w:val="24"/>
      <w:szCs w:val="24"/>
      <w:lang w:eastAsia="ru-RU" w:bidi="ru-RU"/>
    </w:rPr>
  </w:style>
  <w:style w:type="paragraph" w:styleId="af4">
    <w:name w:val="List Paragraph"/>
    <w:basedOn w:val="a"/>
    <w:uiPriority w:val="34"/>
    <w:qFormat/>
    <w:rsid w:val="00EA0883"/>
    <w:pPr>
      <w:ind w:left="720"/>
      <w:contextualSpacing/>
    </w:pPr>
  </w:style>
  <w:style w:type="paragraph" w:customStyle="1" w:styleId="note">
    <w:name w:val="note"/>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customStyle="1" w:styleId="Default">
    <w:name w:val="Default"/>
    <w:rsid w:val="00EA088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10">
    <w:name w:val="Основной текст 31"/>
    <w:basedOn w:val="a"/>
    <w:rsid w:val="00EA0883"/>
    <w:pPr>
      <w:jc w:val="both"/>
    </w:pPr>
    <w:rPr>
      <w:rFonts w:eastAsia="Lucida Sans Unicode" w:cs="Times New Roman"/>
      <w:i/>
      <w:lang w:eastAsia="ar-SA" w:bidi="ar-SA"/>
    </w:rPr>
  </w:style>
  <w:style w:type="paragraph" w:customStyle="1" w:styleId="bodytext">
    <w:name w:val="bodytext"/>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customStyle="1" w:styleId="14">
    <w:name w:val="заголовок 1"/>
    <w:basedOn w:val="a"/>
    <w:next w:val="a"/>
    <w:rsid w:val="00EA0883"/>
    <w:pPr>
      <w:keepNext/>
      <w:widowControl/>
      <w:suppressAutoHyphens w:val="0"/>
      <w:autoSpaceDE w:val="0"/>
      <w:autoSpaceDN w:val="0"/>
      <w:outlineLvl w:val="0"/>
    </w:pPr>
    <w:rPr>
      <w:rFonts w:ascii="Times Kaz" w:eastAsia="Times New Roman" w:hAnsi="Times Kaz" w:cs="Times New Roman"/>
      <w:sz w:val="28"/>
      <w:szCs w:val="28"/>
      <w:lang w:bidi="ar-SA"/>
    </w:rPr>
  </w:style>
  <w:style w:type="paragraph" w:customStyle="1" w:styleId="abzas">
    <w:name w:val="abzas"/>
    <w:basedOn w:val="ad"/>
    <w:rsid w:val="00EA0883"/>
    <w:pPr>
      <w:widowControl/>
      <w:suppressAutoHyphens w:val="0"/>
      <w:spacing w:after="0"/>
      <w:ind w:left="0" w:firstLine="567"/>
      <w:jc w:val="both"/>
    </w:pPr>
    <w:rPr>
      <w:rFonts w:eastAsia="Times New Roman" w:cs="Times New Roman"/>
      <w:color w:val="auto"/>
      <w:sz w:val="28"/>
      <w:szCs w:val="20"/>
      <w:lang w:val="ru-RU" w:eastAsia="ru-RU" w:bidi="ar-SA"/>
    </w:rPr>
  </w:style>
  <w:style w:type="character" w:customStyle="1" w:styleId="s0">
    <w:name w:val="s0"/>
    <w:uiPriority w:val="99"/>
    <w:rsid w:val="00EA0883"/>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EA0883"/>
  </w:style>
  <w:style w:type="character" w:customStyle="1" w:styleId="w">
    <w:name w:val="w"/>
    <w:rsid w:val="00EA0883"/>
  </w:style>
  <w:style w:type="character" w:customStyle="1" w:styleId="af5">
    <w:name w:val="a"/>
    <w:rsid w:val="00EA0883"/>
    <w:rPr>
      <w:color w:val="333399"/>
      <w:u w:val="single"/>
    </w:rPr>
  </w:style>
  <w:style w:type="character" w:customStyle="1" w:styleId="22">
    <w:name w:val="???????? ????? (2)"/>
    <w:rsid w:val="00EA0883"/>
    <w:rPr>
      <w:rFonts w:ascii="Times New Roman" w:hAnsi="Times New Roman" w:cs="Times New Roman" w:hint="default"/>
      <w:b w:val="0"/>
      <w:bCs w:val="0"/>
      <w:i w:val="0"/>
      <w:iCs w:val="0"/>
      <w:caps w:val="0"/>
      <w:smallCaps w:val="0"/>
      <w:strike w:val="0"/>
      <w:dstrike w:val="0"/>
      <w:noProof w:val="0"/>
      <w:color w:val="000000"/>
      <w:spacing w:val="0"/>
      <w:position w:val="0"/>
      <w:sz w:val="26"/>
      <w:u w:val="none"/>
      <w:effect w:val="none"/>
      <w:vertAlign w:val="baseline"/>
      <w:lang w:val="ru-RU"/>
    </w:rPr>
  </w:style>
  <w:style w:type="character" w:customStyle="1" w:styleId="s1">
    <w:name w:val="s1"/>
    <w:rsid w:val="00EA0883"/>
    <w:rPr>
      <w:rFonts w:ascii="Times New Roman" w:hAnsi="Times New Roman" w:cs="Times New Roman" w:hint="default"/>
      <w:b/>
      <w:bCs w:val="0"/>
      <w:strike w:val="0"/>
      <w:dstrike w:val="0"/>
      <w:color w:val="000000"/>
      <w:sz w:val="28"/>
      <w:u w:val="none"/>
      <w:effect w:val="none"/>
    </w:rPr>
  </w:style>
  <w:style w:type="paragraph" w:customStyle="1" w:styleId="msonormalmailrucssattributepostfix">
    <w:name w:val="msonormal_mailru_css_attribute_postfix"/>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character" w:styleId="af6">
    <w:name w:val="Strong"/>
    <w:basedOn w:val="a0"/>
    <w:uiPriority w:val="22"/>
    <w:qFormat/>
    <w:rsid w:val="00EA0883"/>
    <w:rPr>
      <w:b/>
      <w:bCs/>
    </w:rPr>
  </w:style>
  <w:style w:type="character" w:styleId="af7">
    <w:name w:val="Emphasis"/>
    <w:basedOn w:val="a0"/>
    <w:uiPriority w:val="20"/>
    <w:qFormat/>
    <w:rsid w:val="00EA0883"/>
    <w:rPr>
      <w:i/>
      <w:iCs/>
    </w:rPr>
  </w:style>
  <w:style w:type="table" w:styleId="af8">
    <w:name w:val="Table Grid"/>
    <w:basedOn w:val="a1"/>
    <w:uiPriority w:val="59"/>
    <w:rsid w:val="00EA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semiHidden/>
    <w:unhideWhenUsed/>
    <w:rsid w:val="007364B8"/>
    <w:rPr>
      <w:sz w:val="20"/>
      <w:szCs w:val="20"/>
    </w:rPr>
  </w:style>
  <w:style w:type="character" w:customStyle="1" w:styleId="afa">
    <w:name w:val="Текст сноски Знак"/>
    <w:basedOn w:val="a0"/>
    <w:link w:val="af9"/>
    <w:uiPriority w:val="99"/>
    <w:semiHidden/>
    <w:rsid w:val="007364B8"/>
    <w:rPr>
      <w:rFonts w:ascii="Arial" w:eastAsia="Arial Unicode MS" w:hAnsi="Arial" w:cs="Tahoma"/>
      <w:sz w:val="20"/>
      <w:szCs w:val="20"/>
      <w:lang w:eastAsia="ru-RU" w:bidi="ru-RU"/>
    </w:rPr>
  </w:style>
  <w:style w:type="character" w:styleId="afb">
    <w:name w:val="footnote reference"/>
    <w:basedOn w:val="a0"/>
    <w:uiPriority w:val="99"/>
    <w:semiHidden/>
    <w:unhideWhenUsed/>
    <w:rsid w:val="00736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35593">
      <w:bodyDiv w:val="1"/>
      <w:marLeft w:val="0"/>
      <w:marRight w:val="0"/>
      <w:marTop w:val="0"/>
      <w:marBottom w:val="0"/>
      <w:divBdr>
        <w:top w:val="none" w:sz="0" w:space="0" w:color="auto"/>
        <w:left w:val="none" w:sz="0" w:space="0" w:color="auto"/>
        <w:bottom w:val="none" w:sz="0" w:space="0" w:color="auto"/>
        <w:right w:val="none" w:sz="0" w:space="0" w:color="auto"/>
      </w:divBdr>
    </w:div>
    <w:div w:id="150890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070000319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A7D0C-BAA4-4230-8721-ADBB753E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59</Pages>
  <Words>18526</Words>
  <Characters>105601</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Каринова Шолпан Танатовна</cp:lastModifiedBy>
  <cp:revision>160</cp:revision>
  <cp:lastPrinted>2018-04-13T09:10:00Z</cp:lastPrinted>
  <dcterms:created xsi:type="dcterms:W3CDTF">2018-04-16T05:03:00Z</dcterms:created>
  <dcterms:modified xsi:type="dcterms:W3CDTF">2018-04-16T06:33:00Z</dcterms:modified>
</cp:coreProperties>
</file>