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19" w:rsidRPr="00DF4738" w:rsidRDefault="00BE4F19" w:rsidP="00BE4F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F4738">
        <w:rPr>
          <w:rFonts w:ascii="Times New Roman" w:hAnsi="Times New Roman" w:cs="Times New Roman"/>
          <w:sz w:val="28"/>
          <w:szCs w:val="28"/>
          <w:lang w:val="ru-RU"/>
        </w:rPr>
        <w:t>«Утверждаю»</w:t>
      </w:r>
    </w:p>
    <w:p w:rsidR="00F75470" w:rsidRPr="00DF4738" w:rsidRDefault="00BE4F19" w:rsidP="00F754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F4738">
        <w:rPr>
          <w:rFonts w:ascii="Times New Roman" w:hAnsi="Times New Roman" w:cs="Times New Roman"/>
          <w:sz w:val="28"/>
          <w:szCs w:val="28"/>
          <w:lang w:val="ru-RU"/>
        </w:rPr>
        <w:t>Директор КГУ «Гимназия №9»</w:t>
      </w:r>
    </w:p>
    <w:p w:rsidR="00BE4F19" w:rsidRPr="00DF4738" w:rsidRDefault="00BE4F19" w:rsidP="00F754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F4738">
        <w:rPr>
          <w:rFonts w:ascii="Times New Roman" w:hAnsi="Times New Roman" w:cs="Times New Roman"/>
          <w:sz w:val="28"/>
          <w:szCs w:val="28"/>
          <w:lang w:val="ru-RU"/>
        </w:rPr>
        <w:t xml:space="preserve">____________С.Н.Бартош </w:t>
      </w:r>
    </w:p>
    <w:p w:rsidR="00695976" w:rsidRDefault="00695976" w:rsidP="00936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36C11" w:rsidRPr="00DF4738" w:rsidRDefault="00936C11" w:rsidP="00936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DF47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Попечительский совет </w:t>
      </w:r>
    </w:p>
    <w:p w:rsidR="00936C11" w:rsidRPr="00DF4738" w:rsidRDefault="00936C11" w:rsidP="00936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47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КГУ «Гимназия №9»  </w:t>
      </w:r>
    </w:p>
    <w:p w:rsidR="00936C11" w:rsidRPr="00DF4738" w:rsidRDefault="00936C11" w:rsidP="00936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2629"/>
        <w:gridCol w:w="1855"/>
        <w:gridCol w:w="4690"/>
      </w:tblGrid>
      <w:tr w:rsidR="00DF4738" w:rsidRPr="00DF4738" w:rsidTr="00DF4738">
        <w:trPr>
          <w:trHeight w:val="630"/>
        </w:trPr>
        <w:tc>
          <w:tcPr>
            <w:tcW w:w="891" w:type="dxa"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DF47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DF47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ФИО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DF47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Должность в ПС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DF47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Место работы </w:t>
            </w:r>
          </w:p>
        </w:tc>
      </w:tr>
      <w:tr w:rsidR="00DF4738" w:rsidRPr="00DF4738" w:rsidTr="00DF4738">
        <w:trPr>
          <w:trHeight w:val="1797"/>
        </w:trPr>
        <w:tc>
          <w:tcPr>
            <w:tcW w:w="891" w:type="dxa"/>
          </w:tcPr>
          <w:p w:rsidR="00DF4738" w:rsidRPr="00DF4738" w:rsidRDefault="00DF4738" w:rsidP="00DF47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29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Сыздыкова Сайран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4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4690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Депутат Карагандинского городского маслихата, исполнительный директор КФ «Фонд поддержки и развития предпринимательства» </w:t>
            </w:r>
          </w:p>
        </w:tc>
      </w:tr>
      <w:tr w:rsidR="00DF4738" w:rsidRPr="00DF4738" w:rsidTr="00DF4738">
        <w:trPr>
          <w:trHeight w:val="649"/>
        </w:trPr>
        <w:tc>
          <w:tcPr>
            <w:tcW w:w="891" w:type="dxa"/>
          </w:tcPr>
          <w:p w:rsidR="00DF4738" w:rsidRPr="00DF4738" w:rsidRDefault="00DF4738" w:rsidP="00DF47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29" w:type="dxa"/>
            <w:shd w:val="clear" w:color="auto" w:fill="auto"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Каирбекова Найля Камаловна</w:t>
            </w:r>
          </w:p>
        </w:tc>
        <w:tc>
          <w:tcPr>
            <w:tcW w:w="1855" w:type="dxa"/>
            <w:shd w:val="clear" w:color="auto" w:fill="auto"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4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4690" w:type="dxa"/>
            <w:shd w:val="clear" w:color="auto" w:fill="auto"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Ассоциации застройщиков Карагандинской области </w:t>
            </w:r>
          </w:p>
        </w:tc>
      </w:tr>
      <w:tr w:rsidR="00DF4738" w:rsidRPr="00DF4738" w:rsidTr="00DF4738">
        <w:trPr>
          <w:trHeight w:val="795"/>
        </w:trPr>
        <w:tc>
          <w:tcPr>
            <w:tcW w:w="891" w:type="dxa"/>
          </w:tcPr>
          <w:p w:rsidR="00DF4738" w:rsidRPr="00DF4738" w:rsidRDefault="00DF4738" w:rsidP="00DF47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29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Бейсенбекова Гульмира Бекиновна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4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4690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педагогических наук, доцент кафедры дошкольной и психолого-педагогической подготовки КарГУ им. академика Е.А.</w:t>
            </w:r>
          </w:p>
        </w:tc>
      </w:tr>
      <w:tr w:rsidR="00DF4738" w:rsidRPr="00DF4738" w:rsidTr="00DF4738">
        <w:trPr>
          <w:trHeight w:val="765"/>
        </w:trPr>
        <w:tc>
          <w:tcPr>
            <w:tcW w:w="891" w:type="dxa"/>
          </w:tcPr>
          <w:p w:rsidR="00DF4738" w:rsidRPr="00DF4738" w:rsidRDefault="00DF4738" w:rsidP="00DF47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29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Рахимов Баянгалы Толеугалиулы 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4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4690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дежурной части Октябрьского ОП УП г.Караганды, майор полиции </w:t>
            </w:r>
          </w:p>
        </w:tc>
      </w:tr>
      <w:tr w:rsidR="00DF4738" w:rsidRPr="00DF4738" w:rsidTr="00DF4738">
        <w:trPr>
          <w:trHeight w:val="495"/>
        </w:trPr>
        <w:tc>
          <w:tcPr>
            <w:tcW w:w="891" w:type="dxa"/>
          </w:tcPr>
          <w:p w:rsidR="00DF4738" w:rsidRPr="00DF4738" w:rsidRDefault="00DF4738" w:rsidP="00DF47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29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Кушнирчук Вячеслав Васильевич 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4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4690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«Кушнирчук», директор</w:t>
            </w:r>
          </w:p>
        </w:tc>
      </w:tr>
      <w:tr w:rsidR="00DF4738" w:rsidRPr="00DF4738" w:rsidTr="00DF4738">
        <w:trPr>
          <w:trHeight w:val="723"/>
        </w:trPr>
        <w:tc>
          <w:tcPr>
            <w:tcW w:w="891" w:type="dxa"/>
          </w:tcPr>
          <w:p w:rsidR="00DF4738" w:rsidRPr="00DF4738" w:rsidRDefault="00DF4738" w:rsidP="00DF47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29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Хомуленко Сергей Иванович 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Председатель </w:t>
            </w:r>
          </w:p>
        </w:tc>
        <w:tc>
          <w:tcPr>
            <w:tcW w:w="4690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ИП, директор, председатель общественного объединения «Родители учащихся гимназии 9»</w:t>
            </w:r>
          </w:p>
        </w:tc>
      </w:tr>
      <w:tr w:rsidR="00DF4738" w:rsidRPr="00DF4738" w:rsidTr="00DF4738">
        <w:trPr>
          <w:trHeight w:val="510"/>
        </w:trPr>
        <w:tc>
          <w:tcPr>
            <w:tcW w:w="891" w:type="dxa"/>
          </w:tcPr>
          <w:p w:rsidR="00DF4738" w:rsidRPr="00DF4738" w:rsidRDefault="00DF4738" w:rsidP="00DF47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29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Дарбекова Гульнара Альрзаевна 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4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Заместитель председателя</w:t>
            </w:r>
          </w:p>
        </w:tc>
        <w:tc>
          <w:tcPr>
            <w:tcW w:w="4690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Частный нотариус </w:t>
            </w:r>
          </w:p>
        </w:tc>
      </w:tr>
      <w:tr w:rsidR="00DF4738" w:rsidRPr="00DF4738" w:rsidTr="00DF4738">
        <w:trPr>
          <w:trHeight w:val="765"/>
        </w:trPr>
        <w:tc>
          <w:tcPr>
            <w:tcW w:w="891" w:type="dxa"/>
          </w:tcPr>
          <w:p w:rsidR="00DF4738" w:rsidRPr="00DF4738" w:rsidRDefault="00DF4738" w:rsidP="00DF47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29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Ворокутина Марина Михайловна 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4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4690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Транспортная компания ТОО N-Trans, менеджер по логистике</w:t>
            </w:r>
          </w:p>
        </w:tc>
      </w:tr>
      <w:tr w:rsidR="00DF4738" w:rsidRPr="00DF4738" w:rsidTr="00DF4738">
        <w:trPr>
          <w:trHeight w:val="765"/>
        </w:trPr>
        <w:tc>
          <w:tcPr>
            <w:tcW w:w="891" w:type="dxa"/>
          </w:tcPr>
          <w:p w:rsidR="00DF4738" w:rsidRPr="00DF4738" w:rsidRDefault="00DF4738" w:rsidP="00DF47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29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Өміртай Назира Николайқызы 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4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4690" w:type="dxa"/>
            <w:shd w:val="clear" w:color="auto" w:fill="auto"/>
            <w:hideMark/>
          </w:tcPr>
          <w:p w:rsidR="00DF4738" w:rsidRPr="00DF4738" w:rsidRDefault="00DF4738" w:rsidP="00DF4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КГКП «Шахтер», руководитель ДПК «Барыс»</w:t>
            </w:r>
          </w:p>
        </w:tc>
      </w:tr>
    </w:tbl>
    <w:p w:rsidR="00936C11" w:rsidRPr="00DF4738" w:rsidRDefault="00936C11" w:rsidP="00936C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36C11" w:rsidRPr="00DF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E626E"/>
    <w:multiLevelType w:val="hybridMultilevel"/>
    <w:tmpl w:val="C77A3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11"/>
    <w:rsid w:val="001F0344"/>
    <w:rsid w:val="00444189"/>
    <w:rsid w:val="0067267F"/>
    <w:rsid w:val="00695976"/>
    <w:rsid w:val="00936C11"/>
    <w:rsid w:val="009911B0"/>
    <w:rsid w:val="00BE4F19"/>
    <w:rsid w:val="00DF4738"/>
    <w:rsid w:val="00F54CAE"/>
    <w:rsid w:val="00F7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2019-10-03T07:08:00Z</cp:lastPrinted>
  <dcterms:created xsi:type="dcterms:W3CDTF">2019-12-20T06:45:00Z</dcterms:created>
  <dcterms:modified xsi:type="dcterms:W3CDTF">2019-12-20T06:47:00Z</dcterms:modified>
</cp:coreProperties>
</file>