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376565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BA1A4E">
        <w:rPr>
          <w:rFonts w:ascii="Times New Roman" w:hAnsi="Times New Roman" w:cs="Times New Roman"/>
          <w:sz w:val="28"/>
          <w:szCs w:val="28"/>
          <w:lang w:val="kk-KZ"/>
        </w:rPr>
        <w:t>57</w:t>
      </w:r>
      <w:r w:rsidR="00430C3B">
        <w:rPr>
          <w:rFonts w:ascii="Times New Roman" w:hAnsi="Times New Roman" w:cs="Times New Roman"/>
          <w:sz w:val="28"/>
          <w:szCs w:val="28"/>
          <w:lang w:val="kk-KZ"/>
        </w:rPr>
        <w:t xml:space="preserve"> от 1</w:t>
      </w:r>
      <w:r w:rsidR="00BA1A4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430C3B">
        <w:rPr>
          <w:rFonts w:ascii="Times New Roman" w:hAnsi="Times New Roman" w:cs="Times New Roman"/>
          <w:sz w:val="28"/>
          <w:szCs w:val="28"/>
          <w:lang w:val="kk-KZ"/>
        </w:rPr>
        <w:t>.0</w:t>
      </w:r>
      <w:r w:rsidR="00BA1A4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CA7C06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430C3B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BA1A4E">
        <w:rPr>
          <w:rFonts w:ascii="Times New Roman" w:hAnsi="Times New Roman" w:cs="Times New Roman"/>
          <w:b/>
          <w:sz w:val="28"/>
          <w:szCs w:val="28"/>
        </w:rPr>
        <w:t>Максат</w:t>
      </w:r>
      <w:proofErr w:type="spellEnd"/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BA1A4E">
        <w:rPr>
          <w:rFonts w:ascii="Times New Roman" w:hAnsi="Times New Roman" w:cs="Times New Roman"/>
          <w:sz w:val="28"/>
          <w:szCs w:val="28"/>
        </w:rPr>
        <w:t>018925022  от 28</w:t>
      </w:r>
      <w:r w:rsidR="00714F7B">
        <w:rPr>
          <w:rFonts w:ascii="Times New Roman" w:hAnsi="Times New Roman" w:cs="Times New Roman"/>
          <w:sz w:val="28"/>
          <w:szCs w:val="28"/>
        </w:rPr>
        <w:t>.</w:t>
      </w:r>
      <w:r w:rsidR="00BA1A4E">
        <w:rPr>
          <w:rFonts w:ascii="Times New Roman" w:hAnsi="Times New Roman" w:cs="Times New Roman"/>
          <w:sz w:val="28"/>
          <w:szCs w:val="28"/>
        </w:rPr>
        <w:t>12.2005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1701"/>
        <w:gridCol w:w="850"/>
        <w:gridCol w:w="1985"/>
        <w:gridCol w:w="992"/>
        <w:gridCol w:w="1843"/>
      </w:tblGrid>
      <w:tr w:rsidR="00572411" w:rsidRPr="00E40856" w:rsidTr="000A3B1C">
        <w:trPr>
          <w:trHeight w:val="1094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843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72411" w:rsidRPr="00E40856" w:rsidTr="000A3B1C">
        <w:trPr>
          <w:trHeight w:val="230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5A1342" w:rsidRPr="00E40856" w:rsidTr="000A3B1C">
        <w:trPr>
          <w:trHeight w:val="536"/>
        </w:trPr>
        <w:tc>
          <w:tcPr>
            <w:tcW w:w="534" w:type="dxa"/>
          </w:tcPr>
          <w:p w:rsidR="005A1342" w:rsidRPr="00E40856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5A1342" w:rsidRPr="00602501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какао</w:t>
            </w:r>
          </w:p>
        </w:tc>
        <w:tc>
          <w:tcPr>
            <w:tcW w:w="1701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Pr="00EC15CC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985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1100,00</w:t>
            </w:r>
          </w:p>
        </w:tc>
        <w:tc>
          <w:tcPr>
            <w:tcW w:w="1843" w:type="dxa"/>
          </w:tcPr>
          <w:p w:rsidR="005A1342" w:rsidRPr="00EC15CC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13200,00</w:t>
            </w:r>
          </w:p>
        </w:tc>
      </w:tr>
      <w:tr w:rsidR="005A1342" w:rsidRPr="00E40856" w:rsidTr="000A3B1C">
        <w:trPr>
          <w:trHeight w:val="558"/>
        </w:trPr>
        <w:tc>
          <w:tcPr>
            <w:tcW w:w="534" w:type="dxa"/>
          </w:tcPr>
          <w:p w:rsidR="005A1342" w:rsidRPr="00ED6EB0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68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капуста</w:t>
            </w:r>
          </w:p>
        </w:tc>
        <w:tc>
          <w:tcPr>
            <w:tcW w:w="1701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150,00</w:t>
            </w:r>
          </w:p>
        </w:tc>
        <w:tc>
          <w:tcPr>
            <w:tcW w:w="1843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150000,00</w:t>
            </w:r>
          </w:p>
        </w:tc>
      </w:tr>
      <w:tr w:rsidR="005A1342" w:rsidRPr="00E40856" w:rsidTr="000A3B1C">
        <w:trPr>
          <w:trHeight w:val="552"/>
        </w:trPr>
        <w:tc>
          <w:tcPr>
            <w:tcW w:w="534" w:type="dxa"/>
          </w:tcPr>
          <w:p w:rsidR="005A1342" w:rsidRPr="00ED6EB0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68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1701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120,00</w:t>
            </w:r>
          </w:p>
        </w:tc>
        <w:tc>
          <w:tcPr>
            <w:tcW w:w="1843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360000,00</w:t>
            </w:r>
          </w:p>
        </w:tc>
      </w:tr>
      <w:tr w:rsidR="005A1342" w:rsidRPr="00E40856" w:rsidTr="000A3B1C">
        <w:trPr>
          <w:trHeight w:val="211"/>
        </w:trPr>
        <w:tc>
          <w:tcPr>
            <w:tcW w:w="534" w:type="dxa"/>
          </w:tcPr>
          <w:p w:rsidR="005A1342" w:rsidRPr="00ED6EB0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268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Конфеты батончики</w:t>
            </w:r>
          </w:p>
        </w:tc>
        <w:tc>
          <w:tcPr>
            <w:tcW w:w="1701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1100,00</w:t>
            </w:r>
          </w:p>
        </w:tc>
        <w:tc>
          <w:tcPr>
            <w:tcW w:w="1843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27500,00</w:t>
            </w:r>
          </w:p>
        </w:tc>
      </w:tr>
      <w:tr w:rsidR="005A1342" w:rsidRPr="00E40856" w:rsidTr="000A3B1C">
        <w:trPr>
          <w:trHeight w:val="398"/>
        </w:trPr>
        <w:tc>
          <w:tcPr>
            <w:tcW w:w="534" w:type="dxa"/>
          </w:tcPr>
          <w:p w:rsidR="005A1342" w:rsidRPr="00ED6EB0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268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Лапша суповая</w:t>
            </w:r>
          </w:p>
        </w:tc>
        <w:tc>
          <w:tcPr>
            <w:tcW w:w="1701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240,00</w:t>
            </w:r>
          </w:p>
        </w:tc>
        <w:tc>
          <w:tcPr>
            <w:tcW w:w="1843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8400,00</w:t>
            </w:r>
          </w:p>
        </w:tc>
      </w:tr>
      <w:tr w:rsidR="005A1342" w:rsidRPr="00E40856" w:rsidTr="000A3B1C">
        <w:trPr>
          <w:trHeight w:val="490"/>
        </w:trPr>
        <w:tc>
          <w:tcPr>
            <w:tcW w:w="534" w:type="dxa"/>
          </w:tcPr>
          <w:p w:rsidR="005A1342" w:rsidRPr="00ED6EB0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268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лук</w:t>
            </w:r>
          </w:p>
        </w:tc>
        <w:tc>
          <w:tcPr>
            <w:tcW w:w="1701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115,00</w:t>
            </w:r>
          </w:p>
        </w:tc>
        <w:tc>
          <w:tcPr>
            <w:tcW w:w="1843" w:type="dxa"/>
          </w:tcPr>
          <w:p w:rsidR="005A1342" w:rsidRPr="00E40856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115000,00</w:t>
            </w:r>
          </w:p>
        </w:tc>
      </w:tr>
      <w:tr w:rsidR="005A1342" w:rsidRPr="00E40856" w:rsidTr="000A3B1C">
        <w:trPr>
          <w:trHeight w:val="490"/>
        </w:trPr>
        <w:tc>
          <w:tcPr>
            <w:tcW w:w="534" w:type="dxa"/>
          </w:tcPr>
          <w:p w:rsidR="005A1342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268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маргарин</w:t>
            </w:r>
          </w:p>
        </w:tc>
        <w:tc>
          <w:tcPr>
            <w:tcW w:w="1701" w:type="dxa"/>
          </w:tcPr>
          <w:p w:rsidR="005A1342" w:rsidRPr="00E40856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850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100,00</w:t>
            </w:r>
          </w:p>
        </w:tc>
        <w:tc>
          <w:tcPr>
            <w:tcW w:w="1843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2500,00</w:t>
            </w:r>
          </w:p>
        </w:tc>
      </w:tr>
      <w:tr w:rsidR="005A1342" w:rsidRPr="00E40856" w:rsidTr="000A3B1C">
        <w:trPr>
          <w:trHeight w:val="490"/>
        </w:trPr>
        <w:tc>
          <w:tcPr>
            <w:tcW w:w="534" w:type="dxa"/>
          </w:tcPr>
          <w:p w:rsidR="005A1342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268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морковь</w:t>
            </w:r>
          </w:p>
        </w:tc>
        <w:tc>
          <w:tcPr>
            <w:tcW w:w="1701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115,00</w:t>
            </w:r>
          </w:p>
        </w:tc>
        <w:tc>
          <w:tcPr>
            <w:tcW w:w="1843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126500,00</w:t>
            </w:r>
          </w:p>
        </w:tc>
      </w:tr>
      <w:tr w:rsidR="005A1342" w:rsidRPr="00E40856" w:rsidTr="000A3B1C">
        <w:trPr>
          <w:trHeight w:val="490"/>
        </w:trPr>
        <w:tc>
          <w:tcPr>
            <w:tcW w:w="534" w:type="dxa"/>
          </w:tcPr>
          <w:p w:rsidR="005A1342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268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Мясо птицы</w:t>
            </w:r>
          </w:p>
        </w:tc>
        <w:tc>
          <w:tcPr>
            <w:tcW w:w="1701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950,00</w:t>
            </w:r>
          </w:p>
        </w:tc>
        <w:tc>
          <w:tcPr>
            <w:tcW w:w="1843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475000,00</w:t>
            </w:r>
          </w:p>
        </w:tc>
      </w:tr>
      <w:tr w:rsidR="005A1342" w:rsidRPr="00E40856" w:rsidTr="000A3B1C">
        <w:trPr>
          <w:trHeight w:val="490"/>
        </w:trPr>
        <w:tc>
          <w:tcPr>
            <w:tcW w:w="534" w:type="dxa"/>
          </w:tcPr>
          <w:p w:rsidR="005A1342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268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свекла</w:t>
            </w:r>
          </w:p>
        </w:tc>
        <w:tc>
          <w:tcPr>
            <w:tcW w:w="1701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100,00</w:t>
            </w:r>
          </w:p>
        </w:tc>
        <w:tc>
          <w:tcPr>
            <w:tcW w:w="1843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30000,00</w:t>
            </w:r>
          </w:p>
        </w:tc>
      </w:tr>
      <w:tr w:rsidR="005A1342" w:rsidRPr="00E40856" w:rsidTr="000A3B1C">
        <w:trPr>
          <w:trHeight w:val="490"/>
        </w:trPr>
        <w:tc>
          <w:tcPr>
            <w:tcW w:w="534" w:type="dxa"/>
          </w:tcPr>
          <w:p w:rsidR="005A1342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268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цикорий</w:t>
            </w:r>
          </w:p>
        </w:tc>
        <w:tc>
          <w:tcPr>
            <w:tcW w:w="1701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3000,00</w:t>
            </w:r>
          </w:p>
        </w:tc>
        <w:tc>
          <w:tcPr>
            <w:tcW w:w="1843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36000,00</w:t>
            </w:r>
          </w:p>
        </w:tc>
      </w:tr>
      <w:tr w:rsidR="005A1342" w:rsidRPr="00E40856" w:rsidTr="000A3B1C">
        <w:trPr>
          <w:trHeight w:val="269"/>
        </w:trPr>
        <w:tc>
          <w:tcPr>
            <w:tcW w:w="534" w:type="dxa"/>
          </w:tcPr>
          <w:p w:rsidR="005A1342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268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Чай гранулированный</w:t>
            </w:r>
          </w:p>
        </w:tc>
        <w:tc>
          <w:tcPr>
            <w:tcW w:w="1701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1480,00</w:t>
            </w:r>
          </w:p>
        </w:tc>
        <w:tc>
          <w:tcPr>
            <w:tcW w:w="1843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5920,00</w:t>
            </w:r>
          </w:p>
        </w:tc>
      </w:tr>
      <w:tr w:rsidR="005A1342" w:rsidRPr="00E40856" w:rsidTr="000A3B1C">
        <w:trPr>
          <w:trHeight w:val="490"/>
        </w:trPr>
        <w:tc>
          <w:tcPr>
            <w:tcW w:w="534" w:type="dxa"/>
          </w:tcPr>
          <w:p w:rsidR="005A1342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268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чеснок</w:t>
            </w:r>
          </w:p>
        </w:tc>
        <w:tc>
          <w:tcPr>
            <w:tcW w:w="1701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1000,00</w:t>
            </w:r>
          </w:p>
        </w:tc>
        <w:tc>
          <w:tcPr>
            <w:tcW w:w="1843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15000,00</w:t>
            </w:r>
          </w:p>
        </w:tc>
      </w:tr>
      <w:tr w:rsidR="005A1342" w:rsidRPr="00E40856" w:rsidTr="000A3B1C">
        <w:trPr>
          <w:trHeight w:val="490"/>
        </w:trPr>
        <w:tc>
          <w:tcPr>
            <w:tcW w:w="534" w:type="dxa"/>
          </w:tcPr>
          <w:p w:rsidR="005A1342" w:rsidRDefault="005A1342" w:rsidP="00B41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268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яблоки</w:t>
            </w:r>
          </w:p>
        </w:tc>
        <w:tc>
          <w:tcPr>
            <w:tcW w:w="1701" w:type="dxa"/>
          </w:tcPr>
          <w:p w:rsidR="005A1342" w:rsidRDefault="005A1342" w:rsidP="00CA50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0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1985" w:type="dxa"/>
          </w:tcPr>
          <w:p w:rsidR="005A1342" w:rsidRDefault="005A1342" w:rsidP="00CA50A1">
            <w:r w:rsidRPr="001D6A2D">
              <w:rPr>
                <w:rFonts w:ascii="Times New Roman" w:hAnsi="Times New Roman"/>
                <w:sz w:val="20"/>
                <w:szCs w:val="20"/>
                <w:lang w:eastAsia="ru-RU"/>
              </w:rPr>
              <w:t>4 квартал 2019 года</w:t>
            </w:r>
          </w:p>
        </w:tc>
        <w:tc>
          <w:tcPr>
            <w:tcW w:w="992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420,00</w:t>
            </w:r>
          </w:p>
        </w:tc>
        <w:tc>
          <w:tcPr>
            <w:tcW w:w="1843" w:type="dxa"/>
          </w:tcPr>
          <w:p w:rsidR="005A1342" w:rsidRDefault="005A1342" w:rsidP="00CA50A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210000,00</w:t>
            </w:r>
          </w:p>
        </w:tc>
      </w:tr>
      <w:tr w:rsidR="00572411" w:rsidRPr="00E40856" w:rsidTr="000A3B1C">
        <w:trPr>
          <w:trHeight w:val="270"/>
        </w:trPr>
        <w:tc>
          <w:tcPr>
            <w:tcW w:w="8330" w:type="dxa"/>
            <w:gridSpan w:val="6"/>
          </w:tcPr>
          <w:p w:rsidR="00572411" w:rsidRPr="00602501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843" w:type="dxa"/>
          </w:tcPr>
          <w:p w:rsidR="00572411" w:rsidRPr="008D7345" w:rsidRDefault="005A1342" w:rsidP="000A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  <w:t>1575020,00</w:t>
            </w:r>
          </w:p>
        </w:tc>
      </w:tr>
    </w:tbl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F44E3"/>
    <w:rsid w:val="00113749"/>
    <w:rsid w:val="001255AF"/>
    <w:rsid w:val="001E5005"/>
    <w:rsid w:val="00202847"/>
    <w:rsid w:val="0032160D"/>
    <w:rsid w:val="00376565"/>
    <w:rsid w:val="003E1746"/>
    <w:rsid w:val="003F3F94"/>
    <w:rsid w:val="00430C3B"/>
    <w:rsid w:val="004D6FB9"/>
    <w:rsid w:val="005105BA"/>
    <w:rsid w:val="00515BD3"/>
    <w:rsid w:val="00572411"/>
    <w:rsid w:val="00581CCB"/>
    <w:rsid w:val="005A1342"/>
    <w:rsid w:val="006D5CFF"/>
    <w:rsid w:val="00714F7B"/>
    <w:rsid w:val="00807203"/>
    <w:rsid w:val="008104EF"/>
    <w:rsid w:val="008D3265"/>
    <w:rsid w:val="008D7345"/>
    <w:rsid w:val="00944E6F"/>
    <w:rsid w:val="00997EC4"/>
    <w:rsid w:val="009A1121"/>
    <w:rsid w:val="009F71C6"/>
    <w:rsid w:val="00A3701D"/>
    <w:rsid w:val="00A65698"/>
    <w:rsid w:val="00AB65D2"/>
    <w:rsid w:val="00AD03D7"/>
    <w:rsid w:val="00B118ED"/>
    <w:rsid w:val="00B42F9F"/>
    <w:rsid w:val="00B90CA8"/>
    <w:rsid w:val="00BA1A4E"/>
    <w:rsid w:val="00C65E7C"/>
    <w:rsid w:val="00CA7C06"/>
    <w:rsid w:val="00D07FFA"/>
    <w:rsid w:val="00D9214A"/>
    <w:rsid w:val="00DC707F"/>
    <w:rsid w:val="00E623DA"/>
    <w:rsid w:val="00EE4809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30</cp:revision>
  <dcterms:created xsi:type="dcterms:W3CDTF">2016-03-31T03:57:00Z</dcterms:created>
  <dcterms:modified xsi:type="dcterms:W3CDTF">2019-09-17T06:49:00Z</dcterms:modified>
</cp:coreProperties>
</file>