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9E6" w:rsidRDefault="006B59E6" w:rsidP="006B59E6">
      <w:pPr>
        <w:pStyle w:val="a3"/>
        <w:spacing w:before="0" w:beforeAutospacing="0" w:after="0" w:afterAutospacing="0"/>
        <w:jc w:val="center"/>
      </w:pPr>
      <w:r>
        <w:rPr>
          <w:rStyle w:val="a4"/>
        </w:rPr>
        <w:t>ИНФОРМАЦИОННОЕ ПИСЬМО</w:t>
      </w:r>
    </w:p>
    <w:p w:rsidR="006B59E6" w:rsidRPr="00E2394D" w:rsidRDefault="006B59E6" w:rsidP="006B59E6">
      <w:pPr>
        <w:pStyle w:val="a3"/>
        <w:spacing w:before="0" w:beforeAutospacing="0" w:after="0" w:afterAutospacing="0"/>
        <w:jc w:val="center"/>
        <w:rPr>
          <w:b/>
        </w:rPr>
      </w:pPr>
      <w:r w:rsidRPr="00E2394D">
        <w:rPr>
          <w:b/>
        </w:rPr>
        <w:t>Творческий конкурс  «</w:t>
      </w:r>
      <w:r w:rsidR="009128AB">
        <w:rPr>
          <w:rStyle w:val="a4"/>
        </w:rPr>
        <w:t>Время Весны</w:t>
      </w:r>
      <w:r w:rsidRPr="00E2394D">
        <w:rPr>
          <w:b/>
        </w:rPr>
        <w:t>»</w:t>
      </w:r>
    </w:p>
    <w:p w:rsidR="00BA248F" w:rsidRPr="00BA248F" w:rsidRDefault="006B59E6" w:rsidP="00BA24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248F">
        <w:rPr>
          <w:rFonts w:ascii="Times New Roman" w:hAnsi="Times New Roman" w:cs="Times New Roman"/>
          <w:b/>
          <w:bCs/>
          <w:sz w:val="24"/>
          <w:szCs w:val="24"/>
        </w:rPr>
        <w:t xml:space="preserve">1.Цели и задачи конкурса: </w:t>
      </w:r>
    </w:p>
    <w:p w:rsidR="00BA248F" w:rsidRPr="00BA248F" w:rsidRDefault="00BA248F" w:rsidP="00BA2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48F">
        <w:rPr>
          <w:rFonts w:ascii="Times New Roman" w:eastAsia="Times New Roman" w:hAnsi="Times New Roman" w:cs="Times New Roman"/>
          <w:sz w:val="24"/>
          <w:szCs w:val="24"/>
        </w:rPr>
        <w:t>1.1  предоставление возможности продемонстрировать свои творческие способности;</w:t>
      </w:r>
    </w:p>
    <w:p w:rsidR="00BA248F" w:rsidRPr="00BA248F" w:rsidRDefault="00BA248F" w:rsidP="00BA2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48F">
        <w:rPr>
          <w:rFonts w:ascii="Times New Roman" w:eastAsia="Times New Roman" w:hAnsi="Times New Roman" w:cs="Times New Roman"/>
          <w:sz w:val="24"/>
          <w:szCs w:val="24"/>
        </w:rPr>
        <w:t>1.2 расширение творческого потенциала детей;</w:t>
      </w:r>
    </w:p>
    <w:p w:rsidR="00BA248F" w:rsidRPr="00BA248F" w:rsidRDefault="00BA248F" w:rsidP="00BA2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48F">
        <w:rPr>
          <w:rFonts w:ascii="Times New Roman" w:eastAsia="Times New Roman" w:hAnsi="Times New Roman" w:cs="Times New Roman"/>
          <w:sz w:val="24"/>
          <w:szCs w:val="24"/>
        </w:rPr>
        <w:t>1.3 приобщение детей к художественной культуре;</w:t>
      </w:r>
    </w:p>
    <w:p w:rsidR="00BA248F" w:rsidRPr="00BA248F" w:rsidRDefault="00BA248F" w:rsidP="00BA2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48F">
        <w:rPr>
          <w:rFonts w:ascii="Times New Roman" w:eastAsia="Times New Roman" w:hAnsi="Times New Roman" w:cs="Times New Roman"/>
          <w:sz w:val="24"/>
          <w:szCs w:val="24"/>
        </w:rPr>
        <w:t>1.4 повышение художественного мастерства участников;</w:t>
      </w:r>
    </w:p>
    <w:p w:rsidR="00BA248F" w:rsidRPr="00BA248F" w:rsidRDefault="00BA248F" w:rsidP="00BA2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48F">
        <w:rPr>
          <w:rFonts w:ascii="Times New Roman" w:eastAsia="Times New Roman" w:hAnsi="Times New Roman" w:cs="Times New Roman"/>
          <w:sz w:val="24"/>
          <w:szCs w:val="24"/>
        </w:rPr>
        <w:t>1.5  формирование у детей художественного и эстетического вкуса;</w:t>
      </w:r>
    </w:p>
    <w:p w:rsidR="00BA248F" w:rsidRPr="00BA248F" w:rsidRDefault="00BA248F" w:rsidP="00BA2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48F">
        <w:rPr>
          <w:rFonts w:ascii="Times New Roman" w:eastAsia="Times New Roman" w:hAnsi="Times New Roman" w:cs="Times New Roman"/>
          <w:sz w:val="24"/>
          <w:szCs w:val="24"/>
        </w:rPr>
        <w:t>1.6 совершенствование работы с детьми в области декоративно-прикладного творчества;</w:t>
      </w:r>
    </w:p>
    <w:p w:rsidR="00BA248F" w:rsidRPr="00BA248F" w:rsidRDefault="00BA248F" w:rsidP="00BA248F">
      <w:pPr>
        <w:pStyle w:val="a3"/>
        <w:spacing w:before="0" w:beforeAutospacing="0" w:after="0" w:afterAutospacing="0"/>
        <w:jc w:val="both"/>
      </w:pPr>
      <w:r w:rsidRPr="00BA248F">
        <w:t>1.7 создание мотивации для участия в конкурсе</w:t>
      </w:r>
    </w:p>
    <w:p w:rsidR="00772485" w:rsidRPr="00DE6212" w:rsidRDefault="00772485" w:rsidP="00772485">
      <w:pPr>
        <w:pStyle w:val="a3"/>
        <w:spacing w:before="0" w:beforeAutospacing="0" w:after="0" w:afterAutospacing="0"/>
        <w:jc w:val="both"/>
        <w:rPr>
          <w:b/>
        </w:rPr>
      </w:pPr>
      <w:r w:rsidRPr="00DE6212">
        <w:rPr>
          <w:b/>
        </w:rPr>
        <w:t xml:space="preserve">2. </w:t>
      </w:r>
      <w:r w:rsidRPr="00DE6212">
        <w:rPr>
          <w:b/>
          <w:color w:val="000000"/>
        </w:rPr>
        <w:t>Конкурс проводится по следующим номинациям:</w:t>
      </w:r>
    </w:p>
    <w:p w:rsidR="006B59E6" w:rsidRDefault="006B59E6" w:rsidP="006B59E6">
      <w:pPr>
        <w:pStyle w:val="a3"/>
        <w:spacing w:before="0" w:beforeAutospacing="0" w:after="0" w:afterAutospacing="0"/>
        <w:jc w:val="both"/>
      </w:pPr>
      <w:r>
        <w:t>Все работы, представленные в конкурсной программе, должны соответствовать тематике конкурса.</w:t>
      </w:r>
    </w:p>
    <w:p w:rsidR="00ED3A3A" w:rsidRPr="00D62E6F" w:rsidRDefault="004C0A1A" w:rsidP="00184399">
      <w:pPr>
        <w:pStyle w:val="a6"/>
        <w:numPr>
          <w:ilvl w:val="0"/>
          <w:numId w:val="2"/>
        </w:numPr>
        <w:spacing w:after="0" w:line="240" w:lineRule="auto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5" w:history="1">
        <w:r w:rsidR="005F2244" w:rsidRPr="00D62E6F">
          <w:rPr>
            <w:rFonts w:ascii="Times New Roman" w:hAnsi="Times New Roman" w:cs="Times New Roman"/>
            <w:sz w:val="24"/>
            <w:szCs w:val="24"/>
          </w:rPr>
          <w:t xml:space="preserve">Добро пожаловать, </w:t>
        </w:r>
        <w:proofErr w:type="spellStart"/>
        <w:r w:rsidR="005F2244" w:rsidRPr="00D62E6F">
          <w:rPr>
            <w:rFonts w:ascii="Times New Roman" w:hAnsi="Times New Roman" w:cs="Times New Roman"/>
            <w:bCs/>
            <w:sz w:val="24"/>
            <w:szCs w:val="24"/>
          </w:rPr>
          <w:t>Наурыз</w:t>
        </w:r>
        <w:proofErr w:type="spellEnd"/>
        <w:r w:rsidR="005F2244" w:rsidRPr="00D62E6F">
          <w:rPr>
            <w:rFonts w:ascii="Times New Roman" w:hAnsi="Times New Roman" w:cs="Times New Roman"/>
            <w:sz w:val="24"/>
            <w:szCs w:val="24"/>
          </w:rPr>
          <w:t>!</w:t>
        </w:r>
        <w:r w:rsidR="005F2244" w:rsidRPr="00D62E6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!</w:t>
        </w:r>
      </w:hyperlink>
    </w:p>
    <w:p w:rsidR="00D62E6F" w:rsidRPr="00D62E6F" w:rsidRDefault="00D62E6F" w:rsidP="0018439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E6F">
        <w:rPr>
          <w:rStyle w:val="a4"/>
          <w:rFonts w:ascii="Times New Roman" w:hAnsi="Times New Roman" w:cs="Times New Roman"/>
          <w:b w:val="0"/>
          <w:sz w:val="24"/>
          <w:szCs w:val="24"/>
        </w:rPr>
        <w:t>Көктемгүлі - әзНаурыз</w:t>
      </w:r>
    </w:p>
    <w:p w:rsidR="00ED3A3A" w:rsidRPr="00D62E6F" w:rsidRDefault="005F2244" w:rsidP="0018439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E6F">
        <w:rPr>
          <w:rFonts w:ascii="Times New Roman" w:hAnsi="Times New Roman" w:cs="Times New Roman"/>
          <w:sz w:val="24"/>
          <w:szCs w:val="24"/>
        </w:rPr>
        <w:t>Женский день 8 марта!</w:t>
      </w:r>
    </w:p>
    <w:p w:rsidR="005F2244" w:rsidRPr="00D62E6F" w:rsidRDefault="00D62E6F" w:rsidP="0018439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E6F">
        <w:rPr>
          <w:rFonts w:ascii="Times New Roman" w:hAnsi="Times New Roman" w:cs="Times New Roman"/>
          <w:sz w:val="24"/>
          <w:szCs w:val="24"/>
        </w:rPr>
        <w:t>Моя любимая мама!</w:t>
      </w:r>
    </w:p>
    <w:p w:rsidR="00D62E6F" w:rsidRPr="00D62E6F" w:rsidRDefault="00D62E6F" w:rsidP="0018439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E6F">
        <w:rPr>
          <w:rFonts w:ascii="Times New Roman" w:hAnsi="Times New Roman" w:cs="Times New Roman"/>
          <w:sz w:val="24"/>
          <w:szCs w:val="24"/>
        </w:rPr>
        <w:t>Спешу поздравить маму!</w:t>
      </w:r>
    </w:p>
    <w:p w:rsidR="00D62E6F" w:rsidRPr="00D62E6F" w:rsidRDefault="00D62E6F" w:rsidP="0018439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E6F">
        <w:rPr>
          <w:rFonts w:ascii="Times New Roman" w:hAnsi="Times New Roman" w:cs="Times New Roman"/>
          <w:sz w:val="24"/>
          <w:szCs w:val="24"/>
        </w:rPr>
        <w:t>Цветы для мамочки!</w:t>
      </w:r>
    </w:p>
    <w:p w:rsidR="006B59E6" w:rsidRDefault="000B0D84" w:rsidP="006B59E6">
      <w:pPr>
        <w:pStyle w:val="a3"/>
        <w:spacing w:before="0" w:beforeAutospacing="0" w:after="0" w:afterAutospacing="0"/>
        <w:jc w:val="both"/>
      </w:pPr>
      <w:bookmarkStart w:id="0" w:name="_GoBack"/>
      <w:bookmarkEnd w:id="0"/>
      <w:r>
        <w:rPr>
          <w:b/>
          <w:bCs/>
        </w:rPr>
        <w:t>3.</w:t>
      </w:r>
      <w:r w:rsidR="006B59E6" w:rsidRPr="000B0D84">
        <w:rPr>
          <w:b/>
          <w:bCs/>
        </w:rPr>
        <w:t>Участники Конкурса</w:t>
      </w:r>
      <w:r w:rsidR="006B59E6" w:rsidRPr="00553708">
        <w:rPr>
          <w:bCs/>
        </w:rPr>
        <w:t>:</w:t>
      </w:r>
      <w:r w:rsidR="006B59E6" w:rsidRPr="00416D8D">
        <w:rPr>
          <w:bCs/>
        </w:rPr>
        <w:t>д</w:t>
      </w:r>
      <w:r w:rsidR="006B59E6" w:rsidRPr="00373A79">
        <w:t>ля участия в Конкурс</w:t>
      </w:r>
      <w:r w:rsidR="006B59E6">
        <w:t>е</w:t>
      </w:r>
      <w:r w:rsidR="006B59E6" w:rsidRPr="00373A79">
        <w:t xml:space="preserve"> приглашаются</w:t>
      </w:r>
      <w:r w:rsidR="00202C21">
        <w:t xml:space="preserve"> дошкольники,</w:t>
      </w:r>
      <w:r w:rsidR="006B59E6" w:rsidRPr="00373A79">
        <w:t xml:space="preserve"> школьники </w:t>
      </w:r>
      <w:r w:rsidR="006B59E6">
        <w:t>1</w:t>
      </w:r>
      <w:r w:rsidR="006B59E6" w:rsidRPr="00373A79">
        <w:t>-</w:t>
      </w:r>
      <w:r w:rsidR="006B59E6">
        <w:t>11</w:t>
      </w:r>
      <w:r w:rsidR="006B59E6" w:rsidRPr="00373A79">
        <w:t xml:space="preserve"> классов общеобразовательных школ</w:t>
      </w:r>
      <w:r w:rsidR="006B59E6">
        <w:t>.</w:t>
      </w:r>
    </w:p>
    <w:p w:rsidR="006B59E6" w:rsidRPr="00373A79" w:rsidRDefault="00F60E19" w:rsidP="006B59E6">
      <w:pPr>
        <w:pStyle w:val="a3"/>
        <w:spacing w:before="0" w:beforeAutospacing="0" w:after="0" w:afterAutospacing="0"/>
        <w:jc w:val="both"/>
      </w:pPr>
      <w:r>
        <w:rPr>
          <w:b/>
          <w:bCs/>
        </w:rPr>
        <w:t>4</w:t>
      </w:r>
      <w:r w:rsidR="006B59E6">
        <w:rPr>
          <w:b/>
          <w:bCs/>
        </w:rPr>
        <w:t>.</w:t>
      </w:r>
      <w:r w:rsidR="006B59E6" w:rsidRPr="00373A79">
        <w:rPr>
          <w:b/>
          <w:bCs/>
        </w:rPr>
        <w:t>Сроки проведения Конкурса:</w:t>
      </w:r>
    </w:p>
    <w:p w:rsidR="006B59E6" w:rsidRPr="00373A79" w:rsidRDefault="005915C1" w:rsidP="006B59E6">
      <w:pPr>
        <w:pStyle w:val="a3"/>
        <w:spacing w:before="0" w:beforeAutospacing="0" w:after="0" w:afterAutospacing="0"/>
        <w:jc w:val="both"/>
      </w:pPr>
      <w:r>
        <w:t>Март - Апрель</w:t>
      </w:r>
      <w:r w:rsidR="00F60E19">
        <w:t xml:space="preserve"> 2019</w:t>
      </w:r>
      <w:r w:rsidR="006B59E6">
        <w:t xml:space="preserve"> г, работы сдаются до </w:t>
      </w:r>
      <w:r>
        <w:t>1 апреля</w:t>
      </w:r>
      <w:r w:rsidR="00F60E19">
        <w:t xml:space="preserve"> 2019</w:t>
      </w:r>
      <w:r w:rsidR="006B59E6">
        <w:t xml:space="preserve"> года</w:t>
      </w:r>
      <w:r w:rsidR="006B59E6" w:rsidRPr="00373A79">
        <w:t>.</w:t>
      </w:r>
    </w:p>
    <w:p w:rsidR="006B59E6" w:rsidRDefault="00605AD3" w:rsidP="006B59E6">
      <w:pPr>
        <w:pStyle w:val="a3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5</w:t>
      </w:r>
      <w:r w:rsidR="006B59E6">
        <w:rPr>
          <w:b/>
          <w:bCs/>
        </w:rPr>
        <w:t>.</w:t>
      </w:r>
      <w:r w:rsidR="006B59E6" w:rsidRPr="00373A79">
        <w:rPr>
          <w:b/>
          <w:bCs/>
        </w:rPr>
        <w:t>Требования, предъявляемые к конкурсным работам</w:t>
      </w:r>
    </w:p>
    <w:p w:rsidR="006B59E6" w:rsidRDefault="006B59E6" w:rsidP="006B59E6">
      <w:pPr>
        <w:pStyle w:val="a3"/>
        <w:spacing w:before="0" w:beforeAutospacing="0" w:after="0" w:afterAutospacing="0"/>
      </w:pPr>
      <w:r>
        <w:t>На конкурс принимаются творческие работы учащихся:</w:t>
      </w:r>
    </w:p>
    <w:p w:rsidR="006B59E6" w:rsidRDefault="006B59E6" w:rsidP="006B59E6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>
        <w:t>рисунки, выполненные в любой технике (карандаш, фломастер, гуашь, акварель, пастель, и в другой технике от руки);</w:t>
      </w:r>
    </w:p>
    <w:p w:rsidR="006B59E6" w:rsidRDefault="006B59E6" w:rsidP="006B59E6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>
        <w:t>рисунки, выполненные с помощью компьютерной техники;</w:t>
      </w:r>
    </w:p>
    <w:p w:rsidR="006B59E6" w:rsidRDefault="006B59E6" w:rsidP="006B59E6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>
        <w:t>стихотворения;</w:t>
      </w:r>
    </w:p>
    <w:p w:rsidR="00611935" w:rsidRDefault="00611935" w:rsidP="006B59E6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>
        <w:t>аппликация;</w:t>
      </w:r>
    </w:p>
    <w:p w:rsidR="00611935" w:rsidRPr="00611935" w:rsidRDefault="00611935" w:rsidP="006B59E6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b/>
        </w:rPr>
      </w:pPr>
      <w:r w:rsidRPr="00611935">
        <w:rPr>
          <w:rStyle w:val="a4"/>
          <w:b w:val="0"/>
        </w:rPr>
        <w:t>фото декоративно-прикладного искусства;</w:t>
      </w:r>
    </w:p>
    <w:p w:rsidR="006B59E6" w:rsidRDefault="006B59E6" w:rsidP="006B59E6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>
        <w:t>эссе;</w:t>
      </w:r>
    </w:p>
    <w:p w:rsidR="005915C1" w:rsidRDefault="005915C1" w:rsidP="006B59E6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>
        <w:t>письмо;</w:t>
      </w:r>
    </w:p>
    <w:p w:rsidR="006B59E6" w:rsidRDefault="006B59E6" w:rsidP="006B59E6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>
        <w:t>сочинения.</w:t>
      </w:r>
    </w:p>
    <w:p w:rsidR="006B59E6" w:rsidRPr="00373A79" w:rsidRDefault="006B59E6" w:rsidP="006B59E6">
      <w:pPr>
        <w:pStyle w:val="a3"/>
        <w:spacing w:before="0" w:beforeAutospacing="0" w:after="0" w:afterAutospacing="0"/>
        <w:jc w:val="both"/>
      </w:pPr>
      <w:r w:rsidRPr="00373A79">
        <w:t>Участник должен отправить работу или работы(если их несколько) в отдельных архивированных папках</w:t>
      </w:r>
      <w:r>
        <w:t xml:space="preserve"> в электронном виде (сканированное изображение, фото) с указанием Фамилии, имени</w:t>
      </w:r>
      <w:r w:rsidRPr="00373A79">
        <w:t>, класс</w:t>
      </w:r>
      <w:r>
        <w:t xml:space="preserve">а </w:t>
      </w:r>
      <w:r w:rsidRPr="00373A79">
        <w:t>участника.</w:t>
      </w:r>
    </w:p>
    <w:p w:rsidR="006B59E6" w:rsidRPr="00373A79" w:rsidRDefault="006B59E6" w:rsidP="006B59E6">
      <w:pPr>
        <w:pStyle w:val="a3"/>
        <w:spacing w:before="0" w:beforeAutospacing="0" w:after="0" w:afterAutospacing="0"/>
        <w:jc w:val="both"/>
      </w:pPr>
      <w:r w:rsidRPr="00373A79">
        <w:rPr>
          <w:b/>
          <w:bCs/>
        </w:rPr>
        <w:t xml:space="preserve">Решение Жюри является окончательным. </w:t>
      </w:r>
    </w:p>
    <w:p w:rsidR="006B59E6" w:rsidRPr="00373A79" w:rsidRDefault="001047EC" w:rsidP="006B59E6">
      <w:pPr>
        <w:pStyle w:val="a3"/>
        <w:spacing w:before="0" w:beforeAutospacing="0" w:after="0" w:afterAutospacing="0"/>
        <w:jc w:val="both"/>
      </w:pPr>
      <w:r>
        <w:rPr>
          <w:b/>
          <w:bCs/>
        </w:rPr>
        <w:t>6</w:t>
      </w:r>
      <w:r w:rsidR="006B59E6">
        <w:rPr>
          <w:b/>
          <w:bCs/>
        </w:rPr>
        <w:t>.</w:t>
      </w:r>
      <w:r w:rsidR="006B59E6" w:rsidRPr="00373A79">
        <w:rPr>
          <w:b/>
          <w:bCs/>
        </w:rPr>
        <w:t>Подача заявок</w:t>
      </w:r>
    </w:p>
    <w:p w:rsidR="006B59E6" w:rsidRPr="00373A79" w:rsidRDefault="006B59E6" w:rsidP="006B59E6">
      <w:pPr>
        <w:pStyle w:val="a3"/>
        <w:spacing w:before="0" w:beforeAutospacing="0" w:after="0" w:afterAutospacing="0"/>
        <w:jc w:val="both"/>
      </w:pPr>
      <w:r w:rsidRPr="00373A79">
        <w:t xml:space="preserve">Участники Конкурса отправляют свои работы на электронный адрес конкурса в электронном виде </w:t>
      </w:r>
      <w:r>
        <w:t xml:space="preserve">на </w:t>
      </w:r>
      <w:proofErr w:type="spellStart"/>
      <w:r w:rsidRPr="00373A79">
        <w:t>Email</w:t>
      </w:r>
      <w:proofErr w:type="spellEnd"/>
      <w:r w:rsidRPr="00373A79">
        <w:t xml:space="preserve">: </w:t>
      </w:r>
      <w:r w:rsidRPr="001501C0">
        <w:rPr>
          <w:lang w:val="kk-KZ"/>
        </w:rPr>
        <w:t>astanaumc</w:t>
      </w:r>
      <w:r w:rsidRPr="007B0215">
        <w:rPr>
          <w:lang w:val="kk-KZ"/>
        </w:rPr>
        <w:t xml:space="preserve">@mail.ru </w:t>
      </w:r>
      <w:hyperlink r:id="rId6" w:history="1"/>
      <w:r w:rsidRPr="00373A79">
        <w:t>с пометкой «</w:t>
      </w:r>
      <w:r w:rsidR="005915C1">
        <w:t>Весенний конкурс</w:t>
      </w:r>
      <w:r w:rsidRPr="001F4111">
        <w:t>»</w:t>
      </w:r>
      <w:r>
        <w:t xml:space="preserve"> со </w:t>
      </w:r>
      <w:proofErr w:type="gramStart"/>
      <w:r>
        <w:t>скан-изображением</w:t>
      </w:r>
      <w:proofErr w:type="gramEnd"/>
      <w:r>
        <w:t xml:space="preserve"> оплаты организационного взноса.</w:t>
      </w:r>
    </w:p>
    <w:p w:rsidR="006B59E6" w:rsidRDefault="001047EC" w:rsidP="006B59E6">
      <w:pPr>
        <w:pStyle w:val="a3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7</w:t>
      </w:r>
      <w:r w:rsidR="006B59E6">
        <w:rPr>
          <w:b/>
          <w:bCs/>
        </w:rPr>
        <w:t xml:space="preserve">. Организатор: </w:t>
      </w:r>
      <w:proofErr w:type="spellStart"/>
      <w:r w:rsidR="006B59E6" w:rsidRPr="00202485">
        <w:rPr>
          <w:bCs/>
        </w:rPr>
        <w:t>Астанинский</w:t>
      </w:r>
      <w:proofErr w:type="spellEnd"/>
      <w:r w:rsidR="006B59E6" w:rsidRPr="00202485">
        <w:rPr>
          <w:bCs/>
        </w:rPr>
        <w:t xml:space="preserve"> учебно-методический центр</w:t>
      </w:r>
      <w:r w:rsidR="006B59E6">
        <w:rPr>
          <w:bCs/>
        </w:rPr>
        <w:t>, г. Астана</w:t>
      </w:r>
    </w:p>
    <w:p w:rsidR="006B59E6" w:rsidRPr="00373A79" w:rsidRDefault="001047EC" w:rsidP="006B59E6">
      <w:pPr>
        <w:pStyle w:val="a3"/>
        <w:spacing w:before="0" w:beforeAutospacing="0" w:after="0" w:afterAutospacing="0"/>
        <w:jc w:val="both"/>
      </w:pPr>
      <w:r>
        <w:rPr>
          <w:b/>
          <w:bCs/>
        </w:rPr>
        <w:t>8</w:t>
      </w:r>
      <w:r w:rsidR="006B59E6">
        <w:rPr>
          <w:b/>
          <w:bCs/>
        </w:rPr>
        <w:t>.</w:t>
      </w:r>
      <w:r w:rsidR="006B59E6" w:rsidRPr="00373A79">
        <w:rPr>
          <w:b/>
          <w:bCs/>
        </w:rPr>
        <w:t>Орг</w:t>
      </w:r>
      <w:r w:rsidR="006B59E6">
        <w:rPr>
          <w:b/>
          <w:bCs/>
        </w:rPr>
        <w:t>анизационный</w:t>
      </w:r>
      <w:r w:rsidR="006B59E6" w:rsidRPr="00373A79">
        <w:rPr>
          <w:b/>
          <w:bCs/>
        </w:rPr>
        <w:t xml:space="preserve"> взнос </w:t>
      </w:r>
    </w:p>
    <w:p w:rsidR="00C83EDC" w:rsidRDefault="006B59E6" w:rsidP="00C83EDC">
      <w:pPr>
        <w:pStyle w:val="a3"/>
        <w:spacing w:before="0" w:beforeAutospacing="0" w:after="0" w:afterAutospacing="0"/>
        <w:jc w:val="both"/>
      </w:pPr>
      <w:r w:rsidRPr="00416D8D">
        <w:t xml:space="preserve">Организационный </w:t>
      </w:r>
      <w:hyperlink r:id="rId7" w:tooltip="Взнос" w:history="1">
        <w:r w:rsidRPr="00416D8D">
          <w:rPr>
            <w:rStyle w:val="a5"/>
            <w:color w:val="auto"/>
            <w:u w:val="none"/>
          </w:rPr>
          <w:t>взнос</w:t>
        </w:r>
      </w:hyperlink>
      <w:r w:rsidRPr="00373A79">
        <w:t xml:space="preserve"> в расчете на одного участника</w:t>
      </w:r>
      <w:r>
        <w:t xml:space="preserve"> учреждения </w:t>
      </w:r>
      <w:r w:rsidR="005915C1">
        <w:t>10</w:t>
      </w:r>
      <w:r>
        <w:t>00  тенге</w:t>
      </w:r>
      <w:r w:rsidRPr="00373A79">
        <w:t xml:space="preserve">.Орг. взнос участник переводит на </w:t>
      </w:r>
      <w:r>
        <w:t xml:space="preserve">расчетный счет Банковские реквизиты: </w:t>
      </w:r>
      <w:r w:rsidRPr="0040372A">
        <w:t>ТОО «</w:t>
      </w:r>
      <w:proofErr w:type="spellStart"/>
      <w:r w:rsidRPr="0040372A">
        <w:t>Астанинский</w:t>
      </w:r>
      <w:proofErr w:type="spellEnd"/>
      <w:r w:rsidRPr="0040372A">
        <w:t xml:space="preserve"> учебно-методический центр»</w:t>
      </w:r>
      <w:r>
        <w:t xml:space="preserve">, </w:t>
      </w:r>
      <w:r w:rsidR="00E96E89">
        <w:t>АО «</w:t>
      </w:r>
      <w:r w:rsidRPr="0040372A">
        <w:rPr>
          <w:lang w:val="en-US"/>
        </w:rPr>
        <w:t>KASPIBANK</w:t>
      </w:r>
      <w:r w:rsidRPr="0040372A">
        <w:t>»</w:t>
      </w:r>
      <w:r>
        <w:t>,</w:t>
      </w:r>
      <w:r w:rsidRPr="0040372A">
        <w:t>БИН 180940021664</w:t>
      </w:r>
      <w:r>
        <w:t xml:space="preserve">, </w:t>
      </w:r>
      <w:r w:rsidRPr="0040372A">
        <w:t xml:space="preserve">№ счета KZ </w:t>
      </w:r>
      <w:r>
        <w:t>9</w:t>
      </w:r>
      <w:r w:rsidRPr="0040372A">
        <w:t>5722</w:t>
      </w:r>
      <w:r w:rsidRPr="0040372A">
        <w:rPr>
          <w:lang w:val="en-US"/>
        </w:rPr>
        <w:t>S</w:t>
      </w:r>
      <w:r w:rsidRPr="0040372A">
        <w:t>000001565070</w:t>
      </w:r>
      <w:r>
        <w:t>,</w:t>
      </w:r>
      <w:r w:rsidRPr="0040372A">
        <w:t xml:space="preserve">БИК </w:t>
      </w:r>
      <w:r w:rsidRPr="0040372A">
        <w:rPr>
          <w:lang w:val="en-US"/>
        </w:rPr>
        <w:t>CASPKZKA</w:t>
      </w:r>
      <w:r>
        <w:t>,</w:t>
      </w:r>
      <w:r w:rsidRPr="0040372A">
        <w:t>КБЕ 17</w:t>
      </w:r>
      <w:r>
        <w:t xml:space="preserve">,  </w:t>
      </w:r>
      <w:r w:rsidR="00C83EDC">
        <w:rPr>
          <w:lang w:val="en-US"/>
        </w:rPr>
        <w:t>KASPIGOLD</w:t>
      </w:r>
      <w:r w:rsidR="00C83EDC">
        <w:t>5169 4931 5002 9851, код назначения платежа 861</w:t>
      </w:r>
    </w:p>
    <w:p w:rsidR="006B59E6" w:rsidRPr="00373A79" w:rsidRDefault="001047EC" w:rsidP="006B59E6">
      <w:pPr>
        <w:pStyle w:val="a3"/>
        <w:spacing w:before="0" w:beforeAutospacing="0" w:after="0" w:afterAutospacing="0"/>
        <w:jc w:val="both"/>
      </w:pPr>
      <w:r>
        <w:rPr>
          <w:b/>
          <w:bCs/>
        </w:rPr>
        <w:t>9</w:t>
      </w:r>
      <w:r w:rsidR="006B59E6">
        <w:rPr>
          <w:b/>
          <w:bCs/>
        </w:rPr>
        <w:t>.</w:t>
      </w:r>
      <w:r w:rsidR="006B59E6" w:rsidRPr="00373A79">
        <w:rPr>
          <w:b/>
          <w:bCs/>
        </w:rPr>
        <w:t>Награды</w:t>
      </w:r>
    </w:p>
    <w:p w:rsidR="006B59E6" w:rsidRPr="00373A79" w:rsidRDefault="006B59E6" w:rsidP="006B59E6">
      <w:pPr>
        <w:pStyle w:val="a3"/>
        <w:spacing w:before="0" w:beforeAutospacing="0" w:after="0" w:afterAutospacing="0"/>
        <w:jc w:val="both"/>
      </w:pPr>
      <w:r w:rsidRPr="00373A79">
        <w:t>Все участники получают электронный сертификат участника.</w:t>
      </w:r>
    </w:p>
    <w:p w:rsidR="0071770D" w:rsidRDefault="006B59E6" w:rsidP="00627E62">
      <w:pPr>
        <w:pStyle w:val="a3"/>
        <w:spacing w:before="0" w:beforeAutospacing="0" w:after="0" w:afterAutospacing="0"/>
        <w:jc w:val="both"/>
      </w:pPr>
      <w:r w:rsidRPr="00373A79">
        <w:t>По решению Жюри победители награждаются дипломом Конкурса</w:t>
      </w:r>
    </w:p>
    <w:sectPr w:rsidR="0071770D" w:rsidSect="00235BB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65906"/>
    <w:multiLevelType w:val="hybridMultilevel"/>
    <w:tmpl w:val="EE1EB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E65CB5"/>
    <w:multiLevelType w:val="hybridMultilevel"/>
    <w:tmpl w:val="92B24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59E6"/>
    <w:rsid w:val="000B0D84"/>
    <w:rsid w:val="001047EC"/>
    <w:rsid w:val="00184399"/>
    <w:rsid w:val="00202C21"/>
    <w:rsid w:val="00235BB3"/>
    <w:rsid w:val="003E3356"/>
    <w:rsid w:val="004C0A1A"/>
    <w:rsid w:val="00516880"/>
    <w:rsid w:val="0056181F"/>
    <w:rsid w:val="005915C1"/>
    <w:rsid w:val="005F2244"/>
    <w:rsid w:val="00605AD3"/>
    <w:rsid w:val="00611935"/>
    <w:rsid w:val="00627E62"/>
    <w:rsid w:val="006B59E6"/>
    <w:rsid w:val="0071770D"/>
    <w:rsid w:val="00772485"/>
    <w:rsid w:val="00863139"/>
    <w:rsid w:val="008C6312"/>
    <w:rsid w:val="008E00E2"/>
    <w:rsid w:val="009128AB"/>
    <w:rsid w:val="00BA248F"/>
    <w:rsid w:val="00BE22E6"/>
    <w:rsid w:val="00C451B9"/>
    <w:rsid w:val="00C83EDC"/>
    <w:rsid w:val="00D62E6F"/>
    <w:rsid w:val="00DB022D"/>
    <w:rsid w:val="00E96E89"/>
    <w:rsid w:val="00ED3A3A"/>
    <w:rsid w:val="00F60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5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59E6"/>
    <w:rPr>
      <w:b/>
      <w:bCs/>
    </w:rPr>
  </w:style>
  <w:style w:type="character" w:styleId="a5">
    <w:name w:val="Hyperlink"/>
    <w:basedOn w:val="a0"/>
    <w:uiPriority w:val="99"/>
    <w:unhideWhenUsed/>
    <w:rsid w:val="006B59E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843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5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59E6"/>
    <w:rPr>
      <w:b/>
      <w:bCs/>
    </w:rPr>
  </w:style>
  <w:style w:type="character" w:styleId="a5">
    <w:name w:val="Hyperlink"/>
    <w:basedOn w:val="a0"/>
    <w:uiPriority w:val="99"/>
    <w:unhideWhenUsed/>
    <w:rsid w:val="006B59E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843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6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vzno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mmosova@yandex.ru" TargetMode="External"/><Relationship Id="rId5" Type="http://schemas.openxmlformats.org/officeDocument/2006/relationships/hyperlink" Target="https://ty-geniy.ru/onlayn-zayaka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PCD</dc:creator>
  <cp:lastModifiedBy>Windows 7</cp:lastModifiedBy>
  <cp:revision>37</cp:revision>
  <dcterms:created xsi:type="dcterms:W3CDTF">2019-01-19T17:03:00Z</dcterms:created>
  <dcterms:modified xsi:type="dcterms:W3CDTF">2019-02-27T17:49:00Z</dcterms:modified>
</cp:coreProperties>
</file>