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1D8" w:rsidRDefault="005011D8" w:rsidP="00377304">
      <w:pPr>
        <w:spacing w:after="0"/>
        <w:jc w:val="center"/>
        <w:rPr>
          <w:rFonts w:ascii="Times New Roman" w:hAnsi="Times New Roman"/>
          <w:sz w:val="24"/>
          <w:szCs w:val="24"/>
          <w:lang w:val="kk-KZ"/>
        </w:rPr>
      </w:pPr>
      <w:bookmarkStart w:id="0" w:name="z318"/>
      <w:r w:rsidRPr="001508BA">
        <w:rPr>
          <w:rFonts w:ascii="Times New Roman" w:hAnsi="Times New Roman"/>
          <w:sz w:val="24"/>
          <w:szCs w:val="24"/>
          <w:lang w:val="kk-KZ"/>
        </w:rPr>
        <w:t>Мемлекеттік мекемелердің ұйымдық-құқықтық нысанында құрылған</w:t>
      </w:r>
      <w:r w:rsidRPr="001508BA">
        <w:rPr>
          <w:rFonts w:ascii="Times New Roman" w:hAnsi="Times New Roman"/>
          <w:sz w:val="24"/>
          <w:szCs w:val="24"/>
          <w:lang w:val="kk-KZ"/>
        </w:rPr>
        <w:br/>
        <w:t>мектепке дейінгі білім беру ұйымдарында, тамақтандыруды қамтамасыз етуге</w:t>
      </w:r>
      <w:r w:rsidRPr="001508BA">
        <w:rPr>
          <w:rFonts w:ascii="Times New Roman" w:hAnsi="Times New Roman"/>
          <w:sz w:val="24"/>
          <w:szCs w:val="24"/>
          <w:lang w:val="kk-KZ"/>
        </w:rPr>
        <w:br/>
        <w:t>байланысты тауарлар жеткізілімінің шарты</w:t>
      </w:r>
    </w:p>
    <w:p w:rsidR="001508BA" w:rsidRPr="001508BA" w:rsidRDefault="001508BA" w:rsidP="00B70732">
      <w:pPr>
        <w:spacing w:after="0"/>
        <w:jc w:val="center"/>
        <w:rPr>
          <w:rFonts w:ascii="Times New Roman" w:hAnsi="Times New Roman"/>
          <w:sz w:val="24"/>
          <w:szCs w:val="24"/>
          <w:lang w:val="kk-KZ"/>
        </w:rPr>
      </w:pPr>
    </w:p>
    <w:p w:rsidR="00470008" w:rsidRPr="001508BA" w:rsidRDefault="0092714B" w:rsidP="005011D8">
      <w:pPr>
        <w:spacing w:after="0"/>
        <w:rPr>
          <w:rFonts w:ascii="Times New Roman" w:hAnsi="Times New Roman"/>
          <w:sz w:val="24"/>
          <w:szCs w:val="24"/>
          <w:lang w:val="kk-KZ"/>
        </w:rPr>
      </w:pPr>
      <w:bookmarkStart w:id="1" w:name="z385"/>
      <w:bookmarkEnd w:id="0"/>
      <w:r>
        <w:rPr>
          <w:rFonts w:ascii="Times New Roman" w:hAnsi="Times New Roman"/>
          <w:sz w:val="24"/>
          <w:szCs w:val="24"/>
          <w:lang w:val="kk-KZ"/>
        </w:rPr>
        <w:t xml:space="preserve">       </w:t>
      </w:r>
      <w:r w:rsidR="00066B29" w:rsidRPr="001508BA">
        <w:rPr>
          <w:rFonts w:ascii="Times New Roman" w:hAnsi="Times New Roman"/>
          <w:sz w:val="24"/>
          <w:szCs w:val="24"/>
          <w:lang w:val="kk-KZ"/>
        </w:rPr>
        <w:t>Қарағанды қ.</w:t>
      </w:r>
      <w:r w:rsidR="005011D8" w:rsidRPr="001508BA">
        <w:rPr>
          <w:rFonts w:ascii="Times New Roman" w:hAnsi="Times New Roman"/>
          <w:sz w:val="24"/>
          <w:szCs w:val="24"/>
          <w:lang w:val="kk-KZ"/>
        </w:rPr>
        <w:t>      </w:t>
      </w:r>
      <w:r w:rsidR="00066B29" w:rsidRPr="001508BA">
        <w:rPr>
          <w:rFonts w:ascii="Times New Roman" w:hAnsi="Times New Roman"/>
          <w:sz w:val="24"/>
          <w:szCs w:val="24"/>
          <w:lang w:val="kk-KZ"/>
        </w:rPr>
        <w:t xml:space="preserve">                                        </w:t>
      </w:r>
      <w:r w:rsidR="00D96222">
        <w:rPr>
          <w:rFonts w:ascii="Times New Roman" w:hAnsi="Times New Roman"/>
          <w:sz w:val="24"/>
          <w:szCs w:val="24"/>
          <w:lang w:val="kk-KZ"/>
        </w:rPr>
        <w:t>№</w:t>
      </w:r>
      <w:r w:rsidR="00CB3B8D">
        <w:rPr>
          <w:rFonts w:ascii="Times New Roman" w:hAnsi="Times New Roman"/>
          <w:sz w:val="24"/>
          <w:szCs w:val="24"/>
          <w:lang w:val="kk-KZ"/>
        </w:rPr>
        <w:t xml:space="preserve"> 31</w:t>
      </w:r>
      <w:r w:rsidR="00066B29" w:rsidRPr="001508BA">
        <w:rPr>
          <w:rFonts w:ascii="Times New Roman" w:hAnsi="Times New Roman"/>
          <w:sz w:val="24"/>
          <w:szCs w:val="24"/>
          <w:lang w:val="kk-KZ"/>
        </w:rPr>
        <w:t xml:space="preserve">                                           </w:t>
      </w:r>
      <w:r w:rsidR="00CB3B8D">
        <w:rPr>
          <w:rFonts w:ascii="Times New Roman" w:hAnsi="Times New Roman"/>
          <w:sz w:val="24"/>
          <w:szCs w:val="24"/>
          <w:lang w:val="kk-KZ"/>
        </w:rPr>
        <w:t>  «28</w:t>
      </w:r>
      <w:r w:rsidR="005011D8" w:rsidRPr="001508BA">
        <w:rPr>
          <w:rFonts w:ascii="Times New Roman" w:hAnsi="Times New Roman"/>
          <w:sz w:val="24"/>
          <w:szCs w:val="24"/>
          <w:lang w:val="kk-KZ"/>
        </w:rPr>
        <w:t>»</w:t>
      </w:r>
      <w:r w:rsidR="0031756C">
        <w:rPr>
          <w:rFonts w:ascii="Times New Roman" w:hAnsi="Times New Roman"/>
          <w:sz w:val="24"/>
          <w:szCs w:val="24"/>
          <w:lang w:val="kk-KZ"/>
        </w:rPr>
        <w:t xml:space="preserve"> </w:t>
      </w:r>
      <w:r w:rsidR="00CB3B8D">
        <w:rPr>
          <w:rFonts w:ascii="Times New Roman" w:hAnsi="Times New Roman"/>
          <w:sz w:val="24"/>
          <w:szCs w:val="24"/>
          <w:lang w:val="kk-KZ"/>
        </w:rPr>
        <w:t>қараша</w:t>
      </w:r>
      <w:r w:rsidR="005011D8" w:rsidRPr="001508BA">
        <w:rPr>
          <w:rFonts w:ascii="Times New Roman" w:hAnsi="Times New Roman"/>
          <w:sz w:val="24"/>
          <w:szCs w:val="24"/>
          <w:lang w:val="kk-KZ"/>
        </w:rPr>
        <w:t xml:space="preserve"> </w:t>
      </w:r>
      <w:r w:rsidR="00FC3289">
        <w:rPr>
          <w:rFonts w:ascii="Times New Roman" w:hAnsi="Times New Roman"/>
          <w:sz w:val="24"/>
          <w:szCs w:val="24"/>
          <w:lang w:val="kk-KZ"/>
        </w:rPr>
        <w:t xml:space="preserve"> </w:t>
      </w:r>
      <w:r w:rsidR="00066B29" w:rsidRPr="001508BA">
        <w:rPr>
          <w:rFonts w:ascii="Times New Roman" w:hAnsi="Times New Roman"/>
          <w:sz w:val="24"/>
          <w:szCs w:val="24"/>
          <w:lang w:val="kk-KZ"/>
        </w:rPr>
        <w:t>201</w:t>
      </w:r>
      <w:r w:rsidR="004D5685">
        <w:rPr>
          <w:rFonts w:ascii="Times New Roman" w:hAnsi="Times New Roman"/>
          <w:sz w:val="24"/>
          <w:szCs w:val="24"/>
          <w:lang w:val="kk-KZ"/>
        </w:rPr>
        <w:t>8</w:t>
      </w:r>
      <w:r w:rsidR="005011D8" w:rsidRPr="001508BA">
        <w:rPr>
          <w:rFonts w:ascii="Times New Roman" w:hAnsi="Times New Roman"/>
          <w:sz w:val="24"/>
          <w:szCs w:val="24"/>
          <w:lang w:val="kk-KZ"/>
        </w:rPr>
        <w:t xml:space="preserve"> ж.</w:t>
      </w:r>
      <w:r w:rsidR="005011D8" w:rsidRPr="001508BA">
        <w:rPr>
          <w:rFonts w:ascii="Times New Roman" w:hAnsi="Times New Roman"/>
          <w:sz w:val="24"/>
          <w:szCs w:val="24"/>
          <w:lang w:val="kk-KZ"/>
        </w:rPr>
        <w:br/>
      </w:r>
      <w:r w:rsidR="005011D8" w:rsidRPr="001508BA">
        <w:rPr>
          <w:rFonts w:ascii="Times New Roman" w:hAnsi="Times New Roman"/>
          <w:sz w:val="24"/>
          <w:szCs w:val="24"/>
          <w:lang w:val="kk-KZ"/>
        </w:rPr>
        <w:br/>
        <w:t xml:space="preserve">      Бұдан әрі Тапсырыс беруші деп аталатын </w:t>
      </w:r>
      <w:r w:rsidR="00066B29" w:rsidRPr="001508BA">
        <w:rPr>
          <w:rFonts w:ascii="Times New Roman" w:hAnsi="Times New Roman"/>
          <w:sz w:val="24"/>
          <w:szCs w:val="24"/>
          <w:lang w:val="kk-KZ"/>
        </w:rPr>
        <w:t>К</w:t>
      </w:r>
      <w:r w:rsidR="00377304">
        <w:rPr>
          <w:rFonts w:ascii="Times New Roman" w:hAnsi="Times New Roman"/>
          <w:sz w:val="24"/>
          <w:szCs w:val="24"/>
          <w:lang w:val="kk-KZ"/>
        </w:rPr>
        <w:t xml:space="preserve">оммуналдық </w:t>
      </w:r>
      <w:r w:rsidR="00066B29" w:rsidRPr="001508BA">
        <w:rPr>
          <w:rFonts w:ascii="Times New Roman" w:hAnsi="Times New Roman"/>
          <w:sz w:val="24"/>
          <w:szCs w:val="24"/>
          <w:lang w:val="kk-KZ"/>
        </w:rPr>
        <w:t>М</w:t>
      </w:r>
      <w:r w:rsidR="00377304">
        <w:rPr>
          <w:rFonts w:ascii="Times New Roman" w:hAnsi="Times New Roman"/>
          <w:sz w:val="24"/>
          <w:szCs w:val="24"/>
          <w:lang w:val="kk-KZ"/>
        </w:rPr>
        <w:t xml:space="preserve">емлекеттік </w:t>
      </w:r>
      <w:r w:rsidR="00066B29" w:rsidRPr="001508BA">
        <w:rPr>
          <w:rFonts w:ascii="Times New Roman" w:hAnsi="Times New Roman"/>
          <w:sz w:val="24"/>
          <w:szCs w:val="24"/>
          <w:lang w:val="kk-KZ"/>
        </w:rPr>
        <w:t>Қ</w:t>
      </w:r>
      <w:r w:rsidR="00377304">
        <w:rPr>
          <w:rFonts w:ascii="Times New Roman" w:hAnsi="Times New Roman"/>
          <w:sz w:val="24"/>
          <w:szCs w:val="24"/>
          <w:lang w:val="kk-KZ"/>
        </w:rPr>
        <w:t xml:space="preserve">азыналық </w:t>
      </w:r>
      <w:r w:rsidR="00066B29" w:rsidRPr="001508BA">
        <w:rPr>
          <w:rFonts w:ascii="Times New Roman" w:hAnsi="Times New Roman"/>
          <w:sz w:val="24"/>
          <w:szCs w:val="24"/>
          <w:lang w:val="kk-KZ"/>
        </w:rPr>
        <w:t>К</w:t>
      </w:r>
      <w:r w:rsidR="00377304">
        <w:rPr>
          <w:rFonts w:ascii="Times New Roman" w:hAnsi="Times New Roman"/>
          <w:sz w:val="24"/>
          <w:szCs w:val="24"/>
          <w:lang w:val="kk-KZ"/>
        </w:rPr>
        <w:t>әсіпорны</w:t>
      </w:r>
      <w:r w:rsidR="00066B29" w:rsidRPr="001508BA">
        <w:rPr>
          <w:rFonts w:ascii="Times New Roman" w:hAnsi="Times New Roman"/>
          <w:sz w:val="24"/>
          <w:szCs w:val="24"/>
          <w:lang w:val="kk-KZ"/>
        </w:rPr>
        <w:t xml:space="preserve">  «АҚҚУ» балабақшасы, әрі қарай бір тараптан Тапсырыс беруші </w:t>
      </w:r>
      <w:r w:rsidR="004D5685">
        <w:rPr>
          <w:rFonts w:ascii="Times New Roman" w:hAnsi="Times New Roman"/>
          <w:sz w:val="24"/>
          <w:szCs w:val="24"/>
          <w:lang w:val="kk-KZ"/>
        </w:rPr>
        <w:t>директоры</w:t>
      </w:r>
      <w:r w:rsidR="00066B29" w:rsidRPr="001508BA">
        <w:rPr>
          <w:rFonts w:ascii="Times New Roman" w:hAnsi="Times New Roman"/>
          <w:sz w:val="24"/>
          <w:szCs w:val="24"/>
          <w:lang w:val="kk-KZ"/>
        </w:rPr>
        <w:t xml:space="preserve"> </w:t>
      </w:r>
      <w:r w:rsidR="004D5685">
        <w:rPr>
          <w:rFonts w:ascii="Times New Roman" w:hAnsi="Times New Roman"/>
          <w:sz w:val="24"/>
          <w:szCs w:val="24"/>
          <w:lang w:val="kk-KZ"/>
        </w:rPr>
        <w:t>Юлия Викторовна Чернявская</w:t>
      </w:r>
      <w:r w:rsidR="00221BE2">
        <w:rPr>
          <w:rFonts w:ascii="Times New Roman" w:hAnsi="Times New Roman"/>
          <w:sz w:val="24"/>
          <w:szCs w:val="24"/>
          <w:lang w:val="kk-KZ"/>
        </w:rPr>
        <w:t xml:space="preserve"> </w:t>
      </w:r>
      <w:r w:rsidR="004D5685">
        <w:rPr>
          <w:rFonts w:ascii="Times New Roman" w:hAnsi="Times New Roman"/>
          <w:sz w:val="24"/>
          <w:szCs w:val="24"/>
          <w:lang w:val="kk-KZ"/>
        </w:rPr>
        <w:t>2018</w:t>
      </w:r>
      <w:r w:rsidR="00066B29" w:rsidRPr="001508BA">
        <w:rPr>
          <w:rFonts w:ascii="Times New Roman" w:hAnsi="Times New Roman"/>
          <w:sz w:val="24"/>
          <w:szCs w:val="24"/>
          <w:lang w:val="kk-KZ"/>
        </w:rPr>
        <w:t xml:space="preserve"> жылдың 1</w:t>
      </w:r>
      <w:r w:rsidR="004D5685">
        <w:rPr>
          <w:rFonts w:ascii="Times New Roman" w:hAnsi="Times New Roman"/>
          <w:sz w:val="24"/>
          <w:szCs w:val="24"/>
          <w:lang w:val="kk-KZ"/>
        </w:rPr>
        <w:t>9</w:t>
      </w:r>
      <w:r w:rsidR="00066B29" w:rsidRPr="001508BA">
        <w:rPr>
          <w:rFonts w:ascii="Times New Roman" w:hAnsi="Times New Roman"/>
          <w:sz w:val="24"/>
          <w:szCs w:val="24"/>
          <w:lang w:val="kk-KZ"/>
        </w:rPr>
        <w:t xml:space="preserve"> </w:t>
      </w:r>
      <w:r w:rsidR="004D5685">
        <w:rPr>
          <w:rFonts w:ascii="Times New Roman" w:hAnsi="Times New Roman"/>
          <w:sz w:val="24"/>
          <w:szCs w:val="24"/>
          <w:lang w:val="kk-KZ"/>
        </w:rPr>
        <w:t>шілде</w:t>
      </w:r>
      <w:r w:rsidR="00066B29" w:rsidRPr="001508BA">
        <w:rPr>
          <w:rFonts w:ascii="Times New Roman" w:hAnsi="Times New Roman"/>
          <w:sz w:val="24"/>
          <w:szCs w:val="24"/>
          <w:lang w:val="kk-KZ"/>
        </w:rPr>
        <w:t xml:space="preserve"> айынан №4166-1930-01-</w:t>
      </w:r>
      <w:r w:rsidR="004D5685">
        <w:rPr>
          <w:rFonts w:ascii="Times New Roman" w:hAnsi="Times New Roman"/>
          <w:sz w:val="24"/>
          <w:szCs w:val="24"/>
          <w:lang w:val="kk-KZ"/>
        </w:rPr>
        <w:t xml:space="preserve">КГКП </w:t>
      </w:r>
      <w:r w:rsidR="00066B29" w:rsidRPr="001508BA">
        <w:rPr>
          <w:rFonts w:ascii="Times New Roman" w:hAnsi="Times New Roman"/>
          <w:sz w:val="24"/>
          <w:szCs w:val="24"/>
          <w:lang w:val="kk-KZ"/>
        </w:rPr>
        <w:t xml:space="preserve">Жарғы негізінде </w:t>
      </w:r>
      <w:r w:rsidR="005011D8" w:rsidRPr="001508BA">
        <w:rPr>
          <w:rFonts w:ascii="Times New Roman" w:hAnsi="Times New Roman"/>
          <w:sz w:val="24"/>
          <w:szCs w:val="24"/>
          <w:lang w:val="kk-KZ"/>
        </w:rPr>
        <w:t xml:space="preserve">бір тараптан және бұдан әрі </w:t>
      </w:r>
      <w:r w:rsidR="00D96222" w:rsidRPr="00D96222">
        <w:rPr>
          <w:rFonts w:ascii="Times New Roman" w:hAnsi="Times New Roman"/>
          <w:sz w:val="24"/>
          <w:szCs w:val="24"/>
          <w:lang w:val="kk-KZ"/>
        </w:rPr>
        <w:t xml:space="preserve">Өнім беруші деп аталатын </w:t>
      </w:r>
      <w:r w:rsidR="008E1270" w:rsidRPr="008E1270">
        <w:rPr>
          <w:rFonts w:ascii="Times New Roman" w:hAnsi="Times New Roman"/>
          <w:sz w:val="24"/>
          <w:szCs w:val="24"/>
          <w:lang w:val="kk-KZ"/>
        </w:rPr>
        <w:t>2011 жылдың 27-ші сәуір айынан №0112013 мемлекеттік тіркеу сериясы 10915 Куәлігі негізінде әрекет ететін «Бейсенов»</w:t>
      </w:r>
      <w:r w:rsidR="00D9228C">
        <w:rPr>
          <w:rFonts w:ascii="Times New Roman" w:hAnsi="Times New Roman"/>
          <w:sz w:val="24"/>
          <w:szCs w:val="24"/>
          <w:lang w:val="kk-KZ"/>
        </w:rPr>
        <w:t>ЖК</w:t>
      </w:r>
      <w:r w:rsidR="008E1270" w:rsidRPr="008E1270">
        <w:rPr>
          <w:rFonts w:ascii="Times New Roman" w:hAnsi="Times New Roman"/>
          <w:sz w:val="24"/>
          <w:szCs w:val="24"/>
          <w:lang w:val="kk-KZ"/>
        </w:rPr>
        <w:t>, директоры Адилбек Рымбаевич Бейсенов</w:t>
      </w:r>
      <w:r w:rsidR="00C95971" w:rsidRPr="001508BA">
        <w:rPr>
          <w:rFonts w:ascii="Times New Roman" w:hAnsi="Times New Roman"/>
          <w:sz w:val="24"/>
          <w:szCs w:val="24"/>
          <w:lang w:val="kk-KZ"/>
        </w:rPr>
        <w:t>, атынан екінші тараптан</w:t>
      </w:r>
      <w:r w:rsidR="005011D8" w:rsidRPr="001508BA">
        <w:rPr>
          <w:rFonts w:ascii="Times New Roman" w:hAnsi="Times New Roman"/>
          <w:sz w:val="24"/>
          <w:szCs w:val="24"/>
          <w:lang w:val="kk-KZ"/>
        </w:rPr>
        <w:t xml:space="preserve"> негізінде әрекет ететін, Мектепке дейінгі білім беру ұйымдарында Мемлекеттік мекемелердің ұйымдық-құқықтық нысанында құрылған мектепке дейінгі білім беру ұйымдарында, балаларды тамақтандыруды қамтамасыз етуге байланысты тауарлар жеткізілімінің шартын (бұдан әрі – Шарт) жасасты және мына төмендегілер туралы келісімге келді:</w:t>
      </w:r>
      <w:r w:rsidR="005011D8" w:rsidRPr="001508BA">
        <w:rPr>
          <w:rFonts w:ascii="Times New Roman" w:hAnsi="Times New Roman"/>
          <w:sz w:val="24"/>
          <w:szCs w:val="24"/>
          <w:lang w:val="kk-KZ"/>
        </w:rPr>
        <w:br/>
        <w:t>      1. Өнім беруші</w:t>
      </w:r>
      <w:r w:rsidR="00182845" w:rsidRPr="001508BA">
        <w:rPr>
          <w:rFonts w:ascii="Times New Roman" w:hAnsi="Times New Roman"/>
          <w:sz w:val="24"/>
          <w:szCs w:val="24"/>
          <w:lang w:val="kk-KZ"/>
        </w:rPr>
        <w:t xml:space="preserve"> </w:t>
      </w:r>
      <w:r w:rsidR="00CB3B8D">
        <w:rPr>
          <w:rFonts w:ascii="Times New Roman" w:hAnsi="Times New Roman"/>
          <w:sz w:val="24"/>
          <w:szCs w:val="24"/>
          <w:lang w:val="kk-KZ"/>
        </w:rPr>
        <w:t>75</w:t>
      </w:r>
      <w:r w:rsidR="002A258A">
        <w:rPr>
          <w:rFonts w:ascii="Times New Roman" w:hAnsi="Times New Roman"/>
          <w:sz w:val="24"/>
          <w:szCs w:val="24"/>
          <w:lang w:val="kk-KZ"/>
        </w:rPr>
        <w:t xml:space="preserve"> </w:t>
      </w:r>
      <w:r w:rsidR="00CB3B8D">
        <w:rPr>
          <w:rFonts w:ascii="Times New Roman" w:hAnsi="Times New Roman"/>
          <w:sz w:val="24"/>
          <w:szCs w:val="24"/>
          <w:lang w:val="kk-KZ"/>
        </w:rPr>
        <w:t>2</w:t>
      </w:r>
      <w:r w:rsidR="00A96BF4" w:rsidRPr="00A34E4D">
        <w:rPr>
          <w:rFonts w:ascii="Times New Roman" w:hAnsi="Times New Roman"/>
          <w:sz w:val="24"/>
          <w:szCs w:val="24"/>
          <w:lang w:val="kk-KZ"/>
        </w:rPr>
        <w:t>00</w:t>
      </w:r>
      <w:r w:rsidR="005011D8" w:rsidRPr="0092714B">
        <w:rPr>
          <w:rFonts w:ascii="Times New Roman" w:hAnsi="Times New Roman"/>
          <w:sz w:val="24"/>
          <w:szCs w:val="24"/>
          <w:lang w:val="kk-KZ"/>
        </w:rPr>
        <w:t>(</w:t>
      </w:r>
      <w:r w:rsidR="00CB3B8D">
        <w:rPr>
          <w:rFonts w:ascii="Times New Roman" w:hAnsi="Times New Roman"/>
          <w:sz w:val="24"/>
          <w:szCs w:val="24"/>
          <w:lang w:val="kk-KZ"/>
        </w:rPr>
        <w:t>жетпіс бес мың екі жүз</w:t>
      </w:r>
      <w:r w:rsidR="005011D8" w:rsidRPr="0092714B">
        <w:rPr>
          <w:rFonts w:ascii="Times New Roman" w:hAnsi="Times New Roman"/>
          <w:sz w:val="24"/>
          <w:szCs w:val="24"/>
          <w:lang w:val="kk-KZ"/>
        </w:rPr>
        <w:t>)</w:t>
      </w:r>
      <w:r w:rsidR="003029FB">
        <w:rPr>
          <w:rFonts w:ascii="Times New Roman" w:hAnsi="Times New Roman"/>
          <w:sz w:val="24"/>
          <w:szCs w:val="24"/>
          <w:lang w:val="kk-KZ"/>
        </w:rPr>
        <w:t xml:space="preserve"> </w:t>
      </w:r>
      <w:r w:rsidR="00FD52FA">
        <w:rPr>
          <w:rFonts w:ascii="Times New Roman" w:hAnsi="Times New Roman"/>
          <w:sz w:val="24"/>
          <w:szCs w:val="24"/>
          <w:lang w:val="kk-KZ"/>
        </w:rPr>
        <w:t>теңгені ҚҚС жоқ,</w:t>
      </w:r>
      <w:r>
        <w:rPr>
          <w:rFonts w:ascii="Times New Roman" w:hAnsi="Times New Roman"/>
          <w:sz w:val="24"/>
          <w:szCs w:val="24"/>
          <w:lang w:val="kk-KZ"/>
        </w:rPr>
        <w:t xml:space="preserve"> есепке </w:t>
      </w:r>
      <w:r w:rsidR="00FD52FA">
        <w:rPr>
          <w:rFonts w:ascii="Times New Roman" w:hAnsi="Times New Roman"/>
          <w:sz w:val="24"/>
          <w:szCs w:val="24"/>
          <w:lang w:val="kk-KZ"/>
        </w:rPr>
        <w:t>алғанда</w:t>
      </w:r>
      <w:r w:rsidR="00D96222">
        <w:rPr>
          <w:rFonts w:ascii="Times New Roman" w:hAnsi="Times New Roman"/>
          <w:sz w:val="24"/>
          <w:szCs w:val="24"/>
          <w:lang w:val="kk-KZ"/>
        </w:rPr>
        <w:t xml:space="preserve"> </w:t>
      </w:r>
      <w:r>
        <w:rPr>
          <w:rFonts w:ascii="Times New Roman" w:hAnsi="Times New Roman"/>
          <w:sz w:val="24"/>
          <w:szCs w:val="24"/>
          <w:lang w:val="kk-KZ"/>
        </w:rPr>
        <w:t>(бұдан әрі – Шарттың жалпы сомасы</w:t>
      </w:r>
      <w:r w:rsidR="005011D8" w:rsidRPr="001508BA">
        <w:rPr>
          <w:rFonts w:ascii="Times New Roman" w:hAnsi="Times New Roman"/>
          <w:sz w:val="24"/>
          <w:szCs w:val="24"/>
          <w:lang w:val="kk-KZ"/>
        </w:rPr>
        <w:t>) тауарларды Тапсырыс берушіге жеткізуді міндетіне алады.</w:t>
      </w:r>
      <w:r w:rsidR="005011D8" w:rsidRPr="001508BA">
        <w:rPr>
          <w:rFonts w:ascii="Times New Roman" w:hAnsi="Times New Roman"/>
          <w:sz w:val="24"/>
          <w:szCs w:val="24"/>
          <w:lang w:val="kk-KZ"/>
        </w:rPr>
        <w:br/>
        <w:t>      2. Осы Шартта төменде көрсетілген ұғымдар мынадай түсіндірмені білдіретін болады:</w:t>
      </w:r>
      <w:r w:rsidR="005011D8" w:rsidRPr="001508BA">
        <w:rPr>
          <w:rFonts w:ascii="Times New Roman" w:hAnsi="Times New Roman"/>
          <w:sz w:val="24"/>
          <w:szCs w:val="24"/>
          <w:lang w:val="kk-KZ"/>
        </w:rPr>
        <w:br/>
        <w:t>      1) дүлей күш (форс-мажор) – төтенше және тойтаруға болмайтын мән-жайлар (дүлей құбылыстар, соғыс қимылдары және басқалары). Ондай мән-жайларға, атап айтқанда, мiндеттеменi орындау үшiн қажеттi тауарлардың рынокта болмауы жатпайды;</w:t>
      </w:r>
      <w:r w:rsidR="005011D8" w:rsidRPr="001508BA">
        <w:rPr>
          <w:rFonts w:ascii="Times New Roman" w:hAnsi="Times New Roman"/>
          <w:sz w:val="24"/>
          <w:szCs w:val="24"/>
          <w:lang w:val="kk-KZ"/>
        </w:rPr>
        <w:br/>
        <w:t>      2) «Өнім беруші» – кәсіпкерлік қызметті жүзеге асыратын жеке немесе заңды тұлға (егер Қазақстан Республикасының заңдарында өзгеше белгіленбесе, мемлекеттік мекемелерді қоспағанда), Тапсырыс берушімен жасасқан шартта оның контрагенті ретінде әрекет ететін тұлға.</w:t>
      </w:r>
      <w:r w:rsidR="005011D8" w:rsidRPr="001508BA">
        <w:rPr>
          <w:rFonts w:ascii="Times New Roman" w:hAnsi="Times New Roman"/>
          <w:sz w:val="24"/>
          <w:szCs w:val="24"/>
          <w:lang w:val="kk-KZ"/>
        </w:rPr>
        <w:br/>
        <w:t>      3) «</w:t>
      </w:r>
      <w:r w:rsidR="00182845" w:rsidRPr="001508BA">
        <w:rPr>
          <w:rFonts w:ascii="Times New Roman" w:hAnsi="Times New Roman"/>
          <w:sz w:val="24"/>
          <w:szCs w:val="24"/>
          <w:lang w:val="kk-KZ"/>
        </w:rPr>
        <w:t xml:space="preserve">Тапсырыс беруші» – </w:t>
      </w:r>
      <w:r w:rsidR="005011D8" w:rsidRPr="001508BA">
        <w:rPr>
          <w:rFonts w:ascii="Times New Roman" w:hAnsi="Times New Roman"/>
          <w:sz w:val="24"/>
          <w:szCs w:val="24"/>
          <w:lang w:val="kk-KZ"/>
        </w:rPr>
        <w:t>мектепке дейінгі білім беру ұйым</w:t>
      </w:r>
      <w:r w:rsidR="00182845" w:rsidRPr="001508BA">
        <w:rPr>
          <w:rFonts w:ascii="Times New Roman" w:hAnsi="Times New Roman"/>
          <w:sz w:val="24"/>
          <w:szCs w:val="24"/>
          <w:lang w:val="kk-KZ"/>
        </w:rPr>
        <w:t>ы</w:t>
      </w:r>
      <w:r w:rsidR="005011D8" w:rsidRPr="001508BA">
        <w:rPr>
          <w:rFonts w:ascii="Times New Roman" w:hAnsi="Times New Roman"/>
          <w:sz w:val="24"/>
          <w:szCs w:val="24"/>
          <w:lang w:val="kk-KZ"/>
        </w:rPr>
        <w:t>.</w:t>
      </w:r>
      <w:r w:rsidR="005011D8" w:rsidRPr="001508BA">
        <w:rPr>
          <w:rFonts w:ascii="Times New Roman" w:hAnsi="Times New Roman"/>
          <w:sz w:val="24"/>
          <w:szCs w:val="24"/>
          <w:lang w:val="kk-KZ"/>
        </w:rPr>
        <w:br/>
        <w:t>      4) «Тауар» – мектепке дейінгі білім беру ұйымдарында білім алушыларды тамақтандыруды ұйымдастыру бойынша тауар.</w:t>
      </w:r>
      <w:r w:rsidR="005011D8" w:rsidRPr="001508BA">
        <w:rPr>
          <w:rFonts w:ascii="Times New Roman" w:hAnsi="Times New Roman"/>
          <w:sz w:val="24"/>
          <w:szCs w:val="24"/>
          <w:lang w:val="kk-KZ"/>
        </w:rPr>
        <w:br/>
        <w:t>      5)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w:t>
      </w:r>
      <w:r>
        <w:rPr>
          <w:rFonts w:ascii="Times New Roman" w:hAnsi="Times New Roman"/>
          <w:sz w:val="24"/>
          <w:szCs w:val="24"/>
          <w:lang w:val="kk-KZ"/>
        </w:rPr>
        <w:t>ық акт;</w:t>
      </w:r>
      <w:r>
        <w:rPr>
          <w:rFonts w:ascii="Times New Roman" w:hAnsi="Times New Roman"/>
          <w:sz w:val="24"/>
          <w:szCs w:val="24"/>
          <w:lang w:val="kk-KZ"/>
        </w:rPr>
        <w:br/>
        <w:t>      6) «Шарттың сомасы</w:t>
      </w:r>
      <w:r w:rsidR="005011D8" w:rsidRPr="001508BA">
        <w:rPr>
          <w:rFonts w:ascii="Times New Roman" w:hAnsi="Times New Roman"/>
          <w:sz w:val="24"/>
          <w:szCs w:val="24"/>
          <w:lang w:val="kk-KZ"/>
        </w:rPr>
        <w:t>» Тапсырыс беруші Шарттың шеңберінде Өнім берушіге өзінің шарттық міндеттемелерін толық орындағаны үшін төленуге тиіс соманы білдіреді;</w:t>
      </w:r>
      <w:r w:rsidR="005011D8" w:rsidRPr="001508BA">
        <w:rPr>
          <w:rFonts w:ascii="Times New Roman" w:hAnsi="Times New Roman"/>
          <w:sz w:val="24"/>
          <w:szCs w:val="24"/>
          <w:lang w:val="kk-KZ"/>
        </w:rPr>
        <w:br/>
        <w:t>      Тараптар осы шарт бойынша міндеттемелерін толық немесе жартылай орындамаған жағдайда, егер ол дүлей күш нәтижесі болып табылса жауапкершілік артпайды.</w:t>
      </w:r>
      <w:r w:rsidR="005011D8" w:rsidRPr="001508BA">
        <w:rPr>
          <w:rFonts w:ascii="Times New Roman" w:hAnsi="Times New Roman"/>
          <w:sz w:val="24"/>
          <w:szCs w:val="24"/>
          <w:lang w:val="kk-KZ"/>
        </w:rPr>
        <w:br/>
        <w:t>      3. Төменде көрсетілген құжаттар мен оларда айтылған жағдайлар, осы Шартты құрайды және оның ажырамас бөлігі болып саналады, атап айтқанда:</w:t>
      </w:r>
      <w:r w:rsidR="005011D8" w:rsidRPr="001508BA">
        <w:rPr>
          <w:rFonts w:ascii="Times New Roman" w:hAnsi="Times New Roman"/>
          <w:sz w:val="24"/>
          <w:szCs w:val="24"/>
          <w:lang w:val="kk-KZ"/>
        </w:rPr>
        <w:br/>
        <w:t>      1) осы Шарт;</w:t>
      </w:r>
      <w:r w:rsidR="005011D8" w:rsidRPr="001508BA">
        <w:rPr>
          <w:rFonts w:ascii="Times New Roman" w:hAnsi="Times New Roman"/>
          <w:sz w:val="24"/>
          <w:szCs w:val="24"/>
          <w:lang w:val="kk-KZ"/>
        </w:rPr>
        <w:br/>
      </w:r>
      <w:r w:rsidR="00C95971" w:rsidRPr="001508BA">
        <w:rPr>
          <w:rFonts w:ascii="Times New Roman" w:hAnsi="Times New Roman"/>
          <w:sz w:val="24"/>
          <w:szCs w:val="24"/>
          <w:lang w:val="kk-KZ"/>
        </w:rPr>
        <w:t>      2) техникалық сипаттама (№1 қосымша)</w:t>
      </w:r>
      <w:r w:rsidR="005011D8" w:rsidRPr="001508BA">
        <w:rPr>
          <w:rFonts w:ascii="Times New Roman" w:hAnsi="Times New Roman"/>
          <w:sz w:val="24"/>
          <w:szCs w:val="24"/>
          <w:lang w:val="kk-KZ"/>
        </w:rPr>
        <w:t>;</w:t>
      </w:r>
      <w:r w:rsidR="005011D8" w:rsidRPr="001508BA">
        <w:rPr>
          <w:rFonts w:ascii="Times New Roman" w:hAnsi="Times New Roman"/>
          <w:sz w:val="24"/>
          <w:szCs w:val="24"/>
          <w:lang w:val="kk-KZ"/>
        </w:rPr>
        <w:br/>
        <w:t>           4.Шарт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өнім беруші тарапынан бұзушылықтар болмаған жағдайда көрсетілген мерзім аяқталғаннан кейін, бірақ кемінде екі рет ұзартылады.</w:t>
      </w:r>
      <w:r w:rsidR="005011D8" w:rsidRPr="001508BA">
        <w:rPr>
          <w:rFonts w:ascii="Times New Roman" w:hAnsi="Times New Roman"/>
          <w:sz w:val="24"/>
          <w:szCs w:val="24"/>
          <w:lang w:val="kk-KZ"/>
        </w:rPr>
        <w:br/>
      </w:r>
      <w:r w:rsidR="00C95971" w:rsidRPr="001508BA">
        <w:rPr>
          <w:rFonts w:ascii="Times New Roman" w:hAnsi="Times New Roman"/>
          <w:sz w:val="24"/>
          <w:szCs w:val="24"/>
          <w:lang w:val="kk-KZ"/>
        </w:rPr>
        <w:t>      5</w:t>
      </w:r>
      <w:r w:rsidR="005011D8" w:rsidRPr="001508BA">
        <w:rPr>
          <w:rFonts w:ascii="Times New Roman" w:hAnsi="Times New Roman"/>
          <w:sz w:val="24"/>
          <w:szCs w:val="24"/>
          <w:lang w:val="kk-KZ"/>
        </w:rPr>
        <w:t>. Өнім беруші жеткізуді, ал Тапсырыс беруші осы Шарттың ажырамас бөлігі болып</w:t>
      </w:r>
      <w:r w:rsidR="00182845" w:rsidRPr="001508BA">
        <w:rPr>
          <w:rFonts w:ascii="Times New Roman" w:hAnsi="Times New Roman"/>
          <w:sz w:val="24"/>
          <w:szCs w:val="24"/>
          <w:lang w:val="kk-KZ"/>
        </w:rPr>
        <w:t xml:space="preserve"> табылатын техникалық сипаттамаға (№1 қосымшаға)</w:t>
      </w:r>
      <w:r w:rsidR="005011D8" w:rsidRPr="001508BA">
        <w:rPr>
          <w:rFonts w:ascii="Times New Roman" w:hAnsi="Times New Roman"/>
          <w:sz w:val="24"/>
          <w:szCs w:val="24"/>
          <w:lang w:val="kk-KZ"/>
        </w:rPr>
        <w:t xml:space="preserve"> сәйкес тауарларды қа</w:t>
      </w:r>
      <w:r w:rsidR="00182845" w:rsidRPr="001508BA">
        <w:rPr>
          <w:rFonts w:ascii="Times New Roman" w:hAnsi="Times New Roman"/>
          <w:sz w:val="24"/>
          <w:szCs w:val="24"/>
          <w:lang w:val="kk-KZ"/>
        </w:rPr>
        <w:t xml:space="preserve">былдауды және төлеуді міндетіне </w:t>
      </w:r>
      <w:r w:rsidR="005011D8" w:rsidRPr="001508BA">
        <w:rPr>
          <w:rFonts w:ascii="Times New Roman" w:hAnsi="Times New Roman"/>
          <w:sz w:val="24"/>
          <w:szCs w:val="24"/>
          <w:lang w:val="kk-KZ"/>
        </w:rPr>
        <w:t>алады.</w:t>
      </w:r>
      <w:r w:rsidR="005011D8" w:rsidRPr="001508BA">
        <w:rPr>
          <w:rFonts w:ascii="Times New Roman" w:hAnsi="Times New Roman"/>
          <w:sz w:val="24"/>
          <w:szCs w:val="24"/>
          <w:lang w:val="kk-KZ"/>
        </w:rPr>
        <w:br/>
        <w:t>     </w:t>
      </w:r>
      <w:r w:rsidR="00C53989" w:rsidRPr="001508BA">
        <w:rPr>
          <w:rFonts w:ascii="Times New Roman" w:hAnsi="Times New Roman"/>
          <w:sz w:val="24"/>
          <w:szCs w:val="24"/>
          <w:lang w:val="kk-KZ"/>
        </w:rPr>
        <w:t xml:space="preserve"> 6. Төлеу мерзімі -</w:t>
      </w:r>
      <w:r w:rsidR="00182845" w:rsidRPr="001508BA">
        <w:rPr>
          <w:rFonts w:ascii="Times New Roman" w:hAnsi="Times New Roman"/>
          <w:sz w:val="24"/>
          <w:szCs w:val="24"/>
          <w:lang w:val="kk-KZ"/>
        </w:rPr>
        <w:t>іс жүзінде</w:t>
      </w:r>
      <w:r w:rsidR="004D5685">
        <w:rPr>
          <w:rFonts w:ascii="Times New Roman" w:hAnsi="Times New Roman"/>
          <w:sz w:val="24"/>
          <w:szCs w:val="24"/>
          <w:lang w:val="kk-KZ"/>
        </w:rPr>
        <w:t>,бір төлеммен,әр айдың соңында</w:t>
      </w:r>
      <w:r w:rsidR="005011D8" w:rsidRPr="001508BA">
        <w:rPr>
          <w:rFonts w:ascii="Times New Roman" w:hAnsi="Times New Roman"/>
          <w:sz w:val="24"/>
          <w:szCs w:val="24"/>
          <w:lang w:val="kk-KZ"/>
        </w:rPr>
        <w:br/>
      </w:r>
      <w:r w:rsidR="00C53989" w:rsidRPr="001508BA">
        <w:rPr>
          <w:rFonts w:ascii="Times New Roman" w:hAnsi="Times New Roman"/>
          <w:sz w:val="24"/>
          <w:szCs w:val="24"/>
          <w:lang w:val="kk-KZ"/>
        </w:rPr>
        <w:t>      7</w:t>
      </w:r>
      <w:r w:rsidR="005011D8" w:rsidRPr="001508BA">
        <w:rPr>
          <w:rFonts w:ascii="Times New Roman" w:hAnsi="Times New Roman"/>
          <w:sz w:val="24"/>
          <w:szCs w:val="24"/>
          <w:lang w:val="kk-KZ"/>
        </w:rPr>
        <w:t>. Ақы төлеу алдындағы қажеттi құжаттар:</w:t>
      </w:r>
      <w:r w:rsidR="00C53989" w:rsidRPr="001508BA">
        <w:rPr>
          <w:rFonts w:ascii="Times New Roman" w:hAnsi="Times New Roman"/>
          <w:sz w:val="24"/>
          <w:szCs w:val="24"/>
          <w:lang w:val="kk-KZ"/>
        </w:rPr>
        <w:t xml:space="preserve"> </w:t>
      </w:r>
      <w:r w:rsidR="005011D8" w:rsidRPr="001508BA">
        <w:rPr>
          <w:rFonts w:ascii="Times New Roman" w:hAnsi="Times New Roman"/>
          <w:sz w:val="24"/>
          <w:szCs w:val="24"/>
          <w:lang w:val="kk-KZ"/>
        </w:rPr>
        <w:t>шот-фактура немесе қабылдау-беру актiсi.</w:t>
      </w:r>
      <w:r w:rsidR="005011D8" w:rsidRPr="001508BA">
        <w:rPr>
          <w:rFonts w:ascii="Times New Roman" w:hAnsi="Times New Roman"/>
          <w:sz w:val="24"/>
          <w:szCs w:val="24"/>
          <w:lang w:val="kk-KZ"/>
        </w:rPr>
        <w:br/>
        <w:t xml:space="preserve">      </w:t>
      </w:r>
      <w:r w:rsidR="00C53989" w:rsidRPr="001508BA">
        <w:rPr>
          <w:rFonts w:ascii="Times New Roman" w:hAnsi="Times New Roman"/>
          <w:sz w:val="24"/>
          <w:szCs w:val="24"/>
          <w:lang w:val="kk-KZ"/>
        </w:rPr>
        <w:t>8</w:t>
      </w:r>
      <w:r w:rsidR="005011D8" w:rsidRPr="001508BA">
        <w:rPr>
          <w:rFonts w:ascii="Times New Roman" w:hAnsi="Times New Roman"/>
          <w:sz w:val="24"/>
          <w:szCs w:val="24"/>
          <w:lang w:val="kk-KZ"/>
        </w:rPr>
        <w:t>. Өнім беруші Тапсырыс берушінің алдын</w:t>
      </w:r>
      <w:r w:rsidR="00377304">
        <w:rPr>
          <w:rFonts w:ascii="Times New Roman" w:hAnsi="Times New Roman"/>
          <w:sz w:val="24"/>
          <w:szCs w:val="24"/>
          <w:lang w:val="kk-KZ"/>
        </w:rPr>
        <w:t>-</w:t>
      </w:r>
      <w:r w:rsidR="005011D8" w:rsidRPr="001508BA">
        <w:rPr>
          <w:rFonts w:ascii="Times New Roman" w:hAnsi="Times New Roman"/>
          <w:sz w:val="24"/>
          <w:szCs w:val="24"/>
          <w:lang w:val="kk-KZ"/>
        </w:rPr>
        <w:t xml:space="preserve"> ала жазбаша келісімінсіз қандай да болмасын адамға Шарттың мазмұнын немесе оның қандай да бір ережелерін, сондай-ақ Тапсырыс беруші немесе осы </w:t>
      </w:r>
      <w:r w:rsidR="005011D8" w:rsidRPr="001508BA">
        <w:rPr>
          <w:rFonts w:ascii="Times New Roman" w:hAnsi="Times New Roman"/>
          <w:sz w:val="24"/>
          <w:szCs w:val="24"/>
          <w:lang w:val="kk-KZ"/>
        </w:rPr>
        <w:lastRenderedPageBreak/>
        <w:t>Шартты орындау үшін Өнім беруші тартқан персоналды қоспағанда, оның атынан басқа адам берген құжаттаманы немесе ақпаратты ашпауға тиіс. Көрсетілген ақпарат бұл персоналға құпия түрде және шарттық міндеттемелерді орындау үшін қажетті шамада берілуге тиіс.</w:t>
      </w:r>
      <w:r w:rsidR="005011D8" w:rsidRPr="001508BA">
        <w:rPr>
          <w:rFonts w:ascii="Times New Roman" w:hAnsi="Times New Roman"/>
          <w:sz w:val="24"/>
          <w:szCs w:val="24"/>
          <w:lang w:val="kk-KZ"/>
        </w:rPr>
        <w:br/>
      </w:r>
      <w:r w:rsidR="00C53989" w:rsidRPr="001508BA">
        <w:rPr>
          <w:rFonts w:ascii="Times New Roman" w:hAnsi="Times New Roman"/>
          <w:sz w:val="24"/>
          <w:szCs w:val="24"/>
          <w:lang w:val="kk-KZ"/>
        </w:rPr>
        <w:t>      9</w:t>
      </w:r>
      <w:r w:rsidR="005011D8" w:rsidRPr="001508BA">
        <w:rPr>
          <w:rFonts w:ascii="Times New Roman" w:hAnsi="Times New Roman"/>
          <w:sz w:val="24"/>
          <w:szCs w:val="24"/>
          <w:lang w:val="kk-KZ"/>
        </w:rPr>
        <w:t xml:space="preserve">. Өнім берушінің тауарды жеткізуді төлеуді іс жүзінде орындау бойынша осы Шарттың </w:t>
      </w:r>
      <w:r w:rsidR="00C53989" w:rsidRPr="001508BA">
        <w:rPr>
          <w:rFonts w:ascii="Times New Roman" w:hAnsi="Times New Roman"/>
          <w:sz w:val="24"/>
          <w:szCs w:val="24"/>
          <w:lang w:val="kk-KZ"/>
        </w:rPr>
        <w:t>5</w:t>
      </w:r>
      <w:r w:rsidR="005011D8" w:rsidRPr="001508BA">
        <w:rPr>
          <w:rFonts w:ascii="Times New Roman" w:hAnsi="Times New Roman"/>
          <w:sz w:val="24"/>
          <w:szCs w:val="24"/>
          <w:lang w:val="kk-KZ"/>
        </w:rPr>
        <w:t xml:space="preserve"> және </w:t>
      </w:r>
      <w:r w:rsidR="00C53989" w:rsidRPr="001508BA">
        <w:rPr>
          <w:rFonts w:ascii="Times New Roman" w:hAnsi="Times New Roman"/>
          <w:sz w:val="24"/>
          <w:szCs w:val="24"/>
          <w:lang w:val="kk-KZ"/>
        </w:rPr>
        <w:t>6</w:t>
      </w:r>
      <w:r w:rsidR="005011D8" w:rsidRPr="001508BA">
        <w:rPr>
          <w:rFonts w:ascii="Times New Roman" w:hAnsi="Times New Roman"/>
          <w:sz w:val="24"/>
          <w:szCs w:val="24"/>
          <w:lang w:val="kk-KZ"/>
        </w:rPr>
        <w:t xml:space="preserve"> тармақтарында көрсетілген нысанда және мерзімде жүргізіледі.</w:t>
      </w:r>
      <w:r w:rsidR="005011D8" w:rsidRPr="001508BA">
        <w:rPr>
          <w:rFonts w:ascii="Times New Roman" w:hAnsi="Times New Roman"/>
          <w:sz w:val="24"/>
          <w:szCs w:val="24"/>
          <w:lang w:val="kk-KZ"/>
        </w:rPr>
        <w:br/>
        <w:t>     </w:t>
      </w:r>
      <w:r w:rsidR="00C53989" w:rsidRPr="001508BA">
        <w:rPr>
          <w:rFonts w:ascii="Times New Roman" w:hAnsi="Times New Roman"/>
          <w:sz w:val="24"/>
          <w:szCs w:val="24"/>
          <w:lang w:val="kk-KZ"/>
        </w:rPr>
        <w:t> </w:t>
      </w:r>
      <w:r w:rsidR="005011D8" w:rsidRPr="001508BA">
        <w:rPr>
          <w:rFonts w:ascii="Times New Roman" w:hAnsi="Times New Roman"/>
          <w:sz w:val="24"/>
          <w:szCs w:val="24"/>
          <w:lang w:val="kk-KZ"/>
        </w:rPr>
        <w:t>1</w:t>
      </w:r>
      <w:r w:rsidR="00C53989" w:rsidRPr="001508BA">
        <w:rPr>
          <w:rFonts w:ascii="Times New Roman" w:hAnsi="Times New Roman"/>
          <w:sz w:val="24"/>
          <w:szCs w:val="24"/>
          <w:lang w:val="kk-KZ"/>
        </w:rPr>
        <w:t>0</w:t>
      </w:r>
      <w:r w:rsidR="005011D8" w:rsidRPr="001508BA">
        <w:rPr>
          <w:rFonts w:ascii="Times New Roman" w:hAnsi="Times New Roman"/>
          <w:sz w:val="24"/>
          <w:szCs w:val="24"/>
          <w:lang w:val="kk-KZ"/>
        </w:rPr>
        <w:t>. Өнім берушімен тауарларды жеткізу Шартта белгіленген мерзімге сәйкес жүзеге асырылады.</w:t>
      </w:r>
      <w:r w:rsidR="005011D8" w:rsidRPr="001508BA">
        <w:rPr>
          <w:rFonts w:ascii="Times New Roman" w:hAnsi="Times New Roman"/>
          <w:sz w:val="24"/>
          <w:szCs w:val="24"/>
          <w:lang w:val="kk-KZ"/>
        </w:rPr>
        <w:br/>
        <w:t xml:space="preserve">      </w:t>
      </w:r>
      <w:r w:rsidR="00C53989" w:rsidRPr="001508BA">
        <w:rPr>
          <w:rFonts w:ascii="Times New Roman" w:hAnsi="Times New Roman"/>
          <w:sz w:val="24"/>
          <w:szCs w:val="24"/>
          <w:lang w:val="kk-KZ"/>
        </w:rPr>
        <w:t>11</w:t>
      </w:r>
      <w:r w:rsidR="005011D8" w:rsidRPr="001508BA">
        <w:rPr>
          <w:rFonts w:ascii="Times New Roman" w:hAnsi="Times New Roman"/>
          <w:sz w:val="24"/>
          <w:szCs w:val="24"/>
          <w:lang w:val="kk-KZ"/>
        </w:rPr>
        <w:t>. Өнім беруші тарапынан тауарларды жеткізуді кешіктіру Шартты орындауды қамтамасыз етуді ұстап, тауарларды жеткізуді уақытылы орындамағаны немесе заңнамада қарастырылған басқа шаралар үшін тұрақсыздық айыбын төлеп Тапсырыс берушімен Шартты бұзуына негіз болып табылады.</w:t>
      </w:r>
      <w:r w:rsidR="005011D8" w:rsidRPr="001508BA">
        <w:rPr>
          <w:rFonts w:ascii="Times New Roman" w:hAnsi="Times New Roman"/>
          <w:sz w:val="24"/>
          <w:szCs w:val="24"/>
          <w:lang w:val="kk-KZ"/>
        </w:rPr>
        <w:br/>
        <w:t xml:space="preserve">      </w:t>
      </w:r>
      <w:r w:rsidR="00C53989" w:rsidRPr="001508BA">
        <w:rPr>
          <w:rFonts w:ascii="Times New Roman" w:hAnsi="Times New Roman"/>
          <w:sz w:val="24"/>
          <w:szCs w:val="24"/>
          <w:lang w:val="kk-KZ"/>
        </w:rPr>
        <w:t>12</w:t>
      </w:r>
      <w:r w:rsidR="005011D8" w:rsidRPr="001508BA">
        <w:rPr>
          <w:rFonts w:ascii="Times New Roman" w:hAnsi="Times New Roman"/>
          <w:sz w:val="24"/>
          <w:szCs w:val="24"/>
          <w:lang w:val="kk-KZ"/>
        </w:rPr>
        <w:t>. Егер Өнім беруші Шартта көзделген мерзімде тауарды жеткізбесе, Тапсырыс беруші шарт шеңберінде әрбір мерзімі өткен күн үшін Шарттың бағасынан 0,1 % соманы тұрақсыздық айыбы түрінде шегеріп тастайды.</w:t>
      </w:r>
      <w:r w:rsidR="005011D8" w:rsidRPr="001508BA">
        <w:rPr>
          <w:rFonts w:ascii="Times New Roman" w:hAnsi="Times New Roman"/>
          <w:sz w:val="24"/>
          <w:szCs w:val="24"/>
          <w:lang w:val="kk-KZ"/>
        </w:rPr>
        <w:br/>
        <w:t xml:space="preserve">      </w:t>
      </w:r>
      <w:r w:rsidR="00C53989" w:rsidRPr="001508BA">
        <w:rPr>
          <w:rFonts w:ascii="Times New Roman" w:hAnsi="Times New Roman"/>
          <w:sz w:val="24"/>
          <w:szCs w:val="24"/>
          <w:lang w:val="kk-KZ"/>
        </w:rPr>
        <w:t>13</w:t>
      </w:r>
      <w:r w:rsidR="005011D8" w:rsidRPr="001508BA">
        <w:rPr>
          <w:rFonts w:ascii="Times New Roman" w:hAnsi="Times New Roman"/>
          <w:sz w:val="24"/>
          <w:szCs w:val="24"/>
          <w:lang w:val="kk-KZ"/>
        </w:rPr>
        <w:t>. Шарт талаптарын бұзғаны үшін Тапсырыс беруші Өнім берушіге міндеттемелерді орындамағаны туралы жазбаша хабарлама жібере отырып:</w:t>
      </w:r>
      <w:r w:rsidR="005011D8" w:rsidRPr="001508BA">
        <w:rPr>
          <w:rFonts w:ascii="Times New Roman" w:hAnsi="Times New Roman"/>
          <w:sz w:val="24"/>
          <w:szCs w:val="24"/>
          <w:lang w:val="kk-KZ"/>
        </w:rPr>
        <w:br/>
        <w:t>      1) егер Өнім беруші тауар бөлігін немесе барлығын Шартта көзделген мерзімде (дерде) немесе Тапсырыс беруші берген осы Шартты ұзарту кезеңі ішінде бере алмаса;</w:t>
      </w:r>
      <w:r w:rsidR="005011D8" w:rsidRPr="001508BA">
        <w:rPr>
          <w:rFonts w:ascii="Times New Roman" w:hAnsi="Times New Roman"/>
          <w:sz w:val="24"/>
          <w:szCs w:val="24"/>
          <w:lang w:val="kk-KZ"/>
        </w:rPr>
        <w:br/>
        <w:t>      2) егер Өнім беруші Шарт бойынша қандай да болмасын басқа да өзінің міндеттемелерін орындай алмаса осы Шартты бұзады.</w:t>
      </w:r>
      <w:r w:rsidR="005011D8" w:rsidRPr="001508BA">
        <w:rPr>
          <w:rFonts w:ascii="Times New Roman" w:hAnsi="Times New Roman"/>
          <w:sz w:val="24"/>
          <w:szCs w:val="24"/>
          <w:lang w:val="kk-KZ"/>
        </w:rPr>
        <w:br/>
        <w:t xml:space="preserve">      </w:t>
      </w:r>
      <w:r w:rsidR="00C53989" w:rsidRPr="001508BA">
        <w:rPr>
          <w:rFonts w:ascii="Times New Roman" w:hAnsi="Times New Roman"/>
          <w:sz w:val="24"/>
          <w:szCs w:val="24"/>
          <w:lang w:val="kk-KZ"/>
        </w:rPr>
        <w:t>14</w:t>
      </w:r>
      <w:r w:rsidR="005011D8" w:rsidRPr="001508BA">
        <w:rPr>
          <w:rFonts w:ascii="Times New Roman" w:hAnsi="Times New Roman"/>
          <w:sz w:val="24"/>
          <w:szCs w:val="24"/>
          <w:lang w:val="kk-KZ"/>
        </w:rPr>
        <w:t>. Дүлей күш жағдайлары туындаған кезде Өнім беруші Тапсырыс берушіге бір жұмыс күн ішінде мұндай жағдайлар мен олардың себептері туралы жазбаша хабарлама жібереді. Егер Тапсырыс берушіден өзгеше жазбаша нұсқаулықтар түспесе, Өнім беруші Шарт бойынша өзінің міндеттемелерін орындауды жалғастырады және дүлей күшке байланысты емес Шартты орындаудың баламалы тәсілдерін іздеуді жүргізеді.</w:t>
      </w:r>
      <w:r w:rsidR="005011D8" w:rsidRPr="001508BA">
        <w:rPr>
          <w:rFonts w:ascii="Times New Roman" w:hAnsi="Times New Roman"/>
          <w:sz w:val="24"/>
          <w:szCs w:val="24"/>
          <w:lang w:val="kk-KZ"/>
        </w:rPr>
        <w:br/>
        <w:t>     </w:t>
      </w:r>
      <w:r w:rsidR="00C53989" w:rsidRPr="001508BA">
        <w:rPr>
          <w:rFonts w:ascii="Times New Roman" w:hAnsi="Times New Roman"/>
          <w:sz w:val="24"/>
          <w:szCs w:val="24"/>
          <w:lang w:val="kk-KZ"/>
        </w:rPr>
        <w:t xml:space="preserve"> 15. Өнім беруші, осы Шарттың 14</w:t>
      </w:r>
      <w:r w:rsidR="005011D8" w:rsidRPr="001508BA">
        <w:rPr>
          <w:rFonts w:ascii="Times New Roman" w:hAnsi="Times New Roman"/>
          <w:sz w:val="24"/>
          <w:szCs w:val="24"/>
          <w:lang w:val="kk-KZ"/>
        </w:rPr>
        <w:t>-тармағының талаптарын орындаған жағдайда егер Шартты орындауды кешіктіру дүлей күш нәтижесі болса, өзінің Шартты орындауды қамтамасыз етуден айырылмайды және Шарттың талаптарын орындамауына орай тұрақсыздық айыбын төлеуге немесе оны бұзуға жауапкершілік жүктемейді.</w:t>
      </w:r>
      <w:r w:rsidR="005011D8" w:rsidRPr="001508BA">
        <w:rPr>
          <w:rFonts w:ascii="Times New Roman" w:hAnsi="Times New Roman"/>
          <w:sz w:val="24"/>
          <w:szCs w:val="24"/>
          <w:lang w:val="kk-KZ"/>
        </w:rPr>
        <w:br/>
        <w:t>      1</w:t>
      </w:r>
      <w:r w:rsidR="00C53989" w:rsidRPr="001508BA">
        <w:rPr>
          <w:rFonts w:ascii="Times New Roman" w:hAnsi="Times New Roman"/>
          <w:sz w:val="24"/>
          <w:szCs w:val="24"/>
          <w:lang w:val="kk-KZ"/>
        </w:rPr>
        <w:t>6</w:t>
      </w:r>
      <w:r w:rsidR="005011D8" w:rsidRPr="001508BA">
        <w:rPr>
          <w:rFonts w:ascii="Times New Roman" w:hAnsi="Times New Roman"/>
          <w:sz w:val="24"/>
          <w:szCs w:val="24"/>
          <w:lang w:val="kk-KZ"/>
        </w:rPr>
        <w:t>. Тапсырыс беруші, егер Өнім беруші төлеуге қабілетсіз болса немесе Жосықсыз әлеуетті өнім берушілердің тізіліміне енсе, Өнім берушіге тиісті жазбаша хабарлама жібере отырып, кез келген уақытта Шартты бұза алады. Бұл жағдайда бұзу тез арада жүзеге асады және Тапсырыс беруші, егер Шартты бұзу залал келтірмесе немесе  іс-әрекеттерді жасауға қандай да болмасын құқықтарды қозғамаса немесе Тапсырыс берушіге қойылған немесе соңынан қойылатын санкцияларды қолданатын жағдайда Өнім берушіге қатысты ешқандай қаржылық міндеттемелер жүктемейді.</w:t>
      </w:r>
      <w:r w:rsidR="005011D8" w:rsidRPr="001508BA">
        <w:rPr>
          <w:rFonts w:ascii="Times New Roman" w:hAnsi="Times New Roman"/>
          <w:sz w:val="24"/>
          <w:szCs w:val="24"/>
          <w:lang w:val="kk-KZ"/>
        </w:rPr>
        <w:br/>
      </w:r>
      <w:r w:rsidR="00C53989" w:rsidRPr="001508BA">
        <w:rPr>
          <w:rFonts w:ascii="Times New Roman" w:hAnsi="Times New Roman"/>
          <w:sz w:val="24"/>
          <w:szCs w:val="24"/>
          <w:lang w:val="kk-KZ"/>
        </w:rPr>
        <w:t>      17</w:t>
      </w:r>
      <w:r w:rsidR="005011D8" w:rsidRPr="001508BA">
        <w:rPr>
          <w:rFonts w:ascii="Times New Roman" w:hAnsi="Times New Roman"/>
          <w:sz w:val="24"/>
          <w:szCs w:val="24"/>
          <w:lang w:val="kk-KZ"/>
        </w:rPr>
        <w:t>. 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көрсетіледі, күші жойылған шарттық міндеттемелердің көлемі, сондай-ақ Шарттың бұзылуы күшіне енген күні көрсетіледі.</w:t>
      </w:r>
      <w:r w:rsidR="005011D8" w:rsidRPr="001508BA">
        <w:rPr>
          <w:rFonts w:ascii="Times New Roman" w:hAnsi="Times New Roman"/>
          <w:sz w:val="24"/>
          <w:szCs w:val="24"/>
          <w:lang w:val="kk-KZ"/>
        </w:rPr>
        <w:br/>
      </w:r>
      <w:r w:rsidR="00C53989" w:rsidRPr="001508BA">
        <w:rPr>
          <w:rFonts w:ascii="Times New Roman" w:hAnsi="Times New Roman"/>
          <w:sz w:val="24"/>
          <w:szCs w:val="24"/>
          <w:lang w:val="kk-KZ"/>
        </w:rPr>
        <w:t>      18</w:t>
      </w:r>
      <w:r w:rsidR="005011D8" w:rsidRPr="001508BA">
        <w:rPr>
          <w:rFonts w:ascii="Times New Roman" w:hAnsi="Times New Roman"/>
          <w:sz w:val="24"/>
          <w:szCs w:val="24"/>
          <w:lang w:val="kk-KZ"/>
        </w:rPr>
        <w:t>. Жоғарыда көрсетілген жағдаяттар негізінде Шарт жойылған кезде, Өнім беруші Шарт бойынша бұзуға байланысты оны бұзатын күні іс жүзіндегі шығындар үшін ғана ақы төленеді.</w:t>
      </w:r>
      <w:r w:rsidR="005011D8" w:rsidRPr="001508BA">
        <w:rPr>
          <w:rFonts w:ascii="Times New Roman" w:hAnsi="Times New Roman"/>
          <w:sz w:val="24"/>
          <w:szCs w:val="24"/>
          <w:lang w:val="kk-KZ"/>
        </w:rPr>
        <w:br/>
        <w:t xml:space="preserve">      </w:t>
      </w:r>
      <w:r w:rsidR="00C53989" w:rsidRPr="001508BA">
        <w:rPr>
          <w:rFonts w:ascii="Times New Roman" w:hAnsi="Times New Roman"/>
          <w:sz w:val="24"/>
          <w:szCs w:val="24"/>
          <w:lang w:val="kk-KZ"/>
        </w:rPr>
        <w:t>19</w:t>
      </w:r>
      <w:r w:rsidR="005011D8" w:rsidRPr="001508BA">
        <w:rPr>
          <w:rFonts w:ascii="Times New Roman" w:hAnsi="Times New Roman"/>
          <w:sz w:val="24"/>
          <w:szCs w:val="24"/>
          <w:lang w:val="kk-KZ"/>
        </w:rPr>
        <w:t>.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жұмсайды.</w:t>
      </w:r>
      <w:r w:rsidR="005011D8" w:rsidRPr="001508BA">
        <w:rPr>
          <w:rFonts w:ascii="Times New Roman" w:hAnsi="Times New Roman"/>
          <w:sz w:val="24"/>
          <w:szCs w:val="24"/>
          <w:lang w:val="kk-KZ"/>
        </w:rPr>
        <w:br/>
        <w:t xml:space="preserve">      </w:t>
      </w:r>
      <w:r w:rsidR="00C53989" w:rsidRPr="001508BA">
        <w:rPr>
          <w:rFonts w:ascii="Times New Roman" w:hAnsi="Times New Roman"/>
          <w:sz w:val="24"/>
          <w:szCs w:val="24"/>
          <w:lang w:val="kk-KZ"/>
        </w:rPr>
        <w:t>20</w:t>
      </w:r>
      <w:r w:rsidR="005011D8" w:rsidRPr="001508BA">
        <w:rPr>
          <w:rFonts w:ascii="Times New Roman" w:hAnsi="Times New Roman"/>
          <w:sz w:val="24"/>
          <w:szCs w:val="24"/>
          <w:lang w:val="kk-KZ"/>
        </w:rPr>
        <w:t>.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мәселені шешеді.</w:t>
      </w:r>
      <w:r w:rsidR="005011D8" w:rsidRPr="001508BA">
        <w:rPr>
          <w:rFonts w:ascii="Times New Roman" w:hAnsi="Times New Roman"/>
          <w:sz w:val="24"/>
          <w:szCs w:val="24"/>
          <w:lang w:val="kk-KZ"/>
        </w:rPr>
        <w:br/>
        <w:t xml:space="preserve">      </w:t>
      </w:r>
      <w:r w:rsidR="00470008" w:rsidRPr="001508BA">
        <w:rPr>
          <w:rFonts w:ascii="Times New Roman" w:hAnsi="Times New Roman"/>
          <w:sz w:val="24"/>
          <w:szCs w:val="24"/>
          <w:lang w:val="kk-KZ"/>
        </w:rPr>
        <w:t>21</w:t>
      </w:r>
      <w:r w:rsidR="005011D8" w:rsidRPr="001508BA">
        <w:rPr>
          <w:rFonts w:ascii="Times New Roman" w:hAnsi="Times New Roman"/>
          <w:sz w:val="24"/>
          <w:szCs w:val="24"/>
          <w:lang w:val="kk-KZ"/>
        </w:rPr>
        <w:t>. Шарт мемлекеттік және орыс тiлдерiнде жасалады</w:t>
      </w:r>
      <w:r w:rsidR="00C53989" w:rsidRPr="001508BA">
        <w:rPr>
          <w:rFonts w:ascii="Times New Roman" w:hAnsi="Times New Roman"/>
          <w:sz w:val="24"/>
          <w:szCs w:val="24"/>
          <w:lang w:val="kk-KZ"/>
        </w:rPr>
        <w:t>,2 данада</w:t>
      </w:r>
      <w:r w:rsidR="005011D8" w:rsidRPr="001508BA">
        <w:rPr>
          <w:rFonts w:ascii="Times New Roman" w:hAnsi="Times New Roman"/>
          <w:sz w:val="24"/>
          <w:szCs w:val="24"/>
          <w:lang w:val="kk-KZ"/>
        </w:rPr>
        <w:t>.</w:t>
      </w:r>
      <w:r w:rsidR="005011D8" w:rsidRPr="001508BA">
        <w:rPr>
          <w:rFonts w:ascii="Times New Roman" w:hAnsi="Times New Roman"/>
          <w:sz w:val="24"/>
          <w:szCs w:val="24"/>
          <w:lang w:val="kk-KZ"/>
        </w:rPr>
        <w:br/>
      </w:r>
      <w:r w:rsidR="00470008" w:rsidRPr="001508BA">
        <w:rPr>
          <w:rFonts w:ascii="Times New Roman" w:hAnsi="Times New Roman"/>
          <w:sz w:val="24"/>
          <w:szCs w:val="24"/>
          <w:lang w:val="kk-KZ"/>
        </w:rPr>
        <w:t>      22</w:t>
      </w:r>
      <w:r w:rsidR="005011D8" w:rsidRPr="001508BA">
        <w:rPr>
          <w:rFonts w:ascii="Times New Roman" w:hAnsi="Times New Roman"/>
          <w:sz w:val="24"/>
          <w:szCs w:val="24"/>
          <w:lang w:val="kk-KZ"/>
        </w:rPr>
        <w:t>. Шартқа сәйкес тараптардың бірі екінші тарапқа жіберетін кез келген хабарлама, кейін түпнұсқасын бере отыр</w:t>
      </w:r>
      <w:r w:rsidR="00470008" w:rsidRPr="001508BA">
        <w:rPr>
          <w:rFonts w:ascii="Times New Roman" w:hAnsi="Times New Roman"/>
          <w:sz w:val="24"/>
          <w:szCs w:val="24"/>
          <w:lang w:val="kk-KZ"/>
        </w:rPr>
        <w:t>ып, хат,</w:t>
      </w:r>
      <w:r w:rsidR="005011D8" w:rsidRPr="001508BA">
        <w:rPr>
          <w:rFonts w:ascii="Times New Roman" w:hAnsi="Times New Roman"/>
          <w:sz w:val="24"/>
          <w:szCs w:val="24"/>
          <w:lang w:val="kk-KZ"/>
        </w:rPr>
        <w:t xml:space="preserve"> факс түрінде жіберіледі.</w:t>
      </w:r>
      <w:r w:rsidR="005011D8" w:rsidRPr="001508BA">
        <w:rPr>
          <w:rFonts w:ascii="Times New Roman" w:hAnsi="Times New Roman"/>
          <w:sz w:val="24"/>
          <w:szCs w:val="24"/>
          <w:lang w:val="kk-KZ"/>
        </w:rPr>
        <w:br/>
        <w:t xml:space="preserve">      </w:t>
      </w:r>
      <w:r w:rsidR="00470008" w:rsidRPr="001508BA">
        <w:rPr>
          <w:rFonts w:ascii="Times New Roman" w:hAnsi="Times New Roman"/>
          <w:sz w:val="24"/>
          <w:szCs w:val="24"/>
          <w:lang w:val="kk-KZ"/>
        </w:rPr>
        <w:t>23</w:t>
      </w:r>
      <w:r w:rsidR="005011D8" w:rsidRPr="001508BA">
        <w:rPr>
          <w:rFonts w:ascii="Times New Roman" w:hAnsi="Times New Roman"/>
          <w:sz w:val="24"/>
          <w:szCs w:val="24"/>
          <w:lang w:val="kk-KZ"/>
        </w:rPr>
        <w:t xml:space="preserve">. Хабарлама жеткізілгеннен кейін немесе күшіне ену көрсетілген күні (егер хабарламада </w:t>
      </w:r>
      <w:r w:rsidR="005011D8" w:rsidRPr="001508BA">
        <w:rPr>
          <w:rFonts w:ascii="Times New Roman" w:hAnsi="Times New Roman"/>
          <w:sz w:val="24"/>
          <w:szCs w:val="24"/>
          <w:lang w:val="kk-KZ"/>
        </w:rPr>
        <w:lastRenderedPageBreak/>
        <w:t>көрсетілсе), бұл күндердің қайсысы кеш болатындығына байланысты күшіне енеді.</w:t>
      </w:r>
      <w:r w:rsidR="005011D8" w:rsidRPr="001508BA">
        <w:rPr>
          <w:rFonts w:ascii="Times New Roman" w:hAnsi="Times New Roman"/>
          <w:sz w:val="24"/>
          <w:szCs w:val="24"/>
          <w:lang w:val="kk-KZ"/>
        </w:rPr>
        <w:br/>
        <w:t xml:space="preserve">      </w:t>
      </w:r>
      <w:r w:rsidR="00470008" w:rsidRPr="001508BA">
        <w:rPr>
          <w:rFonts w:ascii="Times New Roman" w:hAnsi="Times New Roman"/>
          <w:sz w:val="24"/>
          <w:szCs w:val="24"/>
          <w:lang w:val="kk-KZ"/>
        </w:rPr>
        <w:t>24</w:t>
      </w:r>
      <w:r w:rsidR="005011D8" w:rsidRPr="001508BA">
        <w:rPr>
          <w:rFonts w:ascii="Times New Roman" w:hAnsi="Times New Roman"/>
          <w:sz w:val="24"/>
          <w:szCs w:val="24"/>
          <w:lang w:val="kk-KZ"/>
        </w:rPr>
        <w:t>. Салық және бюджетке төленетін басқа да міндетті төлемдер Қазақстан Республикасының салық заңнамасына сәйкес төленуге тиіс.</w:t>
      </w:r>
    </w:p>
    <w:p w:rsidR="00DD653D" w:rsidRDefault="005011D8" w:rsidP="005011D8">
      <w:pPr>
        <w:spacing w:after="0"/>
        <w:rPr>
          <w:rFonts w:ascii="Times New Roman" w:hAnsi="Times New Roman" w:cs="Times New Roman"/>
          <w:sz w:val="24"/>
          <w:szCs w:val="24"/>
          <w:lang w:val="kk-KZ"/>
        </w:rPr>
      </w:pPr>
      <w:r w:rsidRPr="00470008">
        <w:rPr>
          <w:rFonts w:ascii="Tahoma" w:hAnsi="Tahoma" w:cs="Tahoma"/>
          <w:color w:val="000000"/>
          <w:sz w:val="20"/>
          <w:lang w:val="kk-KZ"/>
        </w:rPr>
        <w:t>     </w:t>
      </w:r>
      <w:r w:rsidR="00470008">
        <w:rPr>
          <w:rFonts w:ascii="Tahoma" w:hAnsi="Tahoma" w:cs="Tahoma"/>
          <w:color w:val="000000"/>
          <w:sz w:val="20"/>
          <w:lang w:val="kk-KZ"/>
        </w:rPr>
        <w:t xml:space="preserve"> 25</w:t>
      </w:r>
      <w:r w:rsidRPr="00470008">
        <w:rPr>
          <w:rFonts w:ascii="Tahoma" w:hAnsi="Tahoma" w:cs="Tahoma"/>
          <w:color w:val="000000"/>
          <w:sz w:val="20"/>
          <w:lang w:val="kk-KZ"/>
        </w:rPr>
        <w:t xml:space="preserve">. </w:t>
      </w:r>
      <w:r w:rsidR="00DD653D" w:rsidRPr="003A7461">
        <w:rPr>
          <w:rFonts w:ascii="Times New Roman" w:hAnsi="Times New Roman" w:cs="Times New Roman"/>
          <w:sz w:val="24"/>
          <w:szCs w:val="24"/>
          <w:lang w:val="kk-KZ"/>
        </w:rPr>
        <w:t>Шарт қол қойылған күнінен бастап өз күшіне енеді және берілген Шарт бойынша Тараптардың өз міндеттерін толық орындауына дейін қолданылады</w:t>
      </w:r>
    </w:p>
    <w:p w:rsidR="005011D8" w:rsidRPr="00D21694" w:rsidRDefault="005011D8" w:rsidP="005011D8">
      <w:pPr>
        <w:spacing w:after="0"/>
        <w:rPr>
          <w:rFonts w:ascii="Times New Roman" w:hAnsi="Times New Roman"/>
          <w:sz w:val="24"/>
          <w:szCs w:val="24"/>
          <w:lang w:val="kk-KZ"/>
        </w:rPr>
      </w:pPr>
      <w:r w:rsidRPr="00470008">
        <w:rPr>
          <w:rFonts w:ascii="Tahoma" w:hAnsi="Tahoma" w:cs="Tahoma"/>
          <w:color w:val="000000"/>
          <w:sz w:val="20"/>
          <w:lang w:val="kk-KZ"/>
        </w:rPr>
        <w:t xml:space="preserve">      </w:t>
      </w:r>
      <w:r w:rsidR="00470008" w:rsidRPr="001508BA">
        <w:rPr>
          <w:rFonts w:ascii="Times New Roman" w:hAnsi="Times New Roman"/>
          <w:sz w:val="24"/>
          <w:szCs w:val="24"/>
          <w:lang w:val="kk-KZ"/>
        </w:rPr>
        <w:t>26</w:t>
      </w:r>
      <w:r w:rsidR="00167D78">
        <w:rPr>
          <w:rFonts w:ascii="Times New Roman" w:hAnsi="Times New Roman"/>
          <w:sz w:val="24"/>
          <w:szCs w:val="24"/>
          <w:lang w:val="kk-KZ"/>
        </w:rPr>
        <w:t>. Осы</w:t>
      </w:r>
      <w:r w:rsidRPr="001508BA">
        <w:rPr>
          <w:rFonts w:ascii="Times New Roman" w:hAnsi="Times New Roman"/>
          <w:sz w:val="24"/>
          <w:szCs w:val="24"/>
          <w:lang w:val="kk-KZ"/>
        </w:rPr>
        <w:t xml:space="preserve"> шарт тауарларды сатып алуды Тапсырыс беруші жүзеге асыру процесінде Тапсырыс беруші мен Өнім беруші арасында туындайтын құқықтық қатынастарды реттейді.</w:t>
      </w:r>
      <w:r w:rsidRPr="001508BA">
        <w:rPr>
          <w:rFonts w:ascii="Times New Roman" w:hAnsi="Times New Roman"/>
          <w:sz w:val="24"/>
          <w:szCs w:val="24"/>
          <w:lang w:val="kk-KZ"/>
        </w:rPr>
        <w:br/>
        <w:t xml:space="preserve">      Осы Шартқа енгізілетін кез келген өзгерістер мен толықтырулар Тапсырыс берушінің </w:t>
      </w:r>
      <w:r w:rsidR="00D21694">
        <w:rPr>
          <w:rFonts w:ascii="Times New Roman" w:hAnsi="Times New Roman"/>
          <w:sz w:val="24"/>
          <w:szCs w:val="24"/>
          <w:lang w:val="kk-KZ"/>
        </w:rPr>
        <w:t xml:space="preserve"> құжаттамасына </w:t>
      </w:r>
      <w:r w:rsidRPr="001508BA">
        <w:rPr>
          <w:rFonts w:ascii="Times New Roman" w:hAnsi="Times New Roman"/>
          <w:sz w:val="24"/>
          <w:szCs w:val="24"/>
          <w:lang w:val="kk-KZ"/>
        </w:rPr>
        <w:t>сәйкес келуі тиіс.</w:t>
      </w:r>
      <w:r w:rsidRPr="001508BA">
        <w:rPr>
          <w:rFonts w:ascii="Times New Roman" w:hAnsi="Times New Roman"/>
          <w:sz w:val="24"/>
          <w:szCs w:val="24"/>
          <w:lang w:val="kk-KZ"/>
        </w:rPr>
        <w:br/>
      </w:r>
      <w:r w:rsidR="00470008" w:rsidRPr="001508BA">
        <w:rPr>
          <w:rFonts w:ascii="Times New Roman" w:hAnsi="Times New Roman"/>
          <w:sz w:val="24"/>
          <w:szCs w:val="24"/>
          <w:lang w:val="kk-KZ"/>
        </w:rPr>
        <w:t xml:space="preserve">      </w:t>
      </w:r>
      <w:r w:rsidR="00470008" w:rsidRPr="00D21694">
        <w:rPr>
          <w:rFonts w:ascii="Times New Roman" w:hAnsi="Times New Roman"/>
          <w:sz w:val="24"/>
          <w:szCs w:val="24"/>
          <w:lang w:val="kk-KZ"/>
        </w:rPr>
        <w:t>27</w:t>
      </w:r>
      <w:r w:rsidRPr="00D21694">
        <w:rPr>
          <w:rFonts w:ascii="Times New Roman" w:hAnsi="Times New Roman"/>
          <w:sz w:val="24"/>
          <w:szCs w:val="24"/>
          <w:lang w:val="kk-KZ"/>
        </w:rPr>
        <w:t>. Тараптардың мекенжайлары мен деректемелері:</w:t>
      </w:r>
    </w:p>
    <w:bookmarkEnd w:id="1"/>
    <w:p w:rsidR="00470008" w:rsidRPr="00D21694" w:rsidRDefault="00470008" w:rsidP="005011D8">
      <w:pPr>
        <w:spacing w:after="0"/>
        <w:rPr>
          <w:rFonts w:ascii="Times New Roman" w:hAnsi="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5670"/>
      </w:tblGrid>
      <w:tr w:rsidR="004610F9" w:rsidRPr="00CB3B8D" w:rsidTr="005F0286">
        <w:tc>
          <w:tcPr>
            <w:tcW w:w="5070" w:type="dxa"/>
          </w:tcPr>
          <w:p w:rsidR="004610F9" w:rsidRPr="005500B3" w:rsidRDefault="004610F9" w:rsidP="004610F9">
            <w:pPr>
              <w:jc w:val="both"/>
              <w:rPr>
                <w:rFonts w:ascii="Times New Roman" w:hAnsi="Times New Roman"/>
                <w:b/>
                <w:sz w:val="24"/>
                <w:szCs w:val="24"/>
                <w:lang w:val="kk-KZ"/>
              </w:rPr>
            </w:pPr>
            <w:r w:rsidRPr="005500B3">
              <w:rPr>
                <w:rFonts w:ascii="Times New Roman" w:hAnsi="Times New Roman"/>
                <w:b/>
                <w:sz w:val="24"/>
                <w:szCs w:val="24"/>
                <w:lang w:val="kk-KZ"/>
              </w:rPr>
              <w:t>Тапсырыс беруші</w:t>
            </w:r>
          </w:p>
          <w:p w:rsidR="004610F9" w:rsidRPr="005F0286" w:rsidRDefault="004610F9" w:rsidP="004610F9">
            <w:pPr>
              <w:jc w:val="both"/>
              <w:rPr>
                <w:rFonts w:ascii="Times New Roman" w:hAnsi="Times New Roman"/>
                <w:sz w:val="24"/>
                <w:szCs w:val="24"/>
                <w:lang w:val="kk-KZ"/>
              </w:rPr>
            </w:pPr>
            <w:r w:rsidRPr="005F0286">
              <w:rPr>
                <w:rFonts w:ascii="Times New Roman" w:hAnsi="Times New Roman"/>
                <w:sz w:val="24"/>
                <w:szCs w:val="24"/>
                <w:lang w:val="kk-KZ"/>
              </w:rPr>
              <w:t xml:space="preserve">КМҚК «АҚҚУ» балабақшасы            </w:t>
            </w:r>
          </w:p>
          <w:p w:rsidR="004610F9" w:rsidRPr="005F0286" w:rsidRDefault="004610F9" w:rsidP="004610F9">
            <w:pPr>
              <w:jc w:val="both"/>
              <w:rPr>
                <w:rFonts w:ascii="Times New Roman" w:hAnsi="Times New Roman"/>
                <w:sz w:val="24"/>
                <w:szCs w:val="24"/>
                <w:lang w:val="kk-KZ"/>
              </w:rPr>
            </w:pPr>
            <w:r w:rsidRPr="005F0286">
              <w:rPr>
                <w:rFonts w:ascii="Times New Roman" w:hAnsi="Times New Roman"/>
                <w:sz w:val="24"/>
                <w:szCs w:val="24"/>
                <w:lang w:val="kk-KZ"/>
              </w:rPr>
              <w:t>Қарағанды қ., Мичурин көшесі 1/3</w:t>
            </w:r>
          </w:p>
          <w:p w:rsidR="004610F9" w:rsidRPr="005F0286" w:rsidRDefault="004610F9" w:rsidP="004610F9">
            <w:pPr>
              <w:jc w:val="both"/>
              <w:rPr>
                <w:rFonts w:ascii="Times New Roman" w:hAnsi="Times New Roman"/>
                <w:sz w:val="24"/>
                <w:szCs w:val="24"/>
                <w:lang w:val="kk-KZ"/>
              </w:rPr>
            </w:pPr>
            <w:r w:rsidRPr="005F0286">
              <w:rPr>
                <w:rFonts w:ascii="Times New Roman" w:hAnsi="Times New Roman"/>
                <w:sz w:val="24"/>
                <w:szCs w:val="24"/>
                <w:lang w:val="kk-KZ"/>
              </w:rPr>
              <w:t xml:space="preserve">тел.:8(7212)41-42-69,факс:41-50-88       </w:t>
            </w:r>
          </w:p>
          <w:p w:rsidR="004610F9" w:rsidRPr="005F0286" w:rsidRDefault="004610F9" w:rsidP="004610F9">
            <w:pPr>
              <w:jc w:val="both"/>
              <w:rPr>
                <w:rFonts w:ascii="Times New Roman" w:hAnsi="Times New Roman"/>
                <w:sz w:val="24"/>
                <w:szCs w:val="24"/>
                <w:lang w:val="kk-KZ"/>
              </w:rPr>
            </w:pPr>
            <w:r w:rsidRPr="005F0286">
              <w:rPr>
                <w:rFonts w:ascii="Times New Roman" w:hAnsi="Times New Roman"/>
                <w:sz w:val="24"/>
                <w:szCs w:val="24"/>
                <w:lang w:val="kk-KZ"/>
              </w:rPr>
              <w:t xml:space="preserve">ЖСК KZ46998HTB0000003402                 </w:t>
            </w:r>
          </w:p>
          <w:p w:rsidR="004610F9" w:rsidRPr="005F0286" w:rsidRDefault="004610F9" w:rsidP="004610F9">
            <w:pPr>
              <w:pStyle w:val="a5"/>
              <w:jc w:val="both"/>
              <w:rPr>
                <w:rFonts w:ascii="Times New Roman" w:eastAsia="Consolas" w:hAnsi="Times New Roman" w:cs="Consolas"/>
                <w:sz w:val="24"/>
                <w:szCs w:val="24"/>
                <w:lang w:val="kk-KZ" w:eastAsia="en-US"/>
              </w:rPr>
            </w:pPr>
            <w:r w:rsidRPr="005F0286">
              <w:rPr>
                <w:rFonts w:ascii="Times New Roman" w:eastAsia="Consolas" w:hAnsi="Times New Roman" w:cs="Consolas"/>
                <w:sz w:val="24"/>
                <w:szCs w:val="24"/>
                <w:lang w:val="kk-KZ" w:eastAsia="en-US"/>
              </w:rPr>
              <w:t>«Цеснабанк» АҚ</w:t>
            </w:r>
          </w:p>
          <w:p w:rsidR="004610F9" w:rsidRPr="005F0286" w:rsidRDefault="004610F9" w:rsidP="004610F9">
            <w:pPr>
              <w:pStyle w:val="a5"/>
              <w:jc w:val="both"/>
              <w:rPr>
                <w:rFonts w:ascii="Times New Roman" w:eastAsia="Consolas" w:hAnsi="Times New Roman" w:cs="Consolas"/>
                <w:sz w:val="24"/>
                <w:szCs w:val="24"/>
                <w:lang w:val="kk-KZ" w:eastAsia="en-US"/>
              </w:rPr>
            </w:pPr>
            <w:r w:rsidRPr="005F0286">
              <w:rPr>
                <w:rFonts w:ascii="Times New Roman" w:eastAsia="Consolas" w:hAnsi="Times New Roman" w:cs="Consolas"/>
                <w:sz w:val="24"/>
                <w:szCs w:val="24"/>
                <w:lang w:val="kk-KZ" w:eastAsia="en-US"/>
              </w:rPr>
              <w:t>БСН TSESKZKA</w:t>
            </w:r>
          </w:p>
          <w:p w:rsidR="004610F9" w:rsidRPr="005F0286" w:rsidRDefault="004610F9" w:rsidP="004610F9">
            <w:pPr>
              <w:pStyle w:val="a5"/>
              <w:jc w:val="both"/>
              <w:rPr>
                <w:rFonts w:ascii="Times New Roman" w:eastAsia="Consolas" w:hAnsi="Times New Roman" w:cs="Consolas"/>
                <w:sz w:val="24"/>
                <w:szCs w:val="24"/>
                <w:lang w:val="kk-KZ" w:eastAsia="en-US"/>
              </w:rPr>
            </w:pPr>
            <w:r w:rsidRPr="005F0286">
              <w:rPr>
                <w:rFonts w:ascii="Times New Roman" w:eastAsia="Consolas" w:hAnsi="Times New Roman" w:cs="Consolas"/>
                <w:sz w:val="24"/>
                <w:szCs w:val="24"/>
                <w:lang w:val="kk-KZ" w:eastAsia="en-US"/>
              </w:rPr>
              <w:t xml:space="preserve">СТН 302000047973                                                   </w:t>
            </w:r>
          </w:p>
          <w:p w:rsidR="004610F9" w:rsidRPr="005F0286" w:rsidRDefault="004610F9" w:rsidP="004610F9">
            <w:pPr>
              <w:jc w:val="both"/>
              <w:rPr>
                <w:rFonts w:ascii="Times New Roman" w:hAnsi="Times New Roman"/>
                <w:sz w:val="24"/>
                <w:szCs w:val="24"/>
                <w:lang w:val="kk-KZ"/>
              </w:rPr>
            </w:pPr>
            <w:r w:rsidRPr="005F0286">
              <w:rPr>
                <w:rFonts w:ascii="Times New Roman" w:hAnsi="Times New Roman"/>
                <w:sz w:val="24"/>
                <w:szCs w:val="24"/>
                <w:lang w:val="kk-KZ"/>
              </w:rPr>
              <w:t xml:space="preserve">БСН 990140003587        </w:t>
            </w:r>
          </w:p>
          <w:p w:rsidR="004610F9" w:rsidRPr="005F0286" w:rsidRDefault="004610F9" w:rsidP="004610F9">
            <w:pPr>
              <w:pStyle w:val="a5"/>
              <w:jc w:val="both"/>
              <w:rPr>
                <w:rFonts w:ascii="Times New Roman" w:eastAsia="Consolas" w:hAnsi="Times New Roman" w:cs="Consolas"/>
                <w:sz w:val="24"/>
                <w:szCs w:val="24"/>
                <w:lang w:val="kk-KZ" w:eastAsia="en-US"/>
              </w:rPr>
            </w:pPr>
            <w:r w:rsidRPr="005F0286">
              <w:rPr>
                <w:rFonts w:ascii="Times New Roman" w:eastAsia="Consolas" w:hAnsi="Times New Roman" w:cs="Consolas"/>
                <w:sz w:val="24"/>
                <w:szCs w:val="24"/>
                <w:lang w:val="kk-KZ" w:eastAsia="en-US"/>
              </w:rPr>
              <w:t xml:space="preserve">Эл.пошта: ds15@kargoo.kz        </w:t>
            </w:r>
          </w:p>
          <w:p w:rsidR="00377304" w:rsidRDefault="004610F9" w:rsidP="004610F9">
            <w:pPr>
              <w:jc w:val="both"/>
              <w:rPr>
                <w:rFonts w:ascii="Times New Roman" w:hAnsi="Times New Roman"/>
                <w:sz w:val="24"/>
                <w:szCs w:val="24"/>
                <w:lang w:val="ru-RU"/>
              </w:rPr>
            </w:pPr>
            <w:r w:rsidRPr="001508BA">
              <w:rPr>
                <w:rFonts w:ascii="Times New Roman" w:hAnsi="Times New Roman"/>
                <w:sz w:val="24"/>
                <w:szCs w:val="24"/>
                <w:lang w:val="ru-RU"/>
              </w:rPr>
              <w:t xml:space="preserve">Инд.100019        </w:t>
            </w:r>
          </w:p>
          <w:p w:rsidR="004610F9" w:rsidRPr="001508BA" w:rsidRDefault="004610F9" w:rsidP="004610F9">
            <w:pPr>
              <w:jc w:val="both"/>
              <w:rPr>
                <w:rFonts w:ascii="Times New Roman" w:hAnsi="Times New Roman"/>
                <w:sz w:val="24"/>
                <w:szCs w:val="24"/>
                <w:lang w:val="ru-RU"/>
              </w:rPr>
            </w:pPr>
            <w:r w:rsidRPr="001508BA">
              <w:rPr>
                <w:rFonts w:ascii="Times New Roman" w:hAnsi="Times New Roman"/>
                <w:sz w:val="24"/>
                <w:szCs w:val="24"/>
                <w:lang w:val="ru-RU"/>
              </w:rPr>
              <w:t xml:space="preserve">                                                    </w:t>
            </w:r>
          </w:p>
          <w:p w:rsidR="004610F9" w:rsidRPr="001508BA" w:rsidRDefault="004D5685" w:rsidP="004610F9">
            <w:pPr>
              <w:jc w:val="both"/>
              <w:rPr>
                <w:rFonts w:ascii="Times New Roman" w:hAnsi="Times New Roman"/>
                <w:sz w:val="24"/>
                <w:szCs w:val="24"/>
                <w:lang w:val="ru-RU"/>
              </w:rPr>
            </w:pPr>
            <w:r>
              <w:rPr>
                <w:rFonts w:ascii="Times New Roman" w:hAnsi="Times New Roman"/>
                <w:sz w:val="24"/>
                <w:szCs w:val="24"/>
                <w:lang w:val="ru-RU"/>
              </w:rPr>
              <w:t>Ю.В.Чернявская</w:t>
            </w:r>
            <w:r w:rsidR="004610F9" w:rsidRPr="001508BA">
              <w:rPr>
                <w:rFonts w:ascii="Times New Roman" w:hAnsi="Times New Roman"/>
                <w:sz w:val="24"/>
                <w:szCs w:val="24"/>
                <w:lang w:val="ru-RU"/>
              </w:rPr>
              <w:t xml:space="preserve">______________ </w:t>
            </w:r>
          </w:p>
          <w:p w:rsidR="004610F9" w:rsidRPr="001508BA" w:rsidRDefault="00377304">
            <w:pPr>
              <w:rPr>
                <w:rFonts w:ascii="Times New Roman" w:hAnsi="Times New Roman"/>
                <w:sz w:val="24"/>
                <w:szCs w:val="24"/>
                <w:lang w:val="ru-RU"/>
              </w:rPr>
            </w:pPr>
            <w:r>
              <w:rPr>
                <w:rFonts w:ascii="Times New Roman" w:hAnsi="Times New Roman"/>
                <w:sz w:val="24"/>
                <w:szCs w:val="24"/>
                <w:lang w:val="ru-RU"/>
              </w:rPr>
              <w:t>М.О</w:t>
            </w:r>
          </w:p>
        </w:tc>
        <w:tc>
          <w:tcPr>
            <w:tcW w:w="5670" w:type="dxa"/>
          </w:tcPr>
          <w:p w:rsidR="00FD52FA" w:rsidRPr="00FD52FA" w:rsidRDefault="00FD52FA" w:rsidP="00FD52FA">
            <w:pPr>
              <w:pStyle w:val="a5"/>
              <w:jc w:val="both"/>
              <w:rPr>
                <w:rFonts w:ascii="Times New Roman" w:eastAsia="Consolas" w:hAnsi="Times New Roman" w:cs="Consolas"/>
                <w:b/>
                <w:sz w:val="24"/>
                <w:szCs w:val="24"/>
                <w:lang w:val="kk-KZ" w:eastAsia="en-US"/>
              </w:rPr>
            </w:pPr>
            <w:r w:rsidRPr="00FD52FA">
              <w:rPr>
                <w:rFonts w:ascii="Times New Roman" w:eastAsia="Consolas" w:hAnsi="Times New Roman" w:cs="Consolas"/>
                <w:b/>
                <w:sz w:val="24"/>
                <w:szCs w:val="24"/>
                <w:lang w:val="kk-KZ" w:eastAsia="en-US"/>
              </w:rPr>
              <w:t>Өнім беруші</w:t>
            </w:r>
          </w:p>
          <w:p w:rsidR="005C459F" w:rsidRPr="005C459F" w:rsidRDefault="00FD52FA" w:rsidP="005C459F">
            <w:pPr>
              <w:pStyle w:val="a5"/>
              <w:jc w:val="both"/>
              <w:rPr>
                <w:rFonts w:ascii="Times New Roman" w:eastAsia="Consolas" w:hAnsi="Times New Roman" w:cs="Consolas"/>
                <w:sz w:val="24"/>
                <w:szCs w:val="24"/>
                <w:lang w:val="kk-KZ" w:eastAsia="en-US"/>
              </w:rPr>
            </w:pPr>
            <w:r w:rsidRPr="00FD52FA">
              <w:rPr>
                <w:rFonts w:ascii="Times New Roman" w:eastAsia="Consolas" w:hAnsi="Times New Roman" w:cs="Consolas"/>
                <w:sz w:val="24"/>
                <w:szCs w:val="24"/>
                <w:lang w:val="kk-KZ" w:eastAsia="en-US"/>
              </w:rPr>
              <w:t xml:space="preserve"> </w:t>
            </w:r>
            <w:r w:rsidR="005C459F" w:rsidRPr="005C459F">
              <w:rPr>
                <w:rFonts w:ascii="Times New Roman" w:eastAsia="Consolas" w:hAnsi="Times New Roman" w:cs="Consolas"/>
                <w:sz w:val="24"/>
                <w:szCs w:val="24"/>
                <w:lang w:val="kk-KZ" w:eastAsia="en-US"/>
              </w:rPr>
              <w:t>«Бейсенов ЖК»</w:t>
            </w:r>
          </w:p>
          <w:p w:rsidR="005C459F" w:rsidRPr="005C459F" w:rsidRDefault="005C459F" w:rsidP="005C459F">
            <w:pPr>
              <w:pStyle w:val="a5"/>
              <w:jc w:val="both"/>
              <w:rPr>
                <w:rFonts w:ascii="Times New Roman" w:eastAsia="Consolas" w:hAnsi="Times New Roman" w:cs="Consolas"/>
                <w:sz w:val="24"/>
                <w:szCs w:val="24"/>
                <w:lang w:val="kk-KZ" w:eastAsia="en-US"/>
              </w:rPr>
            </w:pPr>
            <w:r w:rsidRPr="005C459F">
              <w:rPr>
                <w:rFonts w:ascii="Times New Roman" w:eastAsia="Consolas" w:hAnsi="Times New Roman" w:cs="Consolas"/>
                <w:sz w:val="24"/>
                <w:szCs w:val="24"/>
                <w:lang w:val="kk-KZ" w:eastAsia="en-US"/>
              </w:rPr>
              <w:t>Қарағанды қ., Мамраев көш., 38-33</w:t>
            </w:r>
          </w:p>
          <w:p w:rsidR="005C459F" w:rsidRPr="005C459F" w:rsidRDefault="005C459F" w:rsidP="005C459F">
            <w:pPr>
              <w:pStyle w:val="a5"/>
              <w:jc w:val="both"/>
              <w:rPr>
                <w:rFonts w:ascii="Times New Roman" w:eastAsia="Consolas" w:hAnsi="Times New Roman" w:cs="Consolas"/>
                <w:sz w:val="24"/>
                <w:szCs w:val="24"/>
                <w:lang w:val="kk-KZ" w:eastAsia="en-US"/>
              </w:rPr>
            </w:pPr>
            <w:r w:rsidRPr="005C459F">
              <w:rPr>
                <w:rFonts w:ascii="Times New Roman" w:eastAsia="Consolas" w:hAnsi="Times New Roman" w:cs="Consolas"/>
                <w:sz w:val="24"/>
                <w:szCs w:val="24"/>
                <w:lang w:val="kk-KZ" w:eastAsia="en-US"/>
              </w:rPr>
              <w:t>тел.:8(7212)23-06-15,87025094959</w:t>
            </w:r>
          </w:p>
          <w:p w:rsidR="005C459F" w:rsidRPr="005C459F" w:rsidRDefault="005C459F" w:rsidP="005C459F">
            <w:pPr>
              <w:pStyle w:val="a5"/>
              <w:jc w:val="both"/>
              <w:rPr>
                <w:rFonts w:ascii="Times New Roman" w:eastAsia="Consolas" w:hAnsi="Times New Roman" w:cs="Consolas"/>
                <w:sz w:val="24"/>
                <w:szCs w:val="24"/>
                <w:lang w:val="kk-KZ" w:eastAsia="en-US"/>
              </w:rPr>
            </w:pPr>
            <w:r w:rsidRPr="005C459F">
              <w:rPr>
                <w:rFonts w:ascii="Times New Roman" w:eastAsia="Consolas" w:hAnsi="Times New Roman" w:cs="Consolas"/>
                <w:sz w:val="24"/>
                <w:szCs w:val="24"/>
                <w:lang w:val="kk-KZ" w:eastAsia="en-US"/>
              </w:rPr>
              <w:t>ЖСК KZ66998HTB0000080351</w:t>
            </w:r>
          </w:p>
          <w:p w:rsidR="005C459F" w:rsidRPr="005C459F" w:rsidRDefault="005C459F" w:rsidP="005C459F">
            <w:pPr>
              <w:pStyle w:val="a5"/>
              <w:jc w:val="both"/>
              <w:rPr>
                <w:rFonts w:ascii="Times New Roman" w:eastAsia="Consolas" w:hAnsi="Times New Roman" w:cs="Consolas"/>
                <w:sz w:val="24"/>
                <w:szCs w:val="24"/>
                <w:lang w:val="kk-KZ" w:eastAsia="en-US"/>
              </w:rPr>
            </w:pPr>
            <w:r w:rsidRPr="005C459F">
              <w:rPr>
                <w:rFonts w:ascii="Times New Roman" w:eastAsia="Consolas" w:hAnsi="Times New Roman" w:cs="Consolas"/>
                <w:sz w:val="24"/>
                <w:szCs w:val="24"/>
                <w:lang w:val="kk-KZ" w:eastAsia="en-US"/>
              </w:rPr>
              <w:t>«Цеснабанк» АҚ</w:t>
            </w:r>
          </w:p>
          <w:p w:rsidR="005C459F" w:rsidRPr="005C459F" w:rsidRDefault="005C459F" w:rsidP="005C459F">
            <w:pPr>
              <w:pStyle w:val="a5"/>
              <w:jc w:val="both"/>
              <w:rPr>
                <w:rFonts w:ascii="Times New Roman" w:eastAsia="Consolas" w:hAnsi="Times New Roman" w:cs="Consolas"/>
                <w:sz w:val="24"/>
                <w:szCs w:val="24"/>
                <w:lang w:val="kk-KZ" w:eastAsia="en-US"/>
              </w:rPr>
            </w:pPr>
            <w:r w:rsidRPr="005C459F">
              <w:rPr>
                <w:rFonts w:ascii="Times New Roman" w:eastAsia="Consolas" w:hAnsi="Times New Roman" w:cs="Consolas"/>
                <w:sz w:val="24"/>
                <w:szCs w:val="24"/>
                <w:lang w:val="kk-KZ" w:eastAsia="en-US"/>
              </w:rPr>
              <w:t xml:space="preserve">БСН TSESKZKA  </w:t>
            </w:r>
          </w:p>
          <w:p w:rsidR="005C459F" w:rsidRPr="005C459F" w:rsidRDefault="005C459F" w:rsidP="005C459F">
            <w:pPr>
              <w:pStyle w:val="a5"/>
              <w:jc w:val="both"/>
              <w:rPr>
                <w:rFonts w:ascii="Times New Roman" w:eastAsia="Consolas" w:hAnsi="Times New Roman" w:cs="Consolas"/>
                <w:sz w:val="24"/>
                <w:szCs w:val="24"/>
                <w:lang w:val="kk-KZ" w:eastAsia="en-US"/>
              </w:rPr>
            </w:pPr>
            <w:r w:rsidRPr="005C459F">
              <w:rPr>
                <w:rFonts w:ascii="Times New Roman" w:eastAsia="Consolas" w:hAnsi="Times New Roman" w:cs="Consolas"/>
                <w:sz w:val="24"/>
                <w:szCs w:val="24"/>
                <w:lang w:val="kk-KZ" w:eastAsia="en-US"/>
              </w:rPr>
              <w:t>СТН 300520078425</w:t>
            </w:r>
          </w:p>
          <w:p w:rsidR="005C459F" w:rsidRPr="005C459F" w:rsidRDefault="005C459F" w:rsidP="005C459F">
            <w:pPr>
              <w:pStyle w:val="a5"/>
              <w:jc w:val="both"/>
              <w:rPr>
                <w:rFonts w:ascii="Times New Roman" w:eastAsia="Consolas" w:hAnsi="Times New Roman" w:cs="Consolas"/>
                <w:sz w:val="24"/>
                <w:szCs w:val="24"/>
                <w:lang w:val="kk-KZ" w:eastAsia="en-US"/>
              </w:rPr>
            </w:pPr>
            <w:r w:rsidRPr="005C459F">
              <w:rPr>
                <w:rFonts w:ascii="Times New Roman" w:eastAsia="Consolas" w:hAnsi="Times New Roman" w:cs="Consolas"/>
                <w:sz w:val="24"/>
                <w:szCs w:val="24"/>
                <w:lang w:val="kk-KZ" w:eastAsia="en-US"/>
              </w:rPr>
              <w:t>БСН 870812350803</w:t>
            </w:r>
          </w:p>
          <w:p w:rsidR="005C459F" w:rsidRPr="005C459F" w:rsidRDefault="005C459F" w:rsidP="005C459F">
            <w:pPr>
              <w:pStyle w:val="a5"/>
              <w:jc w:val="both"/>
              <w:rPr>
                <w:rFonts w:ascii="Times New Roman" w:eastAsia="Consolas" w:hAnsi="Times New Roman" w:cs="Consolas"/>
                <w:sz w:val="24"/>
                <w:szCs w:val="24"/>
                <w:lang w:val="kk-KZ" w:eastAsia="en-US"/>
              </w:rPr>
            </w:pPr>
            <w:r w:rsidRPr="005C459F">
              <w:rPr>
                <w:rFonts w:ascii="Times New Roman" w:eastAsia="Consolas" w:hAnsi="Times New Roman" w:cs="Consolas"/>
                <w:sz w:val="24"/>
                <w:szCs w:val="24"/>
                <w:lang w:val="kk-KZ" w:eastAsia="en-US"/>
              </w:rPr>
              <w:t>Эл.пошта goszakup1987@mail.ru</w:t>
            </w:r>
          </w:p>
          <w:p w:rsidR="005C459F" w:rsidRPr="005C459F" w:rsidRDefault="005C459F" w:rsidP="005C459F">
            <w:pPr>
              <w:pStyle w:val="a5"/>
              <w:jc w:val="both"/>
              <w:rPr>
                <w:rFonts w:ascii="Times New Roman" w:eastAsia="Consolas" w:hAnsi="Times New Roman" w:cs="Consolas"/>
                <w:sz w:val="24"/>
                <w:szCs w:val="24"/>
                <w:lang w:val="kk-KZ" w:eastAsia="en-US"/>
              </w:rPr>
            </w:pPr>
            <w:r w:rsidRPr="005C459F">
              <w:rPr>
                <w:rFonts w:ascii="Times New Roman" w:eastAsia="Consolas" w:hAnsi="Times New Roman" w:cs="Consolas"/>
                <w:sz w:val="24"/>
                <w:szCs w:val="24"/>
                <w:lang w:val="kk-KZ" w:eastAsia="en-US"/>
              </w:rPr>
              <w:t xml:space="preserve">Инд.100006                                                            </w:t>
            </w:r>
          </w:p>
          <w:p w:rsidR="005C459F" w:rsidRDefault="005C459F" w:rsidP="005C459F">
            <w:pPr>
              <w:pStyle w:val="a5"/>
              <w:jc w:val="both"/>
              <w:rPr>
                <w:rFonts w:ascii="Times New Roman" w:eastAsia="Consolas" w:hAnsi="Times New Roman" w:cs="Consolas"/>
                <w:sz w:val="24"/>
                <w:szCs w:val="24"/>
                <w:lang w:val="kk-KZ" w:eastAsia="en-US"/>
              </w:rPr>
            </w:pPr>
          </w:p>
          <w:p w:rsidR="005C459F" w:rsidRPr="00F77F41" w:rsidRDefault="005C459F" w:rsidP="005C459F">
            <w:pPr>
              <w:pStyle w:val="a5"/>
              <w:jc w:val="both"/>
              <w:rPr>
                <w:b/>
                <w:lang w:val="kk-KZ"/>
              </w:rPr>
            </w:pPr>
            <w:r w:rsidRPr="005C459F">
              <w:rPr>
                <w:rFonts w:ascii="Times New Roman" w:eastAsia="Consolas" w:hAnsi="Times New Roman" w:cs="Consolas"/>
                <w:sz w:val="24"/>
                <w:szCs w:val="24"/>
                <w:lang w:val="kk-KZ" w:eastAsia="en-US"/>
              </w:rPr>
              <w:t>А.Р.Бейсенов _______________</w:t>
            </w:r>
          </w:p>
          <w:p w:rsidR="004610F9" w:rsidRPr="001508BA" w:rsidRDefault="00377304" w:rsidP="00FD52FA">
            <w:pPr>
              <w:pStyle w:val="a5"/>
              <w:jc w:val="both"/>
              <w:rPr>
                <w:rFonts w:ascii="Times New Roman" w:hAnsi="Times New Roman"/>
                <w:sz w:val="24"/>
                <w:szCs w:val="24"/>
                <w:lang w:val="ru-RU"/>
              </w:rPr>
            </w:pPr>
            <w:r w:rsidRPr="00FD52FA">
              <w:rPr>
                <w:rFonts w:ascii="Times New Roman" w:eastAsia="Consolas" w:hAnsi="Times New Roman" w:cs="Consolas"/>
                <w:sz w:val="24"/>
                <w:szCs w:val="24"/>
                <w:lang w:val="kk-KZ" w:eastAsia="en-US"/>
              </w:rPr>
              <w:t>М.О</w:t>
            </w:r>
          </w:p>
        </w:tc>
      </w:tr>
    </w:tbl>
    <w:p w:rsidR="001219C1" w:rsidRPr="001508BA" w:rsidRDefault="001219C1">
      <w:pPr>
        <w:rPr>
          <w:rFonts w:ascii="Times New Roman" w:hAnsi="Times New Roman"/>
          <w:sz w:val="24"/>
          <w:szCs w:val="24"/>
          <w:lang w:val="ru-RU"/>
        </w:rPr>
      </w:pPr>
    </w:p>
    <w:p w:rsidR="00B70732" w:rsidRDefault="00B70732">
      <w:pPr>
        <w:rPr>
          <w:lang w:val="ru-RU"/>
        </w:rPr>
      </w:pPr>
    </w:p>
    <w:p w:rsidR="00B70732" w:rsidRDefault="00B70732">
      <w:pPr>
        <w:rPr>
          <w:lang w:val="ru-RU"/>
        </w:rPr>
      </w:pPr>
    </w:p>
    <w:p w:rsidR="00B70732" w:rsidRDefault="00B70732">
      <w:pPr>
        <w:rPr>
          <w:lang w:val="ru-RU"/>
        </w:rPr>
      </w:pPr>
    </w:p>
    <w:p w:rsidR="00B70732" w:rsidRDefault="00B70732">
      <w:pPr>
        <w:rPr>
          <w:lang w:val="ru-RU"/>
        </w:rPr>
      </w:pPr>
    </w:p>
    <w:p w:rsidR="00B70732" w:rsidRDefault="00B70732">
      <w:pPr>
        <w:rPr>
          <w:lang w:val="ru-RU"/>
        </w:rPr>
      </w:pPr>
    </w:p>
    <w:p w:rsidR="00B70732" w:rsidRDefault="00B70732">
      <w:pPr>
        <w:rPr>
          <w:lang w:val="ru-RU"/>
        </w:rPr>
      </w:pPr>
    </w:p>
    <w:p w:rsidR="00B70732" w:rsidRDefault="00B70732">
      <w:pPr>
        <w:rPr>
          <w:lang w:val="ru-RU"/>
        </w:rPr>
      </w:pPr>
    </w:p>
    <w:p w:rsidR="00B70732" w:rsidRDefault="00B70732">
      <w:pPr>
        <w:rPr>
          <w:lang w:val="ru-RU"/>
        </w:rPr>
      </w:pPr>
    </w:p>
    <w:p w:rsidR="00B70732" w:rsidRDefault="00B70732">
      <w:pPr>
        <w:rPr>
          <w:lang w:val="ru-RU"/>
        </w:rPr>
      </w:pPr>
    </w:p>
    <w:p w:rsidR="00B70732" w:rsidRDefault="00B70732">
      <w:pPr>
        <w:rPr>
          <w:lang w:val="ru-RU"/>
        </w:rPr>
      </w:pPr>
    </w:p>
    <w:p w:rsidR="00B70732" w:rsidRDefault="00B70732">
      <w:pPr>
        <w:rPr>
          <w:lang w:val="ru-RU"/>
        </w:rPr>
      </w:pPr>
    </w:p>
    <w:p w:rsidR="00B70732" w:rsidRDefault="00B70732">
      <w:pPr>
        <w:rPr>
          <w:lang w:val="ru-RU"/>
        </w:rPr>
      </w:pPr>
    </w:p>
    <w:p w:rsidR="00B70732" w:rsidRDefault="00B70732">
      <w:pPr>
        <w:rPr>
          <w:lang w:val="ru-RU"/>
        </w:rPr>
      </w:pPr>
    </w:p>
    <w:p w:rsidR="00546A08" w:rsidRDefault="00546A08">
      <w:pPr>
        <w:rPr>
          <w:lang w:val="ru-RU"/>
        </w:rPr>
      </w:pPr>
    </w:p>
    <w:p w:rsidR="00051623" w:rsidRDefault="00051623">
      <w:pPr>
        <w:rPr>
          <w:lang w:val="ru-RU"/>
        </w:rPr>
      </w:pPr>
    </w:p>
    <w:p w:rsidR="00B70732" w:rsidRPr="00B70732" w:rsidRDefault="00B70732" w:rsidP="00F12102">
      <w:pPr>
        <w:jc w:val="center"/>
        <w:rPr>
          <w:rFonts w:ascii="Times New Roman" w:hAnsi="Times New Roman"/>
          <w:sz w:val="24"/>
          <w:szCs w:val="24"/>
          <w:lang w:val="ru-RU"/>
        </w:rPr>
      </w:pPr>
      <w:r w:rsidRPr="00B70732">
        <w:rPr>
          <w:rFonts w:ascii="Times New Roman" w:hAnsi="Times New Roman"/>
          <w:sz w:val="24"/>
          <w:szCs w:val="24"/>
          <w:lang w:val="ru-RU"/>
        </w:rPr>
        <w:lastRenderedPageBreak/>
        <w:t xml:space="preserve"> </w:t>
      </w:r>
      <w:r w:rsidR="00923E4C">
        <w:rPr>
          <w:rFonts w:ascii="Times New Roman" w:hAnsi="Times New Roman"/>
          <w:sz w:val="24"/>
          <w:szCs w:val="24"/>
          <w:lang w:val="ru-RU"/>
        </w:rPr>
        <w:t>Д</w:t>
      </w:r>
      <w:r w:rsidRPr="00B70732">
        <w:rPr>
          <w:rFonts w:ascii="Times New Roman" w:hAnsi="Times New Roman"/>
          <w:sz w:val="24"/>
          <w:szCs w:val="24"/>
          <w:lang w:val="ru-RU"/>
        </w:rPr>
        <w:t>оговор поставки товаров, связанных с обеспечением питания детей, воспитывающихся и обучающихся в дошкольных организациях образования</w:t>
      </w:r>
    </w:p>
    <w:p w:rsidR="00B70732" w:rsidRPr="00B70732" w:rsidRDefault="00B70732" w:rsidP="00B70732">
      <w:pPr>
        <w:rPr>
          <w:rFonts w:ascii="Times New Roman" w:hAnsi="Times New Roman"/>
          <w:sz w:val="24"/>
          <w:szCs w:val="24"/>
          <w:lang w:val="ru-RU"/>
        </w:rPr>
      </w:pPr>
      <w:r>
        <w:rPr>
          <w:rFonts w:ascii="Times New Roman" w:hAnsi="Times New Roman"/>
          <w:sz w:val="24"/>
          <w:szCs w:val="24"/>
          <w:lang w:val="ru-RU"/>
        </w:rPr>
        <w:t xml:space="preserve">    </w:t>
      </w:r>
      <w:r w:rsidR="00377304">
        <w:rPr>
          <w:rFonts w:ascii="Times New Roman" w:hAnsi="Times New Roman"/>
          <w:sz w:val="24"/>
          <w:szCs w:val="24"/>
          <w:lang w:val="ru-RU"/>
        </w:rPr>
        <w:t xml:space="preserve">   </w:t>
      </w:r>
      <w:r>
        <w:rPr>
          <w:rFonts w:ascii="Times New Roman" w:hAnsi="Times New Roman"/>
          <w:sz w:val="24"/>
          <w:szCs w:val="24"/>
          <w:lang w:val="ru-RU"/>
        </w:rPr>
        <w:t>г</w:t>
      </w:r>
      <w:proofErr w:type="gramStart"/>
      <w:r>
        <w:rPr>
          <w:rFonts w:ascii="Times New Roman" w:hAnsi="Times New Roman"/>
          <w:sz w:val="24"/>
          <w:szCs w:val="24"/>
          <w:lang w:val="ru-RU"/>
        </w:rPr>
        <w:t>.К</w:t>
      </w:r>
      <w:proofErr w:type="gramEnd"/>
      <w:r>
        <w:rPr>
          <w:rFonts w:ascii="Times New Roman" w:hAnsi="Times New Roman"/>
          <w:sz w:val="24"/>
          <w:szCs w:val="24"/>
          <w:lang w:val="ru-RU"/>
        </w:rPr>
        <w:t>араганда</w:t>
      </w:r>
      <w:r w:rsidR="00B15AA5">
        <w:rPr>
          <w:rFonts w:ascii="Times New Roman" w:hAnsi="Times New Roman"/>
          <w:sz w:val="24"/>
          <w:szCs w:val="24"/>
          <w:lang w:val="ru-RU"/>
        </w:rPr>
        <w:t xml:space="preserve">             </w:t>
      </w:r>
      <w:r w:rsidRPr="00B70732">
        <w:rPr>
          <w:rFonts w:ascii="Times New Roman" w:hAnsi="Times New Roman"/>
          <w:sz w:val="24"/>
          <w:szCs w:val="24"/>
          <w:lang w:val="ru-RU"/>
        </w:rPr>
        <w:t xml:space="preserve">                                         </w:t>
      </w:r>
      <w:r w:rsidR="00DE0482">
        <w:rPr>
          <w:rFonts w:ascii="Times New Roman" w:hAnsi="Times New Roman"/>
          <w:sz w:val="24"/>
          <w:szCs w:val="24"/>
          <w:lang w:val="ru-RU"/>
        </w:rPr>
        <w:t>№</w:t>
      </w:r>
      <w:r w:rsidR="008E371C">
        <w:rPr>
          <w:rFonts w:ascii="Times New Roman" w:hAnsi="Times New Roman"/>
          <w:sz w:val="24"/>
          <w:szCs w:val="24"/>
          <w:lang w:val="ru-RU"/>
        </w:rPr>
        <w:t xml:space="preserve"> </w:t>
      </w:r>
      <w:r w:rsidR="00CB3B8D">
        <w:rPr>
          <w:rFonts w:ascii="Times New Roman" w:hAnsi="Times New Roman"/>
          <w:sz w:val="24"/>
          <w:szCs w:val="24"/>
          <w:lang w:val="ru-RU"/>
        </w:rPr>
        <w:t>31</w:t>
      </w:r>
      <w:r w:rsidRPr="00B70732">
        <w:rPr>
          <w:rFonts w:ascii="Times New Roman" w:hAnsi="Times New Roman"/>
          <w:sz w:val="24"/>
          <w:szCs w:val="24"/>
          <w:lang w:val="ru-RU"/>
        </w:rPr>
        <w:t xml:space="preserve">  </w:t>
      </w:r>
      <w:r w:rsidR="007D28CC">
        <w:rPr>
          <w:rFonts w:ascii="Times New Roman" w:hAnsi="Times New Roman"/>
          <w:sz w:val="24"/>
          <w:szCs w:val="24"/>
          <w:lang w:val="ru-RU"/>
        </w:rPr>
        <w:t xml:space="preserve">                  </w:t>
      </w:r>
      <w:r w:rsidR="00DE0482">
        <w:rPr>
          <w:rFonts w:ascii="Times New Roman" w:hAnsi="Times New Roman"/>
          <w:sz w:val="24"/>
          <w:szCs w:val="24"/>
          <w:lang w:val="ru-RU"/>
        </w:rPr>
        <w:t xml:space="preserve">                     </w:t>
      </w:r>
      <w:r w:rsidRPr="00B70732">
        <w:rPr>
          <w:rFonts w:ascii="Times New Roman" w:hAnsi="Times New Roman"/>
          <w:sz w:val="24"/>
          <w:szCs w:val="24"/>
          <w:lang w:val="ru-RU"/>
        </w:rPr>
        <w:t>«</w:t>
      </w:r>
      <w:r w:rsidR="008E371C">
        <w:rPr>
          <w:rFonts w:ascii="Times New Roman" w:hAnsi="Times New Roman"/>
          <w:sz w:val="24"/>
          <w:szCs w:val="24"/>
          <w:lang w:val="ru-RU"/>
        </w:rPr>
        <w:t>2</w:t>
      </w:r>
      <w:r w:rsidR="004D5685">
        <w:rPr>
          <w:rFonts w:ascii="Times New Roman" w:hAnsi="Times New Roman"/>
          <w:sz w:val="24"/>
          <w:szCs w:val="24"/>
          <w:lang w:val="ru-RU"/>
        </w:rPr>
        <w:t>8</w:t>
      </w:r>
      <w:r w:rsidRPr="00B70732">
        <w:rPr>
          <w:rFonts w:ascii="Times New Roman" w:hAnsi="Times New Roman"/>
          <w:sz w:val="24"/>
          <w:szCs w:val="24"/>
          <w:lang w:val="ru-RU"/>
        </w:rPr>
        <w:t>»</w:t>
      </w:r>
      <w:r w:rsidR="008E371C">
        <w:rPr>
          <w:rFonts w:ascii="Times New Roman" w:hAnsi="Times New Roman"/>
          <w:sz w:val="24"/>
          <w:szCs w:val="24"/>
          <w:lang w:val="ru-RU"/>
        </w:rPr>
        <w:t xml:space="preserve"> </w:t>
      </w:r>
      <w:r w:rsidR="00CB3B8D">
        <w:rPr>
          <w:rFonts w:ascii="Times New Roman" w:hAnsi="Times New Roman"/>
          <w:sz w:val="24"/>
          <w:szCs w:val="24"/>
          <w:lang w:val="ru-RU"/>
        </w:rPr>
        <w:t>ноября</w:t>
      </w:r>
      <w:r w:rsidR="00051623">
        <w:rPr>
          <w:rFonts w:ascii="Times New Roman" w:hAnsi="Times New Roman"/>
          <w:sz w:val="24"/>
          <w:szCs w:val="24"/>
          <w:lang w:val="ru-RU"/>
        </w:rPr>
        <w:t xml:space="preserve"> </w:t>
      </w:r>
      <w:r>
        <w:rPr>
          <w:rFonts w:ascii="Times New Roman" w:hAnsi="Times New Roman"/>
          <w:sz w:val="24"/>
          <w:szCs w:val="24"/>
          <w:lang w:val="ru-RU"/>
        </w:rPr>
        <w:t>201</w:t>
      </w:r>
      <w:r w:rsidR="004D5685">
        <w:rPr>
          <w:rFonts w:ascii="Times New Roman" w:hAnsi="Times New Roman"/>
          <w:sz w:val="24"/>
          <w:szCs w:val="24"/>
          <w:lang w:val="ru-RU"/>
        </w:rPr>
        <w:t>8</w:t>
      </w:r>
      <w:r w:rsidRPr="00B70732">
        <w:rPr>
          <w:rFonts w:ascii="Times New Roman" w:hAnsi="Times New Roman"/>
          <w:sz w:val="24"/>
          <w:szCs w:val="24"/>
          <w:lang w:val="ru-RU"/>
        </w:rPr>
        <w:t xml:space="preserve"> г.</w:t>
      </w:r>
    </w:p>
    <w:p w:rsidR="00B70732" w:rsidRPr="00E031A6" w:rsidRDefault="00B15AA5" w:rsidP="00B15AA5">
      <w:pPr>
        <w:spacing w:after="0" w:line="240" w:lineRule="auto"/>
        <w:rPr>
          <w:rFonts w:ascii="Times New Roman" w:hAnsi="Times New Roman"/>
          <w:sz w:val="24"/>
          <w:szCs w:val="24"/>
          <w:lang w:val="ru-RU"/>
        </w:rPr>
      </w:pPr>
      <w:r>
        <w:rPr>
          <w:rFonts w:ascii="Times New Roman" w:hAnsi="Times New Roman"/>
          <w:sz w:val="24"/>
          <w:szCs w:val="24"/>
          <w:lang w:val="ru-RU"/>
        </w:rPr>
        <w:t xml:space="preserve">   </w:t>
      </w:r>
      <w:r w:rsidR="00DE0482">
        <w:rPr>
          <w:rFonts w:ascii="Times New Roman" w:hAnsi="Times New Roman"/>
          <w:sz w:val="24"/>
          <w:szCs w:val="24"/>
          <w:lang w:val="ru-RU"/>
        </w:rPr>
        <w:t xml:space="preserve">    </w:t>
      </w:r>
      <w:proofErr w:type="gramStart"/>
      <w:r w:rsidRPr="00DE0482">
        <w:rPr>
          <w:rFonts w:ascii="Times New Roman" w:hAnsi="Times New Roman"/>
          <w:sz w:val="24"/>
          <w:szCs w:val="24"/>
          <w:lang w:val="ru-RU"/>
        </w:rPr>
        <w:t>Коммунальное государственное казенное предприятие «Ясли-сад «</w:t>
      </w:r>
      <w:proofErr w:type="spellStart"/>
      <w:r w:rsidRPr="00DE0482">
        <w:rPr>
          <w:rFonts w:ascii="Times New Roman" w:hAnsi="Times New Roman"/>
          <w:sz w:val="24"/>
          <w:szCs w:val="24"/>
          <w:lang w:val="ru-RU"/>
        </w:rPr>
        <w:t>Акку</w:t>
      </w:r>
      <w:proofErr w:type="spellEnd"/>
      <w:r w:rsidRPr="00DE0482">
        <w:rPr>
          <w:rFonts w:ascii="Times New Roman" w:hAnsi="Times New Roman"/>
          <w:sz w:val="24"/>
          <w:szCs w:val="24"/>
          <w:lang w:val="ru-RU"/>
        </w:rPr>
        <w:t>»</w:t>
      </w:r>
      <w:r w:rsidR="00B70732" w:rsidRPr="00B70732">
        <w:rPr>
          <w:rFonts w:ascii="Times New Roman" w:hAnsi="Times New Roman"/>
          <w:sz w:val="24"/>
          <w:szCs w:val="24"/>
          <w:lang w:val="ru-RU"/>
        </w:rPr>
        <w:t xml:space="preserve">, именуемое в дальнейшем Заказчик, в лице </w:t>
      </w:r>
      <w:r w:rsidR="004D5685">
        <w:rPr>
          <w:rFonts w:ascii="Times New Roman" w:hAnsi="Times New Roman"/>
          <w:sz w:val="24"/>
          <w:szCs w:val="24"/>
          <w:lang w:val="ru-RU"/>
        </w:rPr>
        <w:t>директора Чернявской Юлии Викторовна</w:t>
      </w:r>
      <w:r w:rsidR="00221BE2">
        <w:rPr>
          <w:rFonts w:ascii="Times New Roman" w:hAnsi="Times New Roman"/>
          <w:sz w:val="24"/>
          <w:szCs w:val="24"/>
          <w:lang w:val="ru-RU"/>
        </w:rPr>
        <w:t>,</w:t>
      </w:r>
      <w:r w:rsidRPr="00B15AA5">
        <w:rPr>
          <w:sz w:val="20"/>
          <w:szCs w:val="20"/>
          <w:lang w:val="ru-RU"/>
        </w:rPr>
        <w:t xml:space="preserve"> </w:t>
      </w:r>
      <w:r w:rsidRPr="00B15AA5">
        <w:rPr>
          <w:rFonts w:ascii="Times New Roman" w:hAnsi="Times New Roman"/>
          <w:sz w:val="24"/>
          <w:szCs w:val="24"/>
          <w:lang w:val="ru-RU"/>
        </w:rPr>
        <w:t>де</w:t>
      </w:r>
      <w:r w:rsidR="002A258A">
        <w:rPr>
          <w:rFonts w:ascii="Times New Roman" w:hAnsi="Times New Roman"/>
          <w:sz w:val="24"/>
          <w:szCs w:val="24"/>
          <w:lang w:val="ru-RU"/>
        </w:rPr>
        <w:t xml:space="preserve">йствующей на основании Устава  </w:t>
      </w:r>
      <w:r w:rsidRPr="00B15AA5">
        <w:rPr>
          <w:rFonts w:ascii="Times New Roman" w:hAnsi="Times New Roman"/>
          <w:sz w:val="24"/>
          <w:szCs w:val="24"/>
          <w:lang w:val="ru-RU"/>
        </w:rPr>
        <w:t>№4166-1930-01-</w:t>
      </w:r>
      <w:r w:rsidR="004D5685">
        <w:rPr>
          <w:rFonts w:ascii="Times New Roman" w:hAnsi="Times New Roman"/>
          <w:sz w:val="24"/>
          <w:szCs w:val="24"/>
          <w:lang w:val="ru-RU"/>
        </w:rPr>
        <w:t>КГКП</w:t>
      </w:r>
      <w:r w:rsidRPr="00B15AA5">
        <w:rPr>
          <w:rFonts w:ascii="Times New Roman" w:hAnsi="Times New Roman"/>
          <w:sz w:val="24"/>
          <w:szCs w:val="24"/>
          <w:lang w:val="ru-RU"/>
        </w:rPr>
        <w:t xml:space="preserve"> от 1</w:t>
      </w:r>
      <w:r w:rsidR="004D5685">
        <w:rPr>
          <w:rFonts w:ascii="Times New Roman" w:hAnsi="Times New Roman"/>
          <w:sz w:val="24"/>
          <w:szCs w:val="24"/>
          <w:lang w:val="ru-RU"/>
        </w:rPr>
        <w:t>9</w:t>
      </w:r>
      <w:r w:rsidRPr="00B15AA5">
        <w:rPr>
          <w:rFonts w:ascii="Times New Roman" w:hAnsi="Times New Roman"/>
          <w:sz w:val="24"/>
          <w:szCs w:val="24"/>
          <w:lang w:val="ru-RU"/>
        </w:rPr>
        <w:t xml:space="preserve"> </w:t>
      </w:r>
      <w:r w:rsidR="004D5685">
        <w:rPr>
          <w:rFonts w:ascii="Times New Roman" w:hAnsi="Times New Roman"/>
          <w:sz w:val="24"/>
          <w:szCs w:val="24"/>
          <w:lang w:val="ru-RU"/>
        </w:rPr>
        <w:t>июля</w:t>
      </w:r>
      <w:r w:rsidRPr="00B15AA5">
        <w:rPr>
          <w:rFonts w:ascii="Times New Roman" w:hAnsi="Times New Roman"/>
          <w:sz w:val="24"/>
          <w:szCs w:val="24"/>
          <w:lang w:val="ru-RU"/>
        </w:rPr>
        <w:t xml:space="preserve"> 201</w:t>
      </w:r>
      <w:r w:rsidR="004D5685">
        <w:rPr>
          <w:rFonts w:ascii="Times New Roman" w:hAnsi="Times New Roman"/>
          <w:sz w:val="24"/>
          <w:szCs w:val="24"/>
          <w:lang w:val="ru-RU"/>
        </w:rPr>
        <w:t>8</w:t>
      </w:r>
      <w:r w:rsidRPr="00B15AA5">
        <w:rPr>
          <w:rFonts w:ascii="Times New Roman" w:hAnsi="Times New Roman"/>
          <w:sz w:val="24"/>
          <w:szCs w:val="24"/>
          <w:lang w:val="ru-RU"/>
        </w:rPr>
        <w:t xml:space="preserve"> года</w:t>
      </w:r>
      <w:r w:rsidR="00B70732" w:rsidRPr="00B70732">
        <w:rPr>
          <w:rFonts w:ascii="Times New Roman" w:hAnsi="Times New Roman"/>
          <w:sz w:val="24"/>
          <w:szCs w:val="24"/>
          <w:lang w:val="ru-RU"/>
        </w:rPr>
        <w:t xml:space="preserve"> с одной стороны и </w:t>
      </w:r>
      <w:r w:rsidR="00E55ED3" w:rsidRPr="00E55ED3">
        <w:rPr>
          <w:rFonts w:ascii="Times New Roman" w:hAnsi="Times New Roman"/>
          <w:sz w:val="24"/>
          <w:szCs w:val="24"/>
          <w:lang w:val="ru-RU"/>
        </w:rPr>
        <w:t xml:space="preserve">«ИП </w:t>
      </w:r>
      <w:proofErr w:type="spellStart"/>
      <w:r w:rsidR="00E55ED3" w:rsidRPr="00E55ED3">
        <w:rPr>
          <w:rFonts w:ascii="Times New Roman" w:hAnsi="Times New Roman"/>
          <w:sz w:val="24"/>
          <w:szCs w:val="24"/>
          <w:lang w:val="ru-RU"/>
        </w:rPr>
        <w:t>Бейсенов</w:t>
      </w:r>
      <w:proofErr w:type="spellEnd"/>
      <w:r w:rsidR="00E55ED3" w:rsidRPr="00E55ED3">
        <w:rPr>
          <w:rFonts w:ascii="Times New Roman" w:hAnsi="Times New Roman"/>
          <w:sz w:val="24"/>
          <w:szCs w:val="24"/>
          <w:lang w:val="ru-RU"/>
        </w:rPr>
        <w:t xml:space="preserve">» именуемое в дальнейшем Поставщик, в лице директора </w:t>
      </w:r>
      <w:proofErr w:type="spellStart"/>
      <w:r w:rsidR="00E55ED3" w:rsidRPr="00E55ED3">
        <w:rPr>
          <w:rFonts w:ascii="Times New Roman" w:hAnsi="Times New Roman"/>
          <w:sz w:val="24"/>
          <w:szCs w:val="24"/>
          <w:lang w:val="ru-RU"/>
        </w:rPr>
        <w:t>Бейсенова</w:t>
      </w:r>
      <w:proofErr w:type="spellEnd"/>
      <w:r w:rsidR="00E55ED3" w:rsidRPr="00E55ED3">
        <w:rPr>
          <w:rFonts w:ascii="Times New Roman" w:hAnsi="Times New Roman"/>
          <w:sz w:val="24"/>
          <w:szCs w:val="24"/>
          <w:lang w:val="ru-RU"/>
        </w:rPr>
        <w:t xml:space="preserve"> </w:t>
      </w:r>
      <w:proofErr w:type="spellStart"/>
      <w:r w:rsidR="00E55ED3" w:rsidRPr="00E55ED3">
        <w:rPr>
          <w:rFonts w:ascii="Times New Roman" w:hAnsi="Times New Roman"/>
          <w:sz w:val="24"/>
          <w:szCs w:val="24"/>
          <w:lang w:val="ru-RU"/>
        </w:rPr>
        <w:t>Адилбека</w:t>
      </w:r>
      <w:proofErr w:type="spellEnd"/>
      <w:r w:rsidR="00E55ED3" w:rsidRPr="00E55ED3">
        <w:rPr>
          <w:rFonts w:ascii="Times New Roman" w:hAnsi="Times New Roman"/>
          <w:sz w:val="24"/>
          <w:szCs w:val="24"/>
          <w:lang w:val="ru-RU"/>
        </w:rPr>
        <w:t xml:space="preserve"> </w:t>
      </w:r>
      <w:proofErr w:type="spellStart"/>
      <w:r w:rsidR="00E55ED3" w:rsidRPr="00E55ED3">
        <w:rPr>
          <w:rFonts w:ascii="Times New Roman" w:hAnsi="Times New Roman"/>
          <w:sz w:val="24"/>
          <w:szCs w:val="24"/>
          <w:lang w:val="ru-RU"/>
        </w:rPr>
        <w:t>Рымбаевича</w:t>
      </w:r>
      <w:proofErr w:type="spellEnd"/>
      <w:r w:rsidR="00E55ED3" w:rsidRPr="00E55ED3">
        <w:rPr>
          <w:rFonts w:ascii="Times New Roman" w:hAnsi="Times New Roman"/>
          <w:sz w:val="24"/>
          <w:szCs w:val="24"/>
          <w:lang w:val="ru-RU"/>
        </w:rPr>
        <w:t>, действующего на основании Свидетельства серия 10915 №0112013 от 27.04.2011 года</w:t>
      </w:r>
      <w:r w:rsidR="00E55ED3" w:rsidRPr="00B70732">
        <w:rPr>
          <w:rFonts w:ascii="Times New Roman" w:hAnsi="Times New Roman"/>
          <w:sz w:val="24"/>
          <w:szCs w:val="24"/>
          <w:lang w:val="ru-RU"/>
        </w:rPr>
        <w:t xml:space="preserve"> </w:t>
      </w:r>
      <w:r w:rsidR="00B70732" w:rsidRPr="00B70732">
        <w:rPr>
          <w:rFonts w:ascii="Times New Roman" w:hAnsi="Times New Roman"/>
          <w:sz w:val="24"/>
          <w:szCs w:val="24"/>
          <w:lang w:val="ru-RU"/>
        </w:rPr>
        <w:t>с другой стороны, заключили настоящий договор поставки товаров</w:t>
      </w:r>
      <w:proofErr w:type="gramEnd"/>
      <w:r w:rsidR="00B70732" w:rsidRPr="00B70732">
        <w:rPr>
          <w:rFonts w:ascii="Times New Roman" w:hAnsi="Times New Roman"/>
          <w:sz w:val="24"/>
          <w:szCs w:val="24"/>
          <w:lang w:val="ru-RU"/>
        </w:rPr>
        <w:t xml:space="preserve">, связанных с обеспечением питания детей, воспитывающихся и обучающихся в дошкольных организациях образования (далее - Договор) и пришли к соглашению о нижеследующем: </w:t>
      </w:r>
    </w:p>
    <w:p w:rsidR="00B70732" w:rsidRPr="00E031A6" w:rsidRDefault="00B70732" w:rsidP="00B70732">
      <w:pPr>
        <w:pStyle w:val="a3"/>
        <w:numPr>
          <w:ilvl w:val="0"/>
          <w:numId w:val="1"/>
        </w:numPr>
        <w:jc w:val="both"/>
        <w:rPr>
          <w:rFonts w:ascii="Times New Roman" w:eastAsia="Consolas" w:hAnsi="Times New Roman" w:cs="Consolas"/>
          <w:sz w:val="24"/>
          <w:szCs w:val="24"/>
        </w:rPr>
      </w:pPr>
      <w:r w:rsidRPr="00E031A6">
        <w:rPr>
          <w:rFonts w:ascii="Times New Roman" w:eastAsia="Consolas" w:hAnsi="Times New Roman" w:cs="Consolas"/>
          <w:sz w:val="24"/>
          <w:szCs w:val="24"/>
        </w:rPr>
        <w:t>Поставщик обязуется поставить Заказчику товары, связанные с обеспечением питания детей, воспитывающихся и обучающихся в дошкольных организациях образования на с</w:t>
      </w:r>
      <w:r w:rsidR="005E6805" w:rsidRPr="00E031A6">
        <w:rPr>
          <w:rFonts w:ascii="Times New Roman" w:eastAsia="Consolas" w:hAnsi="Times New Roman" w:cs="Consolas"/>
          <w:sz w:val="24"/>
          <w:szCs w:val="24"/>
        </w:rPr>
        <w:t xml:space="preserve">умму в размере </w:t>
      </w:r>
      <w:r w:rsidR="00CB3B8D">
        <w:rPr>
          <w:rFonts w:ascii="Times New Roman" w:eastAsia="Consolas" w:hAnsi="Times New Roman" w:cs="Consolas"/>
          <w:sz w:val="24"/>
          <w:szCs w:val="24"/>
          <w:lang w:val="kk-KZ"/>
        </w:rPr>
        <w:t>75</w:t>
      </w:r>
      <w:r w:rsidR="002A258A">
        <w:rPr>
          <w:rFonts w:ascii="Times New Roman" w:eastAsia="Consolas" w:hAnsi="Times New Roman" w:cs="Consolas"/>
          <w:sz w:val="24"/>
          <w:szCs w:val="24"/>
        </w:rPr>
        <w:t xml:space="preserve"> </w:t>
      </w:r>
      <w:r w:rsidR="00CB3B8D">
        <w:rPr>
          <w:rFonts w:ascii="Times New Roman" w:eastAsia="Consolas" w:hAnsi="Times New Roman" w:cs="Consolas"/>
          <w:sz w:val="24"/>
          <w:szCs w:val="24"/>
          <w:lang w:val="kk-KZ"/>
        </w:rPr>
        <w:t>2</w:t>
      </w:r>
      <w:r w:rsidR="00A96BF4" w:rsidRPr="00A34E4D">
        <w:rPr>
          <w:rFonts w:ascii="Times New Roman" w:eastAsia="Consolas" w:hAnsi="Times New Roman" w:cs="Consolas"/>
          <w:sz w:val="24"/>
          <w:szCs w:val="24"/>
          <w:lang w:val="kk-KZ"/>
        </w:rPr>
        <w:t>00</w:t>
      </w:r>
      <w:r w:rsidRPr="00E031A6">
        <w:rPr>
          <w:rFonts w:ascii="Times New Roman" w:eastAsia="Consolas" w:hAnsi="Times New Roman" w:cs="Consolas"/>
          <w:sz w:val="24"/>
          <w:szCs w:val="24"/>
        </w:rPr>
        <w:t>(</w:t>
      </w:r>
      <w:r w:rsidR="00CB3B8D">
        <w:rPr>
          <w:rFonts w:ascii="Times New Roman" w:eastAsia="Consolas" w:hAnsi="Times New Roman" w:cs="Consolas"/>
          <w:sz w:val="24"/>
          <w:szCs w:val="24"/>
          <w:lang w:val="kk-KZ"/>
        </w:rPr>
        <w:t>семьдесят пять тысяч двести</w:t>
      </w:r>
      <w:r w:rsidRPr="00E031A6">
        <w:rPr>
          <w:rFonts w:ascii="Times New Roman" w:eastAsia="Consolas" w:hAnsi="Times New Roman" w:cs="Consolas"/>
          <w:sz w:val="24"/>
          <w:szCs w:val="24"/>
        </w:rPr>
        <w:t>)</w:t>
      </w:r>
      <w:r w:rsidR="007D28CC" w:rsidRPr="00E031A6">
        <w:rPr>
          <w:rFonts w:ascii="Times New Roman" w:eastAsia="Consolas" w:hAnsi="Times New Roman" w:cs="Consolas"/>
          <w:sz w:val="24"/>
          <w:szCs w:val="24"/>
        </w:rPr>
        <w:t xml:space="preserve"> тенге</w:t>
      </w:r>
      <w:r w:rsidRPr="00E031A6">
        <w:rPr>
          <w:rFonts w:ascii="Times New Roman" w:eastAsia="Consolas" w:hAnsi="Times New Roman" w:cs="Consolas"/>
          <w:sz w:val="24"/>
          <w:szCs w:val="24"/>
        </w:rPr>
        <w:t xml:space="preserve"> </w:t>
      </w:r>
      <w:r w:rsidR="00131984">
        <w:rPr>
          <w:rFonts w:ascii="Times New Roman" w:eastAsia="Consolas" w:hAnsi="Times New Roman" w:cs="Consolas"/>
          <w:sz w:val="24"/>
          <w:szCs w:val="24"/>
          <w:lang w:val="kk-KZ"/>
        </w:rPr>
        <w:t>сумма</w:t>
      </w:r>
      <w:r w:rsidR="00066B29" w:rsidRPr="00E031A6">
        <w:rPr>
          <w:rFonts w:ascii="Times New Roman" w:eastAsia="Consolas" w:hAnsi="Times New Roman" w:cs="Consolas"/>
          <w:sz w:val="24"/>
          <w:szCs w:val="24"/>
        </w:rPr>
        <w:t xml:space="preserve"> </w:t>
      </w:r>
      <w:r w:rsidR="008A41C0" w:rsidRPr="00E031A6">
        <w:rPr>
          <w:rFonts w:ascii="Times New Roman" w:eastAsia="Consolas" w:hAnsi="Times New Roman" w:cs="Consolas"/>
          <w:sz w:val="24"/>
          <w:szCs w:val="24"/>
        </w:rPr>
        <w:t>НДС</w:t>
      </w:r>
      <w:r w:rsidR="00131984">
        <w:rPr>
          <w:rFonts w:ascii="Times New Roman" w:eastAsia="Consolas" w:hAnsi="Times New Roman" w:cs="Consolas"/>
          <w:sz w:val="24"/>
          <w:szCs w:val="24"/>
          <w:lang w:val="kk-KZ"/>
        </w:rPr>
        <w:t xml:space="preserve"> отсутствует</w:t>
      </w:r>
      <w:r w:rsidR="005E6805" w:rsidRPr="00E031A6">
        <w:rPr>
          <w:rFonts w:ascii="Times New Roman" w:eastAsia="Consolas" w:hAnsi="Times New Roman" w:cs="Consolas"/>
          <w:sz w:val="24"/>
          <w:szCs w:val="24"/>
        </w:rPr>
        <w:t xml:space="preserve"> </w:t>
      </w:r>
      <w:r w:rsidRPr="00E031A6">
        <w:rPr>
          <w:rFonts w:ascii="Times New Roman" w:eastAsia="Consolas" w:hAnsi="Times New Roman" w:cs="Consolas"/>
          <w:sz w:val="24"/>
          <w:szCs w:val="24"/>
        </w:rPr>
        <w:t xml:space="preserve">(далее – </w:t>
      </w:r>
      <w:r w:rsidR="00B24373" w:rsidRPr="00E031A6">
        <w:rPr>
          <w:rFonts w:ascii="Times New Roman" w:eastAsia="Consolas" w:hAnsi="Times New Roman" w:cs="Consolas"/>
          <w:sz w:val="24"/>
          <w:szCs w:val="24"/>
        </w:rPr>
        <w:t>сумма</w:t>
      </w:r>
      <w:r w:rsidRPr="00E031A6">
        <w:rPr>
          <w:rFonts w:ascii="Times New Roman" w:eastAsia="Consolas" w:hAnsi="Times New Roman" w:cs="Consolas"/>
          <w:sz w:val="24"/>
          <w:szCs w:val="24"/>
        </w:rPr>
        <w:t xml:space="preserve"> Договора).</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В данном Договоре нижеперечисленные понятия имеют следующее толкование:</w:t>
      </w:r>
    </w:p>
    <w:p w:rsidR="00B70732" w:rsidRDefault="00B70732" w:rsidP="00B70732">
      <w:pPr>
        <w:pStyle w:val="a3"/>
        <w:numPr>
          <w:ilvl w:val="0"/>
          <w:numId w:val="2"/>
        </w:numPr>
        <w:jc w:val="both"/>
        <w:rPr>
          <w:rFonts w:ascii="Times New Roman" w:hAnsi="Times New Roman"/>
          <w:sz w:val="24"/>
          <w:szCs w:val="24"/>
        </w:rPr>
      </w:pPr>
      <w:r>
        <w:rPr>
          <w:rFonts w:ascii="Times New Roman" w:hAnsi="Times New Roman"/>
          <w:sz w:val="24"/>
          <w:szCs w:val="24"/>
        </w:rPr>
        <w:t>«Непреодолимая сила (Форс-мажор)» – чрезвычайные и непредотвратимые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p w:rsidR="00B70732" w:rsidRDefault="00B70732" w:rsidP="00B70732">
      <w:pPr>
        <w:pStyle w:val="a3"/>
        <w:numPr>
          <w:ilvl w:val="0"/>
          <w:numId w:val="2"/>
        </w:numPr>
        <w:jc w:val="both"/>
        <w:rPr>
          <w:rFonts w:ascii="Times New Roman" w:hAnsi="Times New Roman"/>
          <w:sz w:val="24"/>
          <w:szCs w:val="24"/>
        </w:rPr>
      </w:pPr>
      <w:r>
        <w:rPr>
          <w:rFonts w:ascii="Times New Roman" w:hAnsi="Times New Roman"/>
          <w:sz w:val="24"/>
          <w:szCs w:val="24"/>
        </w:rPr>
        <w:t>«Поставщик» - физическое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p w:rsidR="00B70732" w:rsidRDefault="00B70732" w:rsidP="00B70732">
      <w:pPr>
        <w:pStyle w:val="a3"/>
        <w:numPr>
          <w:ilvl w:val="0"/>
          <w:numId w:val="2"/>
        </w:numPr>
        <w:jc w:val="both"/>
        <w:rPr>
          <w:rFonts w:ascii="Times New Roman" w:hAnsi="Times New Roman"/>
          <w:sz w:val="24"/>
          <w:szCs w:val="24"/>
        </w:rPr>
      </w:pPr>
      <w:r>
        <w:rPr>
          <w:rFonts w:ascii="Times New Roman" w:hAnsi="Times New Roman"/>
          <w:sz w:val="24"/>
          <w:szCs w:val="24"/>
        </w:rPr>
        <w:t xml:space="preserve"> «Заказчик» -  дошкольная организация образования.</w:t>
      </w:r>
    </w:p>
    <w:p w:rsidR="00B70732" w:rsidRDefault="00B70732" w:rsidP="00B70732">
      <w:pPr>
        <w:pStyle w:val="a3"/>
        <w:numPr>
          <w:ilvl w:val="0"/>
          <w:numId w:val="2"/>
        </w:numPr>
        <w:jc w:val="both"/>
        <w:rPr>
          <w:rFonts w:ascii="Times New Roman" w:hAnsi="Times New Roman"/>
          <w:sz w:val="24"/>
          <w:szCs w:val="24"/>
        </w:rPr>
      </w:pPr>
      <w:r>
        <w:rPr>
          <w:rFonts w:ascii="Times New Roman" w:hAnsi="Times New Roman"/>
          <w:sz w:val="24"/>
          <w:szCs w:val="24"/>
        </w:rPr>
        <w:t>«Товар» - товар, связанный с обеспечением питания детей, воспитывающихся и обучающихся в дошкольных организациях образования.</w:t>
      </w:r>
    </w:p>
    <w:p w:rsidR="00B70732" w:rsidRDefault="00B70732" w:rsidP="00B70732">
      <w:pPr>
        <w:pStyle w:val="a3"/>
        <w:numPr>
          <w:ilvl w:val="0"/>
          <w:numId w:val="2"/>
        </w:numPr>
        <w:jc w:val="both"/>
        <w:rPr>
          <w:rFonts w:ascii="Times New Roman" w:hAnsi="Times New Roman"/>
          <w:sz w:val="24"/>
          <w:szCs w:val="24"/>
        </w:rPr>
      </w:pPr>
      <w:r>
        <w:rPr>
          <w:rFonts w:ascii="Times New Roman" w:hAnsi="Times New Roman"/>
          <w:sz w:val="24"/>
          <w:szCs w:val="24"/>
        </w:rPr>
        <w:t xml:space="preserve">«Договор»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w:t>
      </w:r>
      <w:r w:rsidR="00B15AA5">
        <w:rPr>
          <w:rFonts w:ascii="Times New Roman" w:hAnsi="Times New Roman"/>
          <w:sz w:val="24"/>
          <w:szCs w:val="24"/>
        </w:rPr>
        <w:t>а также со всей документацией</w:t>
      </w:r>
      <w:r>
        <w:rPr>
          <w:rFonts w:ascii="Times New Roman" w:hAnsi="Times New Roman"/>
          <w:sz w:val="24"/>
          <w:szCs w:val="24"/>
        </w:rPr>
        <w:t xml:space="preserve">; </w:t>
      </w:r>
    </w:p>
    <w:p w:rsidR="00B70732" w:rsidRDefault="00B24373" w:rsidP="00B70732">
      <w:pPr>
        <w:pStyle w:val="a3"/>
        <w:numPr>
          <w:ilvl w:val="0"/>
          <w:numId w:val="2"/>
        </w:numPr>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kk-KZ"/>
        </w:rPr>
        <w:t>Сумма</w:t>
      </w:r>
      <w:r w:rsidR="00B70732">
        <w:rPr>
          <w:rFonts w:ascii="Times New Roman" w:hAnsi="Times New Roman"/>
          <w:sz w:val="24"/>
          <w:szCs w:val="24"/>
        </w:rPr>
        <w:t xml:space="preserve"> Договора» - сумма, выплаченная Заказчиком Поставщику в рамках договора за полное выполнение своих договорных обязательств.</w:t>
      </w:r>
    </w:p>
    <w:p w:rsidR="00B70732" w:rsidRDefault="00B70732" w:rsidP="00B70732">
      <w:pPr>
        <w:pStyle w:val="a3"/>
        <w:ind w:left="1080"/>
        <w:jc w:val="both"/>
        <w:rPr>
          <w:rFonts w:ascii="Times New Roman" w:hAnsi="Times New Roman"/>
          <w:sz w:val="24"/>
          <w:szCs w:val="24"/>
        </w:rPr>
      </w:pPr>
      <w:r>
        <w:rPr>
          <w:rFonts w:ascii="Times New Roman" w:hAnsi="Times New Roman"/>
          <w:sz w:val="24"/>
          <w:szCs w:val="24"/>
        </w:rPr>
        <w:t xml:space="preserve">Стороны не несут ответственности </w:t>
      </w:r>
      <w:proofErr w:type="gramStart"/>
      <w:r>
        <w:rPr>
          <w:rFonts w:ascii="Times New Roman" w:hAnsi="Times New Roman"/>
          <w:sz w:val="24"/>
          <w:szCs w:val="24"/>
        </w:rPr>
        <w:t>за</w:t>
      </w:r>
      <w:proofErr w:type="gramEnd"/>
      <w:r>
        <w:rPr>
          <w:rFonts w:ascii="Times New Roman" w:hAnsi="Times New Roman"/>
          <w:sz w:val="24"/>
          <w:szCs w:val="24"/>
        </w:rPr>
        <w:t xml:space="preserve"> </w:t>
      </w:r>
      <w:proofErr w:type="gramStart"/>
      <w:r>
        <w:rPr>
          <w:rFonts w:ascii="Times New Roman" w:hAnsi="Times New Roman"/>
          <w:sz w:val="24"/>
          <w:szCs w:val="24"/>
        </w:rPr>
        <w:t>полное</w:t>
      </w:r>
      <w:proofErr w:type="gramEnd"/>
      <w:r>
        <w:rPr>
          <w:rFonts w:ascii="Times New Roman" w:hAnsi="Times New Roman"/>
          <w:sz w:val="24"/>
          <w:szCs w:val="24"/>
        </w:rPr>
        <w:t xml:space="preserve">  или частичное своих обязанностей по настоящему договору, если оно явилось результатом непреодолимой силы.</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Перечисленные ниже документы и условия, оговоренные в них, образуют данный договор и считаются его неотъемлемой частью, а именно:</w:t>
      </w:r>
    </w:p>
    <w:p w:rsidR="00B70732" w:rsidRDefault="00B70732" w:rsidP="00B70732">
      <w:pPr>
        <w:pStyle w:val="a3"/>
        <w:numPr>
          <w:ilvl w:val="0"/>
          <w:numId w:val="3"/>
        </w:numPr>
        <w:jc w:val="both"/>
        <w:rPr>
          <w:rFonts w:ascii="Times New Roman" w:hAnsi="Times New Roman"/>
          <w:sz w:val="24"/>
          <w:szCs w:val="24"/>
        </w:rPr>
      </w:pPr>
      <w:r>
        <w:rPr>
          <w:rFonts w:ascii="Times New Roman" w:hAnsi="Times New Roman"/>
          <w:sz w:val="24"/>
          <w:szCs w:val="24"/>
        </w:rPr>
        <w:t xml:space="preserve">настоящий Договор; </w:t>
      </w:r>
    </w:p>
    <w:p w:rsidR="00B70732" w:rsidRPr="00B15AA5" w:rsidRDefault="00B15AA5" w:rsidP="00B15AA5">
      <w:pPr>
        <w:pStyle w:val="a3"/>
        <w:numPr>
          <w:ilvl w:val="0"/>
          <w:numId w:val="3"/>
        </w:numPr>
        <w:jc w:val="both"/>
        <w:rPr>
          <w:rFonts w:ascii="Times New Roman" w:hAnsi="Times New Roman"/>
          <w:sz w:val="24"/>
          <w:szCs w:val="24"/>
        </w:rPr>
      </w:pPr>
      <w:r>
        <w:rPr>
          <w:rFonts w:ascii="Times New Roman" w:hAnsi="Times New Roman"/>
          <w:sz w:val="24"/>
          <w:szCs w:val="24"/>
        </w:rPr>
        <w:t>техническая спецификация</w:t>
      </w:r>
      <w:r w:rsidR="00550947">
        <w:rPr>
          <w:rFonts w:ascii="Times New Roman" w:hAnsi="Times New Roman"/>
          <w:sz w:val="24"/>
          <w:szCs w:val="24"/>
        </w:rPr>
        <w:t xml:space="preserve"> (приложение №1);</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по истечении указанного срока в случае отсутствия нарушений исполнения договора со стороны поставщика, но не более двух раз.</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Поставщик обязуется поставить, а Заказчик принять и оплатить товар в  количес</w:t>
      </w:r>
      <w:r w:rsidR="00B15AA5">
        <w:rPr>
          <w:rFonts w:ascii="Times New Roman" w:hAnsi="Times New Roman"/>
          <w:sz w:val="24"/>
          <w:szCs w:val="24"/>
        </w:rPr>
        <w:t>тве в соответствии с технической</w:t>
      </w:r>
      <w:r>
        <w:rPr>
          <w:rFonts w:ascii="Times New Roman" w:hAnsi="Times New Roman"/>
          <w:sz w:val="24"/>
          <w:szCs w:val="24"/>
        </w:rPr>
        <w:t xml:space="preserve"> </w:t>
      </w:r>
      <w:r w:rsidR="00B15AA5">
        <w:rPr>
          <w:rFonts w:ascii="Times New Roman" w:hAnsi="Times New Roman"/>
          <w:sz w:val="24"/>
          <w:szCs w:val="24"/>
        </w:rPr>
        <w:t>спецификацией</w:t>
      </w:r>
      <w:r w:rsidR="00550947">
        <w:rPr>
          <w:rFonts w:ascii="Times New Roman" w:hAnsi="Times New Roman"/>
          <w:sz w:val="24"/>
          <w:szCs w:val="24"/>
        </w:rPr>
        <w:t xml:space="preserve"> (приложение №1)</w:t>
      </w:r>
      <w:r w:rsidR="00037146">
        <w:rPr>
          <w:rFonts w:ascii="Times New Roman" w:hAnsi="Times New Roman"/>
          <w:sz w:val="24"/>
          <w:szCs w:val="24"/>
        </w:rPr>
        <w:t xml:space="preserve">, </w:t>
      </w:r>
      <w:r>
        <w:rPr>
          <w:rFonts w:ascii="Times New Roman" w:hAnsi="Times New Roman"/>
          <w:sz w:val="24"/>
          <w:szCs w:val="24"/>
        </w:rPr>
        <w:t>являющимся неотъемлемой частью на</w:t>
      </w:r>
      <w:r w:rsidR="007D28CC">
        <w:rPr>
          <w:rFonts w:ascii="Times New Roman" w:hAnsi="Times New Roman"/>
          <w:sz w:val="24"/>
          <w:szCs w:val="24"/>
        </w:rPr>
        <w:t xml:space="preserve">стоящего Договора. Форма оплаты </w:t>
      </w:r>
      <w:r w:rsidR="00037146">
        <w:rPr>
          <w:rFonts w:ascii="Times New Roman" w:hAnsi="Times New Roman"/>
          <w:sz w:val="24"/>
          <w:szCs w:val="24"/>
        </w:rPr>
        <w:t xml:space="preserve">- </w:t>
      </w:r>
      <w:r w:rsidR="007D28CC">
        <w:rPr>
          <w:rFonts w:ascii="Times New Roman" w:hAnsi="Times New Roman"/>
          <w:sz w:val="24"/>
          <w:szCs w:val="24"/>
        </w:rPr>
        <w:t>безналичный</w:t>
      </w:r>
      <w:r>
        <w:rPr>
          <w:rFonts w:ascii="Times New Roman" w:hAnsi="Times New Roman"/>
          <w:sz w:val="24"/>
          <w:szCs w:val="24"/>
        </w:rPr>
        <w:t xml:space="preserve"> расчет.</w:t>
      </w:r>
    </w:p>
    <w:p w:rsidR="00B70732" w:rsidRPr="00037146" w:rsidRDefault="007D28CC" w:rsidP="00B70732">
      <w:pPr>
        <w:pStyle w:val="a3"/>
        <w:numPr>
          <w:ilvl w:val="0"/>
          <w:numId w:val="1"/>
        </w:numPr>
        <w:jc w:val="both"/>
        <w:rPr>
          <w:rFonts w:ascii="Times New Roman" w:hAnsi="Times New Roman"/>
          <w:sz w:val="24"/>
          <w:szCs w:val="24"/>
        </w:rPr>
      </w:pPr>
      <w:r>
        <w:rPr>
          <w:rFonts w:ascii="Times New Roman" w:hAnsi="Times New Roman"/>
          <w:sz w:val="24"/>
          <w:szCs w:val="24"/>
        </w:rPr>
        <w:t xml:space="preserve">Сроки выплат </w:t>
      </w:r>
      <w:r w:rsidR="00037146">
        <w:rPr>
          <w:rFonts w:ascii="Times New Roman" w:hAnsi="Times New Roman"/>
          <w:sz w:val="24"/>
          <w:szCs w:val="24"/>
        </w:rPr>
        <w:t>– по факту</w:t>
      </w:r>
      <w:r w:rsidR="002A258A">
        <w:rPr>
          <w:rFonts w:ascii="Times New Roman" w:hAnsi="Times New Roman"/>
          <w:sz w:val="24"/>
          <w:szCs w:val="24"/>
          <w:lang w:val="kk-KZ"/>
        </w:rPr>
        <w:t>, в конце ме</w:t>
      </w:r>
      <w:r w:rsidR="004D5685">
        <w:rPr>
          <w:rFonts w:ascii="Times New Roman" w:hAnsi="Times New Roman"/>
          <w:sz w:val="24"/>
          <w:szCs w:val="24"/>
          <w:lang w:val="kk-KZ"/>
        </w:rPr>
        <w:t>сяца одним платежем</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Необходимые документы, предшествующие оплате: счет-фактура, акт приема-передачи.</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 xml:space="preserve">Поставщик без предварительного письменного согласия  Заказчика не раскрывает кому-либо содержание  Договора или какого-либо из его положений, а также документации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 </w:t>
      </w:r>
      <w:r>
        <w:rPr>
          <w:rFonts w:ascii="Times New Roman" w:hAnsi="Times New Roman"/>
          <w:sz w:val="24"/>
          <w:szCs w:val="24"/>
        </w:rPr>
        <w:lastRenderedPageBreak/>
        <w:t>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Оплата Поставщику за поставку товара производится по результатам фактического выполнения услуги в форм</w:t>
      </w:r>
      <w:r w:rsidR="005B35D4">
        <w:rPr>
          <w:rFonts w:ascii="Times New Roman" w:hAnsi="Times New Roman"/>
          <w:sz w:val="24"/>
          <w:szCs w:val="24"/>
        </w:rPr>
        <w:t>е и в сроки, указанные в пунктах</w:t>
      </w:r>
      <w:r>
        <w:rPr>
          <w:rFonts w:ascii="Times New Roman" w:hAnsi="Times New Roman"/>
          <w:sz w:val="24"/>
          <w:szCs w:val="24"/>
        </w:rPr>
        <w:t xml:space="preserve"> </w:t>
      </w:r>
      <w:r w:rsidR="008D6F9F">
        <w:rPr>
          <w:rFonts w:ascii="Times New Roman" w:hAnsi="Times New Roman"/>
          <w:sz w:val="24"/>
          <w:szCs w:val="24"/>
        </w:rPr>
        <w:t>5</w:t>
      </w:r>
      <w:r w:rsidR="005B35D4">
        <w:rPr>
          <w:rFonts w:ascii="Times New Roman" w:hAnsi="Times New Roman"/>
          <w:sz w:val="24"/>
          <w:szCs w:val="24"/>
        </w:rPr>
        <w:t>,6</w:t>
      </w:r>
      <w:r>
        <w:rPr>
          <w:rFonts w:ascii="Times New Roman" w:hAnsi="Times New Roman"/>
          <w:sz w:val="24"/>
          <w:szCs w:val="24"/>
        </w:rPr>
        <w:t xml:space="preserve"> настоящего Договора.</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Поставка товаров осуществляется Поставщиком в соответствии со сроками установленными Договором.</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Задержка поставки товаров со стороны Поставщика является основанием для расторжения Заказчиком Договора с удержанием неустойки за несвоевременную поставку товаров или других мер, предусмотренных законодательством.</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Поставщик не поставляет товар в сроки, предусмотренные Договором, Заказчик вычитает из цены Договора в виде неустойки сумму в 0,1% от цены договора за каждый день просрочки.</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За нарушение условий договора Заказчик расторгает настоящий Договор, направив Поставщику письменное уведомление о неисполнении обязательств:</w:t>
      </w:r>
    </w:p>
    <w:p w:rsidR="00B70732" w:rsidRDefault="00B70732" w:rsidP="00B70732">
      <w:pPr>
        <w:pStyle w:val="a3"/>
        <w:numPr>
          <w:ilvl w:val="0"/>
          <w:numId w:val="4"/>
        </w:numPr>
        <w:jc w:val="both"/>
        <w:rPr>
          <w:rFonts w:ascii="Times New Roman" w:hAnsi="Times New Roman"/>
          <w:sz w:val="24"/>
          <w:szCs w:val="24"/>
        </w:rPr>
      </w:pPr>
      <w:r>
        <w:rPr>
          <w:rFonts w:ascii="Times New Roman" w:hAnsi="Times New Roman"/>
          <w:sz w:val="24"/>
          <w:szCs w:val="24"/>
        </w:rPr>
        <w:t xml:space="preserve">Если Поставщик не поставил часть товара или весь товар в срок (и),  предусмотренный Договором, или в течение периода продления этого Договора, предоставленного Заказчиком; </w:t>
      </w:r>
    </w:p>
    <w:p w:rsidR="00B70732" w:rsidRDefault="00B70732" w:rsidP="00B70732">
      <w:pPr>
        <w:pStyle w:val="a3"/>
        <w:numPr>
          <w:ilvl w:val="0"/>
          <w:numId w:val="4"/>
        </w:numPr>
        <w:jc w:val="both"/>
        <w:rPr>
          <w:rFonts w:ascii="Times New Roman" w:hAnsi="Times New Roman"/>
          <w:sz w:val="24"/>
          <w:szCs w:val="24"/>
        </w:rPr>
      </w:pPr>
      <w:r>
        <w:rPr>
          <w:rFonts w:ascii="Times New Roman" w:hAnsi="Times New Roman"/>
          <w:sz w:val="24"/>
          <w:szCs w:val="24"/>
        </w:rPr>
        <w:t>Если Поставщик не выполняет какие-либо другие свои обязательства  по Договору.</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При возникновении непреодолимой силы Поставщик в течени</w:t>
      </w:r>
      <w:proofErr w:type="gramStart"/>
      <w:r>
        <w:rPr>
          <w:rFonts w:ascii="Times New Roman" w:hAnsi="Times New Roman"/>
          <w:sz w:val="24"/>
          <w:szCs w:val="24"/>
        </w:rPr>
        <w:t>и</w:t>
      </w:r>
      <w:proofErr w:type="gramEnd"/>
      <w:r>
        <w:rPr>
          <w:rFonts w:ascii="Times New Roman" w:hAnsi="Times New Roman"/>
          <w:sz w:val="24"/>
          <w:szCs w:val="24"/>
        </w:rPr>
        <w:t xml:space="preserve"> одного рабочего дня направляет Заказчику письменное уведомление о таких обстоятельствах и причинах.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от Заказчика не поступает иных письменных инструкций, Поставщик продолжает выполнять свои обязательства по договору, и ведет поиск альтернативных способов выполнения Договора, зависящих от непреодолимой силы.</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Поставщик при</w:t>
      </w:r>
      <w:r w:rsidR="008A7E50">
        <w:rPr>
          <w:rFonts w:ascii="Times New Roman" w:hAnsi="Times New Roman"/>
          <w:sz w:val="24"/>
          <w:szCs w:val="24"/>
        </w:rPr>
        <w:t xml:space="preserve"> выполнении требований пункта 14</w:t>
      </w:r>
      <w:r>
        <w:rPr>
          <w:rFonts w:ascii="Times New Roman" w:hAnsi="Times New Roman"/>
          <w:sz w:val="24"/>
          <w:szCs w:val="24"/>
        </w:rPr>
        <w:t xml:space="preserve"> не </w:t>
      </w:r>
      <w:r w:rsidR="008A7E50">
        <w:rPr>
          <w:rFonts w:ascii="Times New Roman" w:hAnsi="Times New Roman"/>
          <w:sz w:val="24"/>
          <w:szCs w:val="24"/>
        </w:rPr>
        <w:t xml:space="preserve">несет своего </w:t>
      </w:r>
      <w:r>
        <w:rPr>
          <w:rFonts w:ascii="Times New Roman" w:hAnsi="Times New Roman"/>
          <w:sz w:val="24"/>
          <w:szCs w:val="24"/>
        </w:rPr>
        <w:t>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непреодолимой силы.</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Поставщик становится неплатежеспособным или включается в Реестр недобросовестных поставщиков, Заказчик расторгает Договор в любое время, направив Поставщику соответствующее письменное уведомление. В этом случае, расторжение осуществляется немедленно, и Заказчик не </w:t>
      </w:r>
      <w:proofErr w:type="gramStart"/>
      <w:r>
        <w:rPr>
          <w:rFonts w:ascii="Times New Roman" w:hAnsi="Times New Roman"/>
          <w:sz w:val="24"/>
          <w:szCs w:val="24"/>
        </w:rPr>
        <w:t>несет никакой финансовой обязанности</w:t>
      </w:r>
      <w:proofErr w:type="gramEnd"/>
      <w:r>
        <w:rPr>
          <w:rFonts w:ascii="Times New Roman" w:hAnsi="Times New Roman"/>
          <w:sz w:val="24"/>
          <w:szCs w:val="24"/>
        </w:rPr>
        <w:t xml:space="preserve">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 будут впоследствии предъявлены Заказчику.</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Заказчик расторгает Договор в любое время в случае нецелесообразности его дальнейшего выполнения, направив Поставщику соответствующее письменное уведомление.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Когда Договор аннулируется в силу вышеуказанных обстоятельств, Поставщику производится оплата только за фактические затраты на день расторжения.</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Заказчик и Поставщик прилагают все усилия к тому, чтобы разрешить в процессе прямых переговоров все разногласия или споры, возникающие между ними по Договору или в связи с ним.</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Если в течение 21 (двадцати одного) дня после начала таких переговоров Заказчик и Поставщик не разрешили спор по Договору, любая и сторон решает вопрос в соответствии с законодательством Республики Казахстан.</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Договор составляется на государственном и русском языках</w:t>
      </w:r>
      <w:r w:rsidR="00334BD2">
        <w:rPr>
          <w:rFonts w:ascii="Times New Roman" w:hAnsi="Times New Roman"/>
          <w:sz w:val="24"/>
          <w:szCs w:val="24"/>
        </w:rPr>
        <w:t xml:space="preserve"> в 2-х экземплярах</w:t>
      </w:r>
      <w:r>
        <w:rPr>
          <w:rFonts w:ascii="Times New Roman" w:hAnsi="Times New Roman"/>
          <w:sz w:val="24"/>
          <w:szCs w:val="24"/>
        </w:rPr>
        <w:t>.</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Любое уведомление, которое одна сторона направляет другой стороне в соответствии с Договором, высылается в виде письма, факса с последующим предоставление оригинала.</w:t>
      </w: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 xml:space="preserve">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 </w:t>
      </w:r>
    </w:p>
    <w:p w:rsidR="00B70732" w:rsidRPr="00550947" w:rsidRDefault="00B70732" w:rsidP="00550947">
      <w:pPr>
        <w:pStyle w:val="a3"/>
        <w:numPr>
          <w:ilvl w:val="0"/>
          <w:numId w:val="1"/>
        </w:numPr>
        <w:jc w:val="both"/>
        <w:rPr>
          <w:rFonts w:ascii="Times New Roman" w:hAnsi="Times New Roman"/>
          <w:sz w:val="24"/>
          <w:szCs w:val="24"/>
        </w:rPr>
      </w:pPr>
      <w:r>
        <w:rPr>
          <w:rFonts w:ascii="Times New Roman" w:hAnsi="Times New Roman"/>
          <w:sz w:val="24"/>
          <w:szCs w:val="24"/>
        </w:rPr>
        <w:lastRenderedPageBreak/>
        <w:t>Налоги и другие обязательные платежи в бюджет подлежат уплате в соответствии с налоговым законодательством Республики Казахстан.</w:t>
      </w:r>
    </w:p>
    <w:p w:rsidR="00550947" w:rsidRDefault="00B70732" w:rsidP="00B70732">
      <w:pPr>
        <w:pStyle w:val="a3"/>
        <w:numPr>
          <w:ilvl w:val="0"/>
          <w:numId w:val="1"/>
        </w:numPr>
        <w:jc w:val="both"/>
        <w:rPr>
          <w:rFonts w:ascii="Times New Roman" w:hAnsi="Times New Roman"/>
          <w:sz w:val="24"/>
          <w:szCs w:val="24"/>
        </w:rPr>
      </w:pPr>
      <w:r w:rsidRPr="00550947">
        <w:rPr>
          <w:rFonts w:ascii="Times New Roman" w:hAnsi="Times New Roman"/>
          <w:sz w:val="24"/>
          <w:szCs w:val="24"/>
        </w:rPr>
        <w:t xml:space="preserve">Настоящий Договор вступает в силу </w:t>
      </w:r>
      <w:r w:rsidR="00550947">
        <w:rPr>
          <w:rFonts w:ascii="Times New Roman" w:hAnsi="Times New Roman"/>
          <w:sz w:val="24"/>
          <w:szCs w:val="24"/>
        </w:rPr>
        <w:t>со дня подписания и действует до полного выполнения сторонами своих обязательств по настоящему договору.</w:t>
      </w:r>
    </w:p>
    <w:p w:rsidR="00B70732" w:rsidRPr="00550947" w:rsidRDefault="00B70732" w:rsidP="00B70732">
      <w:pPr>
        <w:pStyle w:val="a3"/>
        <w:numPr>
          <w:ilvl w:val="0"/>
          <w:numId w:val="1"/>
        </w:numPr>
        <w:jc w:val="both"/>
        <w:rPr>
          <w:rFonts w:ascii="Times New Roman" w:hAnsi="Times New Roman"/>
          <w:sz w:val="24"/>
          <w:szCs w:val="24"/>
        </w:rPr>
      </w:pPr>
      <w:r w:rsidRPr="00550947">
        <w:rPr>
          <w:rFonts w:ascii="Times New Roman" w:hAnsi="Times New Roman"/>
          <w:sz w:val="24"/>
          <w:szCs w:val="24"/>
        </w:rPr>
        <w:t>Настоящий договор регулирует правоотношения, возникающие между Заказчиками Поставщиком в процессе осуществления Заказчиком приобретения товаров.</w:t>
      </w:r>
    </w:p>
    <w:p w:rsidR="00B70732" w:rsidRDefault="00B70732" w:rsidP="00B70732">
      <w:pPr>
        <w:pStyle w:val="a3"/>
        <w:jc w:val="both"/>
        <w:rPr>
          <w:rFonts w:ascii="Times New Roman" w:hAnsi="Times New Roman"/>
          <w:sz w:val="24"/>
          <w:szCs w:val="24"/>
        </w:rPr>
      </w:pPr>
      <w:r>
        <w:rPr>
          <w:rFonts w:ascii="Times New Roman" w:hAnsi="Times New Roman"/>
          <w:sz w:val="24"/>
          <w:szCs w:val="24"/>
        </w:rPr>
        <w:t>Любые вносимые в настоящий Договор изменения и дополнения д</w:t>
      </w:r>
      <w:r w:rsidR="008D6F9F">
        <w:rPr>
          <w:rFonts w:ascii="Times New Roman" w:hAnsi="Times New Roman"/>
          <w:sz w:val="24"/>
          <w:szCs w:val="24"/>
        </w:rPr>
        <w:t xml:space="preserve">олжны соответствовать </w:t>
      </w:r>
      <w:r>
        <w:rPr>
          <w:rFonts w:ascii="Times New Roman" w:hAnsi="Times New Roman"/>
          <w:sz w:val="24"/>
          <w:szCs w:val="24"/>
        </w:rPr>
        <w:t xml:space="preserve"> документации Заказчика.</w:t>
      </w:r>
    </w:p>
    <w:p w:rsidR="00B70732" w:rsidRDefault="00B70732" w:rsidP="00B70732">
      <w:pPr>
        <w:pStyle w:val="a3"/>
        <w:jc w:val="both"/>
        <w:rPr>
          <w:rFonts w:ascii="Times New Roman" w:hAnsi="Times New Roman"/>
          <w:sz w:val="24"/>
          <w:szCs w:val="24"/>
        </w:rPr>
      </w:pPr>
    </w:p>
    <w:p w:rsidR="00B70732" w:rsidRDefault="00B70732" w:rsidP="00B70732">
      <w:pPr>
        <w:pStyle w:val="a3"/>
        <w:numPr>
          <w:ilvl w:val="0"/>
          <w:numId w:val="1"/>
        </w:numPr>
        <w:jc w:val="both"/>
        <w:rPr>
          <w:rFonts w:ascii="Times New Roman" w:hAnsi="Times New Roman"/>
          <w:sz w:val="24"/>
          <w:szCs w:val="24"/>
        </w:rPr>
      </w:pPr>
      <w:r>
        <w:rPr>
          <w:rFonts w:ascii="Times New Roman" w:hAnsi="Times New Roman"/>
          <w:sz w:val="24"/>
          <w:szCs w:val="24"/>
        </w:rPr>
        <w:t>Адреса и реквизиты сторон:</w:t>
      </w:r>
    </w:p>
    <w:tbl>
      <w:tblPr>
        <w:tblpPr w:leftFromText="180" w:rightFromText="180" w:vertAnchor="text" w:horzAnchor="margin" w:tblpY="422"/>
        <w:tblW w:w="10740" w:type="dxa"/>
        <w:tblLayout w:type="fixed"/>
        <w:tblLook w:val="01E0"/>
      </w:tblPr>
      <w:tblGrid>
        <w:gridCol w:w="4928"/>
        <w:gridCol w:w="236"/>
        <w:gridCol w:w="5576"/>
      </w:tblGrid>
      <w:tr w:rsidR="008D6F9F" w:rsidRPr="00F25D02" w:rsidTr="005E6805">
        <w:trPr>
          <w:trHeight w:val="280"/>
        </w:trPr>
        <w:tc>
          <w:tcPr>
            <w:tcW w:w="4928" w:type="dxa"/>
          </w:tcPr>
          <w:p w:rsidR="008D6F9F" w:rsidRPr="005E6805" w:rsidRDefault="008D6F9F" w:rsidP="008D6F9F">
            <w:pPr>
              <w:pStyle w:val="a5"/>
              <w:rPr>
                <w:rFonts w:ascii="Times New Roman" w:eastAsia="Calibri" w:hAnsi="Times New Roman"/>
                <w:b/>
                <w:sz w:val="24"/>
                <w:szCs w:val="24"/>
                <w:lang w:val="ru-RU" w:eastAsia="en-US"/>
              </w:rPr>
            </w:pPr>
            <w:r w:rsidRPr="005E6805">
              <w:rPr>
                <w:rFonts w:ascii="Times New Roman" w:eastAsia="Calibri" w:hAnsi="Times New Roman"/>
                <w:b/>
                <w:sz w:val="24"/>
                <w:szCs w:val="24"/>
                <w:lang w:val="ru-RU" w:eastAsia="en-US"/>
              </w:rPr>
              <w:t>Заказчик</w:t>
            </w:r>
          </w:p>
        </w:tc>
        <w:tc>
          <w:tcPr>
            <w:tcW w:w="236" w:type="dxa"/>
          </w:tcPr>
          <w:p w:rsidR="008D6F9F" w:rsidRPr="005E6805" w:rsidRDefault="008D6F9F" w:rsidP="008D6F9F">
            <w:pPr>
              <w:pStyle w:val="a5"/>
              <w:rPr>
                <w:rFonts w:ascii="Times New Roman" w:eastAsia="Calibri" w:hAnsi="Times New Roman"/>
                <w:b/>
                <w:sz w:val="24"/>
                <w:szCs w:val="24"/>
                <w:lang w:val="ru-RU" w:eastAsia="en-US"/>
              </w:rPr>
            </w:pPr>
          </w:p>
        </w:tc>
        <w:tc>
          <w:tcPr>
            <w:tcW w:w="5576" w:type="dxa"/>
          </w:tcPr>
          <w:p w:rsidR="008D6F9F" w:rsidRPr="005E6805" w:rsidRDefault="008D6F9F" w:rsidP="008D6F9F">
            <w:pPr>
              <w:pStyle w:val="a5"/>
              <w:rPr>
                <w:rFonts w:ascii="Times New Roman" w:eastAsia="Calibri" w:hAnsi="Times New Roman"/>
                <w:b/>
                <w:sz w:val="24"/>
                <w:szCs w:val="24"/>
                <w:lang w:val="ru-RU" w:eastAsia="en-US"/>
              </w:rPr>
            </w:pPr>
            <w:r w:rsidRPr="005E6805">
              <w:rPr>
                <w:rFonts w:ascii="Times New Roman" w:eastAsia="Calibri" w:hAnsi="Times New Roman"/>
                <w:b/>
                <w:sz w:val="24"/>
                <w:szCs w:val="24"/>
                <w:lang w:val="ru-RU" w:eastAsia="en-US"/>
              </w:rPr>
              <w:t>Поставщик</w:t>
            </w:r>
          </w:p>
        </w:tc>
      </w:tr>
      <w:tr w:rsidR="008D6F9F" w:rsidRPr="00871485" w:rsidTr="005E6805">
        <w:trPr>
          <w:trHeight w:val="284"/>
        </w:trPr>
        <w:tc>
          <w:tcPr>
            <w:tcW w:w="4928" w:type="dxa"/>
          </w:tcPr>
          <w:p w:rsidR="008D6F9F" w:rsidRPr="00DE0482" w:rsidRDefault="00377304" w:rsidP="008D6F9F">
            <w:pPr>
              <w:spacing w:after="0" w:line="240" w:lineRule="auto"/>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КГКП </w:t>
            </w:r>
            <w:r w:rsidR="008D6F9F" w:rsidRPr="00DE0482">
              <w:rPr>
                <w:rFonts w:ascii="Times New Roman" w:eastAsia="Calibri" w:hAnsi="Times New Roman" w:cs="Times New Roman"/>
                <w:sz w:val="24"/>
                <w:szCs w:val="24"/>
                <w:lang w:val="ru-RU"/>
              </w:rPr>
              <w:t>«</w:t>
            </w:r>
            <w:proofErr w:type="gramStart"/>
            <w:r w:rsidR="008D6F9F" w:rsidRPr="00DE0482">
              <w:rPr>
                <w:rFonts w:ascii="Times New Roman" w:eastAsia="Calibri" w:hAnsi="Times New Roman" w:cs="Times New Roman"/>
                <w:sz w:val="24"/>
                <w:szCs w:val="24"/>
                <w:lang w:val="ru-RU"/>
              </w:rPr>
              <w:t>Ясли-сад</w:t>
            </w:r>
            <w:proofErr w:type="gramEnd"/>
            <w:r w:rsidR="008D6F9F" w:rsidRPr="00DE0482">
              <w:rPr>
                <w:rFonts w:ascii="Times New Roman" w:eastAsia="Calibri" w:hAnsi="Times New Roman" w:cs="Times New Roman"/>
                <w:sz w:val="24"/>
                <w:szCs w:val="24"/>
                <w:lang w:val="ru-RU"/>
              </w:rPr>
              <w:t xml:space="preserve"> «</w:t>
            </w:r>
            <w:proofErr w:type="spellStart"/>
            <w:r w:rsidR="008D6F9F" w:rsidRPr="00DE0482">
              <w:rPr>
                <w:rFonts w:ascii="Times New Roman" w:eastAsia="Calibri" w:hAnsi="Times New Roman" w:cs="Times New Roman"/>
                <w:sz w:val="24"/>
                <w:szCs w:val="24"/>
                <w:lang w:val="ru-RU"/>
              </w:rPr>
              <w:t>Акку</w:t>
            </w:r>
            <w:proofErr w:type="spellEnd"/>
            <w:r w:rsidR="008D6F9F" w:rsidRPr="00DE0482">
              <w:rPr>
                <w:rFonts w:ascii="Times New Roman" w:eastAsia="Calibri" w:hAnsi="Times New Roman" w:cs="Times New Roman"/>
                <w:sz w:val="24"/>
                <w:szCs w:val="24"/>
                <w:lang w:val="ru-RU"/>
              </w:rPr>
              <w:t xml:space="preserve">» </w:t>
            </w:r>
          </w:p>
          <w:p w:rsidR="008D6F9F" w:rsidRPr="00DE0482" w:rsidRDefault="008D6F9F" w:rsidP="008D6F9F">
            <w:pPr>
              <w:pStyle w:val="a5"/>
              <w:rPr>
                <w:rFonts w:ascii="Times New Roman" w:eastAsia="Calibri" w:hAnsi="Times New Roman"/>
                <w:sz w:val="24"/>
                <w:szCs w:val="24"/>
                <w:lang w:val="ru-RU" w:eastAsia="en-US"/>
              </w:rPr>
            </w:pPr>
            <w:r w:rsidRPr="00DE0482">
              <w:rPr>
                <w:rFonts w:ascii="Times New Roman" w:eastAsia="Calibri" w:hAnsi="Times New Roman"/>
                <w:sz w:val="24"/>
                <w:szCs w:val="24"/>
                <w:lang w:val="ru-RU" w:eastAsia="en-US"/>
              </w:rPr>
              <w:t>г. Караганда, ул. Мичурина, 1/3</w:t>
            </w:r>
          </w:p>
          <w:p w:rsidR="008D6F9F" w:rsidRPr="00DE0482" w:rsidRDefault="008D6F9F" w:rsidP="008D6F9F">
            <w:pPr>
              <w:pStyle w:val="a5"/>
              <w:rPr>
                <w:rFonts w:ascii="Times New Roman" w:eastAsia="Calibri" w:hAnsi="Times New Roman"/>
                <w:sz w:val="24"/>
                <w:szCs w:val="24"/>
                <w:lang w:val="ru-RU" w:eastAsia="en-US"/>
              </w:rPr>
            </w:pPr>
            <w:r w:rsidRPr="00DE0482">
              <w:rPr>
                <w:rFonts w:ascii="Times New Roman" w:eastAsia="Calibri" w:hAnsi="Times New Roman"/>
                <w:sz w:val="24"/>
                <w:szCs w:val="24"/>
                <w:lang w:val="ru-RU" w:eastAsia="en-US"/>
              </w:rPr>
              <w:t>Тел: 8(7212)41-42-69</w:t>
            </w:r>
          </w:p>
          <w:p w:rsidR="008D6F9F" w:rsidRPr="00DE0482" w:rsidRDefault="008D6F9F" w:rsidP="008D6F9F">
            <w:pPr>
              <w:pStyle w:val="a5"/>
              <w:rPr>
                <w:rFonts w:ascii="Times New Roman" w:eastAsia="Calibri" w:hAnsi="Times New Roman"/>
                <w:sz w:val="24"/>
                <w:szCs w:val="24"/>
                <w:lang w:val="ru-RU" w:eastAsia="en-US"/>
              </w:rPr>
            </w:pPr>
            <w:r w:rsidRPr="00DE0482">
              <w:rPr>
                <w:rFonts w:ascii="Times New Roman" w:eastAsia="Calibri" w:hAnsi="Times New Roman"/>
                <w:sz w:val="24"/>
                <w:szCs w:val="24"/>
                <w:lang w:val="ru-RU" w:eastAsia="en-US"/>
              </w:rPr>
              <w:t>Эл</w:t>
            </w:r>
            <w:proofErr w:type="gramStart"/>
            <w:r w:rsidRPr="00DE0482">
              <w:rPr>
                <w:rFonts w:ascii="Times New Roman" w:eastAsia="Calibri" w:hAnsi="Times New Roman"/>
                <w:sz w:val="24"/>
                <w:szCs w:val="24"/>
                <w:lang w:val="ru-RU" w:eastAsia="en-US"/>
              </w:rPr>
              <w:t>.</w:t>
            </w:r>
            <w:proofErr w:type="gramEnd"/>
            <w:r w:rsidRPr="00DE0482">
              <w:rPr>
                <w:rFonts w:ascii="Times New Roman" w:eastAsia="Calibri" w:hAnsi="Times New Roman"/>
                <w:sz w:val="24"/>
                <w:szCs w:val="24"/>
                <w:lang w:val="ru-RU" w:eastAsia="en-US"/>
              </w:rPr>
              <w:t xml:space="preserve"> </w:t>
            </w:r>
            <w:proofErr w:type="gramStart"/>
            <w:r w:rsidRPr="00DE0482">
              <w:rPr>
                <w:rFonts w:ascii="Times New Roman" w:eastAsia="Calibri" w:hAnsi="Times New Roman"/>
                <w:sz w:val="24"/>
                <w:szCs w:val="24"/>
                <w:lang w:val="ru-RU" w:eastAsia="en-US"/>
              </w:rPr>
              <w:t>п</w:t>
            </w:r>
            <w:proofErr w:type="gramEnd"/>
            <w:r w:rsidRPr="00DE0482">
              <w:rPr>
                <w:rFonts w:ascii="Times New Roman" w:eastAsia="Calibri" w:hAnsi="Times New Roman"/>
                <w:sz w:val="24"/>
                <w:szCs w:val="24"/>
                <w:lang w:val="ru-RU" w:eastAsia="en-US"/>
              </w:rPr>
              <w:t>очта: ds15@kargoo.kz</w:t>
            </w:r>
          </w:p>
          <w:p w:rsidR="008D6F9F" w:rsidRPr="00DE0482" w:rsidRDefault="008D6F9F" w:rsidP="008D6F9F">
            <w:pPr>
              <w:pStyle w:val="a5"/>
              <w:rPr>
                <w:rFonts w:ascii="Times New Roman" w:eastAsia="Calibri" w:hAnsi="Times New Roman"/>
                <w:sz w:val="24"/>
                <w:szCs w:val="24"/>
                <w:lang w:val="ru-RU" w:eastAsia="en-US"/>
              </w:rPr>
            </w:pPr>
            <w:r w:rsidRPr="00DE0482">
              <w:rPr>
                <w:rFonts w:ascii="Times New Roman" w:eastAsia="Calibri" w:hAnsi="Times New Roman"/>
                <w:sz w:val="24"/>
                <w:szCs w:val="24"/>
                <w:lang w:val="ru-RU" w:eastAsia="en-US"/>
              </w:rPr>
              <w:t>БИН 990140003587</w:t>
            </w:r>
          </w:p>
          <w:p w:rsidR="008D6F9F" w:rsidRPr="00DE0482" w:rsidRDefault="008D6F9F" w:rsidP="008D6F9F">
            <w:pPr>
              <w:pStyle w:val="a7"/>
              <w:rPr>
                <w:rFonts w:ascii="Times New Roman" w:eastAsia="Calibri" w:hAnsi="Times New Roman"/>
                <w:sz w:val="24"/>
                <w:szCs w:val="24"/>
                <w:lang w:eastAsia="en-US"/>
              </w:rPr>
            </w:pPr>
            <w:r w:rsidRPr="00DE0482">
              <w:rPr>
                <w:rFonts w:ascii="Times New Roman" w:eastAsia="Calibri" w:hAnsi="Times New Roman"/>
                <w:sz w:val="24"/>
                <w:szCs w:val="24"/>
                <w:lang w:eastAsia="en-US"/>
              </w:rPr>
              <w:t>ИИК KZ46998HTB0000003402</w:t>
            </w:r>
          </w:p>
          <w:p w:rsidR="008D6F9F" w:rsidRPr="00DE0482" w:rsidRDefault="008D6F9F" w:rsidP="008D6F9F">
            <w:pPr>
              <w:pStyle w:val="a7"/>
              <w:rPr>
                <w:rFonts w:ascii="Times New Roman" w:eastAsia="Calibri" w:hAnsi="Times New Roman"/>
                <w:sz w:val="24"/>
                <w:szCs w:val="24"/>
                <w:lang w:eastAsia="en-US"/>
              </w:rPr>
            </w:pPr>
            <w:r w:rsidRPr="00DE0482">
              <w:rPr>
                <w:rFonts w:ascii="Times New Roman" w:eastAsia="Calibri" w:hAnsi="Times New Roman"/>
                <w:sz w:val="24"/>
                <w:szCs w:val="24"/>
                <w:lang w:eastAsia="en-US"/>
              </w:rPr>
              <w:t>БИК TSESKZKA</w:t>
            </w:r>
          </w:p>
          <w:p w:rsidR="008D6F9F" w:rsidRPr="00DE0482" w:rsidRDefault="008D6F9F" w:rsidP="008D6F9F">
            <w:pPr>
              <w:pStyle w:val="a7"/>
              <w:rPr>
                <w:rFonts w:ascii="Times New Roman" w:eastAsia="Calibri" w:hAnsi="Times New Roman"/>
                <w:sz w:val="24"/>
                <w:szCs w:val="24"/>
                <w:lang w:eastAsia="en-US"/>
              </w:rPr>
            </w:pPr>
            <w:r w:rsidRPr="00DE0482">
              <w:rPr>
                <w:rFonts w:ascii="Times New Roman" w:eastAsia="Calibri" w:hAnsi="Times New Roman"/>
                <w:sz w:val="24"/>
                <w:szCs w:val="24"/>
                <w:lang w:eastAsia="en-US"/>
              </w:rPr>
              <w:t>АО «Цеснабанк»</w:t>
            </w:r>
          </w:p>
          <w:p w:rsidR="00DE0482" w:rsidRPr="005F0286" w:rsidRDefault="005F0286" w:rsidP="005F0286">
            <w:pPr>
              <w:pStyle w:val="a5"/>
              <w:rPr>
                <w:rFonts w:ascii="Times New Roman" w:eastAsia="Calibri" w:hAnsi="Times New Roman"/>
                <w:sz w:val="24"/>
                <w:szCs w:val="24"/>
                <w:lang w:val="ru-RU" w:eastAsia="en-US"/>
              </w:rPr>
            </w:pPr>
            <w:r w:rsidRPr="00DE0482">
              <w:rPr>
                <w:rFonts w:ascii="Times New Roman" w:eastAsia="Calibri" w:hAnsi="Times New Roman"/>
                <w:sz w:val="24"/>
                <w:szCs w:val="24"/>
                <w:lang w:val="ru-RU" w:eastAsia="en-US"/>
              </w:rPr>
              <w:t>100019</w:t>
            </w:r>
          </w:p>
          <w:p w:rsidR="005E6805" w:rsidRDefault="005E6805" w:rsidP="008D6F9F">
            <w:pPr>
              <w:pStyle w:val="a5"/>
              <w:rPr>
                <w:rFonts w:ascii="Times New Roman" w:eastAsia="Calibri" w:hAnsi="Times New Roman"/>
                <w:sz w:val="24"/>
                <w:szCs w:val="24"/>
                <w:lang w:val="ru-RU" w:eastAsia="en-US"/>
              </w:rPr>
            </w:pPr>
          </w:p>
          <w:p w:rsidR="00377304" w:rsidRDefault="00377304" w:rsidP="008D6F9F">
            <w:pPr>
              <w:pStyle w:val="a5"/>
              <w:rPr>
                <w:rFonts w:ascii="Times New Roman" w:eastAsia="Calibri" w:hAnsi="Times New Roman"/>
                <w:sz w:val="24"/>
                <w:szCs w:val="24"/>
                <w:lang w:val="ru-RU" w:eastAsia="en-US"/>
              </w:rPr>
            </w:pPr>
          </w:p>
          <w:p w:rsidR="008D6F9F" w:rsidRPr="00DE0482" w:rsidRDefault="004D5685" w:rsidP="008D6F9F">
            <w:pPr>
              <w:pStyle w:val="a5"/>
              <w:rPr>
                <w:rFonts w:ascii="Times New Roman" w:eastAsia="Calibri" w:hAnsi="Times New Roman"/>
                <w:sz w:val="24"/>
                <w:szCs w:val="24"/>
                <w:lang w:val="ru-RU" w:eastAsia="en-US"/>
              </w:rPr>
            </w:pPr>
            <w:r>
              <w:rPr>
                <w:rFonts w:ascii="Times New Roman" w:eastAsia="Calibri" w:hAnsi="Times New Roman"/>
                <w:sz w:val="24"/>
                <w:szCs w:val="24"/>
                <w:lang w:val="ru-RU" w:eastAsia="en-US"/>
              </w:rPr>
              <w:t>Чернявская Ю.В.</w:t>
            </w:r>
            <w:r w:rsidR="00367F4A" w:rsidRPr="00DE0482">
              <w:rPr>
                <w:rFonts w:ascii="Times New Roman" w:eastAsia="Calibri" w:hAnsi="Times New Roman"/>
                <w:sz w:val="24"/>
                <w:szCs w:val="24"/>
                <w:lang w:val="ru-RU" w:eastAsia="en-US"/>
              </w:rPr>
              <w:t>_____________________</w:t>
            </w:r>
          </w:p>
          <w:p w:rsidR="008D6F9F" w:rsidRPr="00DE0482" w:rsidRDefault="008D6F9F" w:rsidP="008D6F9F">
            <w:pPr>
              <w:pStyle w:val="a5"/>
              <w:rPr>
                <w:rFonts w:ascii="Times New Roman" w:eastAsia="Calibri" w:hAnsi="Times New Roman"/>
                <w:sz w:val="24"/>
                <w:szCs w:val="24"/>
                <w:lang w:val="ru-RU" w:eastAsia="en-US"/>
              </w:rPr>
            </w:pPr>
            <w:r w:rsidRPr="00DE0482">
              <w:rPr>
                <w:rFonts w:ascii="Times New Roman" w:eastAsia="Calibri" w:hAnsi="Times New Roman"/>
                <w:sz w:val="24"/>
                <w:szCs w:val="24"/>
                <w:lang w:val="ru-RU" w:eastAsia="en-US"/>
              </w:rPr>
              <w:t>М.П.</w:t>
            </w:r>
          </w:p>
        </w:tc>
        <w:tc>
          <w:tcPr>
            <w:tcW w:w="236" w:type="dxa"/>
          </w:tcPr>
          <w:p w:rsidR="008D6F9F" w:rsidRPr="00DE0482" w:rsidRDefault="008D6F9F" w:rsidP="008D6F9F">
            <w:pPr>
              <w:pStyle w:val="a5"/>
              <w:rPr>
                <w:rFonts w:ascii="Times New Roman" w:eastAsia="Calibri" w:hAnsi="Times New Roman"/>
                <w:sz w:val="24"/>
                <w:szCs w:val="24"/>
                <w:lang w:val="ru-RU" w:eastAsia="en-US"/>
              </w:rPr>
            </w:pPr>
          </w:p>
        </w:tc>
        <w:tc>
          <w:tcPr>
            <w:tcW w:w="5576" w:type="dxa"/>
          </w:tcPr>
          <w:p w:rsidR="005C459F" w:rsidRPr="005C459F" w:rsidRDefault="005C459F" w:rsidP="005C459F">
            <w:pPr>
              <w:pStyle w:val="a5"/>
              <w:rPr>
                <w:rFonts w:ascii="Times New Roman" w:eastAsia="Calibri" w:hAnsi="Times New Roman"/>
                <w:sz w:val="24"/>
                <w:szCs w:val="24"/>
                <w:lang w:val="ru-RU" w:eastAsia="en-US"/>
              </w:rPr>
            </w:pPr>
            <w:r w:rsidRPr="005C459F">
              <w:rPr>
                <w:rFonts w:ascii="Times New Roman" w:eastAsia="Calibri" w:hAnsi="Times New Roman"/>
                <w:sz w:val="24"/>
                <w:szCs w:val="24"/>
                <w:lang w:val="ru-RU" w:eastAsia="en-US"/>
              </w:rPr>
              <w:t xml:space="preserve">«ИП </w:t>
            </w:r>
            <w:proofErr w:type="spellStart"/>
            <w:r w:rsidRPr="005C459F">
              <w:rPr>
                <w:rFonts w:ascii="Times New Roman" w:eastAsia="Calibri" w:hAnsi="Times New Roman"/>
                <w:sz w:val="24"/>
                <w:szCs w:val="24"/>
                <w:lang w:val="ru-RU" w:eastAsia="en-US"/>
              </w:rPr>
              <w:t>Бейсенов</w:t>
            </w:r>
            <w:proofErr w:type="spellEnd"/>
            <w:r w:rsidRPr="005C459F">
              <w:rPr>
                <w:rFonts w:ascii="Times New Roman" w:eastAsia="Calibri" w:hAnsi="Times New Roman"/>
                <w:sz w:val="24"/>
                <w:szCs w:val="24"/>
                <w:lang w:val="ru-RU" w:eastAsia="en-US"/>
              </w:rPr>
              <w:t>»</w:t>
            </w:r>
          </w:p>
          <w:p w:rsidR="005C459F" w:rsidRPr="005C459F" w:rsidRDefault="005C459F" w:rsidP="005C459F">
            <w:pPr>
              <w:pStyle w:val="a5"/>
              <w:rPr>
                <w:rFonts w:ascii="Times New Roman" w:eastAsia="Calibri" w:hAnsi="Times New Roman"/>
                <w:sz w:val="24"/>
                <w:szCs w:val="24"/>
                <w:lang w:val="ru-RU" w:eastAsia="en-US"/>
              </w:rPr>
            </w:pPr>
            <w:r w:rsidRPr="005C459F">
              <w:rPr>
                <w:rFonts w:ascii="Times New Roman" w:eastAsia="Calibri" w:hAnsi="Times New Roman"/>
                <w:sz w:val="24"/>
                <w:szCs w:val="24"/>
                <w:lang w:val="ru-RU" w:eastAsia="en-US"/>
              </w:rPr>
              <w:t>г</w:t>
            </w:r>
            <w:proofErr w:type="gramStart"/>
            <w:r w:rsidRPr="005C459F">
              <w:rPr>
                <w:rFonts w:ascii="Times New Roman" w:eastAsia="Calibri" w:hAnsi="Times New Roman"/>
                <w:sz w:val="24"/>
                <w:szCs w:val="24"/>
                <w:lang w:val="ru-RU" w:eastAsia="en-US"/>
              </w:rPr>
              <w:t>.К</w:t>
            </w:r>
            <w:proofErr w:type="gramEnd"/>
            <w:r w:rsidRPr="005C459F">
              <w:rPr>
                <w:rFonts w:ascii="Times New Roman" w:eastAsia="Calibri" w:hAnsi="Times New Roman"/>
                <w:sz w:val="24"/>
                <w:szCs w:val="24"/>
                <w:lang w:val="ru-RU" w:eastAsia="en-US"/>
              </w:rPr>
              <w:t xml:space="preserve">араганда, ул. </w:t>
            </w:r>
            <w:proofErr w:type="spellStart"/>
            <w:r w:rsidRPr="005C459F">
              <w:rPr>
                <w:rFonts w:ascii="Times New Roman" w:eastAsia="Calibri" w:hAnsi="Times New Roman"/>
                <w:sz w:val="24"/>
                <w:szCs w:val="24"/>
                <w:lang w:val="ru-RU" w:eastAsia="en-US"/>
              </w:rPr>
              <w:t>Мамраева</w:t>
            </w:r>
            <w:proofErr w:type="spellEnd"/>
            <w:r w:rsidRPr="005C459F">
              <w:rPr>
                <w:rFonts w:ascii="Times New Roman" w:eastAsia="Calibri" w:hAnsi="Times New Roman"/>
                <w:sz w:val="24"/>
                <w:szCs w:val="24"/>
                <w:lang w:val="ru-RU" w:eastAsia="en-US"/>
              </w:rPr>
              <w:t>, 38-33</w:t>
            </w:r>
          </w:p>
          <w:p w:rsidR="005C459F" w:rsidRPr="005C459F" w:rsidRDefault="005C459F" w:rsidP="005C459F">
            <w:pPr>
              <w:pStyle w:val="a5"/>
              <w:rPr>
                <w:rFonts w:ascii="Times New Roman" w:eastAsia="Calibri" w:hAnsi="Times New Roman"/>
                <w:sz w:val="24"/>
                <w:szCs w:val="24"/>
                <w:lang w:val="ru-RU" w:eastAsia="en-US"/>
              </w:rPr>
            </w:pPr>
            <w:r w:rsidRPr="005C459F">
              <w:rPr>
                <w:rFonts w:ascii="Times New Roman" w:eastAsia="Calibri" w:hAnsi="Times New Roman"/>
                <w:sz w:val="24"/>
                <w:szCs w:val="24"/>
                <w:lang w:val="ru-RU" w:eastAsia="en-US"/>
              </w:rPr>
              <w:t>тел.:8(7212)23-06-15,87025094959</w:t>
            </w:r>
          </w:p>
          <w:p w:rsidR="005C459F" w:rsidRPr="005C459F" w:rsidRDefault="005C459F" w:rsidP="005C459F">
            <w:pPr>
              <w:pStyle w:val="a5"/>
              <w:rPr>
                <w:rFonts w:ascii="Times New Roman" w:eastAsia="Calibri" w:hAnsi="Times New Roman"/>
                <w:sz w:val="24"/>
                <w:szCs w:val="24"/>
                <w:lang w:val="ru-RU" w:eastAsia="en-US"/>
              </w:rPr>
            </w:pPr>
            <w:r w:rsidRPr="005C459F">
              <w:rPr>
                <w:rFonts w:ascii="Times New Roman" w:eastAsia="Calibri" w:hAnsi="Times New Roman"/>
                <w:sz w:val="24"/>
                <w:szCs w:val="24"/>
                <w:lang w:val="ru-RU" w:eastAsia="en-US"/>
              </w:rPr>
              <w:t>ИИК KZ66998HTB0000080351</w:t>
            </w:r>
          </w:p>
          <w:p w:rsidR="005C459F" w:rsidRPr="005C459F" w:rsidRDefault="005C459F" w:rsidP="005C459F">
            <w:pPr>
              <w:pStyle w:val="a5"/>
              <w:rPr>
                <w:rFonts w:ascii="Times New Roman" w:eastAsia="Calibri" w:hAnsi="Times New Roman"/>
                <w:sz w:val="24"/>
                <w:szCs w:val="24"/>
                <w:lang w:val="ru-RU" w:eastAsia="en-US"/>
              </w:rPr>
            </w:pPr>
            <w:r w:rsidRPr="005C459F">
              <w:rPr>
                <w:rFonts w:ascii="Times New Roman" w:eastAsia="Calibri" w:hAnsi="Times New Roman"/>
                <w:sz w:val="24"/>
                <w:szCs w:val="24"/>
                <w:lang w:val="ru-RU" w:eastAsia="en-US"/>
              </w:rPr>
              <w:t>АО «Цеснабанк»</w:t>
            </w:r>
          </w:p>
          <w:p w:rsidR="005C459F" w:rsidRPr="005C459F" w:rsidRDefault="005C459F" w:rsidP="005C459F">
            <w:pPr>
              <w:pStyle w:val="a5"/>
              <w:rPr>
                <w:rFonts w:ascii="Times New Roman" w:eastAsia="Calibri" w:hAnsi="Times New Roman"/>
                <w:sz w:val="24"/>
                <w:szCs w:val="24"/>
                <w:lang w:val="ru-RU" w:eastAsia="en-US"/>
              </w:rPr>
            </w:pPr>
            <w:r w:rsidRPr="005C459F">
              <w:rPr>
                <w:rFonts w:ascii="Times New Roman" w:eastAsia="Calibri" w:hAnsi="Times New Roman"/>
                <w:sz w:val="24"/>
                <w:szCs w:val="24"/>
                <w:lang w:val="ru-RU" w:eastAsia="en-US"/>
              </w:rPr>
              <w:t xml:space="preserve">БИК TSESKZKA  </w:t>
            </w:r>
          </w:p>
          <w:p w:rsidR="005C459F" w:rsidRPr="005C459F" w:rsidRDefault="005C459F" w:rsidP="005C459F">
            <w:pPr>
              <w:pStyle w:val="a5"/>
              <w:rPr>
                <w:rFonts w:ascii="Times New Roman" w:eastAsia="Calibri" w:hAnsi="Times New Roman"/>
                <w:sz w:val="24"/>
                <w:szCs w:val="24"/>
                <w:lang w:val="ru-RU" w:eastAsia="en-US"/>
              </w:rPr>
            </w:pPr>
            <w:r w:rsidRPr="005C459F">
              <w:rPr>
                <w:rFonts w:ascii="Times New Roman" w:eastAsia="Calibri" w:hAnsi="Times New Roman"/>
                <w:sz w:val="24"/>
                <w:szCs w:val="24"/>
                <w:lang w:val="ru-RU" w:eastAsia="en-US"/>
              </w:rPr>
              <w:t>РНН 300520078425</w:t>
            </w:r>
          </w:p>
          <w:p w:rsidR="005C459F" w:rsidRPr="005C459F" w:rsidRDefault="005C459F" w:rsidP="005C459F">
            <w:pPr>
              <w:pStyle w:val="a5"/>
              <w:rPr>
                <w:rFonts w:ascii="Times New Roman" w:eastAsia="Calibri" w:hAnsi="Times New Roman"/>
                <w:sz w:val="24"/>
                <w:szCs w:val="24"/>
                <w:lang w:val="ru-RU" w:eastAsia="en-US"/>
              </w:rPr>
            </w:pPr>
            <w:r w:rsidRPr="005C459F">
              <w:rPr>
                <w:rFonts w:ascii="Times New Roman" w:eastAsia="Calibri" w:hAnsi="Times New Roman"/>
                <w:sz w:val="24"/>
                <w:szCs w:val="24"/>
                <w:lang w:val="ru-RU" w:eastAsia="en-US"/>
              </w:rPr>
              <w:t>ИИН 870812350803</w:t>
            </w:r>
          </w:p>
          <w:p w:rsidR="005C459F" w:rsidRPr="005C459F" w:rsidRDefault="005C459F" w:rsidP="005C459F">
            <w:pPr>
              <w:pStyle w:val="a5"/>
              <w:rPr>
                <w:rFonts w:ascii="Times New Roman" w:eastAsia="Calibri" w:hAnsi="Times New Roman"/>
                <w:sz w:val="24"/>
                <w:szCs w:val="24"/>
                <w:lang w:val="ru-RU" w:eastAsia="en-US"/>
              </w:rPr>
            </w:pPr>
            <w:proofErr w:type="spellStart"/>
            <w:r w:rsidRPr="005C459F">
              <w:rPr>
                <w:rFonts w:ascii="Times New Roman" w:eastAsia="Calibri" w:hAnsi="Times New Roman"/>
                <w:sz w:val="24"/>
                <w:szCs w:val="24"/>
                <w:lang w:val="ru-RU" w:eastAsia="en-US"/>
              </w:rPr>
              <w:t>Эл</w:t>
            </w:r>
            <w:proofErr w:type="gramStart"/>
            <w:r w:rsidRPr="005C459F">
              <w:rPr>
                <w:rFonts w:ascii="Times New Roman" w:eastAsia="Calibri" w:hAnsi="Times New Roman"/>
                <w:sz w:val="24"/>
                <w:szCs w:val="24"/>
                <w:lang w:val="ru-RU" w:eastAsia="en-US"/>
              </w:rPr>
              <w:t>.п</w:t>
            </w:r>
            <w:proofErr w:type="gramEnd"/>
            <w:r w:rsidRPr="005C459F">
              <w:rPr>
                <w:rFonts w:ascii="Times New Roman" w:eastAsia="Calibri" w:hAnsi="Times New Roman"/>
                <w:sz w:val="24"/>
                <w:szCs w:val="24"/>
                <w:lang w:val="ru-RU" w:eastAsia="en-US"/>
              </w:rPr>
              <w:t>очта</w:t>
            </w:r>
            <w:proofErr w:type="spellEnd"/>
            <w:r w:rsidRPr="005C459F">
              <w:rPr>
                <w:rFonts w:ascii="Times New Roman" w:eastAsia="Calibri" w:hAnsi="Times New Roman"/>
                <w:sz w:val="24"/>
                <w:szCs w:val="24"/>
                <w:lang w:val="ru-RU" w:eastAsia="en-US"/>
              </w:rPr>
              <w:t xml:space="preserve"> goszakup1987@mail.ru</w:t>
            </w:r>
          </w:p>
          <w:p w:rsidR="005C459F" w:rsidRPr="005C459F" w:rsidRDefault="005C459F" w:rsidP="005C459F">
            <w:pPr>
              <w:pStyle w:val="a5"/>
              <w:rPr>
                <w:rFonts w:ascii="Times New Roman" w:eastAsia="Calibri" w:hAnsi="Times New Roman"/>
                <w:sz w:val="24"/>
                <w:szCs w:val="24"/>
                <w:lang w:val="ru-RU" w:eastAsia="en-US"/>
              </w:rPr>
            </w:pPr>
            <w:r w:rsidRPr="005C459F">
              <w:rPr>
                <w:rFonts w:ascii="Times New Roman" w:eastAsia="Calibri" w:hAnsi="Times New Roman"/>
                <w:sz w:val="24"/>
                <w:szCs w:val="24"/>
                <w:lang w:val="ru-RU" w:eastAsia="en-US"/>
              </w:rPr>
              <w:t xml:space="preserve">Инд.100006                                                            </w:t>
            </w:r>
          </w:p>
          <w:p w:rsidR="005C459F" w:rsidRDefault="005C459F" w:rsidP="005C459F">
            <w:pPr>
              <w:pStyle w:val="a5"/>
              <w:rPr>
                <w:rFonts w:ascii="Times New Roman" w:eastAsia="Calibri" w:hAnsi="Times New Roman"/>
                <w:sz w:val="24"/>
                <w:szCs w:val="24"/>
                <w:lang w:val="ru-RU" w:eastAsia="en-US"/>
              </w:rPr>
            </w:pPr>
          </w:p>
          <w:p w:rsidR="005C459F" w:rsidRPr="00F77F41" w:rsidRDefault="005C459F" w:rsidP="005C459F">
            <w:pPr>
              <w:pStyle w:val="a5"/>
              <w:rPr>
                <w:b/>
                <w:lang w:val="kk-KZ"/>
              </w:rPr>
            </w:pPr>
            <w:proofErr w:type="spellStart"/>
            <w:r w:rsidRPr="005C459F">
              <w:rPr>
                <w:rFonts w:ascii="Times New Roman" w:eastAsia="Calibri" w:hAnsi="Times New Roman"/>
                <w:sz w:val="24"/>
                <w:szCs w:val="24"/>
                <w:lang w:val="ru-RU" w:eastAsia="en-US"/>
              </w:rPr>
              <w:t>Бейсенов</w:t>
            </w:r>
            <w:proofErr w:type="spellEnd"/>
            <w:r w:rsidRPr="005C459F">
              <w:rPr>
                <w:rFonts w:ascii="Times New Roman" w:eastAsia="Calibri" w:hAnsi="Times New Roman"/>
                <w:sz w:val="24"/>
                <w:szCs w:val="24"/>
                <w:lang w:val="ru-RU" w:eastAsia="en-US"/>
              </w:rPr>
              <w:t xml:space="preserve"> А.Р._______________</w:t>
            </w:r>
          </w:p>
          <w:p w:rsidR="008D6F9F" w:rsidRPr="00DE0482" w:rsidRDefault="005F0286" w:rsidP="008D6F9F">
            <w:pPr>
              <w:pStyle w:val="a5"/>
              <w:rPr>
                <w:rFonts w:ascii="Times New Roman" w:eastAsia="Calibri" w:hAnsi="Times New Roman"/>
                <w:sz w:val="24"/>
                <w:szCs w:val="24"/>
                <w:lang w:val="ru-RU" w:eastAsia="en-US"/>
              </w:rPr>
            </w:pPr>
            <w:r>
              <w:rPr>
                <w:rFonts w:ascii="Times New Roman" w:eastAsia="Calibri" w:hAnsi="Times New Roman"/>
                <w:sz w:val="24"/>
                <w:szCs w:val="24"/>
                <w:lang w:val="ru-RU" w:eastAsia="en-US"/>
              </w:rPr>
              <w:t>М.П.</w:t>
            </w:r>
          </w:p>
        </w:tc>
      </w:tr>
    </w:tbl>
    <w:p w:rsidR="00182845" w:rsidRDefault="00182845" w:rsidP="00DE0482">
      <w:pPr>
        <w:pStyle w:val="a7"/>
        <w:jc w:val="right"/>
        <w:rPr>
          <w:rFonts w:ascii="Times New Roman" w:eastAsia="Consolas" w:hAnsi="Times New Roman" w:cs="Consolas"/>
          <w:sz w:val="24"/>
          <w:szCs w:val="24"/>
          <w:lang w:val="kk-KZ" w:eastAsia="en-US"/>
        </w:rPr>
      </w:pPr>
    </w:p>
    <w:p w:rsidR="005F0286" w:rsidRPr="005E6805" w:rsidRDefault="005F0286"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5E6805">
      <w:pPr>
        <w:spacing w:after="0" w:line="240" w:lineRule="auto"/>
        <w:jc w:val="right"/>
        <w:rPr>
          <w:rFonts w:ascii="Times New Roman" w:eastAsia="Calibri" w:hAnsi="Times New Roman" w:cs="Times New Roman"/>
          <w:sz w:val="24"/>
          <w:szCs w:val="24"/>
          <w:lang w:val="ru-RU"/>
        </w:rPr>
      </w:pPr>
    </w:p>
    <w:p w:rsidR="003477E9" w:rsidRDefault="003477E9" w:rsidP="007D5FEA">
      <w:pPr>
        <w:spacing w:after="0" w:line="240" w:lineRule="auto"/>
        <w:rPr>
          <w:rFonts w:ascii="Times New Roman" w:eastAsia="Calibri" w:hAnsi="Times New Roman" w:cs="Times New Roman"/>
          <w:sz w:val="24"/>
          <w:szCs w:val="24"/>
          <w:lang w:val="ru-RU"/>
        </w:rPr>
      </w:pPr>
    </w:p>
    <w:p w:rsidR="00802739" w:rsidRDefault="00802739" w:rsidP="007D5FEA">
      <w:pPr>
        <w:spacing w:after="0" w:line="240" w:lineRule="auto"/>
        <w:rPr>
          <w:rFonts w:ascii="Times New Roman" w:eastAsia="Calibri" w:hAnsi="Times New Roman" w:cs="Times New Roman"/>
          <w:sz w:val="24"/>
          <w:szCs w:val="24"/>
          <w:lang w:val="ru-RU"/>
        </w:rPr>
      </w:pPr>
    </w:p>
    <w:p w:rsidR="00802739" w:rsidRDefault="00802739" w:rsidP="007D5FEA">
      <w:pPr>
        <w:spacing w:after="0" w:line="240" w:lineRule="auto"/>
        <w:rPr>
          <w:rFonts w:ascii="Times New Roman" w:eastAsia="Calibri" w:hAnsi="Times New Roman" w:cs="Times New Roman"/>
          <w:sz w:val="24"/>
          <w:szCs w:val="24"/>
          <w:lang w:val="ru-RU"/>
        </w:rPr>
      </w:pPr>
    </w:p>
    <w:p w:rsidR="00802739" w:rsidRDefault="00802739" w:rsidP="007D5FEA">
      <w:pPr>
        <w:spacing w:after="0" w:line="240" w:lineRule="auto"/>
        <w:rPr>
          <w:rFonts w:ascii="Times New Roman" w:eastAsia="Calibri" w:hAnsi="Times New Roman" w:cs="Times New Roman"/>
          <w:sz w:val="24"/>
          <w:szCs w:val="24"/>
          <w:lang w:val="ru-RU"/>
        </w:rPr>
      </w:pPr>
    </w:p>
    <w:p w:rsidR="00802739" w:rsidRDefault="00802739" w:rsidP="007D5FEA">
      <w:pPr>
        <w:spacing w:after="0" w:line="240" w:lineRule="auto"/>
        <w:rPr>
          <w:rFonts w:ascii="Times New Roman" w:eastAsia="Calibri" w:hAnsi="Times New Roman" w:cs="Times New Roman"/>
          <w:sz w:val="24"/>
          <w:szCs w:val="24"/>
          <w:lang w:val="ru-RU"/>
        </w:rPr>
      </w:pPr>
    </w:p>
    <w:p w:rsidR="00802739" w:rsidRDefault="00802739" w:rsidP="007D5FEA">
      <w:pPr>
        <w:spacing w:after="0" w:line="240" w:lineRule="auto"/>
        <w:rPr>
          <w:rFonts w:ascii="Times New Roman" w:eastAsia="Calibri" w:hAnsi="Times New Roman" w:cs="Times New Roman"/>
          <w:sz w:val="24"/>
          <w:szCs w:val="24"/>
          <w:lang w:val="ru-RU"/>
        </w:rPr>
      </w:pPr>
    </w:p>
    <w:p w:rsidR="00BD20CC" w:rsidRDefault="00BD20CC" w:rsidP="007D5FEA">
      <w:pPr>
        <w:spacing w:after="0" w:line="240" w:lineRule="auto"/>
        <w:rPr>
          <w:rFonts w:ascii="Times New Roman" w:eastAsia="Calibri" w:hAnsi="Times New Roman" w:cs="Times New Roman"/>
          <w:sz w:val="24"/>
          <w:szCs w:val="24"/>
          <w:lang w:val="ru-RU"/>
        </w:rPr>
      </w:pPr>
    </w:p>
    <w:p w:rsidR="00802739" w:rsidRDefault="00802739" w:rsidP="007D5FEA">
      <w:pPr>
        <w:spacing w:after="0" w:line="240" w:lineRule="auto"/>
        <w:rPr>
          <w:rFonts w:ascii="Times New Roman" w:eastAsia="Calibri" w:hAnsi="Times New Roman" w:cs="Times New Roman"/>
          <w:sz w:val="24"/>
          <w:szCs w:val="24"/>
          <w:lang w:val="ru-RU"/>
        </w:rPr>
      </w:pPr>
    </w:p>
    <w:p w:rsidR="00CF4C1C" w:rsidRDefault="00CF4C1C" w:rsidP="007D5FEA">
      <w:pPr>
        <w:spacing w:after="0" w:line="240" w:lineRule="auto"/>
        <w:rPr>
          <w:rFonts w:ascii="Times New Roman" w:eastAsia="Calibri" w:hAnsi="Times New Roman" w:cs="Times New Roman"/>
          <w:sz w:val="24"/>
          <w:szCs w:val="24"/>
          <w:lang w:val="ru-RU"/>
        </w:rPr>
      </w:pPr>
    </w:p>
    <w:p w:rsidR="005F0286" w:rsidRPr="005E6805" w:rsidRDefault="005F0286" w:rsidP="005E6805">
      <w:pPr>
        <w:spacing w:after="0" w:line="240" w:lineRule="auto"/>
        <w:jc w:val="right"/>
        <w:rPr>
          <w:rFonts w:ascii="Times New Roman" w:eastAsia="Calibri" w:hAnsi="Times New Roman" w:cs="Times New Roman"/>
          <w:sz w:val="24"/>
          <w:szCs w:val="24"/>
          <w:lang w:val="ru-RU"/>
        </w:rPr>
      </w:pPr>
      <w:r w:rsidRPr="005E6805">
        <w:rPr>
          <w:rFonts w:ascii="Times New Roman" w:eastAsia="Calibri" w:hAnsi="Times New Roman" w:cs="Times New Roman"/>
          <w:sz w:val="24"/>
          <w:szCs w:val="24"/>
          <w:lang w:val="ru-RU"/>
        </w:rPr>
        <w:lastRenderedPageBreak/>
        <w:t>1-қосымша</w:t>
      </w:r>
    </w:p>
    <w:p w:rsidR="003477E9" w:rsidRPr="003477E9" w:rsidRDefault="005F0286" w:rsidP="00CF4C1C">
      <w:pPr>
        <w:spacing w:after="0" w:line="240" w:lineRule="auto"/>
        <w:jc w:val="right"/>
        <w:rPr>
          <w:rFonts w:ascii="Times New Roman" w:eastAsia="Calibri" w:hAnsi="Times New Roman" w:cs="Times New Roman"/>
          <w:sz w:val="24"/>
          <w:szCs w:val="24"/>
          <w:lang w:val="ru-RU"/>
        </w:rPr>
      </w:pPr>
      <w:r w:rsidRPr="005E6805">
        <w:rPr>
          <w:rFonts w:ascii="Times New Roman" w:eastAsia="Calibri" w:hAnsi="Times New Roman" w:cs="Times New Roman"/>
          <w:sz w:val="24"/>
          <w:szCs w:val="24"/>
          <w:lang w:val="ru-RU"/>
        </w:rPr>
        <w:t>Приложение -1</w:t>
      </w:r>
    </w:p>
    <w:p w:rsidR="005F0286" w:rsidRPr="005E6805" w:rsidRDefault="005F0286" w:rsidP="005E6805">
      <w:pPr>
        <w:pStyle w:val="a7"/>
        <w:jc w:val="center"/>
        <w:rPr>
          <w:rFonts w:ascii="Times New Roman" w:eastAsia="Calibri" w:hAnsi="Times New Roman"/>
          <w:b/>
          <w:sz w:val="24"/>
          <w:szCs w:val="24"/>
          <w:lang w:eastAsia="en-US"/>
        </w:rPr>
      </w:pPr>
      <w:proofErr w:type="spellStart"/>
      <w:r w:rsidRPr="005E6805">
        <w:rPr>
          <w:rFonts w:ascii="Times New Roman" w:eastAsia="Calibri" w:hAnsi="Times New Roman"/>
          <w:b/>
          <w:sz w:val="24"/>
          <w:szCs w:val="24"/>
          <w:lang w:eastAsia="en-US"/>
        </w:rPr>
        <w:t>Сатып</w:t>
      </w:r>
      <w:proofErr w:type="spellEnd"/>
      <w:r w:rsidRPr="005E6805">
        <w:rPr>
          <w:rFonts w:ascii="Times New Roman" w:eastAsia="Calibri" w:hAnsi="Times New Roman"/>
          <w:b/>
          <w:sz w:val="24"/>
          <w:szCs w:val="24"/>
          <w:lang w:eastAsia="en-US"/>
        </w:rPr>
        <w:t xml:space="preserve"> </w:t>
      </w:r>
      <w:proofErr w:type="spellStart"/>
      <w:r w:rsidRPr="005E6805">
        <w:rPr>
          <w:rFonts w:ascii="Times New Roman" w:eastAsia="Calibri" w:hAnsi="Times New Roman"/>
          <w:b/>
          <w:sz w:val="24"/>
          <w:szCs w:val="24"/>
          <w:lang w:eastAsia="en-US"/>
        </w:rPr>
        <w:t>алынатын</w:t>
      </w:r>
      <w:proofErr w:type="spellEnd"/>
      <w:r w:rsidRPr="005E6805">
        <w:rPr>
          <w:rFonts w:ascii="Times New Roman" w:eastAsia="Calibri" w:hAnsi="Times New Roman"/>
          <w:b/>
          <w:sz w:val="24"/>
          <w:szCs w:val="24"/>
          <w:lang w:eastAsia="en-US"/>
        </w:rPr>
        <w:t xml:space="preserve"> </w:t>
      </w:r>
      <w:proofErr w:type="spellStart"/>
      <w:r w:rsidRPr="005E6805">
        <w:rPr>
          <w:rFonts w:ascii="Times New Roman" w:eastAsia="Calibri" w:hAnsi="Times New Roman"/>
          <w:b/>
          <w:sz w:val="24"/>
          <w:szCs w:val="24"/>
          <w:lang w:eastAsia="en-US"/>
        </w:rPr>
        <w:t>тауарлар</w:t>
      </w:r>
      <w:proofErr w:type="spellEnd"/>
      <w:r w:rsidRPr="005E6805">
        <w:rPr>
          <w:rFonts w:ascii="Times New Roman" w:eastAsia="Calibri" w:hAnsi="Times New Roman"/>
          <w:b/>
          <w:sz w:val="24"/>
          <w:szCs w:val="24"/>
          <w:lang w:eastAsia="en-US"/>
        </w:rPr>
        <w:t xml:space="preserve"> </w:t>
      </w:r>
      <w:proofErr w:type="spellStart"/>
      <w:r w:rsidRPr="005E6805">
        <w:rPr>
          <w:rFonts w:ascii="Times New Roman" w:eastAsia="Calibri" w:hAnsi="Times New Roman"/>
          <w:b/>
          <w:sz w:val="24"/>
          <w:szCs w:val="24"/>
          <w:lang w:eastAsia="en-US"/>
        </w:rPr>
        <w:t>тізімі</w:t>
      </w:r>
      <w:proofErr w:type="spellEnd"/>
    </w:p>
    <w:p w:rsidR="005F0286" w:rsidRPr="005E6805" w:rsidRDefault="005F0286" w:rsidP="005E6805">
      <w:pPr>
        <w:pStyle w:val="a7"/>
        <w:jc w:val="center"/>
        <w:rPr>
          <w:rFonts w:ascii="Times New Roman" w:eastAsia="Calibri" w:hAnsi="Times New Roman"/>
          <w:b/>
          <w:sz w:val="24"/>
          <w:szCs w:val="24"/>
          <w:lang w:eastAsia="en-US"/>
        </w:rPr>
      </w:pPr>
      <w:r w:rsidRPr="005E6805">
        <w:rPr>
          <w:rFonts w:ascii="Times New Roman" w:eastAsia="Calibri" w:hAnsi="Times New Roman"/>
          <w:b/>
          <w:sz w:val="24"/>
          <w:szCs w:val="24"/>
          <w:lang w:eastAsia="en-US"/>
        </w:rPr>
        <w:t>Перечень закупаемых товаров</w:t>
      </w:r>
    </w:p>
    <w:p w:rsidR="005F0286" w:rsidRPr="005E6805" w:rsidRDefault="00051623" w:rsidP="005E6805">
      <w:pPr>
        <w:pStyle w:val="a7"/>
        <w:jc w:val="center"/>
        <w:rPr>
          <w:rFonts w:ascii="Times New Roman" w:eastAsia="Calibri" w:hAnsi="Times New Roman"/>
          <w:b/>
          <w:sz w:val="24"/>
          <w:szCs w:val="24"/>
          <w:lang w:eastAsia="en-US"/>
        </w:rPr>
      </w:pPr>
      <w:r>
        <w:rPr>
          <w:rFonts w:ascii="Times New Roman" w:eastAsia="Calibri" w:hAnsi="Times New Roman"/>
          <w:b/>
          <w:sz w:val="24"/>
          <w:szCs w:val="24"/>
          <w:lang w:eastAsia="en-US"/>
        </w:rPr>
        <w:t>Келісімшартқа (к договору) №</w:t>
      </w:r>
      <w:r w:rsidR="00CB3B8D">
        <w:rPr>
          <w:rFonts w:ascii="Times New Roman" w:eastAsia="Calibri" w:hAnsi="Times New Roman"/>
          <w:b/>
          <w:sz w:val="24"/>
          <w:szCs w:val="24"/>
          <w:lang w:val="kk-KZ" w:eastAsia="en-US"/>
        </w:rPr>
        <w:t>31</w:t>
      </w:r>
      <w:r w:rsidR="002D35FE">
        <w:rPr>
          <w:rFonts w:ascii="Times New Roman" w:eastAsia="Calibri" w:hAnsi="Times New Roman"/>
          <w:b/>
          <w:sz w:val="24"/>
          <w:szCs w:val="24"/>
          <w:lang w:eastAsia="en-US"/>
        </w:rPr>
        <w:t xml:space="preserve">  от </w:t>
      </w:r>
      <w:r w:rsidR="008E371C">
        <w:rPr>
          <w:rFonts w:ascii="Times New Roman" w:eastAsia="Calibri" w:hAnsi="Times New Roman"/>
          <w:b/>
          <w:sz w:val="24"/>
          <w:szCs w:val="24"/>
          <w:lang w:val="kk-KZ" w:eastAsia="en-US"/>
        </w:rPr>
        <w:t>2</w:t>
      </w:r>
      <w:r w:rsidR="004D5685">
        <w:rPr>
          <w:rFonts w:ascii="Times New Roman" w:eastAsia="Calibri" w:hAnsi="Times New Roman"/>
          <w:b/>
          <w:sz w:val="24"/>
          <w:szCs w:val="24"/>
          <w:lang w:val="kk-KZ" w:eastAsia="en-US"/>
        </w:rPr>
        <w:t>8</w:t>
      </w:r>
      <w:r w:rsidR="005F0286" w:rsidRPr="005E6805">
        <w:rPr>
          <w:rFonts w:ascii="Times New Roman" w:eastAsia="Calibri" w:hAnsi="Times New Roman"/>
          <w:b/>
          <w:sz w:val="24"/>
          <w:szCs w:val="24"/>
          <w:lang w:eastAsia="en-US"/>
        </w:rPr>
        <w:t>.</w:t>
      </w:r>
      <w:r w:rsidR="00CB3B8D">
        <w:rPr>
          <w:rFonts w:ascii="Times New Roman" w:eastAsia="Calibri" w:hAnsi="Times New Roman"/>
          <w:b/>
          <w:sz w:val="24"/>
          <w:szCs w:val="24"/>
          <w:lang w:val="kk-KZ" w:eastAsia="en-US"/>
        </w:rPr>
        <w:t>11</w:t>
      </w:r>
      <w:r w:rsidR="00A006DA">
        <w:rPr>
          <w:rFonts w:ascii="Times New Roman" w:eastAsia="Calibri" w:hAnsi="Times New Roman"/>
          <w:b/>
          <w:sz w:val="24"/>
          <w:szCs w:val="24"/>
          <w:lang w:eastAsia="en-US"/>
        </w:rPr>
        <w:t>.201</w:t>
      </w:r>
      <w:r w:rsidR="004D5685">
        <w:rPr>
          <w:rFonts w:ascii="Times New Roman" w:eastAsia="Calibri" w:hAnsi="Times New Roman"/>
          <w:b/>
          <w:sz w:val="24"/>
          <w:szCs w:val="24"/>
          <w:lang w:val="kk-KZ" w:eastAsia="en-US"/>
        </w:rPr>
        <w:t>8</w:t>
      </w:r>
      <w:r w:rsidR="005F0286" w:rsidRPr="005E6805">
        <w:rPr>
          <w:rFonts w:ascii="Times New Roman" w:eastAsia="Calibri" w:hAnsi="Times New Roman"/>
          <w:b/>
          <w:sz w:val="24"/>
          <w:szCs w:val="24"/>
          <w:lang w:eastAsia="en-US"/>
        </w:rPr>
        <w:t xml:space="preserve"> ж/</w:t>
      </w:r>
      <w:proofErr w:type="gramStart"/>
      <w:r w:rsidR="005F0286" w:rsidRPr="005E6805">
        <w:rPr>
          <w:rFonts w:ascii="Times New Roman" w:eastAsia="Calibri" w:hAnsi="Times New Roman"/>
          <w:b/>
          <w:sz w:val="24"/>
          <w:szCs w:val="24"/>
          <w:lang w:eastAsia="en-US"/>
        </w:rPr>
        <w:t>г</w:t>
      </w:r>
      <w:proofErr w:type="gramEnd"/>
    </w:p>
    <w:tbl>
      <w:tblPr>
        <w:tblW w:w="6196" w:type="pct"/>
        <w:tblInd w:w="-269"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tblPr>
      <w:tblGrid>
        <w:gridCol w:w="431"/>
        <w:gridCol w:w="6372"/>
        <w:gridCol w:w="1274"/>
        <w:gridCol w:w="1277"/>
        <w:gridCol w:w="991"/>
        <w:gridCol w:w="1058"/>
        <w:gridCol w:w="991"/>
        <w:gridCol w:w="993"/>
      </w:tblGrid>
      <w:tr w:rsidR="00155D59" w:rsidRPr="00CB3B8D" w:rsidTr="000D7562">
        <w:trPr>
          <w:gridAfter w:val="2"/>
          <w:wAfter w:w="741" w:type="pct"/>
        </w:trPr>
        <w:tc>
          <w:tcPr>
            <w:tcW w:w="161" w:type="pct"/>
            <w:tcBorders>
              <w:top w:val="outset" w:sz="6" w:space="0" w:color="auto"/>
              <w:left w:val="outset" w:sz="6" w:space="0" w:color="auto"/>
              <w:bottom w:val="outset" w:sz="6" w:space="0" w:color="auto"/>
              <w:right w:val="outset" w:sz="6" w:space="0" w:color="auto"/>
            </w:tcBorders>
            <w:vAlign w:val="center"/>
            <w:hideMark/>
          </w:tcPr>
          <w:p w:rsidR="00155D59" w:rsidRPr="00802739" w:rsidRDefault="00155D59" w:rsidP="005500B3">
            <w:pPr>
              <w:pStyle w:val="a7"/>
              <w:jc w:val="center"/>
              <w:rPr>
                <w:rFonts w:ascii="Times New Roman" w:eastAsia="Calibri" w:hAnsi="Times New Roman"/>
                <w:lang w:eastAsia="en-US"/>
              </w:rPr>
            </w:pPr>
            <w:proofErr w:type="spellStart"/>
            <w:proofErr w:type="gramStart"/>
            <w:r w:rsidRPr="00802739">
              <w:rPr>
                <w:rFonts w:ascii="Times New Roman" w:eastAsia="Calibri" w:hAnsi="Times New Roman"/>
                <w:lang w:eastAsia="en-US"/>
              </w:rPr>
              <w:t>р</w:t>
            </w:r>
            <w:proofErr w:type="spellEnd"/>
            <w:proofErr w:type="gramEnd"/>
            <w:r w:rsidRPr="00802739">
              <w:rPr>
                <w:rFonts w:ascii="Times New Roman" w:eastAsia="Calibri" w:hAnsi="Times New Roman"/>
                <w:lang w:eastAsia="en-US"/>
              </w:rPr>
              <w:t>/</w:t>
            </w:r>
            <w:proofErr w:type="spellStart"/>
            <w:r w:rsidRPr="00802739">
              <w:rPr>
                <w:rFonts w:ascii="Times New Roman" w:eastAsia="Calibri" w:hAnsi="Times New Roman"/>
                <w:lang w:eastAsia="en-US"/>
              </w:rPr>
              <w:t>н</w:t>
            </w:r>
            <w:proofErr w:type="spellEnd"/>
            <w:r w:rsidRPr="00802739">
              <w:rPr>
                <w:rFonts w:ascii="Times New Roman" w:eastAsia="Calibri" w:hAnsi="Times New Roman"/>
                <w:lang w:eastAsia="en-US"/>
              </w:rPr>
              <w:t xml:space="preserve"> №</w:t>
            </w:r>
          </w:p>
          <w:p w:rsidR="00155D59" w:rsidRPr="00802739" w:rsidRDefault="00155D59" w:rsidP="005500B3">
            <w:pPr>
              <w:pStyle w:val="a7"/>
              <w:jc w:val="center"/>
              <w:rPr>
                <w:rFonts w:ascii="Times New Roman" w:eastAsia="Calibri" w:hAnsi="Times New Roman"/>
                <w:lang w:eastAsia="en-US"/>
              </w:rPr>
            </w:pPr>
          </w:p>
          <w:p w:rsidR="00155D59" w:rsidRPr="00802739" w:rsidRDefault="00155D59" w:rsidP="005500B3">
            <w:pPr>
              <w:pStyle w:val="a7"/>
              <w:jc w:val="center"/>
              <w:rPr>
                <w:rFonts w:ascii="Times New Roman" w:eastAsia="Calibri" w:hAnsi="Times New Roman"/>
                <w:lang w:eastAsia="en-US"/>
              </w:rPr>
            </w:pPr>
            <w:proofErr w:type="spellStart"/>
            <w:proofErr w:type="gramStart"/>
            <w:r w:rsidRPr="00802739">
              <w:rPr>
                <w:rFonts w:ascii="Times New Roman" w:eastAsia="Calibri" w:hAnsi="Times New Roman"/>
                <w:lang w:eastAsia="en-US"/>
              </w:rPr>
              <w:t>п</w:t>
            </w:r>
            <w:proofErr w:type="spellEnd"/>
            <w:proofErr w:type="gramEnd"/>
            <w:r w:rsidRPr="00802739">
              <w:rPr>
                <w:rFonts w:ascii="Times New Roman" w:eastAsia="Calibri" w:hAnsi="Times New Roman"/>
                <w:lang w:eastAsia="en-US"/>
              </w:rPr>
              <w:t>/</w:t>
            </w:r>
            <w:proofErr w:type="spellStart"/>
            <w:r w:rsidRPr="00802739">
              <w:rPr>
                <w:rFonts w:ascii="Times New Roman" w:eastAsia="Calibri" w:hAnsi="Times New Roman"/>
                <w:lang w:eastAsia="en-US"/>
              </w:rPr>
              <w:t>п</w:t>
            </w:r>
            <w:proofErr w:type="spellEnd"/>
            <w:r w:rsidRPr="00802739">
              <w:rPr>
                <w:rFonts w:ascii="Times New Roman" w:eastAsia="Calibri" w:hAnsi="Times New Roman"/>
                <w:lang w:eastAsia="en-US"/>
              </w:rPr>
              <w:t xml:space="preserve"> №</w:t>
            </w:r>
          </w:p>
        </w:tc>
        <w:tc>
          <w:tcPr>
            <w:tcW w:w="2380" w:type="pct"/>
            <w:tcBorders>
              <w:top w:val="outset" w:sz="6" w:space="0" w:color="auto"/>
              <w:left w:val="outset" w:sz="6" w:space="0" w:color="auto"/>
              <w:bottom w:val="outset" w:sz="6" w:space="0" w:color="auto"/>
              <w:right w:val="outset" w:sz="6" w:space="0" w:color="auto"/>
            </w:tcBorders>
            <w:vAlign w:val="center"/>
            <w:hideMark/>
          </w:tcPr>
          <w:p w:rsidR="00155D59" w:rsidRPr="00802739" w:rsidRDefault="00155D59" w:rsidP="005500B3">
            <w:pPr>
              <w:pStyle w:val="a7"/>
              <w:jc w:val="center"/>
              <w:rPr>
                <w:rFonts w:ascii="Times New Roman" w:eastAsia="Calibri" w:hAnsi="Times New Roman"/>
                <w:lang w:eastAsia="en-US"/>
              </w:rPr>
            </w:pPr>
            <w:proofErr w:type="spellStart"/>
            <w:r w:rsidRPr="00802739">
              <w:rPr>
                <w:rFonts w:ascii="Times New Roman" w:eastAsia="Calibri" w:hAnsi="Times New Roman"/>
                <w:lang w:eastAsia="en-US"/>
              </w:rPr>
              <w:t>Атауы</w:t>
            </w:r>
            <w:proofErr w:type="spellEnd"/>
          </w:p>
          <w:p w:rsidR="00155D59" w:rsidRPr="00802739" w:rsidRDefault="00155D59" w:rsidP="005500B3">
            <w:pPr>
              <w:pStyle w:val="a7"/>
              <w:jc w:val="center"/>
              <w:rPr>
                <w:rFonts w:ascii="Times New Roman" w:eastAsia="Calibri" w:hAnsi="Times New Roman"/>
                <w:lang w:eastAsia="en-US"/>
              </w:rPr>
            </w:pPr>
          </w:p>
          <w:p w:rsidR="00155D59" w:rsidRPr="00802739" w:rsidRDefault="00155D59" w:rsidP="005500B3">
            <w:pPr>
              <w:pStyle w:val="a7"/>
              <w:jc w:val="center"/>
              <w:rPr>
                <w:rFonts w:ascii="Times New Roman" w:eastAsia="Calibri" w:hAnsi="Times New Roman"/>
                <w:lang w:eastAsia="en-US"/>
              </w:rPr>
            </w:pPr>
            <w:r w:rsidRPr="00802739">
              <w:rPr>
                <w:rFonts w:ascii="Times New Roman" w:eastAsia="Calibri" w:hAnsi="Times New Roman"/>
                <w:lang w:eastAsia="en-US"/>
              </w:rPr>
              <w:t>Наименование</w:t>
            </w:r>
          </w:p>
        </w:tc>
        <w:tc>
          <w:tcPr>
            <w:tcW w:w="476" w:type="pct"/>
            <w:tcBorders>
              <w:top w:val="outset" w:sz="6" w:space="0" w:color="auto"/>
              <w:left w:val="outset" w:sz="6" w:space="0" w:color="auto"/>
              <w:bottom w:val="outset" w:sz="6" w:space="0" w:color="auto"/>
              <w:right w:val="outset" w:sz="6" w:space="0" w:color="auto"/>
            </w:tcBorders>
            <w:vAlign w:val="center"/>
            <w:hideMark/>
          </w:tcPr>
          <w:p w:rsidR="00155D59" w:rsidRPr="00802739" w:rsidRDefault="00155D59" w:rsidP="005500B3">
            <w:pPr>
              <w:pStyle w:val="a7"/>
              <w:jc w:val="center"/>
              <w:rPr>
                <w:rFonts w:ascii="Times New Roman" w:eastAsia="Calibri" w:hAnsi="Times New Roman"/>
                <w:lang w:eastAsia="en-US"/>
              </w:rPr>
            </w:pPr>
            <w:r w:rsidRPr="00802739">
              <w:rPr>
                <w:rFonts w:ascii="Times New Roman" w:eastAsia="Calibri" w:hAnsi="Times New Roman"/>
                <w:lang w:eastAsia="en-US"/>
              </w:rPr>
              <w:t xml:space="preserve">Өлшем </w:t>
            </w:r>
            <w:proofErr w:type="spellStart"/>
            <w:r w:rsidRPr="00802739">
              <w:rPr>
                <w:rFonts w:ascii="Times New Roman" w:eastAsia="Calibri" w:hAnsi="Times New Roman"/>
                <w:lang w:eastAsia="en-US"/>
              </w:rPr>
              <w:t>бірлік</w:t>
            </w:r>
            <w:proofErr w:type="spellEnd"/>
          </w:p>
          <w:p w:rsidR="00155D59" w:rsidRPr="00802739" w:rsidRDefault="00155D59" w:rsidP="005500B3">
            <w:pPr>
              <w:pStyle w:val="a7"/>
              <w:jc w:val="center"/>
              <w:rPr>
                <w:rFonts w:ascii="Times New Roman" w:eastAsia="Calibri" w:hAnsi="Times New Roman"/>
                <w:lang w:eastAsia="en-US"/>
              </w:rPr>
            </w:pPr>
          </w:p>
          <w:p w:rsidR="00155D59" w:rsidRPr="00802739" w:rsidRDefault="00155D59" w:rsidP="005500B3">
            <w:pPr>
              <w:pStyle w:val="a7"/>
              <w:jc w:val="center"/>
              <w:rPr>
                <w:rFonts w:ascii="Times New Roman" w:eastAsia="Calibri" w:hAnsi="Times New Roman"/>
                <w:lang w:eastAsia="en-US"/>
              </w:rPr>
            </w:pPr>
            <w:proofErr w:type="spellStart"/>
            <w:r w:rsidRPr="00802739">
              <w:rPr>
                <w:rFonts w:ascii="Times New Roman" w:eastAsia="Calibri" w:hAnsi="Times New Roman"/>
                <w:lang w:eastAsia="en-US"/>
              </w:rPr>
              <w:t>Ед</w:t>
            </w:r>
            <w:proofErr w:type="gramStart"/>
            <w:r w:rsidRPr="00802739">
              <w:rPr>
                <w:rFonts w:ascii="Times New Roman" w:eastAsia="Calibri" w:hAnsi="Times New Roman"/>
                <w:lang w:eastAsia="en-US"/>
              </w:rPr>
              <w:t>.и</w:t>
            </w:r>
            <w:proofErr w:type="gramEnd"/>
            <w:r w:rsidRPr="00802739">
              <w:rPr>
                <w:rFonts w:ascii="Times New Roman" w:eastAsia="Calibri" w:hAnsi="Times New Roman"/>
                <w:lang w:eastAsia="en-US"/>
              </w:rPr>
              <w:t>зм</w:t>
            </w:r>
            <w:proofErr w:type="spellEnd"/>
          </w:p>
        </w:tc>
        <w:tc>
          <w:tcPr>
            <w:tcW w:w="477" w:type="pct"/>
            <w:tcBorders>
              <w:top w:val="outset" w:sz="6" w:space="0" w:color="auto"/>
              <w:left w:val="outset" w:sz="6" w:space="0" w:color="auto"/>
              <w:bottom w:val="outset" w:sz="6" w:space="0" w:color="auto"/>
              <w:right w:val="outset" w:sz="6" w:space="0" w:color="auto"/>
            </w:tcBorders>
            <w:vAlign w:val="center"/>
            <w:hideMark/>
          </w:tcPr>
          <w:p w:rsidR="00155D59" w:rsidRPr="00802739" w:rsidRDefault="00155D59" w:rsidP="005500B3">
            <w:pPr>
              <w:pStyle w:val="a7"/>
              <w:jc w:val="center"/>
              <w:rPr>
                <w:rFonts w:ascii="Times New Roman" w:eastAsia="Calibri" w:hAnsi="Times New Roman"/>
                <w:lang w:eastAsia="en-US"/>
              </w:rPr>
            </w:pPr>
            <w:r w:rsidRPr="00802739">
              <w:rPr>
                <w:rFonts w:ascii="Times New Roman" w:eastAsia="Calibri" w:hAnsi="Times New Roman"/>
                <w:lang w:eastAsia="en-US"/>
              </w:rPr>
              <w:t>Саны, көлемі</w:t>
            </w:r>
          </w:p>
          <w:p w:rsidR="00155D59" w:rsidRPr="00802739" w:rsidRDefault="00155D59" w:rsidP="005500B3">
            <w:pPr>
              <w:pStyle w:val="a7"/>
              <w:jc w:val="center"/>
              <w:rPr>
                <w:rFonts w:ascii="Times New Roman" w:eastAsia="Calibri" w:hAnsi="Times New Roman"/>
                <w:lang w:eastAsia="en-US"/>
              </w:rPr>
            </w:pPr>
          </w:p>
          <w:p w:rsidR="00155D59" w:rsidRPr="00802739" w:rsidRDefault="00155D59" w:rsidP="005500B3">
            <w:pPr>
              <w:pStyle w:val="a7"/>
              <w:jc w:val="center"/>
              <w:rPr>
                <w:rFonts w:ascii="Times New Roman" w:eastAsia="Calibri" w:hAnsi="Times New Roman"/>
                <w:lang w:eastAsia="en-US"/>
              </w:rPr>
            </w:pPr>
            <w:r w:rsidRPr="00802739">
              <w:rPr>
                <w:rFonts w:ascii="Times New Roman" w:eastAsia="Calibri" w:hAnsi="Times New Roman"/>
                <w:lang w:eastAsia="en-US"/>
              </w:rPr>
              <w:t>Количество, объем</w:t>
            </w:r>
          </w:p>
        </w:tc>
        <w:tc>
          <w:tcPr>
            <w:tcW w:w="370" w:type="pct"/>
            <w:tcBorders>
              <w:top w:val="outset" w:sz="6" w:space="0" w:color="auto"/>
              <w:left w:val="outset" w:sz="6" w:space="0" w:color="auto"/>
              <w:bottom w:val="outset" w:sz="6" w:space="0" w:color="auto"/>
              <w:right w:val="outset" w:sz="6" w:space="0" w:color="auto"/>
            </w:tcBorders>
            <w:vAlign w:val="center"/>
            <w:hideMark/>
          </w:tcPr>
          <w:p w:rsidR="00155D59" w:rsidRPr="00802739" w:rsidRDefault="00155D59" w:rsidP="005500B3">
            <w:pPr>
              <w:pStyle w:val="a7"/>
              <w:jc w:val="center"/>
              <w:rPr>
                <w:rFonts w:ascii="Times New Roman" w:eastAsia="Calibri" w:hAnsi="Times New Roman"/>
                <w:lang w:eastAsia="en-US"/>
              </w:rPr>
            </w:pPr>
            <w:r w:rsidRPr="00802739">
              <w:rPr>
                <w:rFonts w:ascii="Times New Roman" w:eastAsia="Calibri" w:hAnsi="Times New Roman"/>
                <w:lang w:eastAsia="en-US"/>
              </w:rPr>
              <w:t xml:space="preserve">Бағасы  ҚҚС </w:t>
            </w:r>
            <w:proofErr w:type="gramStart"/>
            <w:r w:rsidRPr="00802739">
              <w:rPr>
                <w:rFonts w:ascii="Times New Roman" w:eastAsia="Calibri" w:hAnsi="Times New Roman"/>
                <w:lang w:eastAsia="en-US"/>
              </w:rPr>
              <w:t>–</w:t>
            </w:r>
            <w:r w:rsidR="00010F96" w:rsidRPr="00802739">
              <w:rPr>
                <w:rFonts w:ascii="Times New Roman" w:eastAsia="Calibri" w:hAnsi="Times New Roman"/>
                <w:lang w:val="kk-KZ" w:eastAsia="en-US"/>
              </w:rPr>
              <w:t>с</w:t>
            </w:r>
            <w:proofErr w:type="gramEnd"/>
            <w:r w:rsidR="00010F96" w:rsidRPr="00802739">
              <w:rPr>
                <w:rFonts w:ascii="Times New Roman" w:eastAsia="Calibri" w:hAnsi="Times New Roman"/>
                <w:lang w:val="kk-KZ" w:eastAsia="en-US"/>
              </w:rPr>
              <w:t>ыз</w:t>
            </w:r>
            <w:r w:rsidRPr="00802739">
              <w:rPr>
                <w:rFonts w:ascii="Times New Roman" w:eastAsia="Calibri" w:hAnsi="Times New Roman"/>
                <w:lang w:eastAsia="en-US"/>
              </w:rPr>
              <w:t>, теңге</w:t>
            </w:r>
          </w:p>
          <w:p w:rsidR="00155D59" w:rsidRPr="00802739" w:rsidRDefault="00CF4C1C" w:rsidP="00CF4C1C">
            <w:pPr>
              <w:pStyle w:val="a7"/>
              <w:rPr>
                <w:rFonts w:ascii="Times New Roman" w:eastAsia="Calibri" w:hAnsi="Times New Roman"/>
                <w:lang w:eastAsia="en-US"/>
              </w:rPr>
            </w:pPr>
            <w:r w:rsidRPr="00802739">
              <w:rPr>
                <w:rFonts w:ascii="Times New Roman" w:eastAsia="Calibri" w:hAnsi="Times New Roman"/>
                <w:lang w:val="kk-KZ" w:eastAsia="en-US"/>
              </w:rPr>
              <w:t xml:space="preserve">  </w:t>
            </w:r>
            <w:r w:rsidR="00155D59" w:rsidRPr="00802739">
              <w:rPr>
                <w:rFonts w:ascii="Times New Roman" w:eastAsia="Calibri" w:hAnsi="Times New Roman"/>
                <w:lang w:eastAsia="en-US"/>
              </w:rPr>
              <w:t xml:space="preserve">Цена  </w:t>
            </w:r>
            <w:r w:rsidR="00010F96" w:rsidRPr="00802739">
              <w:rPr>
                <w:rFonts w:ascii="Times New Roman" w:eastAsia="Calibri" w:hAnsi="Times New Roman"/>
                <w:lang w:val="kk-KZ" w:eastAsia="en-US"/>
              </w:rPr>
              <w:t>без</w:t>
            </w:r>
            <w:r w:rsidR="00155D59" w:rsidRPr="00802739">
              <w:rPr>
                <w:rFonts w:ascii="Times New Roman" w:eastAsia="Calibri" w:hAnsi="Times New Roman"/>
                <w:lang w:eastAsia="en-US"/>
              </w:rPr>
              <w:t xml:space="preserve"> НДС, тенге</w:t>
            </w:r>
          </w:p>
        </w:tc>
        <w:tc>
          <w:tcPr>
            <w:tcW w:w="395" w:type="pct"/>
            <w:tcBorders>
              <w:top w:val="outset" w:sz="6" w:space="0" w:color="auto"/>
              <w:left w:val="outset" w:sz="6" w:space="0" w:color="auto"/>
              <w:bottom w:val="outset" w:sz="6" w:space="0" w:color="auto"/>
              <w:right w:val="outset" w:sz="6" w:space="0" w:color="auto"/>
            </w:tcBorders>
            <w:vAlign w:val="center"/>
            <w:hideMark/>
          </w:tcPr>
          <w:p w:rsidR="00155D59" w:rsidRPr="00802739" w:rsidRDefault="00155D59" w:rsidP="00CF4C1C">
            <w:pPr>
              <w:pStyle w:val="a7"/>
              <w:jc w:val="center"/>
              <w:rPr>
                <w:rFonts w:ascii="Times New Roman" w:eastAsia="Calibri" w:hAnsi="Times New Roman"/>
                <w:lang w:eastAsia="en-US"/>
              </w:rPr>
            </w:pPr>
            <w:proofErr w:type="spellStart"/>
            <w:r w:rsidRPr="00802739">
              <w:rPr>
                <w:rFonts w:ascii="Times New Roman" w:eastAsia="Calibri" w:hAnsi="Times New Roman"/>
                <w:lang w:eastAsia="en-US"/>
              </w:rPr>
              <w:t>Жалпы</w:t>
            </w:r>
            <w:proofErr w:type="spellEnd"/>
            <w:r w:rsidRPr="00802739">
              <w:rPr>
                <w:rFonts w:ascii="Times New Roman" w:eastAsia="Calibri" w:hAnsi="Times New Roman"/>
                <w:lang w:eastAsia="en-US"/>
              </w:rPr>
              <w:t xml:space="preserve"> сома ҚҚС-</w:t>
            </w:r>
            <w:r w:rsidR="00010F96" w:rsidRPr="00802739">
              <w:rPr>
                <w:rFonts w:ascii="Times New Roman" w:eastAsia="Calibri" w:hAnsi="Times New Roman"/>
                <w:lang w:val="kk-KZ" w:eastAsia="en-US"/>
              </w:rPr>
              <w:t>сыз</w:t>
            </w:r>
            <w:r w:rsidRPr="00802739">
              <w:rPr>
                <w:rFonts w:ascii="Times New Roman" w:eastAsia="Calibri" w:hAnsi="Times New Roman"/>
                <w:lang w:eastAsia="en-US"/>
              </w:rPr>
              <w:t>, тенге</w:t>
            </w:r>
          </w:p>
          <w:p w:rsidR="00155D59" w:rsidRPr="00802739" w:rsidRDefault="00155D59" w:rsidP="00CF4C1C">
            <w:pPr>
              <w:pStyle w:val="a7"/>
              <w:jc w:val="center"/>
              <w:rPr>
                <w:rFonts w:ascii="Times New Roman" w:eastAsia="Calibri" w:hAnsi="Times New Roman"/>
                <w:lang w:eastAsia="en-US"/>
              </w:rPr>
            </w:pPr>
            <w:r w:rsidRPr="00802739">
              <w:rPr>
                <w:rFonts w:ascii="Times New Roman" w:eastAsia="Calibri" w:hAnsi="Times New Roman"/>
                <w:lang w:eastAsia="en-US"/>
              </w:rPr>
              <w:t xml:space="preserve">Сумма </w:t>
            </w:r>
            <w:r w:rsidR="00010F96" w:rsidRPr="00802739">
              <w:rPr>
                <w:rFonts w:ascii="Times New Roman" w:eastAsia="Calibri" w:hAnsi="Times New Roman"/>
                <w:lang w:val="kk-KZ" w:eastAsia="en-US"/>
              </w:rPr>
              <w:t>без</w:t>
            </w:r>
            <w:r w:rsidRPr="00802739">
              <w:rPr>
                <w:rFonts w:ascii="Times New Roman" w:eastAsia="Calibri" w:hAnsi="Times New Roman"/>
                <w:lang w:eastAsia="en-US"/>
              </w:rPr>
              <w:t xml:space="preserve"> НДС</w:t>
            </w:r>
          </w:p>
        </w:tc>
      </w:tr>
      <w:tr w:rsidR="000D7562" w:rsidRPr="005F0286" w:rsidTr="000D7562">
        <w:trPr>
          <w:gridAfter w:val="2"/>
          <w:wAfter w:w="741" w:type="pct"/>
          <w:trHeight w:val="620"/>
        </w:trPr>
        <w:tc>
          <w:tcPr>
            <w:tcW w:w="161" w:type="pct"/>
            <w:tcBorders>
              <w:top w:val="outset" w:sz="6" w:space="0" w:color="auto"/>
              <w:left w:val="outset" w:sz="6" w:space="0" w:color="auto"/>
              <w:bottom w:val="outset" w:sz="6" w:space="0" w:color="auto"/>
              <w:right w:val="outset" w:sz="6" w:space="0" w:color="auto"/>
            </w:tcBorders>
            <w:vAlign w:val="center"/>
          </w:tcPr>
          <w:p w:rsidR="000D7562" w:rsidRPr="005F0286" w:rsidRDefault="000D7562" w:rsidP="005F0286">
            <w:pPr>
              <w:pStyle w:val="a7"/>
              <w:rPr>
                <w:rFonts w:ascii="Times New Roman" w:eastAsia="Calibri" w:hAnsi="Times New Roman"/>
                <w:sz w:val="24"/>
                <w:szCs w:val="24"/>
                <w:lang w:eastAsia="en-US"/>
              </w:rPr>
            </w:pPr>
            <w:r>
              <w:rPr>
                <w:rFonts w:ascii="Times New Roman" w:eastAsia="Calibri" w:hAnsi="Times New Roman"/>
                <w:sz w:val="24"/>
                <w:szCs w:val="24"/>
                <w:lang w:val="kk-KZ" w:eastAsia="en-US"/>
              </w:rPr>
              <w:t xml:space="preserve"> </w:t>
            </w:r>
            <w:r w:rsidRPr="005F0286">
              <w:rPr>
                <w:rFonts w:ascii="Times New Roman" w:eastAsia="Calibri" w:hAnsi="Times New Roman"/>
                <w:sz w:val="24"/>
                <w:szCs w:val="24"/>
                <w:lang w:eastAsia="en-US"/>
              </w:rPr>
              <w:t>1</w:t>
            </w:r>
            <w:r>
              <w:rPr>
                <w:rFonts w:ascii="Times New Roman" w:eastAsia="Calibri" w:hAnsi="Times New Roman"/>
                <w:sz w:val="24"/>
                <w:szCs w:val="24"/>
                <w:lang w:eastAsia="en-US"/>
              </w:rPr>
              <w:t>.</w:t>
            </w:r>
          </w:p>
        </w:tc>
        <w:tc>
          <w:tcPr>
            <w:tcW w:w="2380" w:type="pct"/>
            <w:tcBorders>
              <w:top w:val="outset" w:sz="6" w:space="0" w:color="auto"/>
              <w:left w:val="outset" w:sz="6" w:space="0" w:color="auto"/>
              <w:bottom w:val="outset" w:sz="6" w:space="0" w:color="auto"/>
              <w:right w:val="outset" w:sz="6" w:space="0" w:color="auto"/>
            </w:tcBorders>
          </w:tcPr>
          <w:p w:rsidR="000D7562" w:rsidRPr="00233E4B" w:rsidRDefault="00CB3B8D" w:rsidP="00F50BA8">
            <w:pPr>
              <w:pStyle w:val="a5"/>
              <w:rPr>
                <w:rFonts w:ascii="Times New Roman" w:hAnsi="Times New Roman"/>
                <w:sz w:val="24"/>
                <w:szCs w:val="24"/>
                <w:lang w:val="kk-KZ"/>
              </w:rPr>
            </w:pPr>
            <w:r w:rsidRPr="00CB3B8D">
              <w:rPr>
                <w:rFonts w:ascii="Times New Roman" w:hAnsi="Times New Roman"/>
                <w:sz w:val="24"/>
                <w:szCs w:val="24"/>
                <w:lang w:val="kk-KZ"/>
              </w:rPr>
              <w:t>Мандарины - свежие, без повреждений, крупные, чистые, сладкие на вкус, с хорошим приятным ароматом. Сертификат соответствия</w:t>
            </w:r>
          </w:p>
        </w:tc>
        <w:tc>
          <w:tcPr>
            <w:tcW w:w="476" w:type="pct"/>
            <w:tcBorders>
              <w:top w:val="outset" w:sz="6" w:space="0" w:color="auto"/>
              <w:left w:val="outset" w:sz="6" w:space="0" w:color="auto"/>
              <w:bottom w:val="outset" w:sz="6" w:space="0" w:color="auto"/>
              <w:right w:val="outset" w:sz="6" w:space="0" w:color="auto"/>
            </w:tcBorders>
          </w:tcPr>
          <w:p w:rsidR="000D7562" w:rsidRPr="00A96BF4" w:rsidRDefault="00CB3B8D" w:rsidP="00F50BA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килограмм</w:t>
            </w:r>
          </w:p>
        </w:tc>
        <w:tc>
          <w:tcPr>
            <w:tcW w:w="477" w:type="pct"/>
            <w:tcBorders>
              <w:top w:val="outset" w:sz="6" w:space="0" w:color="auto"/>
              <w:left w:val="outset" w:sz="6" w:space="0" w:color="auto"/>
              <w:bottom w:val="outset" w:sz="6" w:space="0" w:color="auto"/>
              <w:right w:val="outset" w:sz="6" w:space="0" w:color="auto"/>
            </w:tcBorders>
          </w:tcPr>
          <w:p w:rsidR="000D7562" w:rsidRPr="00233E4B" w:rsidRDefault="00CB3B8D" w:rsidP="00F50BA8">
            <w:pPr>
              <w:pStyle w:val="a5"/>
              <w:jc w:val="center"/>
              <w:rPr>
                <w:rFonts w:ascii="Times New Roman" w:hAnsi="Times New Roman"/>
                <w:sz w:val="24"/>
                <w:szCs w:val="24"/>
                <w:lang w:val="kk-KZ"/>
              </w:rPr>
            </w:pPr>
            <w:r>
              <w:rPr>
                <w:rFonts w:ascii="Times New Roman" w:hAnsi="Times New Roman"/>
                <w:sz w:val="24"/>
                <w:szCs w:val="24"/>
                <w:lang w:val="kk-KZ"/>
              </w:rPr>
              <w:t>160</w:t>
            </w:r>
          </w:p>
        </w:tc>
        <w:tc>
          <w:tcPr>
            <w:tcW w:w="370" w:type="pct"/>
            <w:tcBorders>
              <w:top w:val="outset" w:sz="6" w:space="0" w:color="auto"/>
              <w:left w:val="outset" w:sz="6" w:space="0" w:color="auto"/>
              <w:bottom w:val="outset" w:sz="6" w:space="0" w:color="auto"/>
              <w:right w:val="outset" w:sz="6" w:space="0" w:color="auto"/>
            </w:tcBorders>
          </w:tcPr>
          <w:p w:rsidR="000D7562" w:rsidRPr="00233E4B" w:rsidRDefault="00CB3B8D" w:rsidP="00F50BA8">
            <w:pPr>
              <w:pStyle w:val="a5"/>
              <w:jc w:val="center"/>
              <w:rPr>
                <w:rFonts w:ascii="Times New Roman" w:hAnsi="Times New Roman"/>
                <w:sz w:val="24"/>
                <w:szCs w:val="24"/>
                <w:lang w:val="kk-KZ"/>
              </w:rPr>
            </w:pPr>
            <w:r>
              <w:rPr>
                <w:rFonts w:ascii="Times New Roman" w:hAnsi="Times New Roman"/>
                <w:sz w:val="24"/>
                <w:szCs w:val="24"/>
                <w:lang w:val="kk-KZ"/>
              </w:rPr>
              <w:t>470</w:t>
            </w:r>
          </w:p>
        </w:tc>
        <w:tc>
          <w:tcPr>
            <w:tcW w:w="395" w:type="pct"/>
            <w:tcBorders>
              <w:top w:val="outset" w:sz="6" w:space="0" w:color="auto"/>
              <w:left w:val="outset" w:sz="6" w:space="0" w:color="auto"/>
              <w:bottom w:val="outset" w:sz="6" w:space="0" w:color="auto"/>
              <w:right w:val="outset" w:sz="6" w:space="0" w:color="auto"/>
            </w:tcBorders>
            <w:vAlign w:val="center"/>
          </w:tcPr>
          <w:p w:rsidR="000D7562" w:rsidRPr="00221BE2" w:rsidRDefault="00CB3B8D" w:rsidP="00221BE2">
            <w:pPr>
              <w:pStyle w:val="a5"/>
              <w:jc w:val="center"/>
              <w:rPr>
                <w:rFonts w:ascii="Times New Roman" w:hAnsi="Times New Roman"/>
                <w:sz w:val="24"/>
                <w:szCs w:val="24"/>
                <w:lang w:val="kk-KZ"/>
              </w:rPr>
            </w:pPr>
            <w:r>
              <w:rPr>
                <w:rFonts w:ascii="Times New Roman" w:hAnsi="Times New Roman"/>
                <w:sz w:val="24"/>
                <w:szCs w:val="24"/>
                <w:lang w:val="kk-KZ"/>
              </w:rPr>
              <w:t>75 200</w:t>
            </w:r>
          </w:p>
        </w:tc>
      </w:tr>
      <w:tr w:rsidR="002A258A" w:rsidRPr="005F0286" w:rsidTr="002A258A">
        <w:tc>
          <w:tcPr>
            <w:tcW w:w="2541" w:type="pct"/>
            <w:gridSpan w:val="2"/>
            <w:tcBorders>
              <w:top w:val="outset" w:sz="6" w:space="0" w:color="auto"/>
              <w:left w:val="outset" w:sz="6" w:space="0" w:color="auto"/>
              <w:bottom w:val="outset" w:sz="6" w:space="0" w:color="auto"/>
              <w:right w:val="outset" w:sz="6" w:space="0" w:color="auto"/>
            </w:tcBorders>
            <w:vAlign w:val="center"/>
          </w:tcPr>
          <w:p w:rsidR="002A258A" w:rsidRPr="005E6805" w:rsidRDefault="002A258A" w:rsidP="005F0286">
            <w:pPr>
              <w:pStyle w:val="a7"/>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w:t>
            </w:r>
            <w:r w:rsidRPr="005E6805">
              <w:rPr>
                <w:rFonts w:ascii="Times New Roman" w:eastAsia="Calibri" w:hAnsi="Times New Roman"/>
                <w:b/>
                <w:sz w:val="24"/>
                <w:szCs w:val="24"/>
                <w:lang w:eastAsia="en-US"/>
              </w:rPr>
              <w:t>Итого сумма</w:t>
            </w:r>
          </w:p>
        </w:tc>
        <w:tc>
          <w:tcPr>
            <w:tcW w:w="1323" w:type="pct"/>
            <w:gridSpan w:val="3"/>
            <w:tcBorders>
              <w:top w:val="outset" w:sz="6" w:space="0" w:color="auto"/>
              <w:left w:val="outset" w:sz="6" w:space="0" w:color="auto"/>
              <w:bottom w:val="outset" w:sz="6" w:space="0" w:color="auto"/>
              <w:right w:val="outset" w:sz="6" w:space="0" w:color="auto"/>
            </w:tcBorders>
          </w:tcPr>
          <w:p w:rsidR="002A258A" w:rsidRDefault="002A258A" w:rsidP="00CB3B8D">
            <w:pPr>
              <w:pStyle w:val="a5"/>
              <w:jc w:val="center"/>
              <w:rPr>
                <w:rFonts w:ascii="Times New Roman" w:hAnsi="Times New Roman"/>
                <w:sz w:val="24"/>
                <w:szCs w:val="24"/>
                <w:lang w:val="kk-KZ"/>
              </w:rPr>
            </w:pPr>
            <w:r>
              <w:rPr>
                <w:rFonts w:ascii="Times New Roman" w:hAnsi="Times New Roman"/>
                <w:sz w:val="24"/>
                <w:szCs w:val="24"/>
                <w:lang w:val="kk-KZ"/>
              </w:rPr>
              <w:t>(</w:t>
            </w:r>
            <w:r w:rsidR="00CB3B8D">
              <w:rPr>
                <w:rFonts w:ascii="Times New Roman" w:hAnsi="Times New Roman"/>
                <w:sz w:val="24"/>
                <w:szCs w:val="24"/>
                <w:lang w:val="kk-KZ"/>
              </w:rPr>
              <w:t>семьдесят пять тысяч двести тенге</w:t>
            </w:r>
            <w:r>
              <w:rPr>
                <w:rFonts w:ascii="Times New Roman" w:hAnsi="Times New Roman"/>
                <w:sz w:val="24"/>
                <w:szCs w:val="24"/>
                <w:lang w:val="kk-KZ"/>
              </w:rPr>
              <w:t xml:space="preserve"> )</w:t>
            </w:r>
          </w:p>
        </w:tc>
        <w:tc>
          <w:tcPr>
            <w:tcW w:w="395" w:type="pct"/>
            <w:tcBorders>
              <w:top w:val="outset" w:sz="6" w:space="0" w:color="auto"/>
              <w:left w:val="outset" w:sz="6" w:space="0" w:color="auto"/>
              <w:bottom w:val="outset" w:sz="6" w:space="0" w:color="auto"/>
              <w:right w:val="outset" w:sz="6" w:space="0" w:color="auto"/>
            </w:tcBorders>
          </w:tcPr>
          <w:p w:rsidR="002A258A" w:rsidRPr="00871485" w:rsidRDefault="00CB3B8D" w:rsidP="002A258A">
            <w:pPr>
              <w:pStyle w:val="a5"/>
              <w:jc w:val="center"/>
              <w:rPr>
                <w:rFonts w:ascii="Times New Roman" w:hAnsi="Times New Roman"/>
                <w:sz w:val="24"/>
                <w:szCs w:val="24"/>
                <w:lang w:val="kk-KZ"/>
              </w:rPr>
            </w:pPr>
            <w:r>
              <w:rPr>
                <w:rFonts w:ascii="Times New Roman" w:hAnsi="Times New Roman"/>
                <w:sz w:val="24"/>
                <w:szCs w:val="24"/>
                <w:lang w:val="kk-KZ"/>
              </w:rPr>
              <w:t>75 200</w:t>
            </w:r>
            <w:r w:rsidR="002A258A">
              <w:rPr>
                <w:rFonts w:ascii="Times New Roman" w:hAnsi="Times New Roman"/>
                <w:sz w:val="24"/>
                <w:szCs w:val="24"/>
                <w:lang w:val="kk-KZ"/>
              </w:rPr>
              <w:t xml:space="preserve">   тенге</w:t>
            </w:r>
          </w:p>
        </w:tc>
        <w:tc>
          <w:tcPr>
            <w:tcW w:w="370" w:type="pct"/>
          </w:tcPr>
          <w:p w:rsidR="002A258A" w:rsidRDefault="002A258A" w:rsidP="00F50BA8">
            <w:pPr>
              <w:pStyle w:val="a5"/>
              <w:jc w:val="center"/>
              <w:rPr>
                <w:rFonts w:ascii="Times New Roman" w:hAnsi="Times New Roman"/>
                <w:sz w:val="24"/>
                <w:szCs w:val="24"/>
                <w:lang w:val="kk-KZ"/>
              </w:rPr>
            </w:pPr>
            <w:r>
              <w:rPr>
                <w:rFonts w:ascii="Times New Roman" w:hAnsi="Times New Roman"/>
                <w:sz w:val="24"/>
                <w:szCs w:val="24"/>
                <w:lang w:val="kk-KZ"/>
              </w:rPr>
              <w:t>300</w:t>
            </w:r>
          </w:p>
        </w:tc>
        <w:tc>
          <w:tcPr>
            <w:tcW w:w="371" w:type="pct"/>
          </w:tcPr>
          <w:p w:rsidR="002A258A" w:rsidRDefault="002A258A" w:rsidP="00F50BA8">
            <w:pPr>
              <w:pStyle w:val="a5"/>
              <w:jc w:val="center"/>
              <w:rPr>
                <w:rFonts w:ascii="Times New Roman" w:hAnsi="Times New Roman"/>
                <w:sz w:val="24"/>
                <w:szCs w:val="24"/>
                <w:lang w:val="kk-KZ"/>
              </w:rPr>
            </w:pPr>
            <w:r>
              <w:rPr>
                <w:rFonts w:ascii="Times New Roman" w:hAnsi="Times New Roman"/>
                <w:sz w:val="24"/>
                <w:szCs w:val="24"/>
                <w:lang w:val="kk-KZ"/>
              </w:rPr>
              <w:t>370</w:t>
            </w:r>
          </w:p>
        </w:tc>
      </w:tr>
      <w:tr w:rsidR="002A258A" w:rsidRPr="005F0286" w:rsidTr="000D7562">
        <w:trPr>
          <w:gridAfter w:val="2"/>
          <w:wAfter w:w="741" w:type="pct"/>
        </w:trPr>
        <w:tc>
          <w:tcPr>
            <w:tcW w:w="2541" w:type="pct"/>
            <w:gridSpan w:val="2"/>
            <w:tcBorders>
              <w:top w:val="outset" w:sz="6" w:space="0" w:color="auto"/>
              <w:left w:val="outset" w:sz="6" w:space="0" w:color="auto"/>
              <w:bottom w:val="outset" w:sz="6" w:space="0" w:color="auto"/>
              <w:right w:val="outset" w:sz="6" w:space="0" w:color="auto"/>
            </w:tcBorders>
            <w:vAlign w:val="center"/>
          </w:tcPr>
          <w:p w:rsidR="002A258A" w:rsidRPr="005E6805" w:rsidRDefault="002A258A" w:rsidP="005F0286">
            <w:pPr>
              <w:pStyle w:val="a7"/>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Срок поставки </w:t>
            </w:r>
          </w:p>
        </w:tc>
        <w:tc>
          <w:tcPr>
            <w:tcW w:w="1718" w:type="pct"/>
            <w:gridSpan w:val="4"/>
            <w:tcBorders>
              <w:top w:val="outset" w:sz="6" w:space="0" w:color="auto"/>
              <w:left w:val="outset" w:sz="6" w:space="0" w:color="auto"/>
              <w:bottom w:val="outset" w:sz="6" w:space="0" w:color="auto"/>
              <w:right w:val="outset" w:sz="6" w:space="0" w:color="auto"/>
            </w:tcBorders>
            <w:vAlign w:val="center"/>
          </w:tcPr>
          <w:p w:rsidR="002A258A" w:rsidRPr="00EE314A" w:rsidRDefault="002A258A" w:rsidP="00CB3B8D">
            <w:pPr>
              <w:pStyle w:val="a7"/>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с </w:t>
            </w:r>
            <w:r w:rsidR="00CB3B8D">
              <w:rPr>
                <w:rFonts w:ascii="Times New Roman" w:eastAsia="Calibri" w:hAnsi="Times New Roman"/>
                <w:b/>
                <w:sz w:val="24"/>
                <w:szCs w:val="24"/>
                <w:lang w:val="kk-KZ" w:eastAsia="en-US"/>
              </w:rPr>
              <w:t>29</w:t>
            </w:r>
            <w:r w:rsidRPr="00EE314A">
              <w:rPr>
                <w:rFonts w:ascii="Times New Roman" w:eastAsia="Calibri" w:hAnsi="Times New Roman"/>
                <w:b/>
                <w:sz w:val="24"/>
                <w:szCs w:val="24"/>
                <w:lang w:eastAsia="en-US"/>
              </w:rPr>
              <w:t>.</w:t>
            </w:r>
            <w:r>
              <w:rPr>
                <w:rFonts w:ascii="Times New Roman" w:eastAsia="Calibri" w:hAnsi="Times New Roman"/>
                <w:b/>
                <w:sz w:val="24"/>
                <w:szCs w:val="24"/>
                <w:lang w:eastAsia="en-US"/>
              </w:rPr>
              <w:t>1</w:t>
            </w:r>
            <w:r w:rsidR="00CB3B8D">
              <w:rPr>
                <w:rFonts w:ascii="Times New Roman" w:eastAsia="Calibri" w:hAnsi="Times New Roman"/>
                <w:b/>
                <w:sz w:val="24"/>
                <w:szCs w:val="24"/>
                <w:lang w:val="kk-KZ" w:eastAsia="en-US"/>
              </w:rPr>
              <w:t>1</w:t>
            </w:r>
            <w:r>
              <w:rPr>
                <w:rFonts w:ascii="Times New Roman" w:eastAsia="Calibri" w:hAnsi="Times New Roman"/>
                <w:b/>
                <w:sz w:val="24"/>
                <w:szCs w:val="24"/>
                <w:lang w:eastAsia="en-US"/>
              </w:rPr>
              <w:t>.201</w:t>
            </w:r>
            <w:r>
              <w:rPr>
                <w:rFonts w:ascii="Times New Roman" w:eastAsia="Calibri" w:hAnsi="Times New Roman"/>
                <w:b/>
                <w:sz w:val="24"/>
                <w:szCs w:val="24"/>
                <w:lang w:val="kk-KZ" w:eastAsia="en-US"/>
              </w:rPr>
              <w:t>8</w:t>
            </w:r>
            <w:r>
              <w:rPr>
                <w:rFonts w:ascii="Times New Roman" w:eastAsia="Calibri" w:hAnsi="Times New Roman"/>
                <w:b/>
                <w:sz w:val="24"/>
                <w:szCs w:val="24"/>
                <w:lang w:eastAsia="en-US"/>
              </w:rPr>
              <w:t xml:space="preserve"> по 3</w:t>
            </w:r>
            <w:r>
              <w:rPr>
                <w:rFonts w:ascii="Times New Roman" w:eastAsia="Calibri" w:hAnsi="Times New Roman"/>
                <w:b/>
                <w:sz w:val="24"/>
                <w:szCs w:val="24"/>
                <w:lang w:val="kk-KZ" w:eastAsia="en-US"/>
              </w:rPr>
              <w:t>1</w:t>
            </w:r>
            <w:r w:rsidRPr="00EE314A">
              <w:rPr>
                <w:rFonts w:ascii="Times New Roman" w:eastAsia="Calibri" w:hAnsi="Times New Roman"/>
                <w:b/>
                <w:sz w:val="24"/>
                <w:szCs w:val="24"/>
                <w:lang w:eastAsia="en-US"/>
              </w:rPr>
              <w:t>.</w:t>
            </w:r>
            <w:r>
              <w:rPr>
                <w:rFonts w:ascii="Times New Roman" w:eastAsia="Calibri" w:hAnsi="Times New Roman"/>
                <w:b/>
                <w:sz w:val="24"/>
                <w:szCs w:val="24"/>
                <w:lang w:eastAsia="en-US"/>
              </w:rPr>
              <w:t>12.201</w:t>
            </w:r>
            <w:r>
              <w:rPr>
                <w:rFonts w:ascii="Times New Roman" w:eastAsia="Calibri" w:hAnsi="Times New Roman"/>
                <w:b/>
                <w:sz w:val="24"/>
                <w:szCs w:val="24"/>
                <w:lang w:val="kk-KZ" w:eastAsia="en-US"/>
              </w:rPr>
              <w:t>8</w:t>
            </w:r>
            <w:r w:rsidRPr="00EE314A">
              <w:rPr>
                <w:rFonts w:ascii="Times New Roman" w:eastAsia="Calibri" w:hAnsi="Times New Roman"/>
                <w:b/>
                <w:sz w:val="24"/>
                <w:szCs w:val="24"/>
                <w:lang w:eastAsia="en-US"/>
              </w:rPr>
              <w:t>г</w:t>
            </w:r>
          </w:p>
        </w:tc>
      </w:tr>
    </w:tbl>
    <w:p w:rsidR="002A258A" w:rsidRDefault="002A258A" w:rsidP="00CF4C1C">
      <w:pPr>
        <w:pBdr>
          <w:bottom w:val="single" w:sz="12" w:space="1" w:color="auto"/>
        </w:pBdr>
        <w:rPr>
          <w:rFonts w:ascii="Times New Roman" w:eastAsia="Calibri" w:hAnsi="Times New Roman" w:cs="Times New Roman"/>
          <w:sz w:val="24"/>
          <w:szCs w:val="24"/>
          <w:lang w:val="ru-RU"/>
        </w:rPr>
      </w:pPr>
      <w:r>
        <w:rPr>
          <w:rFonts w:ascii="Times New Roman" w:eastAsia="Calibri" w:hAnsi="Times New Roman" w:cs="Times New Roman"/>
          <w:sz w:val="24"/>
          <w:szCs w:val="24"/>
        </w:rPr>
        <w:t xml:space="preserve">           </w:t>
      </w:r>
    </w:p>
    <w:p w:rsidR="005C459F" w:rsidRPr="00051623" w:rsidRDefault="00221BE2" w:rsidP="00CF4C1C">
      <w:pPr>
        <w:pBdr>
          <w:bottom w:val="single" w:sz="12" w:space="1" w:color="auto"/>
        </w:pBdr>
        <w:rPr>
          <w:rFonts w:ascii="Times New Roman" w:eastAsia="Calibri" w:hAnsi="Times New Roman" w:cs="Times New Roman"/>
          <w:lang w:val="kk-KZ"/>
        </w:rPr>
      </w:pPr>
      <w:r w:rsidRPr="002A258A">
        <w:rPr>
          <w:rFonts w:ascii="Times New Roman" w:eastAsia="Calibri" w:hAnsi="Times New Roman" w:cs="Times New Roman"/>
          <w:sz w:val="24"/>
          <w:szCs w:val="24"/>
          <w:lang w:val="ru-RU"/>
        </w:rPr>
        <w:t xml:space="preserve">      </w:t>
      </w:r>
      <w:r w:rsidR="005C459F" w:rsidRPr="00EE314A">
        <w:rPr>
          <w:rFonts w:ascii="Times New Roman" w:eastAsia="Calibri" w:hAnsi="Times New Roman" w:cs="Times New Roman"/>
          <w:lang w:val="kk-KZ"/>
        </w:rPr>
        <w:t>Тауарларды жетк</w:t>
      </w:r>
      <w:r w:rsidR="005C459F" w:rsidRPr="008A7135">
        <w:rPr>
          <w:rFonts w:ascii="Times New Roman" w:eastAsia="Calibri" w:hAnsi="Times New Roman" w:cs="Times New Roman"/>
          <w:lang w:val="kk-KZ"/>
        </w:rPr>
        <w:t>ізу</w:t>
      </w:r>
      <w:r w:rsidR="005C459F" w:rsidRPr="00EE314A">
        <w:rPr>
          <w:rFonts w:ascii="Times New Roman" w:eastAsia="Calibri" w:hAnsi="Times New Roman" w:cs="Times New Roman"/>
          <w:lang w:val="kk-KZ"/>
        </w:rPr>
        <w:t xml:space="preserve"> кезінде тауарлар түріне сапа және шығу сертификатын  жеткізу. </w:t>
      </w:r>
      <w:r w:rsidR="005C459F" w:rsidRPr="00051623">
        <w:rPr>
          <w:rFonts w:ascii="Times New Roman" w:eastAsia="Calibri" w:hAnsi="Times New Roman" w:cs="Times New Roman"/>
          <w:lang w:val="kk-KZ"/>
        </w:rPr>
        <w:t>Санитарлы-эпидемиологиялық қортындысымен, санитарлы талаптарға сәйкес арнайы тасымалда азық-түлікті тасымалдау.</w:t>
      </w:r>
    </w:p>
    <w:p w:rsidR="005C459F" w:rsidRDefault="005C459F" w:rsidP="005C459F">
      <w:pPr>
        <w:jc w:val="center"/>
        <w:rPr>
          <w:rFonts w:ascii="Times New Roman" w:eastAsia="Calibri" w:hAnsi="Times New Roman" w:cs="Times New Roman"/>
          <w:b/>
          <w:sz w:val="24"/>
          <w:szCs w:val="24"/>
          <w:lang w:val="ru-RU"/>
        </w:rPr>
      </w:pPr>
      <w:proofErr w:type="gramStart"/>
      <w:r w:rsidRPr="008A7135">
        <w:rPr>
          <w:rFonts w:ascii="Times New Roman" w:eastAsia="Calibri" w:hAnsi="Times New Roman" w:cs="Times New Roman"/>
          <w:lang w:val="ru-RU"/>
        </w:rPr>
        <w:t>При</w:t>
      </w:r>
      <w:proofErr w:type="gramEnd"/>
      <w:r w:rsidRPr="008A7135">
        <w:rPr>
          <w:rFonts w:ascii="Times New Roman" w:eastAsia="Calibri" w:hAnsi="Times New Roman" w:cs="Times New Roman"/>
          <w:lang w:val="ru-RU"/>
        </w:rPr>
        <w:t xml:space="preserve"> товара доставка сертификатов качества и происхождения на продукцию. Транспортировка пищевых продуктов на спецтранспорте с санитарно-эпидемиологическим заключением</w:t>
      </w:r>
      <w:r w:rsidRPr="005E6805">
        <w:rPr>
          <w:rFonts w:ascii="Times New Roman" w:eastAsia="Calibri" w:hAnsi="Times New Roman" w:cs="Times New Roman"/>
          <w:b/>
          <w:sz w:val="24"/>
          <w:szCs w:val="24"/>
          <w:lang w:val="ru-RU"/>
        </w:rPr>
        <w:t xml:space="preserve"> </w:t>
      </w:r>
    </w:p>
    <w:p w:rsidR="005F0286" w:rsidRPr="005E6805" w:rsidRDefault="005F0286" w:rsidP="005C459F">
      <w:pPr>
        <w:jc w:val="center"/>
        <w:rPr>
          <w:rFonts w:ascii="Times New Roman" w:eastAsia="Calibri" w:hAnsi="Times New Roman" w:cs="Times New Roman"/>
          <w:b/>
          <w:sz w:val="24"/>
          <w:szCs w:val="24"/>
          <w:lang w:val="ru-RU"/>
        </w:rPr>
      </w:pPr>
      <w:r w:rsidRPr="005E6805">
        <w:rPr>
          <w:rFonts w:ascii="Times New Roman" w:eastAsia="Calibri" w:hAnsi="Times New Roman" w:cs="Times New Roman"/>
          <w:b/>
          <w:sz w:val="24"/>
          <w:szCs w:val="24"/>
          <w:lang w:val="ru-RU"/>
        </w:rPr>
        <w:t xml:space="preserve">Өнім </w:t>
      </w:r>
      <w:proofErr w:type="spellStart"/>
      <w:r w:rsidRPr="005E6805">
        <w:rPr>
          <w:rFonts w:ascii="Times New Roman" w:eastAsia="Calibri" w:hAnsi="Times New Roman" w:cs="Times New Roman"/>
          <w:b/>
          <w:sz w:val="24"/>
          <w:szCs w:val="24"/>
          <w:lang w:val="ru-RU"/>
        </w:rPr>
        <w:t>беруш</w:t>
      </w:r>
      <w:proofErr w:type="gramStart"/>
      <w:r w:rsidRPr="005E6805">
        <w:rPr>
          <w:rFonts w:ascii="Times New Roman" w:eastAsia="Calibri" w:hAnsi="Times New Roman" w:cs="Times New Roman"/>
          <w:b/>
          <w:sz w:val="24"/>
          <w:szCs w:val="24"/>
          <w:lang w:val="ru-RU"/>
        </w:rPr>
        <w:t>і</w:t>
      </w:r>
      <w:proofErr w:type="spellEnd"/>
      <w:r w:rsidRPr="005E6805">
        <w:rPr>
          <w:rFonts w:ascii="Times New Roman" w:eastAsia="Calibri" w:hAnsi="Times New Roman" w:cs="Times New Roman"/>
          <w:b/>
          <w:sz w:val="24"/>
          <w:szCs w:val="24"/>
          <w:lang w:val="ru-RU"/>
        </w:rPr>
        <w:t xml:space="preserve"> ҚҚС</w:t>
      </w:r>
      <w:proofErr w:type="gramEnd"/>
      <w:r w:rsidRPr="005E6805">
        <w:rPr>
          <w:rFonts w:ascii="Times New Roman" w:eastAsia="Calibri" w:hAnsi="Times New Roman" w:cs="Times New Roman"/>
          <w:b/>
          <w:sz w:val="24"/>
          <w:szCs w:val="24"/>
          <w:lang w:val="ru-RU"/>
        </w:rPr>
        <w:t xml:space="preserve"> төлеуші </w:t>
      </w:r>
      <w:proofErr w:type="spellStart"/>
      <w:r w:rsidRPr="005E6805">
        <w:rPr>
          <w:rFonts w:ascii="Times New Roman" w:eastAsia="Calibri" w:hAnsi="Times New Roman" w:cs="Times New Roman"/>
          <w:b/>
          <w:sz w:val="24"/>
          <w:szCs w:val="24"/>
          <w:lang w:val="ru-RU"/>
        </w:rPr>
        <w:t>болып</w:t>
      </w:r>
      <w:proofErr w:type="spellEnd"/>
      <w:r w:rsidRPr="005E6805">
        <w:rPr>
          <w:rFonts w:ascii="Times New Roman" w:eastAsia="Calibri" w:hAnsi="Times New Roman" w:cs="Times New Roman"/>
          <w:b/>
          <w:sz w:val="24"/>
          <w:szCs w:val="24"/>
          <w:lang w:val="ru-RU"/>
        </w:rPr>
        <w:t xml:space="preserve"> </w:t>
      </w:r>
      <w:proofErr w:type="spellStart"/>
      <w:r w:rsidRPr="005E6805">
        <w:rPr>
          <w:rFonts w:ascii="Times New Roman" w:eastAsia="Calibri" w:hAnsi="Times New Roman" w:cs="Times New Roman"/>
          <w:b/>
          <w:sz w:val="24"/>
          <w:szCs w:val="24"/>
          <w:lang w:val="ru-RU"/>
        </w:rPr>
        <w:t>табыл</w:t>
      </w:r>
      <w:r w:rsidR="00FD52FA">
        <w:rPr>
          <w:rFonts w:ascii="Times New Roman" w:eastAsia="Calibri" w:hAnsi="Times New Roman" w:cs="Times New Roman"/>
          <w:b/>
          <w:sz w:val="24"/>
          <w:szCs w:val="24"/>
          <w:lang w:val="ru-RU"/>
        </w:rPr>
        <w:t>м</w:t>
      </w:r>
      <w:r w:rsidRPr="005E6805">
        <w:rPr>
          <w:rFonts w:ascii="Times New Roman" w:eastAsia="Calibri" w:hAnsi="Times New Roman" w:cs="Times New Roman"/>
          <w:b/>
          <w:sz w:val="24"/>
          <w:szCs w:val="24"/>
          <w:lang w:val="ru-RU"/>
        </w:rPr>
        <w:t>а</w:t>
      </w:r>
      <w:r w:rsidR="005233DF">
        <w:rPr>
          <w:rFonts w:ascii="Times New Roman" w:eastAsia="Calibri" w:hAnsi="Times New Roman" w:cs="Times New Roman"/>
          <w:b/>
          <w:sz w:val="24"/>
          <w:szCs w:val="24"/>
          <w:lang w:val="ru-RU"/>
        </w:rPr>
        <w:t>й</w:t>
      </w:r>
      <w:r w:rsidRPr="005E6805">
        <w:rPr>
          <w:rFonts w:ascii="Times New Roman" w:eastAsia="Calibri" w:hAnsi="Times New Roman" w:cs="Times New Roman"/>
          <w:b/>
          <w:sz w:val="24"/>
          <w:szCs w:val="24"/>
          <w:lang w:val="ru-RU"/>
        </w:rPr>
        <w:t>ды</w:t>
      </w:r>
      <w:proofErr w:type="spellEnd"/>
      <w:r w:rsidRPr="005E6805">
        <w:rPr>
          <w:rFonts w:ascii="Times New Roman" w:eastAsia="Calibri" w:hAnsi="Times New Roman" w:cs="Times New Roman"/>
          <w:b/>
          <w:sz w:val="24"/>
          <w:szCs w:val="24"/>
          <w:lang w:val="ru-RU"/>
        </w:rPr>
        <w:t xml:space="preserve"> және ҚҚС </w:t>
      </w:r>
      <w:proofErr w:type="spellStart"/>
      <w:r w:rsidRPr="005E6805">
        <w:rPr>
          <w:rFonts w:ascii="Times New Roman" w:eastAsia="Calibri" w:hAnsi="Times New Roman" w:cs="Times New Roman"/>
          <w:b/>
          <w:sz w:val="24"/>
          <w:szCs w:val="24"/>
          <w:lang w:val="ru-RU"/>
        </w:rPr>
        <w:t>сомасы</w:t>
      </w:r>
      <w:proofErr w:type="spellEnd"/>
      <w:r w:rsidRPr="005E6805">
        <w:rPr>
          <w:rFonts w:ascii="Times New Roman" w:eastAsia="Calibri" w:hAnsi="Times New Roman" w:cs="Times New Roman"/>
          <w:b/>
          <w:sz w:val="24"/>
          <w:szCs w:val="24"/>
          <w:lang w:val="ru-RU"/>
        </w:rPr>
        <w:t xml:space="preserve"> төлен</w:t>
      </w:r>
      <w:r w:rsidR="00FD52FA">
        <w:rPr>
          <w:rFonts w:ascii="Times New Roman" w:eastAsia="Calibri" w:hAnsi="Times New Roman" w:cs="Times New Roman"/>
          <w:b/>
          <w:sz w:val="24"/>
          <w:szCs w:val="24"/>
          <w:lang w:val="ru-RU"/>
        </w:rPr>
        <w:t>б</w:t>
      </w:r>
      <w:r w:rsidRPr="005E6805">
        <w:rPr>
          <w:rFonts w:ascii="Times New Roman" w:eastAsia="Calibri" w:hAnsi="Times New Roman" w:cs="Times New Roman"/>
          <w:b/>
          <w:sz w:val="24"/>
          <w:szCs w:val="24"/>
          <w:lang w:val="ru-RU"/>
        </w:rPr>
        <w:t>е</w:t>
      </w:r>
      <w:r w:rsidR="00FD52FA">
        <w:rPr>
          <w:rFonts w:ascii="Times New Roman" w:eastAsia="Calibri" w:hAnsi="Times New Roman" w:cs="Times New Roman"/>
          <w:b/>
          <w:sz w:val="24"/>
          <w:szCs w:val="24"/>
          <w:lang w:val="ru-RU"/>
        </w:rPr>
        <w:t>й</w:t>
      </w:r>
      <w:r w:rsidRPr="005E6805">
        <w:rPr>
          <w:rFonts w:ascii="Times New Roman" w:eastAsia="Calibri" w:hAnsi="Times New Roman" w:cs="Times New Roman"/>
          <w:b/>
          <w:sz w:val="24"/>
          <w:szCs w:val="24"/>
          <w:lang w:val="ru-RU"/>
        </w:rPr>
        <w:t>ді.</w:t>
      </w:r>
    </w:p>
    <w:p w:rsidR="005F0286" w:rsidRPr="005E6805" w:rsidRDefault="005F0286" w:rsidP="005F0286">
      <w:pPr>
        <w:pStyle w:val="a5"/>
        <w:jc w:val="center"/>
        <w:rPr>
          <w:rFonts w:ascii="Times New Roman" w:eastAsia="Calibri" w:hAnsi="Times New Roman"/>
          <w:b/>
          <w:sz w:val="24"/>
          <w:szCs w:val="24"/>
          <w:lang w:val="ru-RU" w:eastAsia="en-US"/>
        </w:rPr>
      </w:pPr>
      <w:r w:rsidRPr="005E6805">
        <w:rPr>
          <w:rFonts w:ascii="Times New Roman" w:eastAsia="Calibri" w:hAnsi="Times New Roman"/>
          <w:b/>
          <w:sz w:val="24"/>
          <w:szCs w:val="24"/>
          <w:lang w:val="ru-RU" w:eastAsia="en-US"/>
        </w:rPr>
        <w:t xml:space="preserve">Поставщик </w:t>
      </w:r>
      <w:r w:rsidR="00FD52FA">
        <w:rPr>
          <w:rFonts w:ascii="Times New Roman" w:eastAsia="Calibri" w:hAnsi="Times New Roman"/>
          <w:b/>
          <w:sz w:val="24"/>
          <w:szCs w:val="24"/>
          <w:lang w:val="ru-RU" w:eastAsia="en-US"/>
        </w:rPr>
        <w:t xml:space="preserve">не </w:t>
      </w:r>
      <w:r w:rsidRPr="005E6805">
        <w:rPr>
          <w:rFonts w:ascii="Times New Roman" w:eastAsia="Calibri" w:hAnsi="Times New Roman"/>
          <w:b/>
          <w:sz w:val="24"/>
          <w:szCs w:val="24"/>
          <w:lang w:val="ru-RU" w:eastAsia="en-US"/>
        </w:rPr>
        <w:t>является плательщиком НДС и</w:t>
      </w:r>
    </w:p>
    <w:p w:rsidR="00414DCC" w:rsidRDefault="005F0286" w:rsidP="002A258A">
      <w:pPr>
        <w:pStyle w:val="a5"/>
        <w:jc w:val="center"/>
        <w:rPr>
          <w:rFonts w:ascii="Times New Roman" w:eastAsia="Calibri" w:hAnsi="Times New Roman"/>
          <w:b/>
          <w:sz w:val="24"/>
          <w:szCs w:val="24"/>
          <w:lang w:val="ru-RU" w:eastAsia="en-US"/>
        </w:rPr>
      </w:pPr>
      <w:r w:rsidRPr="005E6805">
        <w:rPr>
          <w:rFonts w:ascii="Times New Roman" w:eastAsia="Calibri" w:hAnsi="Times New Roman"/>
          <w:b/>
          <w:sz w:val="24"/>
          <w:szCs w:val="24"/>
          <w:lang w:val="ru-RU" w:eastAsia="en-US"/>
        </w:rPr>
        <w:t>суммы НДС</w:t>
      </w:r>
      <w:r w:rsidR="00FD52FA">
        <w:rPr>
          <w:rFonts w:ascii="Times New Roman" w:eastAsia="Calibri" w:hAnsi="Times New Roman"/>
          <w:b/>
          <w:sz w:val="24"/>
          <w:szCs w:val="24"/>
          <w:lang w:val="ru-RU" w:eastAsia="en-US"/>
        </w:rPr>
        <w:t xml:space="preserve"> не </w:t>
      </w:r>
      <w:r w:rsidRPr="005E6805">
        <w:rPr>
          <w:rFonts w:ascii="Times New Roman" w:eastAsia="Calibri" w:hAnsi="Times New Roman"/>
          <w:b/>
          <w:sz w:val="24"/>
          <w:szCs w:val="24"/>
          <w:lang w:val="ru-RU" w:eastAsia="en-US"/>
        </w:rPr>
        <w:t>выплачивается.</w:t>
      </w:r>
    </w:p>
    <w:p w:rsidR="002A258A" w:rsidRDefault="002A258A" w:rsidP="002A258A">
      <w:pPr>
        <w:pStyle w:val="a5"/>
        <w:jc w:val="center"/>
        <w:rPr>
          <w:rFonts w:ascii="Times New Roman" w:eastAsia="Calibri" w:hAnsi="Times New Roman"/>
          <w:b/>
          <w:sz w:val="24"/>
          <w:szCs w:val="24"/>
          <w:lang w:val="ru-RU" w:eastAsia="en-US"/>
        </w:rPr>
      </w:pPr>
    </w:p>
    <w:p w:rsidR="00BD20CC" w:rsidRPr="002A258A" w:rsidRDefault="00BD20CC" w:rsidP="002A258A">
      <w:pPr>
        <w:pStyle w:val="a5"/>
        <w:jc w:val="center"/>
        <w:rPr>
          <w:rFonts w:ascii="Times New Roman" w:eastAsia="Calibri" w:hAnsi="Times New Roman"/>
          <w:b/>
          <w:sz w:val="24"/>
          <w:szCs w:val="24"/>
          <w:lang w:val="ru-RU" w:eastAsia="en-US"/>
        </w:rPr>
      </w:pPr>
    </w:p>
    <w:p w:rsidR="005C459F" w:rsidRPr="005C459F" w:rsidRDefault="00051623" w:rsidP="005C459F">
      <w:pPr>
        <w:spacing w:after="0"/>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 xml:space="preserve">  </w:t>
      </w:r>
      <w:r w:rsidR="005C459F" w:rsidRPr="005C459F">
        <w:rPr>
          <w:rFonts w:ascii="Times New Roman" w:eastAsia="Calibri" w:hAnsi="Times New Roman" w:cs="Times New Roman"/>
          <w:b/>
          <w:sz w:val="24"/>
          <w:szCs w:val="24"/>
          <w:lang w:val="ru-RU"/>
        </w:rPr>
        <w:t>КГКП</w:t>
      </w:r>
      <w:r w:rsidR="005C459F" w:rsidRPr="005C459F">
        <w:rPr>
          <w:b/>
          <w:sz w:val="20"/>
          <w:szCs w:val="20"/>
          <w:lang w:val="kk-KZ"/>
        </w:rPr>
        <w:t xml:space="preserve"> </w:t>
      </w:r>
      <w:proofErr w:type="gramStart"/>
      <w:r w:rsidR="005C459F" w:rsidRPr="005C459F">
        <w:rPr>
          <w:rFonts w:ascii="Times New Roman" w:eastAsia="Calibri" w:hAnsi="Times New Roman" w:cs="Times New Roman"/>
          <w:b/>
          <w:sz w:val="24"/>
          <w:szCs w:val="24"/>
          <w:lang w:val="ru-RU"/>
        </w:rPr>
        <w:t>ясли-сад</w:t>
      </w:r>
      <w:proofErr w:type="gramEnd"/>
      <w:r w:rsidR="005C459F" w:rsidRPr="005C459F">
        <w:rPr>
          <w:rFonts w:ascii="Times New Roman" w:eastAsia="Calibri" w:hAnsi="Times New Roman" w:cs="Times New Roman"/>
          <w:b/>
          <w:sz w:val="24"/>
          <w:szCs w:val="24"/>
          <w:lang w:val="ru-RU"/>
        </w:rPr>
        <w:t xml:space="preserve"> «</w:t>
      </w:r>
      <w:proofErr w:type="spellStart"/>
      <w:r w:rsidR="005C459F" w:rsidRPr="005C459F">
        <w:rPr>
          <w:rFonts w:ascii="Times New Roman" w:eastAsia="Calibri" w:hAnsi="Times New Roman" w:cs="Times New Roman"/>
          <w:b/>
          <w:sz w:val="24"/>
          <w:szCs w:val="24"/>
          <w:lang w:val="ru-RU"/>
        </w:rPr>
        <w:t>Акку</w:t>
      </w:r>
      <w:proofErr w:type="spellEnd"/>
      <w:r w:rsidR="005C459F" w:rsidRPr="005C459F">
        <w:rPr>
          <w:rFonts w:ascii="Times New Roman" w:eastAsia="Calibri" w:hAnsi="Times New Roman" w:cs="Times New Roman"/>
          <w:b/>
          <w:sz w:val="24"/>
          <w:szCs w:val="24"/>
          <w:lang w:val="ru-RU"/>
        </w:rPr>
        <w:t xml:space="preserve">»                          </w:t>
      </w:r>
      <w:r w:rsidR="005C459F">
        <w:rPr>
          <w:rFonts w:ascii="Times New Roman" w:eastAsia="Calibri" w:hAnsi="Times New Roman" w:cs="Times New Roman"/>
          <w:b/>
          <w:sz w:val="24"/>
          <w:szCs w:val="24"/>
          <w:lang w:val="ru-RU"/>
        </w:rPr>
        <w:t xml:space="preserve">             </w:t>
      </w:r>
      <w:r w:rsidR="002A258A">
        <w:rPr>
          <w:rFonts w:ascii="Times New Roman" w:eastAsia="Calibri" w:hAnsi="Times New Roman" w:cs="Times New Roman"/>
          <w:b/>
          <w:sz w:val="24"/>
          <w:szCs w:val="24"/>
          <w:lang w:val="ru-RU"/>
        </w:rPr>
        <w:t xml:space="preserve">                </w:t>
      </w:r>
      <w:r w:rsidR="005C459F">
        <w:rPr>
          <w:rFonts w:ascii="Times New Roman" w:eastAsia="Calibri" w:hAnsi="Times New Roman" w:cs="Times New Roman"/>
          <w:b/>
          <w:sz w:val="24"/>
          <w:szCs w:val="24"/>
          <w:lang w:val="ru-RU"/>
        </w:rPr>
        <w:t xml:space="preserve"> </w:t>
      </w:r>
      <w:r w:rsidR="005C459F" w:rsidRPr="005C459F">
        <w:rPr>
          <w:rFonts w:ascii="Times New Roman" w:eastAsia="Calibri" w:hAnsi="Times New Roman" w:cs="Times New Roman"/>
          <w:b/>
          <w:sz w:val="24"/>
          <w:szCs w:val="24"/>
          <w:lang w:val="ru-RU"/>
        </w:rPr>
        <w:t xml:space="preserve"> </w:t>
      </w:r>
      <w:r w:rsidR="005C459F">
        <w:rPr>
          <w:rFonts w:ascii="Times New Roman" w:eastAsia="Calibri" w:hAnsi="Times New Roman" w:cs="Times New Roman"/>
          <w:b/>
          <w:sz w:val="24"/>
          <w:szCs w:val="24"/>
          <w:lang w:val="ru-RU"/>
        </w:rPr>
        <w:t xml:space="preserve"> </w:t>
      </w:r>
      <w:r w:rsidR="005C459F" w:rsidRPr="005C459F">
        <w:rPr>
          <w:rFonts w:ascii="Times New Roman" w:eastAsia="Calibri" w:hAnsi="Times New Roman" w:cs="Times New Roman"/>
          <w:b/>
          <w:sz w:val="24"/>
          <w:szCs w:val="24"/>
          <w:lang w:val="ru-RU"/>
        </w:rPr>
        <w:t xml:space="preserve"> </w:t>
      </w:r>
      <w:r w:rsidR="00EE314A">
        <w:rPr>
          <w:rFonts w:ascii="Times New Roman" w:eastAsia="Calibri" w:hAnsi="Times New Roman" w:cs="Times New Roman"/>
          <w:b/>
          <w:sz w:val="24"/>
          <w:szCs w:val="24"/>
          <w:lang w:val="ru-RU"/>
        </w:rPr>
        <w:t xml:space="preserve">         </w:t>
      </w:r>
      <w:r w:rsidR="005C459F" w:rsidRPr="005C459F">
        <w:rPr>
          <w:rFonts w:ascii="Times New Roman" w:eastAsia="Calibri" w:hAnsi="Times New Roman" w:cs="Times New Roman"/>
          <w:b/>
          <w:sz w:val="24"/>
          <w:szCs w:val="24"/>
          <w:lang w:val="ru-RU"/>
        </w:rPr>
        <w:t xml:space="preserve">«ИП </w:t>
      </w:r>
      <w:proofErr w:type="spellStart"/>
      <w:r w:rsidR="005C459F" w:rsidRPr="005C459F">
        <w:rPr>
          <w:rFonts w:ascii="Times New Roman" w:eastAsia="Calibri" w:hAnsi="Times New Roman" w:cs="Times New Roman"/>
          <w:b/>
          <w:sz w:val="24"/>
          <w:szCs w:val="24"/>
          <w:lang w:val="ru-RU"/>
        </w:rPr>
        <w:t>Бейсенов</w:t>
      </w:r>
      <w:proofErr w:type="spellEnd"/>
      <w:r w:rsidR="005C459F" w:rsidRPr="005C459F">
        <w:rPr>
          <w:rFonts w:ascii="Times New Roman" w:eastAsia="Calibri" w:hAnsi="Times New Roman" w:cs="Times New Roman"/>
          <w:b/>
          <w:sz w:val="24"/>
          <w:szCs w:val="24"/>
          <w:lang w:val="ru-RU"/>
        </w:rPr>
        <w:t>»</w:t>
      </w:r>
    </w:p>
    <w:p w:rsidR="00550947" w:rsidRPr="008E1270" w:rsidRDefault="00051623" w:rsidP="008E1270">
      <w:pPr>
        <w:spacing w:after="0"/>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 xml:space="preserve">  </w:t>
      </w:r>
      <w:r w:rsidR="002A258A">
        <w:rPr>
          <w:rFonts w:ascii="Times New Roman" w:eastAsia="Calibri" w:hAnsi="Times New Roman" w:cs="Times New Roman"/>
          <w:b/>
          <w:sz w:val="24"/>
          <w:szCs w:val="24"/>
          <w:lang w:val="ru-RU"/>
        </w:rPr>
        <w:t>Чернявская Ю.В.</w:t>
      </w:r>
      <w:r w:rsidR="005C459F" w:rsidRPr="005C459F">
        <w:rPr>
          <w:rFonts w:ascii="Times New Roman" w:eastAsia="Calibri" w:hAnsi="Times New Roman" w:cs="Times New Roman"/>
          <w:b/>
          <w:sz w:val="24"/>
          <w:szCs w:val="24"/>
          <w:lang w:val="ru-RU"/>
        </w:rPr>
        <w:t xml:space="preserve"> ______________                        </w:t>
      </w:r>
      <w:r w:rsidR="005C459F">
        <w:rPr>
          <w:rFonts w:ascii="Times New Roman" w:eastAsia="Calibri" w:hAnsi="Times New Roman" w:cs="Times New Roman"/>
          <w:b/>
          <w:sz w:val="24"/>
          <w:szCs w:val="24"/>
          <w:lang w:val="ru-RU"/>
        </w:rPr>
        <w:t xml:space="preserve">         </w:t>
      </w:r>
      <w:r w:rsidR="005C459F" w:rsidRPr="005C459F">
        <w:rPr>
          <w:rFonts w:ascii="Times New Roman" w:eastAsia="Calibri" w:hAnsi="Times New Roman" w:cs="Times New Roman"/>
          <w:b/>
          <w:sz w:val="24"/>
          <w:szCs w:val="24"/>
          <w:lang w:val="ru-RU"/>
        </w:rPr>
        <w:t xml:space="preserve"> </w:t>
      </w:r>
      <w:r w:rsidR="005C459F">
        <w:rPr>
          <w:rFonts w:ascii="Times New Roman" w:eastAsia="Calibri" w:hAnsi="Times New Roman" w:cs="Times New Roman"/>
          <w:b/>
          <w:sz w:val="24"/>
          <w:szCs w:val="24"/>
          <w:lang w:val="ru-RU"/>
        </w:rPr>
        <w:t xml:space="preserve">   </w:t>
      </w:r>
      <w:r w:rsidR="00EE314A">
        <w:rPr>
          <w:rFonts w:ascii="Times New Roman" w:eastAsia="Calibri" w:hAnsi="Times New Roman" w:cs="Times New Roman"/>
          <w:b/>
          <w:sz w:val="24"/>
          <w:szCs w:val="24"/>
          <w:lang w:val="ru-RU"/>
        </w:rPr>
        <w:t xml:space="preserve">          </w:t>
      </w:r>
      <w:r w:rsidR="00A006DA">
        <w:rPr>
          <w:rFonts w:ascii="Times New Roman" w:eastAsia="Calibri" w:hAnsi="Times New Roman" w:cs="Times New Roman"/>
          <w:b/>
          <w:sz w:val="24"/>
          <w:szCs w:val="24"/>
          <w:lang w:val="ru-RU"/>
        </w:rPr>
        <w:t xml:space="preserve">     </w:t>
      </w:r>
      <w:proofErr w:type="spellStart"/>
      <w:r w:rsidR="005C459F" w:rsidRPr="005C459F">
        <w:rPr>
          <w:rFonts w:ascii="Times New Roman" w:eastAsia="Calibri" w:hAnsi="Times New Roman" w:cs="Times New Roman"/>
          <w:b/>
          <w:sz w:val="24"/>
          <w:szCs w:val="24"/>
          <w:lang w:val="ru-RU"/>
        </w:rPr>
        <w:t>Бейсенов</w:t>
      </w:r>
      <w:proofErr w:type="spellEnd"/>
      <w:r w:rsidR="005C459F" w:rsidRPr="005C459F">
        <w:rPr>
          <w:rFonts w:ascii="Times New Roman" w:eastAsia="Calibri" w:hAnsi="Times New Roman" w:cs="Times New Roman"/>
          <w:b/>
          <w:sz w:val="24"/>
          <w:szCs w:val="24"/>
          <w:lang w:val="ru-RU"/>
        </w:rPr>
        <w:t xml:space="preserve"> А.Р._______________                                                              </w:t>
      </w:r>
    </w:p>
    <w:sectPr w:rsidR="00550947" w:rsidRPr="008E1270" w:rsidSect="00802739">
      <w:footerReference w:type="default" r:id="rId8"/>
      <w:pgSz w:w="11906" w:h="16838"/>
      <w:pgMar w:top="284" w:right="566" w:bottom="567" w:left="567" w:header="31011" w:footer="30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1405" w:rsidRDefault="00BC1405" w:rsidP="001479C9">
      <w:pPr>
        <w:spacing w:after="0" w:line="240" w:lineRule="auto"/>
      </w:pPr>
      <w:r>
        <w:separator/>
      </w:r>
    </w:p>
  </w:endnote>
  <w:endnote w:type="continuationSeparator" w:id="0">
    <w:p w:rsidR="00BC1405" w:rsidRDefault="00BC1405" w:rsidP="001479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6914"/>
      <w:docPartObj>
        <w:docPartGallery w:val="Page Numbers (Bottom of Page)"/>
        <w:docPartUnique/>
      </w:docPartObj>
    </w:sdtPr>
    <w:sdtContent>
      <w:p w:rsidR="007D5FEA" w:rsidRDefault="00DB00D2">
        <w:pPr>
          <w:pStyle w:val="ab"/>
          <w:jc w:val="center"/>
        </w:pPr>
        <w:fldSimple w:instr=" PAGE   \* MERGEFORMAT ">
          <w:r w:rsidR="00CB3B8D">
            <w:rPr>
              <w:noProof/>
            </w:rPr>
            <w:t>7</w:t>
          </w:r>
        </w:fldSimple>
      </w:p>
    </w:sdtContent>
  </w:sdt>
  <w:p w:rsidR="001479C9" w:rsidRDefault="001479C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1405" w:rsidRDefault="00BC1405" w:rsidP="001479C9">
      <w:pPr>
        <w:spacing w:after="0" w:line="240" w:lineRule="auto"/>
      </w:pPr>
      <w:r>
        <w:separator/>
      </w:r>
    </w:p>
  </w:footnote>
  <w:footnote w:type="continuationSeparator" w:id="0">
    <w:p w:rsidR="00BC1405" w:rsidRDefault="00BC1405" w:rsidP="001479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96374"/>
    <w:multiLevelType w:val="hybridMultilevel"/>
    <w:tmpl w:val="85661C5A"/>
    <w:lvl w:ilvl="0" w:tplc="FD10E8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C66622F"/>
    <w:multiLevelType w:val="hybridMultilevel"/>
    <w:tmpl w:val="B9C2C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AF22D9"/>
    <w:multiLevelType w:val="hybridMultilevel"/>
    <w:tmpl w:val="FAFC5728"/>
    <w:lvl w:ilvl="0" w:tplc="9E8E45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8B64036"/>
    <w:multiLevelType w:val="hybridMultilevel"/>
    <w:tmpl w:val="8EF27E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011D8"/>
    <w:rsid w:val="00005377"/>
    <w:rsid w:val="00007260"/>
    <w:rsid w:val="00010F96"/>
    <w:rsid w:val="0003413B"/>
    <w:rsid w:val="00037146"/>
    <w:rsid w:val="00051623"/>
    <w:rsid w:val="00052D23"/>
    <w:rsid w:val="00066B29"/>
    <w:rsid w:val="000C39E6"/>
    <w:rsid w:val="000D7562"/>
    <w:rsid w:val="000F023C"/>
    <w:rsid w:val="00105BBE"/>
    <w:rsid w:val="001219C1"/>
    <w:rsid w:val="00131984"/>
    <w:rsid w:val="001479C9"/>
    <w:rsid w:val="001508BA"/>
    <w:rsid w:val="001553C5"/>
    <w:rsid w:val="00155D59"/>
    <w:rsid w:val="00167D78"/>
    <w:rsid w:val="00176433"/>
    <w:rsid w:val="00182845"/>
    <w:rsid w:val="00196E3F"/>
    <w:rsid w:val="00197101"/>
    <w:rsid w:val="001B0B15"/>
    <w:rsid w:val="00201D8F"/>
    <w:rsid w:val="00203919"/>
    <w:rsid w:val="00206BF9"/>
    <w:rsid w:val="00212A2E"/>
    <w:rsid w:val="00221BE2"/>
    <w:rsid w:val="00230617"/>
    <w:rsid w:val="002A258A"/>
    <w:rsid w:val="002D35FE"/>
    <w:rsid w:val="003029FB"/>
    <w:rsid w:val="0031756C"/>
    <w:rsid w:val="00334BD2"/>
    <w:rsid w:val="00345DFC"/>
    <w:rsid w:val="003477E9"/>
    <w:rsid w:val="00367F4A"/>
    <w:rsid w:val="00377304"/>
    <w:rsid w:val="003D6EA3"/>
    <w:rsid w:val="003D7668"/>
    <w:rsid w:val="003E51C2"/>
    <w:rsid w:val="00414DCC"/>
    <w:rsid w:val="00432DBA"/>
    <w:rsid w:val="0045313E"/>
    <w:rsid w:val="00455D8E"/>
    <w:rsid w:val="004610F9"/>
    <w:rsid w:val="00466F75"/>
    <w:rsid w:val="00470008"/>
    <w:rsid w:val="004749E2"/>
    <w:rsid w:val="004961A7"/>
    <w:rsid w:val="004A50A4"/>
    <w:rsid w:val="004B5950"/>
    <w:rsid w:val="004D5685"/>
    <w:rsid w:val="004E24EF"/>
    <w:rsid w:val="005011D8"/>
    <w:rsid w:val="005233DF"/>
    <w:rsid w:val="00546A08"/>
    <w:rsid w:val="005500B3"/>
    <w:rsid w:val="00550947"/>
    <w:rsid w:val="005A5CD3"/>
    <w:rsid w:val="005B35D4"/>
    <w:rsid w:val="005C459F"/>
    <w:rsid w:val="005C6DB2"/>
    <w:rsid w:val="005E290B"/>
    <w:rsid w:val="005E6805"/>
    <w:rsid w:val="005F0286"/>
    <w:rsid w:val="00614BB9"/>
    <w:rsid w:val="00687932"/>
    <w:rsid w:val="006F5533"/>
    <w:rsid w:val="007A5172"/>
    <w:rsid w:val="007A77E6"/>
    <w:rsid w:val="007D1E9F"/>
    <w:rsid w:val="007D28CC"/>
    <w:rsid w:val="007D5FEA"/>
    <w:rsid w:val="007D7643"/>
    <w:rsid w:val="00802739"/>
    <w:rsid w:val="00823EA1"/>
    <w:rsid w:val="0083464B"/>
    <w:rsid w:val="00871485"/>
    <w:rsid w:val="00881039"/>
    <w:rsid w:val="008A41C0"/>
    <w:rsid w:val="008A7E50"/>
    <w:rsid w:val="008D6F9F"/>
    <w:rsid w:val="008E1270"/>
    <w:rsid w:val="008E371C"/>
    <w:rsid w:val="00923E4C"/>
    <w:rsid w:val="0092714B"/>
    <w:rsid w:val="0095320E"/>
    <w:rsid w:val="009B3C5B"/>
    <w:rsid w:val="009C080B"/>
    <w:rsid w:val="009D2779"/>
    <w:rsid w:val="00A006DA"/>
    <w:rsid w:val="00A30DC9"/>
    <w:rsid w:val="00A34E4D"/>
    <w:rsid w:val="00A5032E"/>
    <w:rsid w:val="00A527A5"/>
    <w:rsid w:val="00A5697A"/>
    <w:rsid w:val="00A74F2A"/>
    <w:rsid w:val="00A96BF4"/>
    <w:rsid w:val="00AC2FDA"/>
    <w:rsid w:val="00AF01D1"/>
    <w:rsid w:val="00B15AA5"/>
    <w:rsid w:val="00B24373"/>
    <w:rsid w:val="00B70732"/>
    <w:rsid w:val="00BA76A1"/>
    <w:rsid w:val="00BB1060"/>
    <w:rsid w:val="00BC1405"/>
    <w:rsid w:val="00BC2A88"/>
    <w:rsid w:val="00BD20CC"/>
    <w:rsid w:val="00C002DF"/>
    <w:rsid w:val="00C03327"/>
    <w:rsid w:val="00C416C2"/>
    <w:rsid w:val="00C5394C"/>
    <w:rsid w:val="00C53989"/>
    <w:rsid w:val="00C95971"/>
    <w:rsid w:val="00CB3B8D"/>
    <w:rsid w:val="00CF4C1C"/>
    <w:rsid w:val="00D21694"/>
    <w:rsid w:val="00D26376"/>
    <w:rsid w:val="00D31135"/>
    <w:rsid w:val="00D9228C"/>
    <w:rsid w:val="00D942D6"/>
    <w:rsid w:val="00D96222"/>
    <w:rsid w:val="00DB00D2"/>
    <w:rsid w:val="00DD653D"/>
    <w:rsid w:val="00DE0482"/>
    <w:rsid w:val="00DE4C14"/>
    <w:rsid w:val="00E031A6"/>
    <w:rsid w:val="00E234D7"/>
    <w:rsid w:val="00E55ED3"/>
    <w:rsid w:val="00E84A59"/>
    <w:rsid w:val="00EB2B84"/>
    <w:rsid w:val="00EE314A"/>
    <w:rsid w:val="00EF08C2"/>
    <w:rsid w:val="00F12102"/>
    <w:rsid w:val="00F2088E"/>
    <w:rsid w:val="00F257C0"/>
    <w:rsid w:val="00F942A2"/>
    <w:rsid w:val="00FC3289"/>
    <w:rsid w:val="00FD52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1D8"/>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0732"/>
    <w:pPr>
      <w:ind w:left="720"/>
      <w:contextualSpacing/>
    </w:pPr>
    <w:rPr>
      <w:rFonts w:ascii="Calibri" w:eastAsia="Calibri" w:hAnsi="Calibri" w:cs="Times New Roman"/>
      <w:lang w:val="ru-RU"/>
    </w:rPr>
  </w:style>
  <w:style w:type="character" w:styleId="a4">
    <w:name w:val="Hyperlink"/>
    <w:uiPriority w:val="99"/>
    <w:unhideWhenUsed/>
    <w:rsid w:val="00B70732"/>
    <w:rPr>
      <w:color w:val="0000FF"/>
      <w:u w:val="single"/>
    </w:rPr>
  </w:style>
  <w:style w:type="paragraph" w:styleId="a5">
    <w:name w:val="Plain Text"/>
    <w:basedOn w:val="a"/>
    <w:link w:val="a6"/>
    <w:rsid w:val="00B70732"/>
    <w:pPr>
      <w:spacing w:after="0" w:line="240" w:lineRule="auto"/>
    </w:pPr>
    <w:rPr>
      <w:rFonts w:ascii="Courier New" w:eastAsia="Times New Roman" w:hAnsi="Courier New" w:cs="Times New Roman"/>
      <w:sz w:val="20"/>
      <w:szCs w:val="20"/>
      <w:lang w:eastAsia="ru-RU"/>
    </w:rPr>
  </w:style>
  <w:style w:type="character" w:customStyle="1" w:styleId="a6">
    <w:name w:val="Текст Знак"/>
    <w:basedOn w:val="a0"/>
    <w:link w:val="a5"/>
    <w:rsid w:val="00B70732"/>
    <w:rPr>
      <w:rFonts w:ascii="Courier New" w:eastAsia="Times New Roman" w:hAnsi="Courier New" w:cs="Times New Roman"/>
      <w:sz w:val="20"/>
      <w:szCs w:val="20"/>
      <w:lang w:eastAsia="ru-RU"/>
    </w:rPr>
  </w:style>
  <w:style w:type="paragraph" w:styleId="a7">
    <w:name w:val="No Spacing"/>
    <w:qFormat/>
    <w:rsid w:val="00B70732"/>
    <w:pPr>
      <w:spacing w:after="0" w:line="240" w:lineRule="auto"/>
    </w:pPr>
    <w:rPr>
      <w:rFonts w:ascii="Calibri" w:eastAsia="Times New Roman" w:hAnsi="Calibri" w:cs="Times New Roman"/>
      <w:lang w:eastAsia="ru-RU"/>
    </w:rPr>
  </w:style>
  <w:style w:type="table" w:styleId="a8">
    <w:name w:val="Table Grid"/>
    <w:basedOn w:val="a1"/>
    <w:uiPriority w:val="59"/>
    <w:rsid w:val="004610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semiHidden/>
    <w:unhideWhenUsed/>
    <w:rsid w:val="001479C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479C9"/>
    <w:rPr>
      <w:rFonts w:ascii="Consolas" w:eastAsia="Consolas" w:hAnsi="Consolas" w:cs="Consolas"/>
      <w:lang w:val="en-US"/>
    </w:rPr>
  </w:style>
  <w:style w:type="paragraph" w:styleId="ab">
    <w:name w:val="footer"/>
    <w:basedOn w:val="a"/>
    <w:link w:val="ac"/>
    <w:uiPriority w:val="99"/>
    <w:unhideWhenUsed/>
    <w:rsid w:val="001479C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479C9"/>
    <w:rPr>
      <w:rFonts w:ascii="Consolas" w:eastAsia="Consolas" w:hAnsi="Consolas" w:cs="Consolas"/>
      <w:lang w:val="en-US"/>
    </w:rPr>
  </w:style>
  <w:style w:type="character" w:customStyle="1" w:styleId="b-message-heademail">
    <w:name w:val="b-message-head__email"/>
    <w:basedOn w:val="a0"/>
    <w:rsid w:val="00C416C2"/>
  </w:style>
</w:styles>
</file>

<file path=word/webSettings.xml><?xml version="1.0" encoding="utf-8"?>
<w:webSettings xmlns:r="http://schemas.openxmlformats.org/officeDocument/2006/relationships" xmlns:w="http://schemas.openxmlformats.org/wordprocessingml/2006/main">
  <w:divs>
    <w:div w:id="1327703837">
      <w:bodyDiv w:val="1"/>
      <w:marLeft w:val="0"/>
      <w:marRight w:val="0"/>
      <w:marTop w:val="0"/>
      <w:marBottom w:val="0"/>
      <w:divBdr>
        <w:top w:val="none" w:sz="0" w:space="0" w:color="auto"/>
        <w:left w:val="none" w:sz="0" w:space="0" w:color="auto"/>
        <w:bottom w:val="none" w:sz="0" w:space="0" w:color="auto"/>
        <w:right w:val="none" w:sz="0" w:space="0" w:color="auto"/>
      </w:divBdr>
    </w:div>
    <w:div w:id="142796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D766F-1547-4576-9653-C38B15B8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7</Pages>
  <Words>2829</Words>
  <Characters>16130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Акку</dc:creator>
  <cp:lastModifiedBy>Акку</cp:lastModifiedBy>
  <cp:revision>46</cp:revision>
  <cp:lastPrinted>2018-09-28T11:40:00Z</cp:lastPrinted>
  <dcterms:created xsi:type="dcterms:W3CDTF">2016-04-06T05:32:00Z</dcterms:created>
  <dcterms:modified xsi:type="dcterms:W3CDTF">2018-11-28T09:15:00Z</dcterms:modified>
</cp:coreProperties>
</file>