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4DC" w:rsidRPr="00F014DC" w:rsidRDefault="00F014DC" w:rsidP="00F014DC">
      <w:pPr>
        <w:spacing w:line="270" w:lineRule="atLeast"/>
        <w:jc w:val="both"/>
        <w:textAlignment w:val="baseline"/>
        <w:outlineLvl w:val="2"/>
        <w:rPr>
          <w:rFonts w:ascii="Times New Roman" w:eastAsia="Times New Roman" w:hAnsi="Times New Roman" w:cs="Times New Roman"/>
          <w:b/>
          <w:bCs/>
          <w:color w:val="000000"/>
          <w:sz w:val="28"/>
          <w:szCs w:val="28"/>
          <w:lang w:eastAsia="ru-RU"/>
        </w:rPr>
      </w:pPr>
      <w:r w:rsidRPr="00F014DC">
        <w:rPr>
          <w:rFonts w:ascii="Times New Roman" w:eastAsia="Times New Roman" w:hAnsi="Times New Roman" w:cs="Times New Roman"/>
          <w:b/>
          <w:bCs/>
          <w:color w:val="000000"/>
          <w:sz w:val="28"/>
          <w:szCs w:val="28"/>
          <w:lang w:eastAsia="ru-RU"/>
        </w:rPr>
        <w:t>Жалпы ережелер</w:t>
      </w:r>
    </w:p>
    <w:p w:rsidR="00F014DC" w:rsidRPr="00F014DC" w:rsidRDefault="00F014DC" w:rsidP="00F014DC">
      <w:pPr>
        <w:spacing w:line="270" w:lineRule="atLeast"/>
        <w:jc w:val="both"/>
        <w:textAlignment w:val="baseline"/>
        <w:rPr>
          <w:rFonts w:ascii="Times New Roman" w:eastAsia="Times New Roman" w:hAnsi="Times New Roman" w:cs="Times New Roman"/>
          <w:b/>
          <w:bCs/>
          <w:color w:val="000000"/>
          <w:sz w:val="28"/>
          <w:szCs w:val="28"/>
          <w:lang w:eastAsia="ru-RU"/>
        </w:rPr>
      </w:pPr>
    </w:p>
    <w:p w:rsidR="00F014DC" w:rsidRPr="00F014DC" w:rsidRDefault="00F014DC" w:rsidP="00F014DC">
      <w:pPr>
        <w:spacing w:line="270" w:lineRule="atLeast"/>
        <w:jc w:val="center"/>
        <w:textAlignment w:val="baseline"/>
        <w:rPr>
          <w:rFonts w:ascii="Times New Roman" w:eastAsia="Times New Roman" w:hAnsi="Times New Roman" w:cs="Times New Roman"/>
          <w:b/>
          <w:bCs/>
          <w:color w:val="000000"/>
          <w:sz w:val="32"/>
          <w:szCs w:val="32"/>
          <w:lang w:eastAsia="ru-RU"/>
        </w:rPr>
      </w:pPr>
      <w:r w:rsidRPr="00F014DC">
        <w:rPr>
          <w:rFonts w:ascii="Times New Roman" w:eastAsia="Times New Roman" w:hAnsi="Times New Roman" w:cs="Times New Roman"/>
          <w:b/>
          <w:bCs/>
          <w:color w:val="000000"/>
          <w:sz w:val="32"/>
          <w:szCs w:val="32"/>
          <w:lang w:eastAsia="ru-RU"/>
        </w:rPr>
        <w:t>Қазақстан Республикасы</w:t>
      </w:r>
      <w:proofErr w:type="gramStart"/>
      <w:r w:rsidRPr="00F014DC">
        <w:rPr>
          <w:rFonts w:ascii="Times New Roman" w:eastAsia="Times New Roman" w:hAnsi="Times New Roman" w:cs="Times New Roman"/>
          <w:b/>
          <w:bCs/>
          <w:color w:val="000000"/>
          <w:sz w:val="32"/>
          <w:szCs w:val="32"/>
          <w:lang w:eastAsia="ru-RU"/>
        </w:rPr>
        <w:t xml:space="preserve"> Б</w:t>
      </w:r>
      <w:proofErr w:type="gramEnd"/>
      <w:r w:rsidRPr="00F014DC">
        <w:rPr>
          <w:rFonts w:ascii="Times New Roman" w:eastAsia="Times New Roman" w:hAnsi="Times New Roman" w:cs="Times New Roman"/>
          <w:b/>
          <w:bCs/>
          <w:color w:val="000000"/>
          <w:sz w:val="32"/>
          <w:szCs w:val="32"/>
          <w:lang w:eastAsia="ru-RU"/>
        </w:rPr>
        <w:t xml:space="preserve">ілім және ғылым министрінің </w:t>
      </w:r>
    </w:p>
    <w:p w:rsidR="00F014DC" w:rsidRPr="00F014DC" w:rsidRDefault="00F014DC" w:rsidP="00F014DC">
      <w:pPr>
        <w:spacing w:line="270" w:lineRule="atLeast"/>
        <w:jc w:val="center"/>
        <w:textAlignment w:val="baseline"/>
        <w:rPr>
          <w:rFonts w:ascii="Times New Roman" w:eastAsia="Times New Roman" w:hAnsi="Times New Roman" w:cs="Times New Roman"/>
          <w:color w:val="000000"/>
          <w:sz w:val="32"/>
          <w:szCs w:val="32"/>
          <w:lang w:eastAsia="ru-RU"/>
        </w:rPr>
      </w:pPr>
      <w:r w:rsidRPr="00F014DC">
        <w:rPr>
          <w:rFonts w:ascii="Times New Roman" w:eastAsia="Times New Roman" w:hAnsi="Times New Roman" w:cs="Times New Roman"/>
          <w:b/>
          <w:bCs/>
          <w:color w:val="000000"/>
          <w:sz w:val="32"/>
          <w:szCs w:val="32"/>
          <w:lang w:eastAsia="ru-RU"/>
        </w:rPr>
        <w:t>2017 жылғы 27 шілдедегі № 355 бұйрығы</w:t>
      </w:r>
    </w:p>
    <w:p w:rsidR="00F014DC" w:rsidRPr="00F014DC" w:rsidRDefault="00F014DC" w:rsidP="00F014DC">
      <w:pPr>
        <w:spacing w:line="270" w:lineRule="atLeast"/>
        <w:jc w:val="center"/>
        <w:textAlignment w:val="baseline"/>
        <w:rPr>
          <w:rFonts w:ascii="Times New Roman" w:eastAsia="Times New Roman" w:hAnsi="Times New Roman" w:cs="Times New Roman"/>
          <w:color w:val="000000"/>
          <w:sz w:val="32"/>
          <w:szCs w:val="32"/>
          <w:lang w:eastAsia="ru-RU"/>
        </w:rPr>
      </w:pPr>
      <w:r w:rsidRPr="00F014DC">
        <w:rPr>
          <w:rFonts w:ascii="Times New Roman" w:eastAsia="Times New Roman" w:hAnsi="Times New Roman" w:cs="Times New Roman"/>
          <w:b/>
          <w:bCs/>
          <w:color w:val="000000"/>
          <w:sz w:val="32"/>
          <w:szCs w:val="32"/>
          <w:lang w:eastAsia="ru-RU"/>
        </w:rPr>
        <w:t>Қазақстан Республикасының нормативтік құқықтық актілерінің мемлекеттік тіркеу тізілімінде 2017 жылғы 29 тамызда № 15584</w:t>
      </w:r>
    </w:p>
    <w:p w:rsidR="00F014DC" w:rsidRPr="00F014DC" w:rsidRDefault="00F014DC" w:rsidP="00F014DC">
      <w:pPr>
        <w:spacing w:line="270" w:lineRule="atLeast"/>
        <w:jc w:val="center"/>
        <w:textAlignment w:val="baseline"/>
        <w:rPr>
          <w:rFonts w:ascii="Times New Roman" w:eastAsia="Times New Roman" w:hAnsi="Times New Roman" w:cs="Times New Roman"/>
          <w:color w:val="000000"/>
          <w:sz w:val="32"/>
          <w:szCs w:val="32"/>
          <w:lang w:eastAsia="ru-RU"/>
        </w:rPr>
      </w:pPr>
      <w:r w:rsidRPr="00F014DC">
        <w:rPr>
          <w:rFonts w:ascii="Times New Roman" w:eastAsia="Times New Roman" w:hAnsi="Times New Roman" w:cs="Times New Roman"/>
          <w:b/>
          <w:bCs/>
          <w:color w:val="000000"/>
          <w:sz w:val="32"/>
          <w:szCs w:val="32"/>
          <w:lang w:eastAsia="ru-RU"/>
        </w:rPr>
        <w:t>болып тіркелді</w:t>
      </w:r>
    </w:p>
    <w:p w:rsidR="00F014DC" w:rsidRPr="00F014DC" w:rsidRDefault="00F014DC" w:rsidP="00F014DC">
      <w:pPr>
        <w:spacing w:line="270" w:lineRule="atLeast"/>
        <w:jc w:val="center"/>
        <w:textAlignment w:val="baseline"/>
        <w:rPr>
          <w:rFonts w:ascii="Times New Roman" w:eastAsia="Times New Roman" w:hAnsi="Times New Roman" w:cs="Times New Roman"/>
          <w:color w:val="000000"/>
          <w:sz w:val="32"/>
          <w:szCs w:val="32"/>
          <w:lang w:eastAsia="ru-RU"/>
        </w:rPr>
      </w:pPr>
      <w:r w:rsidRPr="00F014DC">
        <w:rPr>
          <w:rFonts w:ascii="Times New Roman" w:eastAsia="Times New Roman" w:hAnsi="Times New Roman" w:cs="Times New Roman"/>
          <w:b/>
          <w:bCs/>
          <w:color w:val="000000"/>
          <w:sz w:val="32"/>
          <w:szCs w:val="32"/>
          <w:lang w:eastAsia="ru-RU"/>
        </w:rPr>
        <w:t>Білім беру ұйымдарында қамқоршылық кеңестің жұмысын ұйымдастыру және оны сайлау тәртібінің үлгілі</w:t>
      </w:r>
      <w:proofErr w:type="gramStart"/>
      <w:r w:rsidRPr="00F014DC">
        <w:rPr>
          <w:rFonts w:ascii="Times New Roman" w:eastAsia="Times New Roman" w:hAnsi="Times New Roman" w:cs="Times New Roman"/>
          <w:b/>
          <w:bCs/>
          <w:color w:val="000000"/>
          <w:sz w:val="32"/>
          <w:szCs w:val="32"/>
          <w:lang w:eastAsia="ru-RU"/>
        </w:rPr>
        <w:t>к</w:t>
      </w:r>
      <w:proofErr w:type="gramEnd"/>
      <w:r w:rsidRPr="00F014DC">
        <w:rPr>
          <w:rFonts w:ascii="Times New Roman" w:eastAsia="Times New Roman" w:hAnsi="Times New Roman" w:cs="Times New Roman"/>
          <w:b/>
          <w:bCs/>
          <w:color w:val="000000"/>
          <w:sz w:val="32"/>
          <w:szCs w:val="32"/>
          <w:lang w:eastAsia="ru-RU"/>
        </w:rPr>
        <w:t xml:space="preserve"> қағидаларын бекіту туралы</w:t>
      </w:r>
    </w:p>
    <w:p w:rsidR="00F014DC" w:rsidRPr="00F014DC" w:rsidRDefault="00F014DC" w:rsidP="00F014DC">
      <w:pPr>
        <w:spacing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«Білім туралы» 2007 жылғы 27 шілдедегі Қазақстан Республикасы</w:t>
      </w:r>
      <w:proofErr w:type="gramStart"/>
      <w:r w:rsidRPr="00F014DC">
        <w:rPr>
          <w:rFonts w:ascii="Times New Roman" w:eastAsia="Times New Roman" w:hAnsi="Times New Roman" w:cs="Times New Roman"/>
          <w:color w:val="000000"/>
          <w:sz w:val="28"/>
          <w:szCs w:val="28"/>
          <w:lang w:eastAsia="ru-RU"/>
        </w:rPr>
        <w:t>  З</w:t>
      </w:r>
      <w:proofErr w:type="gramEnd"/>
      <w:r w:rsidRPr="00F014DC">
        <w:rPr>
          <w:rFonts w:ascii="Times New Roman" w:eastAsia="Times New Roman" w:hAnsi="Times New Roman" w:cs="Times New Roman"/>
          <w:color w:val="000000"/>
          <w:sz w:val="28"/>
          <w:szCs w:val="28"/>
          <w:lang w:eastAsia="ru-RU"/>
        </w:rPr>
        <w:t>аңының 44-бабының 9-тармағына сәйкес</w:t>
      </w:r>
      <w:r>
        <w:rPr>
          <w:rFonts w:ascii="Times New Roman" w:eastAsia="Times New Roman" w:hAnsi="Times New Roman" w:cs="Times New Roman"/>
          <w:color w:val="000000"/>
          <w:sz w:val="28"/>
          <w:szCs w:val="28"/>
          <w:lang w:eastAsia="ru-RU"/>
        </w:rPr>
        <w:t xml:space="preserve"> </w:t>
      </w:r>
      <w:r w:rsidRPr="00F014DC">
        <w:rPr>
          <w:rFonts w:ascii="Times New Roman" w:eastAsia="Times New Roman" w:hAnsi="Times New Roman" w:cs="Times New Roman"/>
          <w:color w:val="000000"/>
          <w:sz w:val="28"/>
          <w:szCs w:val="28"/>
          <w:lang w:eastAsia="ru-RU"/>
        </w:rPr>
        <w:t> </w:t>
      </w:r>
      <w:r w:rsidRPr="00F014DC">
        <w:rPr>
          <w:rFonts w:ascii="Times New Roman" w:eastAsia="Times New Roman" w:hAnsi="Times New Roman" w:cs="Times New Roman"/>
          <w:b/>
          <w:bCs/>
          <w:color w:val="000000"/>
          <w:sz w:val="28"/>
          <w:szCs w:val="28"/>
          <w:lang w:eastAsia="ru-RU"/>
        </w:rPr>
        <w:t>БҰЙЫРАМЫН:</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1.Қоса берілі</w:t>
      </w:r>
      <w:proofErr w:type="gramStart"/>
      <w:r w:rsidRPr="00F014DC">
        <w:rPr>
          <w:rFonts w:ascii="Times New Roman" w:eastAsia="Times New Roman" w:hAnsi="Times New Roman" w:cs="Times New Roman"/>
          <w:color w:val="000000"/>
          <w:sz w:val="28"/>
          <w:szCs w:val="28"/>
          <w:lang w:eastAsia="ru-RU"/>
        </w:rPr>
        <w:t>п</w:t>
      </w:r>
      <w:proofErr w:type="gramEnd"/>
      <w:r w:rsidRPr="00F014DC">
        <w:rPr>
          <w:rFonts w:ascii="Times New Roman" w:eastAsia="Times New Roman" w:hAnsi="Times New Roman" w:cs="Times New Roman"/>
          <w:color w:val="000000"/>
          <w:sz w:val="28"/>
          <w:szCs w:val="28"/>
          <w:lang w:eastAsia="ru-RU"/>
        </w:rPr>
        <w:t xml:space="preserve"> отырғанБілім беру ұйымдарында қамқоршылық кеңестің жұмысын ұйымдастыру және оны сайлау тәртібінің үлгілік қағидалары осы бұйрыққа қосымшаға сәйкес бекітілсін.</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2. Мыналардың күші жойылды </w:t>
      </w:r>
      <w:proofErr w:type="gramStart"/>
      <w:r w:rsidRPr="00F014DC">
        <w:rPr>
          <w:rFonts w:ascii="Times New Roman" w:eastAsia="Times New Roman" w:hAnsi="Times New Roman" w:cs="Times New Roman"/>
          <w:color w:val="000000"/>
          <w:sz w:val="28"/>
          <w:szCs w:val="28"/>
          <w:lang w:eastAsia="ru-RU"/>
        </w:rPr>
        <w:t>деп</w:t>
      </w:r>
      <w:proofErr w:type="gramEnd"/>
      <w:r w:rsidRPr="00F014DC">
        <w:rPr>
          <w:rFonts w:ascii="Times New Roman" w:eastAsia="Times New Roman" w:hAnsi="Times New Roman" w:cs="Times New Roman"/>
          <w:color w:val="000000"/>
          <w:sz w:val="28"/>
          <w:szCs w:val="28"/>
          <w:lang w:eastAsia="ru-RU"/>
        </w:rPr>
        <w:t xml:space="preserve"> танылсын:</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w:t>
      </w:r>
      <w:proofErr w:type="gramStart"/>
      <w:r w:rsidRPr="00F014DC">
        <w:rPr>
          <w:rFonts w:ascii="Times New Roman" w:eastAsia="Times New Roman" w:hAnsi="Times New Roman" w:cs="Times New Roman"/>
          <w:color w:val="000000"/>
          <w:sz w:val="28"/>
          <w:szCs w:val="28"/>
          <w:lang w:eastAsia="ru-RU"/>
        </w:rPr>
        <w:t xml:space="preserve"> Б</w:t>
      </w:r>
      <w:proofErr w:type="gramEnd"/>
      <w:r w:rsidRPr="00F014DC">
        <w:rPr>
          <w:rFonts w:ascii="Times New Roman" w:eastAsia="Times New Roman" w:hAnsi="Times New Roman" w:cs="Times New Roman"/>
          <w:color w:val="000000"/>
          <w:sz w:val="28"/>
          <w:szCs w:val="28"/>
          <w:lang w:eastAsia="ru-RU"/>
        </w:rPr>
        <w:t>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бұйрығы;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 «Қамқоршылық кеңес қызметінің және оны сайлау тәртібінің үлгілік ережелерін бекіту туралы» Қазақстан Республикасы</w:t>
      </w:r>
      <w:proofErr w:type="gramStart"/>
      <w:r w:rsidRPr="00F014DC">
        <w:rPr>
          <w:rFonts w:ascii="Times New Roman" w:eastAsia="Times New Roman" w:hAnsi="Times New Roman" w:cs="Times New Roman"/>
          <w:color w:val="000000"/>
          <w:sz w:val="28"/>
          <w:szCs w:val="28"/>
          <w:lang w:eastAsia="ru-RU"/>
        </w:rPr>
        <w:t xml:space="preserve"> Б</w:t>
      </w:r>
      <w:proofErr w:type="gramEnd"/>
      <w:r w:rsidRPr="00F014DC">
        <w:rPr>
          <w:rFonts w:ascii="Times New Roman" w:eastAsia="Times New Roman" w:hAnsi="Times New Roman" w:cs="Times New Roman"/>
          <w:color w:val="000000"/>
          <w:sz w:val="28"/>
          <w:szCs w:val="28"/>
          <w:lang w:eastAsia="ru-RU"/>
        </w:rPr>
        <w:t xml:space="preserve">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w:t>
      </w:r>
      <w:proofErr w:type="gramStart"/>
      <w:r w:rsidRPr="00F014DC">
        <w:rPr>
          <w:rFonts w:ascii="Times New Roman" w:eastAsia="Times New Roman" w:hAnsi="Times New Roman" w:cs="Times New Roman"/>
          <w:color w:val="000000"/>
          <w:sz w:val="28"/>
          <w:szCs w:val="28"/>
          <w:lang w:eastAsia="ru-RU"/>
        </w:rPr>
        <w:t>9</w:t>
      </w:r>
      <w:proofErr w:type="gramEnd"/>
      <w:r w:rsidRPr="00F014DC">
        <w:rPr>
          <w:rFonts w:ascii="Times New Roman" w:eastAsia="Times New Roman" w:hAnsi="Times New Roman" w:cs="Times New Roman"/>
          <w:color w:val="000000"/>
          <w:sz w:val="28"/>
          <w:szCs w:val="28"/>
          <w:lang w:eastAsia="ru-RU"/>
        </w:rPr>
        <w:t xml:space="preserve"> ақпанда Қазақстан Республикасы нормативтiк құқықтық актiлерiнiң эталондық бақылау банкiсінде  жарияланған) № 715  </w:t>
      </w:r>
      <w:proofErr w:type="gramStart"/>
      <w:r w:rsidRPr="00F014DC">
        <w:rPr>
          <w:rFonts w:ascii="Times New Roman" w:eastAsia="Times New Roman" w:hAnsi="Times New Roman" w:cs="Times New Roman"/>
          <w:color w:val="000000"/>
          <w:sz w:val="28"/>
          <w:szCs w:val="28"/>
          <w:lang w:eastAsia="ru-RU"/>
        </w:rPr>
        <w:t>б</w:t>
      </w:r>
      <w:proofErr w:type="gramEnd"/>
      <w:r w:rsidRPr="00F014DC">
        <w:rPr>
          <w:rFonts w:ascii="Times New Roman" w:eastAsia="Times New Roman" w:hAnsi="Times New Roman" w:cs="Times New Roman"/>
          <w:color w:val="000000"/>
          <w:sz w:val="28"/>
          <w:szCs w:val="28"/>
          <w:lang w:eastAsia="ru-RU"/>
        </w:rPr>
        <w:t>ұйрығы. </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3. Қазақстан Республикасы</w:t>
      </w:r>
      <w:proofErr w:type="gramStart"/>
      <w:r w:rsidRPr="00F014DC">
        <w:rPr>
          <w:rFonts w:ascii="Times New Roman" w:eastAsia="Times New Roman" w:hAnsi="Times New Roman" w:cs="Times New Roman"/>
          <w:color w:val="000000"/>
          <w:sz w:val="28"/>
          <w:szCs w:val="28"/>
          <w:lang w:eastAsia="ru-RU"/>
        </w:rPr>
        <w:t xml:space="preserve"> Б</w:t>
      </w:r>
      <w:proofErr w:type="gramEnd"/>
      <w:r w:rsidRPr="00F014DC">
        <w:rPr>
          <w:rFonts w:ascii="Times New Roman" w:eastAsia="Times New Roman" w:hAnsi="Times New Roman" w:cs="Times New Roman"/>
          <w:color w:val="000000"/>
          <w:sz w:val="28"/>
          <w:szCs w:val="28"/>
          <w:lang w:eastAsia="ru-RU"/>
        </w:rPr>
        <w:t>ілім және ғылым министрлігі Балалардың құқықтарын қорғау комитеті (Е.Ерсайынов) заңнамада белгіленген тәртіппен:</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 осы бұйрықтың Қазақстан Республикасы Әділет министрлігінде мемлекеттік тіркелуін;</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proofErr w:type="gramStart"/>
      <w:r w:rsidRPr="00F014DC">
        <w:rPr>
          <w:rFonts w:ascii="Times New Roman" w:eastAsia="Times New Roman" w:hAnsi="Times New Roman" w:cs="Times New Roman"/>
          <w:color w:val="000000"/>
          <w:sz w:val="28"/>
          <w:szCs w:val="28"/>
          <w:lang w:eastAsia="ru-RU"/>
        </w:rPr>
        <w:t>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w:t>
      </w:r>
      <w:proofErr w:type="gramEnd"/>
      <w:r w:rsidRPr="00F014DC">
        <w:rPr>
          <w:rFonts w:ascii="Times New Roman" w:eastAsia="Times New Roman" w:hAnsi="Times New Roman" w:cs="Times New Roman"/>
          <w:color w:val="000000"/>
          <w:sz w:val="28"/>
          <w:szCs w:val="28"/>
          <w:lang w:eastAsia="ru-RU"/>
        </w:rPr>
        <w:t xml:space="preserve">ілерінің эталондық бақылау банкіне енгізу үшін «Республикалық құқықтық ақпарат орталығы» </w:t>
      </w:r>
      <w:r w:rsidRPr="00F014DC">
        <w:rPr>
          <w:rFonts w:ascii="Times New Roman" w:eastAsia="Times New Roman" w:hAnsi="Times New Roman" w:cs="Times New Roman"/>
          <w:color w:val="000000"/>
          <w:sz w:val="28"/>
          <w:szCs w:val="28"/>
          <w:lang w:eastAsia="ru-RU"/>
        </w:rPr>
        <w:lastRenderedPageBreak/>
        <w:t xml:space="preserve">шаруашылық жүргізу құқығындағы республикалық мемлекеттік </w:t>
      </w:r>
      <w:proofErr w:type="gramStart"/>
      <w:r w:rsidRPr="00F014DC">
        <w:rPr>
          <w:rFonts w:ascii="Times New Roman" w:eastAsia="Times New Roman" w:hAnsi="Times New Roman" w:cs="Times New Roman"/>
          <w:color w:val="000000"/>
          <w:sz w:val="28"/>
          <w:szCs w:val="28"/>
          <w:lang w:eastAsia="ru-RU"/>
        </w:rPr>
        <w:t>к</w:t>
      </w:r>
      <w:proofErr w:type="gramEnd"/>
      <w:r w:rsidRPr="00F014DC">
        <w:rPr>
          <w:rFonts w:ascii="Times New Roman" w:eastAsia="Times New Roman" w:hAnsi="Times New Roman" w:cs="Times New Roman"/>
          <w:color w:val="000000"/>
          <w:sz w:val="28"/>
          <w:szCs w:val="28"/>
          <w:lang w:eastAsia="ru-RU"/>
        </w:rPr>
        <w:t>әсіпорнына жіберуді;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 3) осы бұйрық мемлекеттік тіркеуден өткеннен кейін күнтізбелік он күн ішінде көшірмелерін мерзімді баспа басылымдарына ресми </w:t>
      </w:r>
      <w:proofErr w:type="gramStart"/>
      <w:r w:rsidRPr="00F014DC">
        <w:rPr>
          <w:rFonts w:ascii="Times New Roman" w:eastAsia="Times New Roman" w:hAnsi="Times New Roman" w:cs="Times New Roman"/>
          <w:color w:val="000000"/>
          <w:sz w:val="28"/>
          <w:szCs w:val="28"/>
          <w:lang w:eastAsia="ru-RU"/>
        </w:rPr>
        <w:t>жариялау</w:t>
      </w:r>
      <w:proofErr w:type="gramEnd"/>
      <w:r w:rsidRPr="00F014DC">
        <w:rPr>
          <w:rFonts w:ascii="Times New Roman" w:eastAsia="Times New Roman" w:hAnsi="Times New Roman" w:cs="Times New Roman"/>
          <w:color w:val="000000"/>
          <w:sz w:val="28"/>
          <w:szCs w:val="28"/>
          <w:lang w:eastAsia="ru-RU"/>
        </w:rPr>
        <w:t>ға жіберуді;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4) осы бұйрықты Қазақстан Республикасы</w:t>
      </w:r>
      <w:proofErr w:type="gramStart"/>
      <w:r w:rsidRPr="00F014DC">
        <w:rPr>
          <w:rFonts w:ascii="Times New Roman" w:eastAsia="Times New Roman" w:hAnsi="Times New Roman" w:cs="Times New Roman"/>
          <w:color w:val="000000"/>
          <w:sz w:val="28"/>
          <w:szCs w:val="28"/>
          <w:lang w:eastAsia="ru-RU"/>
        </w:rPr>
        <w:t xml:space="preserve"> Б</w:t>
      </w:r>
      <w:proofErr w:type="gramEnd"/>
      <w:r w:rsidRPr="00F014DC">
        <w:rPr>
          <w:rFonts w:ascii="Times New Roman" w:eastAsia="Times New Roman" w:hAnsi="Times New Roman" w:cs="Times New Roman"/>
          <w:color w:val="000000"/>
          <w:sz w:val="28"/>
          <w:szCs w:val="28"/>
          <w:lang w:eastAsia="ru-RU"/>
        </w:rPr>
        <w:t>ілім және ғылым  министрлігінің интернет-ресурсында орналастыруды;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5)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F014DC">
        <w:rPr>
          <w:rFonts w:ascii="Times New Roman" w:eastAsia="Times New Roman" w:hAnsi="Times New Roman" w:cs="Times New Roman"/>
          <w:color w:val="000000"/>
          <w:sz w:val="28"/>
          <w:szCs w:val="28"/>
          <w:lang w:eastAsia="ru-RU"/>
        </w:rPr>
        <w:t xml:space="preserve"> Б</w:t>
      </w:r>
      <w:proofErr w:type="gramEnd"/>
      <w:r w:rsidRPr="00F014DC">
        <w:rPr>
          <w:rFonts w:ascii="Times New Roman" w:eastAsia="Times New Roman" w:hAnsi="Times New Roman" w:cs="Times New Roman"/>
          <w:color w:val="000000"/>
          <w:sz w:val="28"/>
          <w:szCs w:val="28"/>
          <w:lang w:eastAsia="ru-RU"/>
        </w:rPr>
        <w:t>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4. Осы бұйрықтың орындалуын бақылау Қазақстан Республикасы</w:t>
      </w:r>
      <w:proofErr w:type="gramStart"/>
      <w:r w:rsidRPr="00F014DC">
        <w:rPr>
          <w:rFonts w:ascii="Times New Roman" w:eastAsia="Times New Roman" w:hAnsi="Times New Roman" w:cs="Times New Roman"/>
          <w:color w:val="000000"/>
          <w:sz w:val="28"/>
          <w:szCs w:val="28"/>
          <w:lang w:eastAsia="ru-RU"/>
        </w:rPr>
        <w:t xml:space="preserve"> Б</w:t>
      </w:r>
      <w:proofErr w:type="gramEnd"/>
      <w:r w:rsidRPr="00F014DC">
        <w:rPr>
          <w:rFonts w:ascii="Times New Roman" w:eastAsia="Times New Roman" w:hAnsi="Times New Roman" w:cs="Times New Roman"/>
          <w:color w:val="000000"/>
          <w:sz w:val="28"/>
          <w:szCs w:val="28"/>
          <w:lang w:eastAsia="ru-RU"/>
        </w:rPr>
        <w:t>ілім және ғылым вице-министрі Б.А. Асыловаға жүктелсін.</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5. Осы бұйрық алғашқы ресми жарияланған күнінен бастап күнтізбелік он күн өткен соң қ</w:t>
      </w:r>
      <w:proofErr w:type="gramStart"/>
      <w:r w:rsidRPr="00F014DC">
        <w:rPr>
          <w:rFonts w:ascii="Times New Roman" w:eastAsia="Times New Roman" w:hAnsi="Times New Roman" w:cs="Times New Roman"/>
          <w:color w:val="000000"/>
          <w:sz w:val="28"/>
          <w:szCs w:val="28"/>
          <w:lang w:eastAsia="ru-RU"/>
        </w:rPr>
        <w:t>олданыс</w:t>
      </w:r>
      <w:proofErr w:type="gramEnd"/>
      <w:r w:rsidRPr="00F014DC">
        <w:rPr>
          <w:rFonts w:ascii="Times New Roman" w:eastAsia="Times New Roman" w:hAnsi="Times New Roman" w:cs="Times New Roman"/>
          <w:color w:val="000000"/>
          <w:sz w:val="28"/>
          <w:szCs w:val="28"/>
          <w:lang w:eastAsia="ru-RU"/>
        </w:rPr>
        <w:t>қа енгізіледі.</w:t>
      </w:r>
    </w:p>
    <w:p w:rsidR="00F014DC" w:rsidRDefault="00F014DC" w:rsidP="00F014DC">
      <w:pPr>
        <w:spacing w:line="270" w:lineRule="atLeast"/>
        <w:jc w:val="center"/>
        <w:textAlignment w:val="baseline"/>
        <w:rPr>
          <w:rFonts w:ascii="Times New Roman" w:eastAsia="Times New Roman" w:hAnsi="Times New Roman" w:cs="Times New Roman"/>
          <w:b/>
          <w:bCs/>
          <w:color w:val="000000"/>
          <w:sz w:val="28"/>
          <w:szCs w:val="28"/>
          <w:lang w:eastAsia="ru-RU"/>
        </w:rPr>
      </w:pPr>
    </w:p>
    <w:p w:rsidR="00F014DC" w:rsidRDefault="00F014DC" w:rsidP="00F014DC">
      <w:pPr>
        <w:spacing w:line="270" w:lineRule="atLeast"/>
        <w:jc w:val="center"/>
        <w:textAlignment w:val="baseline"/>
        <w:rPr>
          <w:rFonts w:ascii="Times New Roman" w:eastAsia="Times New Roman" w:hAnsi="Times New Roman" w:cs="Times New Roman"/>
          <w:b/>
          <w:bCs/>
          <w:color w:val="000000"/>
          <w:sz w:val="28"/>
          <w:szCs w:val="28"/>
          <w:lang w:eastAsia="ru-RU"/>
        </w:rPr>
      </w:pPr>
    </w:p>
    <w:p w:rsidR="00F014DC" w:rsidRPr="00F014DC" w:rsidRDefault="00F014DC" w:rsidP="00F014DC">
      <w:pPr>
        <w:spacing w:line="270" w:lineRule="atLeast"/>
        <w:jc w:val="center"/>
        <w:textAlignment w:val="baseline"/>
        <w:rPr>
          <w:rFonts w:ascii="Times New Roman" w:eastAsia="Times New Roman" w:hAnsi="Times New Roman" w:cs="Times New Roman"/>
          <w:b/>
          <w:bCs/>
          <w:color w:val="000000"/>
          <w:sz w:val="32"/>
          <w:szCs w:val="32"/>
          <w:lang w:eastAsia="ru-RU"/>
        </w:rPr>
      </w:pPr>
      <w:r w:rsidRPr="00F014DC">
        <w:rPr>
          <w:rFonts w:ascii="Times New Roman" w:eastAsia="Times New Roman" w:hAnsi="Times New Roman" w:cs="Times New Roman"/>
          <w:b/>
          <w:bCs/>
          <w:color w:val="000000"/>
          <w:sz w:val="32"/>
          <w:szCs w:val="32"/>
          <w:lang w:eastAsia="ru-RU"/>
        </w:rPr>
        <w:t>Қазақстан Республикасыны</w:t>
      </w:r>
      <w:proofErr w:type="gramStart"/>
      <w:r w:rsidRPr="00F014DC">
        <w:rPr>
          <w:rFonts w:ascii="Times New Roman" w:eastAsia="Times New Roman" w:hAnsi="Times New Roman" w:cs="Times New Roman"/>
          <w:b/>
          <w:bCs/>
          <w:color w:val="000000"/>
          <w:sz w:val="32"/>
          <w:szCs w:val="32"/>
          <w:lang w:eastAsia="ru-RU"/>
        </w:rPr>
        <w:t>ң Б</w:t>
      </w:r>
      <w:proofErr w:type="gramEnd"/>
      <w:r w:rsidRPr="00F014DC">
        <w:rPr>
          <w:rFonts w:ascii="Times New Roman" w:eastAsia="Times New Roman" w:hAnsi="Times New Roman" w:cs="Times New Roman"/>
          <w:b/>
          <w:bCs/>
          <w:color w:val="000000"/>
          <w:sz w:val="32"/>
          <w:szCs w:val="32"/>
          <w:lang w:eastAsia="ru-RU"/>
        </w:rPr>
        <w:t>ілім және ғылым министрі</w:t>
      </w:r>
    </w:p>
    <w:p w:rsidR="00F014DC" w:rsidRPr="00F014DC" w:rsidRDefault="00F014DC" w:rsidP="00F014DC">
      <w:pPr>
        <w:spacing w:line="270" w:lineRule="atLeast"/>
        <w:jc w:val="center"/>
        <w:textAlignment w:val="baseline"/>
        <w:rPr>
          <w:rFonts w:ascii="Times New Roman" w:eastAsia="Times New Roman" w:hAnsi="Times New Roman" w:cs="Times New Roman"/>
          <w:color w:val="000000"/>
          <w:sz w:val="32"/>
          <w:szCs w:val="32"/>
          <w:lang w:eastAsia="ru-RU"/>
        </w:rPr>
      </w:pPr>
      <w:r w:rsidRPr="00F014DC">
        <w:rPr>
          <w:rFonts w:ascii="Times New Roman" w:eastAsia="Times New Roman" w:hAnsi="Times New Roman" w:cs="Times New Roman"/>
          <w:b/>
          <w:bCs/>
          <w:color w:val="000000"/>
          <w:sz w:val="32"/>
          <w:szCs w:val="32"/>
          <w:lang w:eastAsia="ru-RU"/>
        </w:rPr>
        <w:t>Е. Сағадиев</w:t>
      </w:r>
    </w:p>
    <w:p w:rsidR="00F014DC" w:rsidRPr="00F014DC" w:rsidRDefault="00F014DC" w:rsidP="00F014DC">
      <w:pPr>
        <w:spacing w:before="75" w:after="75" w:line="270" w:lineRule="atLeast"/>
        <w:ind w:left="5529"/>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Қазақстан Республикасы</w:t>
      </w:r>
    </w:p>
    <w:p w:rsidR="00F014DC" w:rsidRPr="00F014DC" w:rsidRDefault="00F014DC" w:rsidP="00F014DC">
      <w:pPr>
        <w:spacing w:before="75" w:after="75" w:line="270" w:lineRule="atLeast"/>
        <w:ind w:left="5529"/>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және ғылым министрінің</w:t>
      </w:r>
    </w:p>
    <w:p w:rsidR="00F014DC" w:rsidRPr="00F014DC" w:rsidRDefault="00F014DC" w:rsidP="00F014DC">
      <w:pPr>
        <w:spacing w:before="75" w:after="75" w:line="270" w:lineRule="atLeast"/>
        <w:ind w:left="5529"/>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2017 жылғы« 27» шілдедегі</w:t>
      </w:r>
    </w:p>
    <w:p w:rsidR="00F014DC" w:rsidRDefault="00F014DC" w:rsidP="00F014DC">
      <w:pPr>
        <w:spacing w:before="75" w:after="75" w:line="270" w:lineRule="atLeast"/>
        <w:ind w:left="5529"/>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355 бұйрығымен бекітілген</w:t>
      </w:r>
    </w:p>
    <w:p w:rsidR="00F014DC" w:rsidRPr="00F014DC" w:rsidRDefault="00F014DC" w:rsidP="00F014DC">
      <w:pPr>
        <w:spacing w:before="75" w:after="75" w:line="270" w:lineRule="atLeast"/>
        <w:ind w:left="5529"/>
        <w:jc w:val="both"/>
        <w:textAlignment w:val="baseline"/>
        <w:rPr>
          <w:rFonts w:ascii="Times New Roman" w:eastAsia="Times New Roman" w:hAnsi="Times New Roman" w:cs="Times New Roman"/>
          <w:color w:val="000000"/>
          <w:sz w:val="28"/>
          <w:szCs w:val="28"/>
          <w:lang w:eastAsia="ru-RU"/>
        </w:rPr>
      </w:pPr>
    </w:p>
    <w:p w:rsidR="00F014DC" w:rsidRDefault="00F014DC" w:rsidP="00F014DC">
      <w:pPr>
        <w:spacing w:line="270" w:lineRule="atLeast"/>
        <w:jc w:val="center"/>
        <w:textAlignment w:val="baseline"/>
        <w:rPr>
          <w:rFonts w:ascii="Times New Roman" w:eastAsia="Times New Roman" w:hAnsi="Times New Roman" w:cs="Times New Roman"/>
          <w:b/>
          <w:bCs/>
          <w:color w:val="000000"/>
          <w:sz w:val="32"/>
          <w:szCs w:val="32"/>
          <w:lang w:eastAsia="ru-RU"/>
        </w:rPr>
      </w:pPr>
      <w:r w:rsidRPr="00F014DC">
        <w:rPr>
          <w:rFonts w:ascii="Times New Roman" w:eastAsia="Times New Roman" w:hAnsi="Times New Roman" w:cs="Times New Roman"/>
          <w:b/>
          <w:bCs/>
          <w:color w:val="000000"/>
          <w:sz w:val="32"/>
          <w:szCs w:val="32"/>
          <w:lang w:eastAsia="ru-RU"/>
        </w:rPr>
        <w:t>Білім беру ұйымдарында қамқоршылық кеңестің жұмысын ұйымдастыру және оны сайлау тәртібінің үлгілі</w:t>
      </w:r>
      <w:proofErr w:type="gramStart"/>
      <w:r w:rsidRPr="00F014DC">
        <w:rPr>
          <w:rFonts w:ascii="Times New Roman" w:eastAsia="Times New Roman" w:hAnsi="Times New Roman" w:cs="Times New Roman"/>
          <w:b/>
          <w:bCs/>
          <w:color w:val="000000"/>
          <w:sz w:val="32"/>
          <w:szCs w:val="32"/>
          <w:lang w:eastAsia="ru-RU"/>
        </w:rPr>
        <w:t>к</w:t>
      </w:r>
      <w:proofErr w:type="gramEnd"/>
      <w:r w:rsidRPr="00F014DC">
        <w:rPr>
          <w:rFonts w:ascii="Times New Roman" w:eastAsia="Times New Roman" w:hAnsi="Times New Roman" w:cs="Times New Roman"/>
          <w:b/>
          <w:bCs/>
          <w:color w:val="000000"/>
          <w:sz w:val="32"/>
          <w:szCs w:val="32"/>
          <w:lang w:eastAsia="ru-RU"/>
        </w:rPr>
        <w:t xml:space="preserve"> қағидалары</w:t>
      </w:r>
    </w:p>
    <w:p w:rsidR="00F014DC" w:rsidRPr="00F014DC" w:rsidRDefault="00F014DC" w:rsidP="00F014DC">
      <w:pPr>
        <w:spacing w:line="270" w:lineRule="atLeast"/>
        <w:jc w:val="center"/>
        <w:textAlignment w:val="baseline"/>
        <w:rPr>
          <w:rFonts w:ascii="Times New Roman" w:eastAsia="Times New Roman" w:hAnsi="Times New Roman" w:cs="Times New Roman"/>
          <w:color w:val="000000"/>
          <w:sz w:val="32"/>
          <w:szCs w:val="32"/>
          <w:lang w:eastAsia="ru-RU"/>
        </w:rPr>
      </w:pP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1 - тарау. Жалпы ережелер.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w:t>
      </w:r>
      <w:proofErr w:type="gramStart"/>
      <w:r w:rsidRPr="00F014DC">
        <w:rPr>
          <w:rFonts w:ascii="Times New Roman" w:eastAsia="Times New Roman" w:hAnsi="Times New Roman" w:cs="Times New Roman"/>
          <w:color w:val="000000"/>
          <w:sz w:val="28"/>
          <w:szCs w:val="28"/>
          <w:lang w:eastAsia="ru-RU"/>
        </w:rPr>
        <w:t xml:space="preserve"> З</w:t>
      </w:r>
      <w:proofErr w:type="gramEnd"/>
      <w:r w:rsidRPr="00F014DC">
        <w:rPr>
          <w:rFonts w:ascii="Times New Roman" w:eastAsia="Times New Roman" w:hAnsi="Times New Roman" w:cs="Times New Roman"/>
          <w:color w:val="000000"/>
          <w:sz w:val="28"/>
          <w:szCs w:val="28"/>
          <w:lang w:eastAsia="ru-RU"/>
        </w:rPr>
        <w:t>аңының 44-бабының 9-тармағына сәйкес әзірленді және білім беру ұйымының Қамқоршылық кеңесі</w:t>
      </w:r>
      <w:proofErr w:type="gramStart"/>
      <w:r w:rsidRPr="00F014DC">
        <w:rPr>
          <w:rFonts w:ascii="Times New Roman" w:eastAsia="Times New Roman" w:hAnsi="Times New Roman" w:cs="Times New Roman"/>
          <w:color w:val="000000"/>
          <w:sz w:val="28"/>
          <w:szCs w:val="28"/>
          <w:lang w:eastAsia="ru-RU"/>
        </w:rPr>
        <w:t>нің ж</w:t>
      </w:r>
      <w:proofErr w:type="gramEnd"/>
      <w:r w:rsidRPr="00F014DC">
        <w:rPr>
          <w:rFonts w:ascii="Times New Roman" w:eastAsia="Times New Roman" w:hAnsi="Times New Roman" w:cs="Times New Roman"/>
          <w:color w:val="000000"/>
          <w:sz w:val="28"/>
          <w:szCs w:val="28"/>
          <w:lang w:eastAsia="ru-RU"/>
        </w:rPr>
        <w:t>ұмысын ұйымдастыру және оны сайлау тәртібін айқындайды.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proofErr w:type="gramStart"/>
      <w:r w:rsidRPr="00F014DC">
        <w:rPr>
          <w:rFonts w:ascii="Times New Roman" w:eastAsia="Times New Roman" w:hAnsi="Times New Roman" w:cs="Times New Roman"/>
          <w:color w:val="000000"/>
          <w:sz w:val="28"/>
          <w:szCs w:val="28"/>
          <w:lang w:eastAsia="ru-RU"/>
        </w:rPr>
        <w:t xml:space="preserve">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w:t>
      </w:r>
      <w:r w:rsidRPr="00F014DC">
        <w:rPr>
          <w:rFonts w:ascii="Times New Roman" w:eastAsia="Times New Roman" w:hAnsi="Times New Roman" w:cs="Times New Roman"/>
          <w:color w:val="000000"/>
          <w:sz w:val="28"/>
          <w:szCs w:val="28"/>
          <w:lang w:eastAsia="ru-RU"/>
        </w:rPr>
        <w:lastRenderedPageBreak/>
        <w:t>бағынысты әскери, арнаулы, медициналық және фармацевтикалық оқу орындарын қоспағанда</w:t>
      </w:r>
      <w:proofErr w:type="gramEnd"/>
      <w:r w:rsidRPr="00F014DC">
        <w:rPr>
          <w:rFonts w:ascii="Times New Roman" w:eastAsia="Times New Roman" w:hAnsi="Times New Roman" w:cs="Times New Roman"/>
          <w:color w:val="000000"/>
          <w:sz w:val="28"/>
          <w:szCs w:val="28"/>
          <w:lang w:eastAsia="ru-RU"/>
        </w:rPr>
        <w:t xml:space="preserve">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ұйымдарында құрылады.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w:t>
      </w:r>
      <w:proofErr w:type="gramStart"/>
      <w:r w:rsidRPr="00F014DC">
        <w:rPr>
          <w:rFonts w:ascii="Times New Roman" w:eastAsia="Times New Roman" w:hAnsi="Times New Roman" w:cs="Times New Roman"/>
          <w:color w:val="000000"/>
          <w:sz w:val="28"/>
          <w:szCs w:val="28"/>
          <w:lang w:eastAsia="ru-RU"/>
        </w:rPr>
        <w:t>заңды</w:t>
      </w:r>
      <w:proofErr w:type="gramEnd"/>
      <w:r w:rsidRPr="00F014DC">
        <w:rPr>
          <w:rFonts w:ascii="Times New Roman" w:eastAsia="Times New Roman" w:hAnsi="Times New Roman" w:cs="Times New Roman"/>
          <w:color w:val="000000"/>
          <w:sz w:val="28"/>
          <w:szCs w:val="28"/>
          <w:lang w:eastAsia="ru-RU"/>
        </w:rPr>
        <w:t xml:space="preserve"> тұлғалармен өзара әрекет жасайды.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4.       Қамқоршылық кеңес мүшелерінің өз өкілеттігінорындауы өтеусіз негізде жүзеге асырылады.</w:t>
      </w:r>
    </w:p>
    <w:p w:rsidR="00F014DC" w:rsidRDefault="00F014DC" w:rsidP="00F014DC">
      <w:pPr>
        <w:spacing w:line="270" w:lineRule="atLeast"/>
        <w:ind w:left="851"/>
        <w:jc w:val="both"/>
        <w:textAlignment w:val="baseline"/>
        <w:rPr>
          <w:rFonts w:ascii="Times New Roman" w:eastAsia="Times New Roman" w:hAnsi="Times New Roman" w:cs="Times New Roman"/>
          <w:b/>
          <w:bCs/>
          <w:color w:val="000000"/>
          <w:sz w:val="28"/>
          <w:szCs w:val="28"/>
          <w:lang w:eastAsia="ru-RU"/>
        </w:rPr>
      </w:pPr>
    </w:p>
    <w:p w:rsidR="00F014DC" w:rsidRPr="00F014DC" w:rsidRDefault="00F014DC" w:rsidP="00F014DC">
      <w:pPr>
        <w:spacing w:line="270" w:lineRule="atLeast"/>
        <w:ind w:left="851"/>
        <w:jc w:val="center"/>
        <w:textAlignment w:val="baseline"/>
        <w:rPr>
          <w:rFonts w:ascii="Times New Roman" w:eastAsia="Times New Roman" w:hAnsi="Times New Roman" w:cs="Times New Roman"/>
          <w:b/>
          <w:bCs/>
          <w:color w:val="000000"/>
          <w:sz w:val="32"/>
          <w:szCs w:val="32"/>
          <w:lang w:eastAsia="ru-RU"/>
        </w:rPr>
      </w:pPr>
      <w:r w:rsidRPr="00F014DC">
        <w:rPr>
          <w:rFonts w:ascii="Times New Roman" w:eastAsia="Times New Roman" w:hAnsi="Times New Roman" w:cs="Times New Roman"/>
          <w:b/>
          <w:bCs/>
          <w:color w:val="000000"/>
          <w:sz w:val="32"/>
          <w:szCs w:val="32"/>
          <w:lang w:eastAsia="ru-RU"/>
        </w:rPr>
        <w:t>2 - тарау. Қамқоршылық кеңесті сайлау тәрті</w:t>
      </w:r>
      <w:proofErr w:type="gramStart"/>
      <w:r w:rsidRPr="00F014DC">
        <w:rPr>
          <w:rFonts w:ascii="Times New Roman" w:eastAsia="Times New Roman" w:hAnsi="Times New Roman" w:cs="Times New Roman"/>
          <w:b/>
          <w:bCs/>
          <w:color w:val="000000"/>
          <w:sz w:val="32"/>
          <w:szCs w:val="32"/>
          <w:lang w:eastAsia="ru-RU"/>
        </w:rPr>
        <w:t>бі ж</w:t>
      </w:r>
      <w:proofErr w:type="gramEnd"/>
      <w:r w:rsidRPr="00F014DC">
        <w:rPr>
          <w:rFonts w:ascii="Times New Roman" w:eastAsia="Times New Roman" w:hAnsi="Times New Roman" w:cs="Times New Roman"/>
          <w:b/>
          <w:bCs/>
          <w:color w:val="000000"/>
          <w:sz w:val="32"/>
          <w:szCs w:val="32"/>
          <w:lang w:eastAsia="ru-RU"/>
        </w:rPr>
        <w:t xml:space="preserve">әне </w:t>
      </w:r>
      <w:bookmarkStart w:id="0" w:name="_GoBack"/>
      <w:bookmarkEnd w:id="0"/>
      <w:r w:rsidRPr="00F014DC">
        <w:rPr>
          <w:rFonts w:ascii="Times New Roman" w:eastAsia="Times New Roman" w:hAnsi="Times New Roman" w:cs="Times New Roman"/>
          <w:b/>
          <w:bCs/>
          <w:color w:val="000000"/>
          <w:sz w:val="32"/>
          <w:szCs w:val="32"/>
          <w:lang w:eastAsia="ru-RU"/>
        </w:rPr>
        <w:t>құрамы</w:t>
      </w:r>
    </w:p>
    <w:p w:rsidR="00F014DC" w:rsidRPr="00F014DC" w:rsidRDefault="00F014DC" w:rsidP="00F014DC">
      <w:pPr>
        <w:spacing w:line="270" w:lineRule="atLeast"/>
        <w:ind w:left="851"/>
        <w:jc w:val="center"/>
        <w:textAlignment w:val="baseline"/>
        <w:rPr>
          <w:rFonts w:ascii="Times New Roman" w:eastAsia="Times New Roman" w:hAnsi="Times New Roman" w:cs="Times New Roman"/>
          <w:color w:val="000000"/>
          <w:sz w:val="28"/>
          <w:szCs w:val="28"/>
          <w:lang w:eastAsia="ru-RU"/>
        </w:rPr>
      </w:pP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5.       Тиі</w:t>
      </w:r>
      <w:proofErr w:type="gramStart"/>
      <w:r w:rsidRPr="00F014DC">
        <w:rPr>
          <w:rFonts w:ascii="Times New Roman" w:eastAsia="Times New Roman" w:hAnsi="Times New Roman" w:cs="Times New Roman"/>
          <w:color w:val="000000"/>
          <w:sz w:val="28"/>
          <w:szCs w:val="28"/>
          <w:lang w:eastAsia="ru-RU"/>
        </w:rPr>
        <w:t>ст</w:t>
      </w:r>
      <w:proofErr w:type="gramEnd"/>
      <w:r w:rsidRPr="00F014DC">
        <w:rPr>
          <w:rFonts w:ascii="Times New Roman" w:eastAsia="Times New Roman" w:hAnsi="Times New Roman" w:cs="Times New Roman"/>
          <w:color w:val="000000"/>
          <w:sz w:val="28"/>
          <w:szCs w:val="28"/>
          <w:lang w:eastAsia="ru-RU"/>
        </w:rPr>
        <w:t>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басылымындаҚамқоршылық кеңестің құрылатындығы және оның құрамы бойынша ұсыныстардың қабылданатындығы туралы хабарландыру орналастырады.  </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6.       Қамқоршылық кеңестің құрамын тиі</w:t>
      </w:r>
      <w:proofErr w:type="gramStart"/>
      <w:r w:rsidRPr="00F014DC">
        <w:rPr>
          <w:rFonts w:ascii="Times New Roman" w:eastAsia="Times New Roman" w:hAnsi="Times New Roman" w:cs="Times New Roman"/>
          <w:color w:val="000000"/>
          <w:sz w:val="28"/>
          <w:szCs w:val="28"/>
          <w:lang w:eastAsia="ru-RU"/>
        </w:rPr>
        <w:t>ст</w:t>
      </w:r>
      <w:proofErr w:type="gramEnd"/>
      <w:r w:rsidRPr="00F014DC">
        <w:rPr>
          <w:rFonts w:ascii="Times New Roman" w:eastAsia="Times New Roman" w:hAnsi="Times New Roman" w:cs="Times New Roman"/>
          <w:color w:val="000000"/>
          <w:sz w:val="28"/>
          <w:szCs w:val="28"/>
          <w:lang w:eastAsia="ru-RU"/>
        </w:rPr>
        <w:t>і саланың уәкілетті органы немесе білім саласындағы жергілікті атқарушы органы бекітеді және Қамқоршылық кеңеске мүше болуға үміткерлердің жазбаша келісімімен алынған ұсыныстардың негізінде қалыптастырылады.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7.        Қамқоршылық кеңестің құрамына мыналар кі</w:t>
      </w:r>
      <w:proofErr w:type="gramStart"/>
      <w:r w:rsidRPr="00F014DC">
        <w:rPr>
          <w:rFonts w:ascii="Times New Roman" w:eastAsia="Times New Roman" w:hAnsi="Times New Roman" w:cs="Times New Roman"/>
          <w:color w:val="000000"/>
          <w:sz w:val="28"/>
          <w:szCs w:val="28"/>
          <w:lang w:eastAsia="ru-RU"/>
        </w:rPr>
        <w:t>ред</w:t>
      </w:r>
      <w:proofErr w:type="gramEnd"/>
      <w:r w:rsidRPr="00F014DC">
        <w:rPr>
          <w:rFonts w:ascii="Times New Roman" w:eastAsia="Times New Roman" w:hAnsi="Times New Roman" w:cs="Times New Roman"/>
          <w:color w:val="000000"/>
          <w:sz w:val="28"/>
          <w:szCs w:val="28"/>
          <w:lang w:eastAsia="ru-RU"/>
        </w:rPr>
        <w:t>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      жергілікті өкілдік, атқарушы және құқық қорғ</w:t>
      </w:r>
      <w:proofErr w:type="gramStart"/>
      <w:r w:rsidRPr="00F014DC">
        <w:rPr>
          <w:rFonts w:ascii="Times New Roman" w:eastAsia="Times New Roman" w:hAnsi="Times New Roman" w:cs="Times New Roman"/>
          <w:color w:val="000000"/>
          <w:sz w:val="28"/>
          <w:szCs w:val="28"/>
          <w:lang w:eastAsia="ru-RU"/>
        </w:rPr>
        <w:t>ау</w:t>
      </w:r>
      <w:proofErr w:type="gramEnd"/>
      <w:r w:rsidRPr="00F014DC">
        <w:rPr>
          <w:rFonts w:ascii="Times New Roman" w:eastAsia="Times New Roman" w:hAnsi="Times New Roman" w:cs="Times New Roman"/>
          <w:color w:val="000000"/>
          <w:sz w:val="28"/>
          <w:szCs w:val="28"/>
          <w:lang w:eastAsia="ru-RU"/>
        </w:rPr>
        <w:t xml:space="preserve"> органдарының өкілдері;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      жұмыс берушілер мен әлеуметтік ә</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іптестердің өкідері;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3)      коммерциялық емес ұйымдардың өкілдері (бар болса);</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4)      ата-аналар комитеті ұсынған әрбі</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 xml:space="preserve"> параллель сыныптан, курстан сол білім беру ұйымында білім алушылардың бір ата-анасы немесе заңды өкілі;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5)      қайырымдылық жасаушылар (бар болса).</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ұйымының жанынан құрылған Қамқоршылық кеңес отырысына осы білім беру ұйымының басшысы немесе оның орынбасары қатысады.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Қамқоршылық кеңес құрамына «Білім туралы» 2007 жылғы 27 шілдедегі Қазақстан Республикасы</w:t>
      </w:r>
      <w:proofErr w:type="gramStart"/>
      <w:r w:rsidRPr="00F014DC">
        <w:rPr>
          <w:rFonts w:ascii="Times New Roman" w:eastAsia="Times New Roman" w:hAnsi="Times New Roman" w:cs="Times New Roman"/>
          <w:color w:val="000000"/>
          <w:sz w:val="28"/>
          <w:szCs w:val="28"/>
          <w:lang w:eastAsia="ru-RU"/>
        </w:rPr>
        <w:t xml:space="preserve"> З</w:t>
      </w:r>
      <w:proofErr w:type="gramEnd"/>
      <w:r w:rsidRPr="00F014DC">
        <w:rPr>
          <w:rFonts w:ascii="Times New Roman" w:eastAsia="Times New Roman" w:hAnsi="Times New Roman" w:cs="Times New Roman"/>
          <w:color w:val="000000"/>
          <w:sz w:val="28"/>
          <w:szCs w:val="28"/>
          <w:lang w:eastAsia="ru-RU"/>
        </w:rPr>
        <w:t>аңының 51-бабы 1-тармағының 2) және 3) тармақшаларында көрсетілген адамдар кіргізілмейді.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8.       Қамқоршылық кеңес мүшелерінің саны тақ, бір-бі</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бір жылды құрайды. Қамқоршылық кеңес мүшелері сол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 қызметкерлерінің штатына кірмейді.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lastRenderedPageBreak/>
        <w:t>9.       Мемлекеттік органдардың өкілдері болып табылатын Қамқоршылық кеңес мүшелерінің саны үш адамнан аспайды.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10.   Қамқоршылық кең</w:t>
      </w:r>
      <w:proofErr w:type="gramStart"/>
      <w:r w:rsidRPr="00F014DC">
        <w:rPr>
          <w:rFonts w:ascii="Times New Roman" w:eastAsia="Times New Roman" w:hAnsi="Times New Roman" w:cs="Times New Roman"/>
          <w:color w:val="000000"/>
          <w:sz w:val="28"/>
          <w:szCs w:val="28"/>
          <w:lang w:eastAsia="ru-RU"/>
        </w:rPr>
        <w:t>естің отырысында ашық дауыс беру</w:t>
      </w:r>
      <w:proofErr w:type="gramEnd"/>
      <w:r w:rsidRPr="00F014DC">
        <w:rPr>
          <w:rFonts w:ascii="Times New Roman" w:eastAsia="Times New Roman" w:hAnsi="Times New Roman" w:cs="Times New Roman"/>
          <w:color w:val="000000"/>
          <w:sz w:val="28"/>
          <w:szCs w:val="28"/>
          <w:lang w:eastAsia="ru-RU"/>
        </w:rPr>
        <w:t xml:space="preserve"> жолымен дауыстар басымдылығымен сайланатын (қайта сайланатын) оның төрағасы Қамқоршылық кеңестің басшысы болып табылады.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         Мемлекеттік органдардың өкілдері Қамқоршылық кеңестің төрағасы болып сайланбайды және оның </w:t>
      </w:r>
      <w:proofErr w:type="gramStart"/>
      <w:r w:rsidRPr="00F014DC">
        <w:rPr>
          <w:rFonts w:ascii="Times New Roman" w:eastAsia="Times New Roman" w:hAnsi="Times New Roman" w:cs="Times New Roman"/>
          <w:color w:val="000000"/>
          <w:sz w:val="28"/>
          <w:szCs w:val="28"/>
          <w:lang w:eastAsia="ru-RU"/>
        </w:rPr>
        <w:t>м</w:t>
      </w:r>
      <w:proofErr w:type="gramEnd"/>
      <w:r w:rsidRPr="00F014DC">
        <w:rPr>
          <w:rFonts w:ascii="Times New Roman" w:eastAsia="Times New Roman" w:hAnsi="Times New Roman" w:cs="Times New Roman"/>
          <w:color w:val="000000"/>
          <w:sz w:val="28"/>
          <w:szCs w:val="28"/>
          <w:lang w:eastAsia="ru-RU"/>
        </w:rPr>
        <w:t>індеттерін жүзеге асырмайды.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і жүзеге асырады. </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12.  Тө</w:t>
      </w:r>
      <w:proofErr w:type="gramStart"/>
      <w:r w:rsidRPr="00F014DC">
        <w:rPr>
          <w:rFonts w:ascii="Times New Roman" w:eastAsia="Times New Roman" w:hAnsi="Times New Roman" w:cs="Times New Roman"/>
          <w:color w:val="000000"/>
          <w:sz w:val="28"/>
          <w:szCs w:val="28"/>
          <w:lang w:eastAsia="ru-RU"/>
        </w:rPr>
        <w:t>ра</w:t>
      </w:r>
      <w:proofErr w:type="gramEnd"/>
      <w:r w:rsidRPr="00F014DC">
        <w:rPr>
          <w:rFonts w:ascii="Times New Roman" w:eastAsia="Times New Roman" w:hAnsi="Times New Roman" w:cs="Times New Roman"/>
          <w:color w:val="000000"/>
          <w:sz w:val="28"/>
          <w:szCs w:val="28"/>
          <w:lang w:eastAsia="ru-RU"/>
        </w:rPr>
        <w:t>ға Қамқоршылық кеңестің атынан әрекет етеді және осы Қағидаларға сәйкес оның қызметін қамтамасыз етеді.</w:t>
      </w:r>
    </w:p>
    <w:p w:rsid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13.   Қамқоршылық кең</w:t>
      </w:r>
      <w:proofErr w:type="gramStart"/>
      <w:r w:rsidRPr="00F014DC">
        <w:rPr>
          <w:rFonts w:ascii="Times New Roman" w:eastAsia="Times New Roman" w:hAnsi="Times New Roman" w:cs="Times New Roman"/>
          <w:color w:val="000000"/>
          <w:sz w:val="28"/>
          <w:szCs w:val="28"/>
          <w:lang w:eastAsia="ru-RU"/>
        </w:rPr>
        <w:t>естің ж</w:t>
      </w:r>
      <w:proofErr w:type="gramEnd"/>
      <w:r w:rsidRPr="00F014DC">
        <w:rPr>
          <w:rFonts w:ascii="Times New Roman" w:eastAsia="Times New Roman" w:hAnsi="Times New Roman" w:cs="Times New Roman"/>
          <w:color w:val="000000"/>
          <w:sz w:val="28"/>
          <w:szCs w:val="28"/>
          <w:lang w:eastAsia="ru-RU"/>
        </w:rPr>
        <w:t>ұмысын Қамқоршылық кеңес сайлаған хатшы қамтамасыз етеді.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p>
    <w:p w:rsidR="00F014DC" w:rsidRPr="00F014DC" w:rsidRDefault="00F014DC" w:rsidP="00F014DC">
      <w:pPr>
        <w:spacing w:line="270" w:lineRule="atLeast"/>
        <w:ind w:left="1571"/>
        <w:jc w:val="center"/>
        <w:textAlignment w:val="baseline"/>
        <w:rPr>
          <w:rFonts w:ascii="Times New Roman" w:eastAsia="Times New Roman" w:hAnsi="Times New Roman" w:cs="Times New Roman"/>
          <w:b/>
          <w:bCs/>
          <w:color w:val="000000"/>
          <w:sz w:val="32"/>
          <w:szCs w:val="32"/>
          <w:lang w:eastAsia="ru-RU"/>
        </w:rPr>
      </w:pPr>
      <w:r w:rsidRPr="00F014DC">
        <w:rPr>
          <w:rFonts w:ascii="Times New Roman" w:eastAsia="Times New Roman" w:hAnsi="Times New Roman" w:cs="Times New Roman"/>
          <w:b/>
          <w:bCs/>
          <w:color w:val="000000"/>
          <w:sz w:val="32"/>
          <w:szCs w:val="32"/>
          <w:lang w:eastAsia="ru-RU"/>
        </w:rPr>
        <w:t>3 - тарау. Қамқоршылық кеңестің өкілеттігі</w:t>
      </w:r>
    </w:p>
    <w:p w:rsidR="00F014DC" w:rsidRPr="00F014DC" w:rsidRDefault="00F014DC" w:rsidP="00F014DC">
      <w:pPr>
        <w:spacing w:line="270" w:lineRule="atLeast"/>
        <w:ind w:left="1571"/>
        <w:jc w:val="center"/>
        <w:textAlignment w:val="baseline"/>
        <w:rPr>
          <w:rFonts w:ascii="Times New Roman" w:eastAsia="Times New Roman" w:hAnsi="Times New Roman" w:cs="Times New Roman"/>
          <w:color w:val="000000"/>
          <w:sz w:val="28"/>
          <w:szCs w:val="28"/>
          <w:lang w:eastAsia="ru-RU"/>
        </w:rPr>
      </w:pP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14.Бі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ұйымының Қамқоршылық кеңесі: </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ұйымдарының білім алушылары мен тәрбиеленушілердің  құқықтарының сақталуына, сонымен қатар білім беру мекемелерінің шотына түсетін қайырымдылық көмектің жұмсалуына қоғамдық бақылауды жүзеге асырады;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ұйымының жарғысына өзгерістер және/немесе толықтырулар енгізу туралы ұсыныстар әзірлейді;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3)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ұйымын дамытудың басым бағыттары бойынша ұсынымдарды әзірлейді; </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4) қазақстандық азаматтардың отбасына жетім және ата-аналарының қамқорлығынсыз қ</w:t>
      </w:r>
      <w:proofErr w:type="gramStart"/>
      <w:r w:rsidRPr="00F014DC">
        <w:rPr>
          <w:rFonts w:ascii="Times New Roman" w:eastAsia="Times New Roman" w:hAnsi="Times New Roman" w:cs="Times New Roman"/>
          <w:color w:val="000000"/>
          <w:sz w:val="28"/>
          <w:szCs w:val="28"/>
          <w:lang w:eastAsia="ru-RU"/>
        </w:rPr>
        <w:t>ал</w:t>
      </w:r>
      <w:proofErr w:type="gramEnd"/>
      <w:r w:rsidRPr="00F014DC">
        <w:rPr>
          <w:rFonts w:ascii="Times New Roman" w:eastAsia="Times New Roman" w:hAnsi="Times New Roman" w:cs="Times New Roman"/>
          <w:color w:val="000000"/>
          <w:sz w:val="28"/>
          <w:szCs w:val="28"/>
          <w:lang w:eastAsia="ru-RU"/>
        </w:rPr>
        <w:t>ған балаларды орналастыру мәселелері жөнінде шалаларды жетілдіру бойынша ұсыныстарды әзірлейді;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5) қайырымдылық көмек тү</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інде білім беру ұйымдарына түскен қаржыны бөлуге қатысады және оның мақсатты жұмсалуы туралы шешім қабылдайды;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6)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ұйымының бюджетін қалыптастыру барысында ұсыныстарды әзірлейді;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7) тиі</w:t>
      </w:r>
      <w:proofErr w:type="gramStart"/>
      <w:r w:rsidRPr="00F014DC">
        <w:rPr>
          <w:rFonts w:ascii="Times New Roman" w:eastAsia="Times New Roman" w:hAnsi="Times New Roman" w:cs="Times New Roman"/>
          <w:color w:val="000000"/>
          <w:sz w:val="28"/>
          <w:szCs w:val="28"/>
          <w:lang w:eastAsia="ru-RU"/>
        </w:rPr>
        <w:t>ст</w:t>
      </w:r>
      <w:proofErr w:type="gramEnd"/>
      <w:r w:rsidRPr="00F014DC">
        <w:rPr>
          <w:rFonts w:ascii="Times New Roman" w:eastAsia="Times New Roman" w:hAnsi="Times New Roman" w:cs="Times New Roman"/>
          <w:color w:val="000000"/>
          <w:sz w:val="28"/>
          <w:szCs w:val="28"/>
          <w:lang w:eastAsia="ru-RU"/>
        </w:rPr>
        <w:t>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 </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proofErr w:type="gramStart"/>
      <w:r w:rsidRPr="00F014DC">
        <w:rPr>
          <w:rFonts w:ascii="Times New Roman" w:eastAsia="Times New Roman" w:hAnsi="Times New Roman" w:cs="Times New Roman"/>
          <w:color w:val="000000"/>
          <w:sz w:val="28"/>
          <w:szCs w:val="28"/>
          <w:lang w:eastAsia="ru-RU"/>
        </w:rPr>
        <w:t>8)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w:t>
      </w:r>
      <w:r w:rsidRPr="00F014DC">
        <w:rPr>
          <w:rFonts w:ascii="Times New Roman" w:eastAsia="Times New Roman" w:hAnsi="Times New Roman" w:cs="Times New Roman"/>
          <w:color w:val="000000"/>
          <w:sz w:val="28"/>
          <w:szCs w:val="28"/>
          <w:lang w:eastAsia="ru-RU"/>
        </w:rPr>
        <w:lastRenderedPageBreak/>
        <w:t>аналарының қамқорлығынсыз қалған балаларды орналастыру мәселесі жөнінде шараларды қабылдау туралы есебін тыңдайды;</w:t>
      </w:r>
      <w:proofErr w:type="gramEnd"/>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9) білім беру ұйымы қызметінің мәселелері бойынша конференцияларға, кеңестерге, </w:t>
      </w:r>
      <w:proofErr w:type="gramStart"/>
      <w:r w:rsidRPr="00F014DC">
        <w:rPr>
          <w:rFonts w:ascii="Times New Roman" w:eastAsia="Times New Roman" w:hAnsi="Times New Roman" w:cs="Times New Roman"/>
          <w:color w:val="000000"/>
          <w:sz w:val="28"/>
          <w:szCs w:val="28"/>
          <w:lang w:eastAsia="ru-RU"/>
        </w:rPr>
        <w:t>семинарлар</w:t>
      </w:r>
      <w:proofErr w:type="gramEnd"/>
      <w:r w:rsidRPr="00F014DC">
        <w:rPr>
          <w:rFonts w:ascii="Times New Roman" w:eastAsia="Times New Roman" w:hAnsi="Times New Roman" w:cs="Times New Roman"/>
          <w:color w:val="000000"/>
          <w:sz w:val="28"/>
          <w:szCs w:val="28"/>
          <w:lang w:eastAsia="ru-RU"/>
        </w:rPr>
        <w:t>ға қатысады;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10) білім беру ұйымының қызметімен, білім беру ұйымындағы білім </w:t>
      </w:r>
      <w:proofErr w:type="gramStart"/>
      <w:r w:rsidRPr="00F014DC">
        <w:rPr>
          <w:rFonts w:ascii="Times New Roman" w:eastAsia="Times New Roman" w:hAnsi="Times New Roman" w:cs="Times New Roman"/>
          <w:color w:val="000000"/>
          <w:sz w:val="28"/>
          <w:szCs w:val="28"/>
          <w:lang w:eastAsia="ru-RU"/>
        </w:rPr>
        <w:t>алушылар</w:t>
      </w:r>
      <w:proofErr w:type="gramEnd"/>
      <w:r w:rsidRPr="00F014DC">
        <w:rPr>
          <w:rFonts w:ascii="Times New Roman" w:eastAsia="Times New Roman" w:hAnsi="Times New Roman" w:cs="Times New Roman"/>
          <w:color w:val="000000"/>
          <w:sz w:val="28"/>
          <w:szCs w:val="28"/>
          <w:lang w:eastAsia="ru-RU"/>
        </w:rPr>
        <w:t>ға және тәрбиеленушілерге жасалған жағдайлармен танысады, білім беру ұйымының психологын қатыстыра отырып,  олармен әңгімелеседі.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Білім беру ұйымдарының (құрылымдық бөлімшесі) қызметкерлері Қамқоршылық кеңестің құзыретіне жататын мәселелер </w:t>
      </w:r>
      <w:proofErr w:type="gramStart"/>
      <w:r w:rsidRPr="00F014DC">
        <w:rPr>
          <w:rFonts w:ascii="Times New Roman" w:eastAsia="Times New Roman" w:hAnsi="Times New Roman" w:cs="Times New Roman"/>
          <w:color w:val="000000"/>
          <w:sz w:val="28"/>
          <w:szCs w:val="28"/>
          <w:lang w:eastAsia="ru-RU"/>
        </w:rPr>
        <w:t>бойынша</w:t>
      </w:r>
      <w:proofErr w:type="gramEnd"/>
      <w:r w:rsidRPr="00F014DC">
        <w:rPr>
          <w:rFonts w:ascii="Times New Roman" w:eastAsia="Times New Roman" w:hAnsi="Times New Roman" w:cs="Times New Roman"/>
          <w:color w:val="000000"/>
          <w:sz w:val="28"/>
          <w:szCs w:val="28"/>
          <w:lang w:eastAsia="ru-RU"/>
        </w:rPr>
        <w:t xml:space="preserve"> ақпараттарды ұсынуға ықпал етеді.</w:t>
      </w:r>
    </w:p>
    <w:p w:rsidR="00F014DC" w:rsidRPr="00F014DC" w:rsidRDefault="00F014DC" w:rsidP="00F014DC">
      <w:pPr>
        <w:spacing w:line="270" w:lineRule="atLeast"/>
        <w:ind w:left="1571"/>
        <w:jc w:val="center"/>
        <w:textAlignment w:val="baseline"/>
        <w:rPr>
          <w:rFonts w:ascii="Times New Roman" w:eastAsia="Times New Roman" w:hAnsi="Times New Roman" w:cs="Times New Roman"/>
          <w:b/>
          <w:bCs/>
          <w:color w:val="000000"/>
          <w:sz w:val="32"/>
          <w:szCs w:val="32"/>
          <w:lang w:eastAsia="ru-RU"/>
        </w:rPr>
      </w:pPr>
      <w:r w:rsidRPr="00F014DC">
        <w:rPr>
          <w:rFonts w:ascii="Times New Roman" w:eastAsia="Times New Roman" w:hAnsi="Times New Roman" w:cs="Times New Roman"/>
          <w:b/>
          <w:bCs/>
          <w:color w:val="000000"/>
          <w:sz w:val="32"/>
          <w:szCs w:val="32"/>
          <w:lang w:eastAsia="ru-RU"/>
        </w:rPr>
        <w:t>4 - тарау. Қамқоршылық кеңес жұмысын ұйымдастыру тәртібі</w:t>
      </w:r>
    </w:p>
    <w:p w:rsidR="00F014DC" w:rsidRPr="00F014DC" w:rsidRDefault="00F014DC" w:rsidP="00F014DC">
      <w:pPr>
        <w:spacing w:line="270" w:lineRule="atLeast"/>
        <w:ind w:left="1571"/>
        <w:jc w:val="center"/>
        <w:textAlignment w:val="baseline"/>
        <w:rPr>
          <w:rFonts w:ascii="Times New Roman" w:eastAsia="Times New Roman" w:hAnsi="Times New Roman" w:cs="Times New Roman"/>
          <w:color w:val="000000"/>
          <w:sz w:val="28"/>
          <w:szCs w:val="28"/>
          <w:lang w:eastAsia="ru-RU"/>
        </w:rPr>
      </w:pP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15. Қамқоршылық кеңестің отырысын оның төрағасы өз бастамашылығымен, Қамқоршылық кеңес мүшесінің жалпы санының үштен екісінің бастамасымен </w:t>
      </w:r>
      <w:proofErr w:type="gramStart"/>
      <w:r w:rsidRPr="00F014DC">
        <w:rPr>
          <w:rFonts w:ascii="Times New Roman" w:eastAsia="Times New Roman" w:hAnsi="Times New Roman" w:cs="Times New Roman"/>
          <w:color w:val="000000"/>
          <w:sz w:val="28"/>
          <w:szCs w:val="28"/>
          <w:lang w:eastAsia="ru-RU"/>
        </w:rPr>
        <w:t>ша</w:t>
      </w:r>
      <w:proofErr w:type="gramEnd"/>
      <w:r w:rsidRPr="00F014DC">
        <w:rPr>
          <w:rFonts w:ascii="Times New Roman" w:eastAsia="Times New Roman" w:hAnsi="Times New Roman" w:cs="Times New Roman"/>
          <w:color w:val="000000"/>
          <w:sz w:val="28"/>
          <w:szCs w:val="28"/>
          <w:lang w:eastAsia="ru-RU"/>
        </w:rPr>
        <w:t>қырады.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ілмей қажетті материалдармен бірге Қамқоршылық кеңестің мүшелеріне және Қамқоршылық кеңес қызмет ететін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ұйымына жолданады.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Хабарламада отырыстың өткізілу күні, </w:t>
      </w:r>
      <w:proofErr w:type="gramStart"/>
      <w:r w:rsidRPr="00F014DC">
        <w:rPr>
          <w:rFonts w:ascii="Times New Roman" w:eastAsia="Times New Roman" w:hAnsi="Times New Roman" w:cs="Times New Roman"/>
          <w:color w:val="000000"/>
          <w:sz w:val="28"/>
          <w:szCs w:val="28"/>
          <w:lang w:eastAsia="ru-RU"/>
        </w:rPr>
        <w:t>уа</w:t>
      </w:r>
      <w:proofErr w:type="gramEnd"/>
      <w:r w:rsidRPr="00F014DC">
        <w:rPr>
          <w:rFonts w:ascii="Times New Roman" w:eastAsia="Times New Roman" w:hAnsi="Times New Roman" w:cs="Times New Roman"/>
          <w:color w:val="000000"/>
          <w:sz w:val="28"/>
          <w:szCs w:val="28"/>
          <w:lang w:eastAsia="ru-RU"/>
        </w:rPr>
        <w:t>қыты және орны жазылады.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proofErr w:type="gramStart"/>
      <w:r w:rsidRPr="00F014DC">
        <w:rPr>
          <w:rFonts w:ascii="Times New Roman" w:eastAsia="Times New Roman" w:hAnsi="Times New Roman" w:cs="Times New Roman"/>
          <w:color w:val="000000"/>
          <w:sz w:val="28"/>
          <w:szCs w:val="28"/>
          <w:lang w:eastAsia="ru-RU"/>
        </w:rPr>
        <w:t>Хабарлама</w:t>
      </w:r>
      <w:proofErr w:type="gramEnd"/>
      <w:r w:rsidRPr="00F014DC">
        <w:rPr>
          <w:rFonts w:ascii="Times New Roman" w:eastAsia="Times New Roman" w:hAnsi="Times New Roman" w:cs="Times New Roman"/>
          <w:color w:val="000000"/>
          <w:sz w:val="28"/>
          <w:szCs w:val="28"/>
          <w:lang w:eastAsia="ru-RU"/>
        </w:rPr>
        <w:t>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17. Хабарламаны алған Қамқоршылық кеңестің мүшесі Қамқоршылық кеңестің отырысы өткізілетін күнге дейін бі</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 xml:space="preserve"> жұмыс күнінен кешіктірмей өзінің Қамқоршылық кеңестің отырысына қатысатындығын немесе қатыспайтындығын Қамқоршылық кеңес хатшысына хабарлайды.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18. Қамқоршылық кеңестің төрағасы отырысты шақыру туралы ұсыныс түскен күнінен бастап </w:t>
      </w:r>
      <w:proofErr w:type="gramStart"/>
      <w:r w:rsidRPr="00F014DC">
        <w:rPr>
          <w:rFonts w:ascii="Times New Roman" w:eastAsia="Times New Roman" w:hAnsi="Times New Roman" w:cs="Times New Roman"/>
          <w:color w:val="000000"/>
          <w:sz w:val="28"/>
          <w:szCs w:val="28"/>
          <w:lang w:eastAsia="ru-RU"/>
        </w:rPr>
        <w:t>бес ж</w:t>
      </w:r>
      <w:proofErr w:type="gramEnd"/>
      <w:r w:rsidRPr="00F014DC">
        <w:rPr>
          <w:rFonts w:ascii="Times New Roman" w:eastAsia="Times New Roman" w:hAnsi="Times New Roman" w:cs="Times New Roman"/>
          <w:color w:val="000000"/>
          <w:sz w:val="28"/>
          <w:szCs w:val="28"/>
          <w:lang w:eastAsia="ru-RU"/>
        </w:rPr>
        <w:t>ұмыс күнінен кешіктірмей Қамқоршылық кеңестің отырысын шақырады.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19. Қамқоршылық кеңестің отырысы қажеттілігіне қарай, тоқсан сайын кемінде бі</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 xml:space="preserve"> рет өткізіледі.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w:t>
      </w:r>
      <w:proofErr w:type="gramStart"/>
      <w:r w:rsidRPr="00F014DC">
        <w:rPr>
          <w:rFonts w:ascii="Times New Roman" w:eastAsia="Times New Roman" w:hAnsi="Times New Roman" w:cs="Times New Roman"/>
          <w:color w:val="000000"/>
          <w:sz w:val="28"/>
          <w:szCs w:val="28"/>
          <w:lang w:eastAsia="ru-RU"/>
        </w:rPr>
        <w:t>заңды</w:t>
      </w:r>
      <w:proofErr w:type="gramEnd"/>
      <w:r w:rsidRPr="00F014DC">
        <w:rPr>
          <w:rFonts w:ascii="Times New Roman" w:eastAsia="Times New Roman" w:hAnsi="Times New Roman" w:cs="Times New Roman"/>
          <w:color w:val="000000"/>
          <w:sz w:val="28"/>
          <w:szCs w:val="28"/>
          <w:lang w:eastAsia="ru-RU"/>
        </w:rPr>
        <w:t xml:space="preserve"> болып табылады. Қамқоршылық кеңес мүшесінің өз дауысын Қамқоршылық кеңестің басқа мүшесіне немесе </w:t>
      </w:r>
      <w:proofErr w:type="gramStart"/>
      <w:r w:rsidRPr="00F014DC">
        <w:rPr>
          <w:rFonts w:ascii="Times New Roman" w:eastAsia="Times New Roman" w:hAnsi="Times New Roman" w:cs="Times New Roman"/>
          <w:color w:val="000000"/>
          <w:sz w:val="28"/>
          <w:szCs w:val="28"/>
          <w:lang w:eastAsia="ru-RU"/>
        </w:rPr>
        <w:t>адам</w:t>
      </w:r>
      <w:proofErr w:type="gramEnd"/>
      <w:r w:rsidRPr="00F014DC">
        <w:rPr>
          <w:rFonts w:ascii="Times New Roman" w:eastAsia="Times New Roman" w:hAnsi="Times New Roman" w:cs="Times New Roman"/>
          <w:color w:val="000000"/>
          <w:sz w:val="28"/>
          <w:szCs w:val="28"/>
          <w:lang w:eastAsia="ru-RU"/>
        </w:rPr>
        <w:t>ға сенімхат бойынша беруге жол берілмейді.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21. Білім беру ұйымы Қамқоршылық кеңесінің әрбі</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 xml:space="preserve"> мүшесі дауыс беру кезінде бір дауысқа ие.</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lastRenderedPageBreak/>
        <w:t xml:space="preserve">22. Қамқоршылық кеңестің шешімі ашық дауыс беру арқылы </w:t>
      </w:r>
      <w:proofErr w:type="gramStart"/>
      <w:r w:rsidRPr="00F014DC">
        <w:rPr>
          <w:rFonts w:ascii="Times New Roman" w:eastAsia="Times New Roman" w:hAnsi="Times New Roman" w:cs="Times New Roman"/>
          <w:color w:val="000000"/>
          <w:sz w:val="28"/>
          <w:szCs w:val="28"/>
          <w:lang w:eastAsia="ru-RU"/>
        </w:rPr>
        <w:t>о</w:t>
      </w:r>
      <w:proofErr w:type="gramEnd"/>
      <w:r w:rsidRPr="00F014DC">
        <w:rPr>
          <w:rFonts w:ascii="Times New Roman" w:eastAsia="Times New Roman" w:hAnsi="Times New Roman" w:cs="Times New Roman"/>
          <w:color w:val="000000"/>
          <w:sz w:val="28"/>
          <w:szCs w:val="28"/>
          <w:lang w:eastAsia="ru-RU"/>
        </w:rPr>
        <w:t xml:space="preserve">ған қатысқан мүшелердің дауыстар басымдылығымен қабылданады. Дауыстар тепе-тең түскен жағдайда Қамқоршылық кеңестің төрағасы, </w:t>
      </w:r>
      <w:proofErr w:type="gramStart"/>
      <w:r w:rsidRPr="00F014DC">
        <w:rPr>
          <w:rFonts w:ascii="Times New Roman" w:eastAsia="Times New Roman" w:hAnsi="Times New Roman" w:cs="Times New Roman"/>
          <w:color w:val="000000"/>
          <w:sz w:val="28"/>
          <w:szCs w:val="28"/>
          <w:lang w:eastAsia="ru-RU"/>
        </w:rPr>
        <w:t>ал</w:t>
      </w:r>
      <w:proofErr w:type="gramEnd"/>
      <w:r w:rsidRPr="00F014DC">
        <w:rPr>
          <w:rFonts w:ascii="Times New Roman" w:eastAsia="Times New Roman" w:hAnsi="Times New Roman" w:cs="Times New Roman"/>
          <w:color w:val="000000"/>
          <w:sz w:val="28"/>
          <w:szCs w:val="28"/>
          <w:lang w:eastAsia="ru-RU"/>
        </w:rPr>
        <w:t xml:space="preserve"> ол болмаған жағдайда Қамқоршылық кеңес төрағасының міндеттерін атқаратын тұлға дауыс берген шешім қабылданады.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23. Қамқоршылық кеңестің шешімі </w:t>
      </w:r>
      <w:proofErr w:type="gramStart"/>
      <w:r w:rsidRPr="00F014DC">
        <w:rPr>
          <w:rFonts w:ascii="Times New Roman" w:eastAsia="Times New Roman" w:hAnsi="Times New Roman" w:cs="Times New Roman"/>
          <w:color w:val="000000"/>
          <w:sz w:val="28"/>
          <w:szCs w:val="28"/>
          <w:lang w:eastAsia="ru-RU"/>
        </w:rPr>
        <w:t>отырыс</w:t>
      </w:r>
      <w:proofErr w:type="gramEnd"/>
      <w:r w:rsidRPr="00F014DC">
        <w:rPr>
          <w:rFonts w:ascii="Times New Roman" w:eastAsia="Times New Roman" w:hAnsi="Times New Roman" w:cs="Times New Roman"/>
          <w:color w:val="000000"/>
          <w:sz w:val="28"/>
          <w:szCs w:val="28"/>
          <w:lang w:eastAsia="ru-RU"/>
        </w:rPr>
        <w:t>қа қатысқан Қамқоршылық кеңестің барлық мүшесі қол қойылған хаттамамен ресімделеді.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24. Хаттама Қамқоршылық кеңестің отырысы өткізілгеннен кейін үш жұмыс күнінен кешіктірмейтін мерзімде тиі</w:t>
      </w:r>
      <w:proofErr w:type="gramStart"/>
      <w:r w:rsidRPr="00F014DC">
        <w:rPr>
          <w:rFonts w:ascii="Times New Roman" w:eastAsia="Times New Roman" w:hAnsi="Times New Roman" w:cs="Times New Roman"/>
          <w:color w:val="000000"/>
          <w:sz w:val="28"/>
          <w:szCs w:val="28"/>
          <w:lang w:eastAsia="ru-RU"/>
        </w:rPr>
        <w:t>ст</w:t>
      </w:r>
      <w:proofErr w:type="gramEnd"/>
      <w:r w:rsidRPr="00F014DC">
        <w:rPr>
          <w:rFonts w:ascii="Times New Roman" w:eastAsia="Times New Roman" w:hAnsi="Times New Roman" w:cs="Times New Roman"/>
          <w:color w:val="000000"/>
          <w:sz w:val="28"/>
          <w:szCs w:val="28"/>
          <w:lang w:eastAsia="ru-RU"/>
        </w:rPr>
        <w:t>і саланың уәкілетті органынанемесе білім саласындағы жергілікті атқарушы органына жолданады.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25. Тиі</w:t>
      </w:r>
      <w:proofErr w:type="gramStart"/>
      <w:r w:rsidRPr="00F014DC">
        <w:rPr>
          <w:rFonts w:ascii="Times New Roman" w:eastAsia="Times New Roman" w:hAnsi="Times New Roman" w:cs="Times New Roman"/>
          <w:color w:val="000000"/>
          <w:sz w:val="28"/>
          <w:szCs w:val="28"/>
          <w:lang w:eastAsia="ru-RU"/>
        </w:rPr>
        <w:t>ст</w:t>
      </w:r>
      <w:proofErr w:type="gramEnd"/>
      <w:r w:rsidRPr="00F014DC">
        <w:rPr>
          <w:rFonts w:ascii="Times New Roman" w:eastAsia="Times New Roman" w:hAnsi="Times New Roman" w:cs="Times New Roman"/>
          <w:color w:val="000000"/>
          <w:sz w:val="28"/>
          <w:szCs w:val="28"/>
          <w:lang w:eastAsia="ru-RU"/>
        </w:rPr>
        <w:t>і саланың уәкілетті органынемесе білім саласындағы жергілікті атқарушы органыөзінің интернет-ресурсында Қамқоршылық кеңестің қабылдаған шешімдері туралы ақпаратты орналастырады.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26. Білім беру ұйымына қайырымдылық көмек ерікті түрде өтеусіз негізде көрсетіледі және </w:t>
      </w:r>
      <w:proofErr w:type="gramStart"/>
      <w:r w:rsidRPr="00F014DC">
        <w:rPr>
          <w:rFonts w:ascii="Times New Roman" w:eastAsia="Times New Roman" w:hAnsi="Times New Roman" w:cs="Times New Roman"/>
          <w:color w:val="000000"/>
          <w:sz w:val="28"/>
          <w:szCs w:val="28"/>
          <w:lang w:eastAsia="ru-RU"/>
        </w:rPr>
        <w:t>осы</w:t>
      </w:r>
      <w:proofErr w:type="gramEnd"/>
      <w:r w:rsidRPr="00F014DC">
        <w:rPr>
          <w:rFonts w:ascii="Times New Roman" w:eastAsia="Times New Roman" w:hAnsi="Times New Roman" w:cs="Times New Roman"/>
          <w:color w:val="000000"/>
          <w:sz w:val="28"/>
          <w:szCs w:val="28"/>
          <w:lang w:eastAsia="ru-RU"/>
        </w:rPr>
        <w:t xml:space="preserve"> Қағидаларда көзделген тәртіппен Қамқоршылық кеңестің шешімі бойынша жұмсалады.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27.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ұйымының қайырымдылық көмектен аударылатын кез келген түсімдері: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1) мемлекеттік мекеме ұйымдық-құқықтық нысаны тү</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 басқа ұйымдық-құқықтық нысаны тү</w:t>
      </w:r>
      <w:proofErr w:type="gramStart"/>
      <w:r w:rsidRPr="00F014DC">
        <w:rPr>
          <w:rFonts w:ascii="Times New Roman" w:eastAsia="Times New Roman" w:hAnsi="Times New Roman" w:cs="Times New Roman"/>
          <w:color w:val="000000"/>
          <w:sz w:val="28"/>
          <w:szCs w:val="28"/>
          <w:lang w:eastAsia="ru-RU"/>
        </w:rPr>
        <w:t>р</w:t>
      </w:r>
      <w:proofErr w:type="gramEnd"/>
      <w:r w:rsidRPr="00F014DC">
        <w:rPr>
          <w:rFonts w:ascii="Times New Roman" w:eastAsia="Times New Roman" w:hAnsi="Times New Roman" w:cs="Times New Roman"/>
          <w:color w:val="000000"/>
          <w:sz w:val="28"/>
          <w:szCs w:val="28"/>
          <w:lang w:eastAsia="ru-RU"/>
        </w:rPr>
        <w:t>інде құрылған білім беру ұйымдары үшін – екінші деңгейлі банкте ашылған шотына аударылады.</w:t>
      </w:r>
    </w:p>
    <w:p w:rsidR="00F014DC" w:rsidRPr="00F014DC" w:rsidRDefault="00F014DC" w:rsidP="00F014DC">
      <w:pPr>
        <w:spacing w:before="75" w:after="75" w:line="270" w:lineRule="atLeast"/>
        <w:ind w:left="851"/>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28. Қайырымдылық көмектерден түсетін түсімдер:</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1) білім беру ұйымындағы білім </w:t>
      </w:r>
      <w:proofErr w:type="gramStart"/>
      <w:r w:rsidRPr="00F014DC">
        <w:rPr>
          <w:rFonts w:ascii="Times New Roman" w:eastAsia="Times New Roman" w:hAnsi="Times New Roman" w:cs="Times New Roman"/>
          <w:color w:val="000000"/>
          <w:sz w:val="28"/>
          <w:szCs w:val="28"/>
          <w:lang w:eastAsia="ru-RU"/>
        </w:rPr>
        <w:t>алушылар</w:t>
      </w:r>
      <w:proofErr w:type="gramEnd"/>
      <w:r w:rsidRPr="00F014DC">
        <w:rPr>
          <w:rFonts w:ascii="Times New Roman" w:eastAsia="Times New Roman" w:hAnsi="Times New Roman" w:cs="Times New Roman"/>
          <w:color w:val="000000"/>
          <w:sz w:val="28"/>
          <w:szCs w:val="28"/>
          <w:lang w:eastAsia="ru-RU"/>
        </w:rPr>
        <w:t>ға және тәрбиеленушілерге әлеуметтік қолдау көрсетуге;</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 беру ұйымының материалды</w:t>
      </w:r>
      <w:proofErr w:type="gramStart"/>
      <w:r w:rsidRPr="00F014DC">
        <w:rPr>
          <w:rFonts w:ascii="Times New Roman" w:eastAsia="Times New Roman" w:hAnsi="Times New Roman" w:cs="Times New Roman"/>
          <w:color w:val="000000"/>
          <w:sz w:val="28"/>
          <w:szCs w:val="28"/>
          <w:lang w:eastAsia="ru-RU"/>
        </w:rPr>
        <w:t>қ-</w:t>
      </w:r>
      <w:proofErr w:type="gramEnd"/>
      <w:r w:rsidRPr="00F014DC">
        <w:rPr>
          <w:rFonts w:ascii="Times New Roman" w:eastAsia="Times New Roman" w:hAnsi="Times New Roman" w:cs="Times New Roman"/>
          <w:color w:val="000000"/>
          <w:sz w:val="28"/>
          <w:szCs w:val="28"/>
          <w:lang w:eastAsia="ru-RU"/>
        </w:rPr>
        <w:t>техникалық базасын жетілдіруге;</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3) спортты дамытуға, дарынды балаларды қолдауға;</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4) мемлекеттік жалпыға міндетті білім беру стандарттарының талаптарынан </w:t>
      </w:r>
      <w:proofErr w:type="gramStart"/>
      <w:r w:rsidRPr="00F014DC">
        <w:rPr>
          <w:rFonts w:ascii="Times New Roman" w:eastAsia="Times New Roman" w:hAnsi="Times New Roman" w:cs="Times New Roman"/>
          <w:color w:val="000000"/>
          <w:sz w:val="28"/>
          <w:szCs w:val="28"/>
          <w:lang w:eastAsia="ru-RU"/>
        </w:rPr>
        <w:t>тыс</w:t>
      </w:r>
      <w:proofErr w:type="gramEnd"/>
      <w:r w:rsidRPr="00F014DC">
        <w:rPr>
          <w:rFonts w:ascii="Times New Roman" w:eastAsia="Times New Roman" w:hAnsi="Times New Roman" w:cs="Times New Roman"/>
          <w:color w:val="000000"/>
          <w:sz w:val="28"/>
          <w:szCs w:val="28"/>
          <w:lang w:eastAsia="ru-RU"/>
        </w:rPr>
        <w:t xml:space="preserve"> білім беру процесін ұйымдастыруға шығыстарды жүзеге асыруға.</w:t>
      </w:r>
    </w:p>
    <w:p w:rsid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29. Білім беру ұйымы жыл сайын қаржылық жылдың қорытындысы бойынша сол білім беру ұйымының интернет-ресурсында, тиі</w:t>
      </w:r>
      <w:proofErr w:type="gramStart"/>
      <w:r w:rsidRPr="00F014DC">
        <w:rPr>
          <w:rFonts w:ascii="Times New Roman" w:eastAsia="Times New Roman" w:hAnsi="Times New Roman" w:cs="Times New Roman"/>
          <w:color w:val="000000"/>
          <w:sz w:val="28"/>
          <w:szCs w:val="28"/>
          <w:lang w:eastAsia="ru-RU"/>
        </w:rPr>
        <w:t>ст</w:t>
      </w:r>
      <w:proofErr w:type="gramEnd"/>
      <w:r w:rsidRPr="00F014DC">
        <w:rPr>
          <w:rFonts w:ascii="Times New Roman" w:eastAsia="Times New Roman" w:hAnsi="Times New Roman" w:cs="Times New Roman"/>
          <w:color w:val="000000"/>
          <w:sz w:val="28"/>
          <w:szCs w:val="28"/>
          <w:lang w:eastAsia="ru-RU"/>
        </w:rPr>
        <w:t>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w:t>
      </w:r>
    </w:p>
    <w:p w:rsidR="00F014DC" w:rsidRPr="00F014DC" w:rsidRDefault="00F014DC" w:rsidP="00F014DC">
      <w:pPr>
        <w:spacing w:line="270" w:lineRule="atLeast"/>
        <w:ind w:left="1571"/>
        <w:jc w:val="center"/>
        <w:textAlignment w:val="baseline"/>
        <w:rPr>
          <w:rFonts w:ascii="Times New Roman" w:eastAsia="Times New Roman" w:hAnsi="Times New Roman" w:cs="Times New Roman"/>
          <w:color w:val="000000"/>
          <w:sz w:val="32"/>
          <w:szCs w:val="32"/>
          <w:lang w:eastAsia="ru-RU"/>
        </w:rPr>
      </w:pPr>
      <w:r w:rsidRPr="00F014DC">
        <w:rPr>
          <w:rFonts w:ascii="Times New Roman" w:eastAsia="Times New Roman" w:hAnsi="Times New Roman" w:cs="Times New Roman"/>
          <w:b/>
          <w:bCs/>
          <w:color w:val="000000"/>
          <w:sz w:val="32"/>
          <w:szCs w:val="32"/>
          <w:lang w:eastAsia="ru-RU"/>
        </w:rPr>
        <w:t>5 - тарау. Қамқоршылық кең</w:t>
      </w:r>
      <w:proofErr w:type="gramStart"/>
      <w:r w:rsidRPr="00F014DC">
        <w:rPr>
          <w:rFonts w:ascii="Times New Roman" w:eastAsia="Times New Roman" w:hAnsi="Times New Roman" w:cs="Times New Roman"/>
          <w:b/>
          <w:bCs/>
          <w:color w:val="000000"/>
          <w:sz w:val="32"/>
          <w:szCs w:val="32"/>
          <w:lang w:eastAsia="ru-RU"/>
        </w:rPr>
        <w:t>естің ж</w:t>
      </w:r>
      <w:proofErr w:type="gramEnd"/>
      <w:r w:rsidRPr="00F014DC">
        <w:rPr>
          <w:rFonts w:ascii="Times New Roman" w:eastAsia="Times New Roman" w:hAnsi="Times New Roman" w:cs="Times New Roman"/>
          <w:b/>
          <w:bCs/>
          <w:color w:val="000000"/>
          <w:sz w:val="32"/>
          <w:szCs w:val="32"/>
          <w:lang w:eastAsia="ru-RU"/>
        </w:rPr>
        <w:t>ұмысын тоқтату</w:t>
      </w:r>
    </w:p>
    <w:p w:rsidR="00F014DC" w:rsidRPr="00F014DC" w:rsidRDefault="00F014DC" w:rsidP="00F014DC">
      <w:pPr>
        <w:spacing w:before="75" w:after="75" w:line="270" w:lineRule="atLeast"/>
        <w:ind w:left="1571"/>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30. Қамқоршылық кең</w:t>
      </w:r>
      <w:proofErr w:type="gramStart"/>
      <w:r w:rsidRPr="00F014DC">
        <w:rPr>
          <w:rFonts w:ascii="Times New Roman" w:eastAsia="Times New Roman" w:hAnsi="Times New Roman" w:cs="Times New Roman"/>
          <w:color w:val="000000"/>
          <w:sz w:val="28"/>
          <w:szCs w:val="28"/>
          <w:lang w:eastAsia="ru-RU"/>
        </w:rPr>
        <w:t>естің ж</w:t>
      </w:r>
      <w:proofErr w:type="gramEnd"/>
      <w:r w:rsidRPr="00F014DC">
        <w:rPr>
          <w:rFonts w:ascii="Times New Roman" w:eastAsia="Times New Roman" w:hAnsi="Times New Roman" w:cs="Times New Roman"/>
          <w:color w:val="000000"/>
          <w:sz w:val="28"/>
          <w:szCs w:val="28"/>
          <w:lang w:eastAsia="ru-RU"/>
        </w:rPr>
        <w:t>ұмысын тоқтату:</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lastRenderedPageBreak/>
        <w:t>1) тиі</w:t>
      </w:r>
      <w:proofErr w:type="gramStart"/>
      <w:r w:rsidRPr="00F014DC">
        <w:rPr>
          <w:rFonts w:ascii="Times New Roman" w:eastAsia="Times New Roman" w:hAnsi="Times New Roman" w:cs="Times New Roman"/>
          <w:color w:val="000000"/>
          <w:sz w:val="28"/>
          <w:szCs w:val="28"/>
          <w:lang w:eastAsia="ru-RU"/>
        </w:rPr>
        <w:t>ст</w:t>
      </w:r>
      <w:proofErr w:type="gramEnd"/>
      <w:r w:rsidRPr="00F014DC">
        <w:rPr>
          <w:rFonts w:ascii="Times New Roman" w:eastAsia="Times New Roman" w:hAnsi="Times New Roman" w:cs="Times New Roman"/>
          <w:color w:val="000000"/>
          <w:sz w:val="28"/>
          <w:szCs w:val="28"/>
          <w:lang w:eastAsia="ru-RU"/>
        </w:rPr>
        <w:t>і саланың уәкілетті органыныңнемесе білім саласындағы жергілікті атқарушы органдардың бастамасы бойынша;</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2) білім беру ұйымын </w:t>
      </w:r>
      <w:proofErr w:type="gramStart"/>
      <w:r w:rsidRPr="00F014DC">
        <w:rPr>
          <w:rFonts w:ascii="Times New Roman" w:eastAsia="Times New Roman" w:hAnsi="Times New Roman" w:cs="Times New Roman"/>
          <w:color w:val="000000"/>
          <w:sz w:val="28"/>
          <w:szCs w:val="28"/>
          <w:lang w:eastAsia="ru-RU"/>
        </w:rPr>
        <w:t>тарату</w:t>
      </w:r>
      <w:proofErr w:type="gramEnd"/>
      <w:r w:rsidRPr="00F014DC">
        <w:rPr>
          <w:rFonts w:ascii="Times New Roman" w:eastAsia="Times New Roman" w:hAnsi="Times New Roman" w:cs="Times New Roman"/>
          <w:color w:val="000000"/>
          <w:sz w:val="28"/>
          <w:szCs w:val="28"/>
          <w:lang w:eastAsia="ru-RU"/>
        </w:rPr>
        <w:t>ға және қайта ұйымдастыруға байланысты жүзеге асырылады.</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xml:space="preserve">31. Қамқоршылық кеңестің </w:t>
      </w:r>
      <w:proofErr w:type="gramStart"/>
      <w:r w:rsidRPr="00F014DC">
        <w:rPr>
          <w:rFonts w:ascii="Times New Roman" w:eastAsia="Times New Roman" w:hAnsi="Times New Roman" w:cs="Times New Roman"/>
          <w:color w:val="000000"/>
          <w:sz w:val="28"/>
          <w:szCs w:val="28"/>
          <w:lang w:eastAsia="ru-RU"/>
        </w:rPr>
        <w:t>м</w:t>
      </w:r>
      <w:proofErr w:type="gramEnd"/>
      <w:r w:rsidRPr="00F014DC">
        <w:rPr>
          <w:rFonts w:ascii="Times New Roman" w:eastAsia="Times New Roman" w:hAnsi="Times New Roman" w:cs="Times New Roman"/>
          <w:color w:val="000000"/>
          <w:sz w:val="28"/>
          <w:szCs w:val="28"/>
          <w:lang w:eastAsia="ru-RU"/>
        </w:rPr>
        <w:t>үшесі:</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1) өз бастамасы бойынша;</w:t>
      </w:r>
    </w:p>
    <w:p w:rsidR="00F014DC" w:rsidRPr="00F014DC" w:rsidRDefault="00F014DC" w:rsidP="00F014DC">
      <w:pPr>
        <w:spacing w:before="75" w:after="75" w:line="270" w:lineRule="atLeast"/>
        <w:jc w:val="both"/>
        <w:textAlignment w:val="baseline"/>
        <w:rPr>
          <w:rFonts w:ascii="Times New Roman" w:eastAsia="Times New Roman" w:hAnsi="Times New Roman" w:cs="Times New Roman"/>
          <w:color w:val="000000"/>
          <w:sz w:val="28"/>
          <w:szCs w:val="28"/>
          <w:lang w:eastAsia="ru-RU"/>
        </w:rPr>
      </w:pPr>
      <w:r w:rsidRPr="00F014DC">
        <w:rPr>
          <w:rFonts w:ascii="Times New Roman" w:eastAsia="Times New Roman" w:hAnsi="Times New Roman" w:cs="Times New Roman"/>
          <w:color w:val="000000"/>
          <w:sz w:val="28"/>
          <w:szCs w:val="28"/>
          <w:lang w:eastAsia="ru-RU"/>
        </w:rPr>
        <w:t>           2) бі</w:t>
      </w:r>
      <w:proofErr w:type="gramStart"/>
      <w:r w:rsidRPr="00F014DC">
        <w:rPr>
          <w:rFonts w:ascii="Times New Roman" w:eastAsia="Times New Roman" w:hAnsi="Times New Roman" w:cs="Times New Roman"/>
          <w:color w:val="000000"/>
          <w:sz w:val="28"/>
          <w:szCs w:val="28"/>
          <w:lang w:eastAsia="ru-RU"/>
        </w:rPr>
        <w:t>л</w:t>
      </w:r>
      <w:proofErr w:type="gramEnd"/>
      <w:r w:rsidRPr="00F014DC">
        <w:rPr>
          <w:rFonts w:ascii="Times New Roman" w:eastAsia="Times New Roman" w:hAnsi="Times New Roman" w:cs="Times New Roman"/>
          <w:color w:val="000000"/>
          <w:sz w:val="28"/>
          <w:szCs w:val="28"/>
          <w:lang w:eastAsia="ru-RU"/>
        </w:rPr>
        <w:t>ім беру ұйымындағы орнында үш ай бойы болмауы себепті Қамқоршылық кеңестің құрамынан шығуы мүмкін.</w:t>
      </w:r>
    </w:p>
    <w:p w:rsidR="00A15D5A" w:rsidRPr="00F014DC" w:rsidRDefault="00A15D5A" w:rsidP="00F014DC">
      <w:pPr>
        <w:jc w:val="both"/>
        <w:rPr>
          <w:rFonts w:ascii="Times New Roman" w:hAnsi="Times New Roman" w:cs="Times New Roman"/>
          <w:sz w:val="28"/>
          <w:szCs w:val="28"/>
        </w:rPr>
      </w:pPr>
    </w:p>
    <w:sectPr w:rsidR="00A15D5A" w:rsidRPr="00F01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DC"/>
    <w:rsid w:val="00A15D5A"/>
    <w:rsid w:val="00F01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014DC"/>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14D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014D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014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014DC"/>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014D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014DC"/>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01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0979">
      <w:bodyDiv w:val="1"/>
      <w:marLeft w:val="0"/>
      <w:marRight w:val="0"/>
      <w:marTop w:val="0"/>
      <w:marBottom w:val="0"/>
      <w:divBdr>
        <w:top w:val="none" w:sz="0" w:space="0" w:color="auto"/>
        <w:left w:val="none" w:sz="0" w:space="0" w:color="auto"/>
        <w:bottom w:val="none" w:sz="0" w:space="0" w:color="auto"/>
        <w:right w:val="none" w:sz="0" w:space="0" w:color="auto"/>
      </w:divBdr>
      <w:divsChild>
        <w:div w:id="1460686661">
          <w:marLeft w:val="0"/>
          <w:marRight w:val="0"/>
          <w:marTop w:val="0"/>
          <w:marBottom w:val="0"/>
          <w:divBdr>
            <w:top w:val="none" w:sz="0" w:space="0" w:color="auto"/>
            <w:left w:val="none" w:sz="0" w:space="0" w:color="auto"/>
            <w:bottom w:val="none" w:sz="0" w:space="0" w:color="auto"/>
            <w:right w:val="none" w:sz="0" w:space="0" w:color="auto"/>
          </w:divBdr>
          <w:divsChild>
            <w:div w:id="451748939">
              <w:marLeft w:val="0"/>
              <w:marRight w:val="0"/>
              <w:marTop w:val="0"/>
              <w:marBottom w:val="0"/>
              <w:divBdr>
                <w:top w:val="none" w:sz="0" w:space="0" w:color="auto"/>
                <w:left w:val="none" w:sz="0" w:space="0" w:color="auto"/>
                <w:bottom w:val="none" w:sz="0" w:space="0" w:color="auto"/>
                <w:right w:val="none" w:sz="0" w:space="0" w:color="auto"/>
              </w:divBdr>
              <w:divsChild>
                <w:div w:id="792332903">
                  <w:marLeft w:val="0"/>
                  <w:marRight w:val="0"/>
                  <w:marTop w:val="0"/>
                  <w:marBottom w:val="0"/>
                  <w:divBdr>
                    <w:top w:val="none" w:sz="0" w:space="0" w:color="auto"/>
                    <w:left w:val="none" w:sz="0" w:space="0" w:color="auto"/>
                    <w:bottom w:val="none" w:sz="0" w:space="0" w:color="auto"/>
                    <w:right w:val="none" w:sz="0" w:space="0" w:color="auto"/>
                  </w:divBdr>
                  <w:divsChild>
                    <w:div w:id="1101685720">
                      <w:marLeft w:val="0"/>
                      <w:marRight w:val="0"/>
                      <w:marTop w:val="0"/>
                      <w:marBottom w:val="0"/>
                      <w:divBdr>
                        <w:top w:val="none" w:sz="0" w:space="0" w:color="auto"/>
                        <w:left w:val="none" w:sz="0" w:space="0" w:color="auto"/>
                        <w:bottom w:val="none" w:sz="0" w:space="0" w:color="auto"/>
                        <w:right w:val="none" w:sz="0" w:space="0" w:color="auto"/>
                      </w:divBdr>
                    </w:div>
                    <w:div w:id="1885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2011</Words>
  <Characters>11468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Ainur</cp:lastModifiedBy>
  <cp:revision>1</cp:revision>
  <dcterms:created xsi:type="dcterms:W3CDTF">2019-01-04T07:59:00Z</dcterms:created>
  <dcterms:modified xsi:type="dcterms:W3CDTF">2019-01-04T08:03:00Z</dcterms:modified>
</cp:coreProperties>
</file>