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9C2" w:rsidRPr="001E49C2" w:rsidRDefault="001E49C2" w:rsidP="001E49C2">
      <w:pPr>
        <w:spacing w:before="100" w:beforeAutospacing="1" w:after="100" w:afterAutospacing="1" w:line="34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E49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Санитарные правила № 611 от 16.08.2017 года</w:t>
      </w:r>
    </w:p>
    <w:p w:rsidR="008B77B9" w:rsidRPr="008B77B9" w:rsidRDefault="001E49C2" w:rsidP="008B77B9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</w:t>
      </w:r>
      <w:r w:rsidR="008B77B9" w:rsidRPr="008B77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 </w:t>
      </w:r>
      <w:hyperlink r:id="rId5" w:anchor="z1478" w:tgtFrame="_blank" w:history="1">
        <w:r w:rsidR="008B77B9" w:rsidRPr="008B77B9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пунктом 6</w:t>
        </w:r>
      </w:hyperlink>
      <w:r w:rsidR="008B77B9" w:rsidRPr="008B77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статьи 144 Кодекса Республики Казахстан от 18 сентября 2009 года "О здоровье народа и системе здравоохранения" </w:t>
      </w:r>
      <w:r w:rsidR="008B77B9" w:rsidRPr="008B77B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ПРИКАЗЫВАЮ:</w:t>
      </w:r>
    </w:p>
    <w:p w:rsidR="008B77B9" w:rsidRPr="008B77B9" w:rsidRDefault="008B77B9" w:rsidP="008B77B9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77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1. Утвердить прилагаемые </w:t>
      </w:r>
      <w:hyperlink r:id="rId6" w:anchor="z20" w:tgtFrame="_blank" w:history="1">
        <w:r w:rsidRPr="008B77B9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Санитарные правила</w:t>
        </w:r>
      </w:hyperlink>
      <w:r w:rsidRPr="008B77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"Санитарно-эпидемиологические требования к объектам образования".</w:t>
      </w:r>
    </w:p>
    <w:p w:rsidR="008B77B9" w:rsidRPr="008B77B9" w:rsidRDefault="008B77B9" w:rsidP="008B77B9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77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2. Признать утратившим силу </w:t>
      </w:r>
      <w:hyperlink r:id="rId7" w:anchor="z1" w:tgtFrame="_blank" w:history="1">
        <w:r w:rsidRPr="008B77B9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приказ</w:t>
        </w:r>
      </w:hyperlink>
      <w:r w:rsidRPr="008B77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Министра национальной экономики Республики Казахстан от 29 декабря 2014 года № 179 "Об утверждении Санитарных правил "Санитарно-эпидемиологические требования к объектам образования" (зарегистрированный в Реестре государственной регистрации нормативных правовых актов за № 10275, опубликованный в информационно-правовой системе "</w:t>
      </w:r>
      <w:proofErr w:type="spellStart"/>
      <w:r w:rsidRPr="008B77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Әділет</w:t>
      </w:r>
      <w:proofErr w:type="spellEnd"/>
      <w:r w:rsidRPr="008B77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 11 марта 2015года).</w:t>
      </w:r>
    </w:p>
    <w:p w:rsidR="008B77B9" w:rsidRPr="008B77B9" w:rsidRDefault="008B77B9" w:rsidP="008B77B9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77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 3. Комитету </w:t>
      </w:r>
      <w:proofErr w:type="gramStart"/>
      <w:r w:rsidRPr="008B77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охраны общественного здоровья Министерства здравоохранения Республики</w:t>
      </w:r>
      <w:proofErr w:type="gramEnd"/>
      <w:r w:rsidRPr="008B77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Казахстан обеспечить в установленном законодательством порядке:</w:t>
      </w:r>
    </w:p>
    <w:p w:rsidR="008B77B9" w:rsidRPr="008B77B9" w:rsidRDefault="008B77B9" w:rsidP="008B77B9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77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8B77B9" w:rsidRPr="008B77B9" w:rsidRDefault="008B77B9" w:rsidP="008B77B9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77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 </w:t>
      </w:r>
      <w:proofErr w:type="gramStart"/>
      <w:r w:rsidRPr="008B77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  <w:proofErr w:type="gramEnd"/>
    </w:p>
    <w:p w:rsidR="008B77B9" w:rsidRPr="008B77B9" w:rsidRDefault="008B77B9" w:rsidP="008B77B9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77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 3) размещение настоящего приказа на </w:t>
      </w:r>
      <w:proofErr w:type="spellStart"/>
      <w:r w:rsidRPr="008B77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интернет-ресурсе</w:t>
      </w:r>
      <w:proofErr w:type="spellEnd"/>
      <w:r w:rsidRPr="008B77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Министерства здравоохранения Республики Казахстан;</w:t>
      </w:r>
    </w:p>
    <w:p w:rsidR="008B77B9" w:rsidRPr="008B77B9" w:rsidRDefault="008B77B9" w:rsidP="008B77B9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77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p w:rsidR="008B77B9" w:rsidRPr="008B77B9" w:rsidRDefault="008B77B9" w:rsidP="008B77B9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77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 4. Контроль за исполнением настоящего приказа возложить </w:t>
      </w:r>
      <w:proofErr w:type="gramStart"/>
      <w:r w:rsidRPr="008B77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proofErr w:type="gramEnd"/>
      <w:r w:rsidRPr="008B77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8B77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курирующего</w:t>
      </w:r>
      <w:proofErr w:type="gramEnd"/>
      <w:r w:rsidRPr="008B77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вице-министра здравоохранения Республики Казахстан.</w:t>
      </w:r>
    </w:p>
    <w:p w:rsidR="008B77B9" w:rsidRPr="008B77B9" w:rsidRDefault="008B77B9" w:rsidP="008B77B9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77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7"/>
        <w:gridCol w:w="3163"/>
      </w:tblGrid>
      <w:tr w:rsidR="008B77B9" w:rsidRPr="008B77B9" w:rsidTr="008B77B9">
        <w:trPr>
          <w:tblCellSpacing w:w="15" w:type="dxa"/>
        </w:trPr>
        <w:tc>
          <w:tcPr>
            <w:tcW w:w="6000" w:type="dxa"/>
            <w:vAlign w:val="center"/>
            <w:hideMark/>
          </w:tcPr>
          <w:p w:rsidR="008B77B9" w:rsidRPr="008B77B9" w:rsidRDefault="008B77B9" w:rsidP="008B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     </w:t>
            </w:r>
            <w:bookmarkStart w:id="0" w:name="z14"/>
            <w:bookmarkEnd w:id="0"/>
            <w:r w:rsidRPr="008B7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Министр здравоохранения</w:t>
            </w:r>
            <w:r w:rsidRPr="008B7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Республики Казахстан</w:t>
            </w:r>
          </w:p>
        </w:tc>
        <w:tc>
          <w:tcPr>
            <w:tcW w:w="3225" w:type="dxa"/>
            <w:vAlign w:val="center"/>
            <w:hideMark/>
          </w:tcPr>
          <w:p w:rsidR="008B77B9" w:rsidRPr="008B77B9" w:rsidRDefault="008B77B9" w:rsidP="008B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8B7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Биртанов</w:t>
            </w:r>
            <w:proofErr w:type="spellEnd"/>
          </w:p>
        </w:tc>
      </w:tr>
    </w:tbl>
    <w:p w:rsidR="001E49C2" w:rsidRDefault="008B77B9" w:rsidP="001E49C2">
      <w:pPr>
        <w:spacing w:before="100" w:beforeAutospacing="1" w:after="100" w:afterAutospacing="1" w:line="345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77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</w:t>
      </w:r>
    </w:p>
    <w:p w:rsidR="001E49C2" w:rsidRDefault="001E49C2" w:rsidP="001E49C2">
      <w:pPr>
        <w:spacing w:before="100" w:beforeAutospacing="1" w:after="100" w:afterAutospacing="1" w:line="345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49C2" w:rsidRDefault="001E49C2" w:rsidP="001E49C2">
      <w:pPr>
        <w:spacing w:before="100" w:beforeAutospacing="1" w:after="100" w:afterAutospacing="1" w:line="345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77B9" w:rsidRPr="001E49C2" w:rsidRDefault="008B77B9" w:rsidP="001E49C2">
      <w:pPr>
        <w:pStyle w:val="a6"/>
        <w:jc w:val="right"/>
        <w:rPr>
          <w:lang w:eastAsia="ru-RU"/>
        </w:rPr>
      </w:pPr>
      <w:r w:rsidRPr="001E49C2">
        <w:rPr>
          <w:lang w:eastAsia="ru-RU"/>
        </w:rPr>
        <w:lastRenderedPageBreak/>
        <w:t>  "СОГЛАСОВАН"</w:t>
      </w:r>
      <w:r w:rsidRPr="001E49C2">
        <w:rPr>
          <w:lang w:eastAsia="ru-RU"/>
        </w:rPr>
        <w:br/>
        <w:t>Министр образования и науки </w:t>
      </w:r>
      <w:r w:rsidRPr="001E49C2">
        <w:rPr>
          <w:lang w:eastAsia="ru-RU"/>
        </w:rPr>
        <w:br/>
        <w:t>Республики Казахстан</w:t>
      </w:r>
      <w:r w:rsidRPr="001E49C2">
        <w:rPr>
          <w:lang w:eastAsia="ru-RU"/>
        </w:rPr>
        <w:br/>
        <w:t xml:space="preserve">____________ Е. </w:t>
      </w:r>
      <w:proofErr w:type="spellStart"/>
      <w:r w:rsidRPr="001E49C2">
        <w:rPr>
          <w:lang w:eastAsia="ru-RU"/>
        </w:rPr>
        <w:t>Сагадиев</w:t>
      </w:r>
      <w:proofErr w:type="spellEnd"/>
      <w:r w:rsidRPr="001E49C2">
        <w:rPr>
          <w:lang w:eastAsia="ru-RU"/>
        </w:rPr>
        <w:br/>
        <w:t>8 сентября 2017 года</w:t>
      </w:r>
    </w:p>
    <w:p w:rsidR="008B77B9" w:rsidRPr="001E49C2" w:rsidRDefault="008B77B9" w:rsidP="001E49C2">
      <w:pPr>
        <w:pStyle w:val="a6"/>
        <w:jc w:val="right"/>
        <w:rPr>
          <w:lang w:eastAsia="ru-RU"/>
        </w:rPr>
      </w:pPr>
      <w:r w:rsidRPr="001E49C2">
        <w:rPr>
          <w:lang w:eastAsia="ru-RU"/>
        </w:rPr>
        <w:t>      "СОГЛАСОВАН"</w:t>
      </w:r>
      <w:r w:rsidRPr="001E49C2">
        <w:rPr>
          <w:lang w:eastAsia="ru-RU"/>
        </w:rPr>
        <w:br/>
        <w:t>Министр по инвестициям и развитию </w:t>
      </w:r>
      <w:r w:rsidRPr="001E49C2">
        <w:rPr>
          <w:lang w:eastAsia="ru-RU"/>
        </w:rPr>
        <w:br/>
        <w:t>Республики Казахстан</w:t>
      </w:r>
      <w:r w:rsidRPr="001E49C2">
        <w:rPr>
          <w:lang w:eastAsia="ru-RU"/>
        </w:rPr>
        <w:br/>
        <w:t xml:space="preserve">____________ Ж. </w:t>
      </w:r>
      <w:proofErr w:type="spellStart"/>
      <w:r w:rsidRPr="001E49C2">
        <w:rPr>
          <w:lang w:eastAsia="ru-RU"/>
        </w:rPr>
        <w:t>Қасымбек</w:t>
      </w:r>
      <w:proofErr w:type="spellEnd"/>
      <w:r w:rsidRPr="001E49C2">
        <w:rPr>
          <w:lang w:eastAsia="ru-RU"/>
        </w:rPr>
        <w:br/>
        <w:t>6 сентября 2017 года</w:t>
      </w:r>
    </w:p>
    <w:p w:rsidR="008B77B9" w:rsidRPr="001E49C2" w:rsidRDefault="008B77B9" w:rsidP="001E49C2">
      <w:pPr>
        <w:pStyle w:val="a6"/>
        <w:jc w:val="right"/>
        <w:rPr>
          <w:lang w:eastAsia="ru-RU"/>
        </w:rPr>
      </w:pPr>
      <w:r w:rsidRPr="001E49C2">
        <w:rPr>
          <w:lang w:eastAsia="ru-RU"/>
        </w:rPr>
        <w:t>      "СОГЛАСОВАН"</w:t>
      </w:r>
    </w:p>
    <w:p w:rsidR="008B77B9" w:rsidRPr="001E49C2" w:rsidRDefault="008B77B9" w:rsidP="001E49C2">
      <w:pPr>
        <w:pStyle w:val="a6"/>
        <w:jc w:val="right"/>
        <w:rPr>
          <w:lang w:eastAsia="ru-RU"/>
        </w:rPr>
      </w:pPr>
      <w:r w:rsidRPr="001E49C2">
        <w:rPr>
          <w:lang w:eastAsia="ru-RU"/>
        </w:rPr>
        <w:t>      Министр национальной экономики </w:t>
      </w:r>
      <w:r w:rsidRPr="001E49C2">
        <w:rPr>
          <w:lang w:eastAsia="ru-RU"/>
        </w:rPr>
        <w:br/>
        <w:t>Республики Казахстан</w:t>
      </w:r>
      <w:r w:rsidRPr="001E49C2">
        <w:rPr>
          <w:lang w:eastAsia="ru-RU"/>
        </w:rPr>
        <w:br/>
        <w:t>____________ Т. Сулейменов</w:t>
      </w:r>
      <w:r w:rsidRPr="001E49C2">
        <w:rPr>
          <w:lang w:eastAsia="ru-RU"/>
        </w:rPr>
        <w:br/>
        <w:t>7 сентября 2017 года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8B77B9" w:rsidRPr="001E49C2" w:rsidTr="008B77B9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8B77B9" w:rsidRPr="001E49C2" w:rsidRDefault="008B77B9" w:rsidP="001E49C2">
            <w:pPr>
              <w:pStyle w:val="a6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1E49C2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8B77B9" w:rsidRPr="001E49C2" w:rsidRDefault="008B77B9" w:rsidP="001E49C2">
            <w:pPr>
              <w:pStyle w:val="a6"/>
              <w:jc w:val="right"/>
              <w:rPr>
                <w:rFonts w:ascii="Times New Roman" w:hAnsi="Times New Roman" w:cs="Times New Roman"/>
                <w:lang w:eastAsia="ru-RU"/>
              </w:rPr>
            </w:pPr>
            <w:bookmarkStart w:id="1" w:name="z19"/>
            <w:bookmarkEnd w:id="1"/>
            <w:r w:rsidRPr="001E49C2">
              <w:rPr>
                <w:rFonts w:ascii="Times New Roman" w:hAnsi="Times New Roman" w:cs="Times New Roman"/>
                <w:lang w:eastAsia="ru-RU"/>
              </w:rPr>
              <w:t>Утверждены</w:t>
            </w:r>
            <w:r w:rsidRPr="001E49C2">
              <w:rPr>
                <w:rFonts w:ascii="Times New Roman" w:hAnsi="Times New Roman" w:cs="Times New Roman"/>
                <w:lang w:eastAsia="ru-RU"/>
              </w:rPr>
              <w:br/>
              <w:t>приказом Министра здравоохранения</w:t>
            </w:r>
            <w:r w:rsidRPr="001E49C2">
              <w:rPr>
                <w:rFonts w:ascii="Times New Roman" w:hAnsi="Times New Roman" w:cs="Times New Roman"/>
                <w:lang w:eastAsia="ru-RU"/>
              </w:rPr>
              <w:br/>
              <w:t>Республики Казахстан</w:t>
            </w:r>
            <w:r w:rsidRPr="001E49C2">
              <w:rPr>
                <w:rFonts w:ascii="Times New Roman" w:hAnsi="Times New Roman" w:cs="Times New Roman"/>
                <w:lang w:eastAsia="ru-RU"/>
              </w:rPr>
              <w:br/>
              <w:t>от " 16" августа 2017 года № 611</w:t>
            </w:r>
          </w:p>
        </w:tc>
      </w:tr>
    </w:tbl>
    <w:p w:rsidR="008B77B9" w:rsidRPr="001E49C2" w:rsidRDefault="008B77B9" w:rsidP="001E49C2">
      <w:pPr>
        <w:pStyle w:val="a6"/>
        <w:jc w:val="center"/>
        <w:rPr>
          <w:b/>
          <w:bCs/>
          <w:lang w:eastAsia="ru-RU"/>
        </w:rPr>
      </w:pPr>
      <w:r w:rsidRPr="001E49C2">
        <w:rPr>
          <w:b/>
          <w:bCs/>
          <w:lang w:eastAsia="ru-RU"/>
        </w:rPr>
        <w:t>Санитарные правила</w:t>
      </w:r>
      <w:r w:rsidRPr="001E49C2">
        <w:rPr>
          <w:b/>
          <w:bCs/>
          <w:lang w:eastAsia="ru-RU"/>
        </w:rPr>
        <w:br/>
        <w:t>"Санитарно-эпидемиологические требования к объектам образования"</w:t>
      </w:r>
    </w:p>
    <w:p w:rsidR="008B77B9" w:rsidRPr="001E49C2" w:rsidRDefault="008B77B9" w:rsidP="001E49C2">
      <w:pPr>
        <w:pStyle w:val="a6"/>
        <w:rPr>
          <w:b/>
          <w:bCs/>
          <w:lang w:eastAsia="ru-RU"/>
        </w:rPr>
      </w:pPr>
      <w:r w:rsidRPr="001E49C2">
        <w:rPr>
          <w:b/>
          <w:bCs/>
          <w:lang w:eastAsia="ru-RU"/>
        </w:rPr>
        <w:t>Глава 1. Общие положения</w:t>
      </w:r>
    </w:p>
    <w:p w:rsidR="008B77B9" w:rsidRPr="001E49C2" w:rsidRDefault="008B77B9" w:rsidP="001E49C2">
      <w:pPr>
        <w:pStyle w:val="a6"/>
        <w:rPr>
          <w:lang w:eastAsia="ru-RU"/>
        </w:rPr>
      </w:pPr>
      <w:r w:rsidRPr="001E49C2">
        <w:rPr>
          <w:lang w:eastAsia="ru-RU"/>
        </w:rPr>
        <w:t xml:space="preserve">      1. </w:t>
      </w:r>
      <w:proofErr w:type="gramStart"/>
      <w:r w:rsidRPr="001E49C2">
        <w:rPr>
          <w:lang w:eastAsia="ru-RU"/>
        </w:rPr>
        <w:t>Настоящие Санитарные правила "Санитарно-эпидемиологические требования к объектам образования" (далее – Санитарные правила) разработаны в соответствии с </w:t>
      </w:r>
      <w:hyperlink r:id="rId8" w:anchor="z2084" w:tgtFrame="_blank" w:history="1">
        <w:r w:rsidRPr="001E49C2">
          <w:rPr>
            <w:color w:val="0000FF"/>
            <w:u w:val="single"/>
            <w:lang w:eastAsia="ru-RU"/>
          </w:rPr>
          <w:t>подпунктом 2)</w:t>
        </w:r>
      </w:hyperlink>
      <w:r w:rsidRPr="001E49C2">
        <w:rPr>
          <w:lang w:eastAsia="ru-RU"/>
        </w:rPr>
        <w:t> пункта 1 статьи 7-1, </w:t>
      </w:r>
      <w:hyperlink r:id="rId9" w:anchor="z1478" w:tgtFrame="_blank" w:history="1">
        <w:r w:rsidRPr="001E49C2">
          <w:rPr>
            <w:color w:val="0000FF"/>
            <w:u w:val="single"/>
            <w:lang w:eastAsia="ru-RU"/>
          </w:rPr>
          <w:t>пунктом 6</w:t>
        </w:r>
      </w:hyperlink>
      <w:r w:rsidRPr="001E49C2">
        <w:rPr>
          <w:lang w:eastAsia="ru-RU"/>
        </w:rPr>
        <w:t> статьи 144 и статьей 145 Кодекса Республики Казахстан от 18 сентября 2009 года "О здоровье народа и системе здравоохранения" (далее – Кодекс), и устанавливают санитарно-эпидемиологические требования к выбору земельного участка под строительство объекта, проектированию, реконструкции, эксплуатации, водоснабжению, водоотведению</w:t>
      </w:r>
      <w:proofErr w:type="gramEnd"/>
      <w:r w:rsidRPr="001E49C2">
        <w:rPr>
          <w:lang w:eastAsia="ru-RU"/>
        </w:rPr>
        <w:t>, теплоснабжению, освещению, вентиляции, кондиционированию, ремонту и содержанию, условиям проживания, питания, обучения и производственной практике, производственному контролю, условиям труда и бытовому обслуживанию персонала, медицинскому обеспечению обучающихся и воспитанников на объектах образования независимо от форм собственности.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 xml:space="preserve">      2. Настоящие Санитарные правила распространяются на объекты организаций образования, воспитания, мест проживания и питания обучающихся и воспитанников, </w:t>
      </w:r>
      <w:proofErr w:type="spellStart"/>
      <w:r w:rsidRPr="001E49C2">
        <w:rPr>
          <w:sz w:val="20"/>
          <w:szCs w:val="20"/>
          <w:lang w:eastAsia="ru-RU"/>
        </w:rPr>
        <w:t>интернатные</w:t>
      </w:r>
      <w:proofErr w:type="spellEnd"/>
      <w:r w:rsidRPr="001E49C2">
        <w:rPr>
          <w:sz w:val="20"/>
          <w:szCs w:val="20"/>
          <w:lang w:eastAsia="ru-RU"/>
        </w:rPr>
        <w:t xml:space="preserve"> организации всех видов и типов (далее – объекты) за исключением дошкольных объектов воспитания и обучения детей (далее – дошкольные организации).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3. На объектах проводятся лабораторно-инструментальные исследования в соответствии с </w:t>
      </w:r>
      <w:hyperlink r:id="rId10" w:anchor="z302" w:tgtFrame="_blank" w:history="1">
        <w:r w:rsidRPr="001E49C2">
          <w:rPr>
            <w:color w:val="0000FF"/>
            <w:sz w:val="20"/>
            <w:szCs w:val="20"/>
            <w:u w:val="single"/>
            <w:lang w:eastAsia="ru-RU"/>
          </w:rPr>
          <w:t>приложением 1</w:t>
        </w:r>
      </w:hyperlink>
      <w:r w:rsidRPr="001E49C2">
        <w:rPr>
          <w:sz w:val="20"/>
          <w:szCs w:val="20"/>
          <w:lang w:eastAsia="ru-RU"/>
        </w:rPr>
        <w:t> к настоящим Санитарным правилам.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4. В настоящих Санитарных правилах использованы следующие понятия: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1) специальные образовательные организации – организации образования, обеспечивающие условия, включающие специальные учебные программы и методы обучения, технические и иные средства, среду жизнедеятельности, а также медицинские, социальные и иные услуги, без которых невозможно освоение общеобразовательных учебных и образовательных программ лицами (детьми) с особыми образовательными потребностями;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2) начальная школа – организация образования, реализующая общеобразовательные учебные программы начального образования, а также учебные программы дополнительного образования обучающихся и воспитанников;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3) бракераж – оценка качества продуктов питания и готовых блюд по органолептическим показателям;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4) организация образования – юридические лица, а также имеющие статус международных школ филиалы юридических лиц, которые реализуют одну или несколько образовательных программ и (или) обеспечивают содержание и воспитание обучающихся и воспитанников независимо от формы собственности и организационной правовой формы, индивидуальные предприниматели без образования юридического лица, реализующие общеобразовательные учебные программы;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 xml:space="preserve">      5) гимназия – учебное заведение, реализующее общеобразовательные учебные программы начального,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образование по </w:t>
      </w:r>
      <w:proofErr w:type="gramStart"/>
      <w:r w:rsidRPr="001E49C2">
        <w:rPr>
          <w:sz w:val="20"/>
          <w:szCs w:val="20"/>
          <w:lang w:eastAsia="ru-RU"/>
        </w:rPr>
        <w:t>общественно-гуманитарному</w:t>
      </w:r>
      <w:proofErr w:type="gramEnd"/>
      <w:r w:rsidRPr="001E49C2">
        <w:rPr>
          <w:sz w:val="20"/>
          <w:szCs w:val="20"/>
          <w:lang w:eastAsia="ru-RU"/>
        </w:rPr>
        <w:t xml:space="preserve"> и иным направлениям обучения в соответствии со склонностями и способностями обучающихся;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6) физкультура – сфера деятельности, направленная на укрепление здоровья и развитие физических способностей человека;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7) общеобразовательная организация – учебное заведение, реализующее общеобразовательные учебные программы начального, основного среднего и общего среднего образования, а также образовательные программы дополнительного образования обучающихся и воспитанников;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lastRenderedPageBreak/>
        <w:t>      8) организация образования для детей – сирот и детей, оставшихся без попечения родителей – организация, в которой создаются благоприятные условия для воспитания, получения образования с предоставлением мест проживания детям-сиротам, детям, оставшимся без попечения родителей;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9) личная медицинская книжка – персональный документ, выдаваемый представителю декретированной группы населения, в который заносятся результаты обязательных медицинских осмотров с отметкой о допуске к работе;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10) максимальная учебная нагрузка – общее количество часов инвариантной и вариативной части Типового учебного плана;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 xml:space="preserve">      11) </w:t>
      </w:r>
      <w:proofErr w:type="spellStart"/>
      <w:r w:rsidRPr="001E49C2">
        <w:rPr>
          <w:sz w:val="20"/>
          <w:szCs w:val="20"/>
          <w:lang w:eastAsia="ru-RU"/>
        </w:rPr>
        <w:t>интернатные</w:t>
      </w:r>
      <w:proofErr w:type="spellEnd"/>
      <w:r w:rsidRPr="001E49C2">
        <w:rPr>
          <w:sz w:val="20"/>
          <w:szCs w:val="20"/>
          <w:lang w:eastAsia="ru-RU"/>
        </w:rPr>
        <w:t xml:space="preserve"> организации – организации образования, обеспечивающие государственные гарантии прав на образование определенных категорий лиц с предоставлением мест проживания;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 xml:space="preserve">      </w:t>
      </w:r>
      <w:proofErr w:type="gramStart"/>
      <w:r w:rsidRPr="001E49C2">
        <w:rPr>
          <w:sz w:val="20"/>
          <w:szCs w:val="20"/>
          <w:lang w:eastAsia="ru-RU"/>
        </w:rPr>
        <w:t>12) центры адаптации несовершеннолетних (далее – ЦАН) – организации, находящиеся в ведении органов образования, обеспечивающие прием, временное содержание и проживание безнадзорных и беспризорных детей и подростков в возрасте от трех до восемнадцати лет до установления родителей или других законных представителей, детей, оставшихся без попечения родителей или лиц, их заменяющих, в случае невозможности их своевременного устройства, детей, отобранных при непосредственной угрозе их жизни</w:t>
      </w:r>
      <w:proofErr w:type="gramEnd"/>
      <w:r w:rsidRPr="001E49C2">
        <w:rPr>
          <w:sz w:val="20"/>
          <w:szCs w:val="20"/>
          <w:lang w:eastAsia="ru-RU"/>
        </w:rPr>
        <w:t xml:space="preserve"> или здоровью органом опеки и попечительства от родителей (одного из них) или от других лиц, на попечении которых они находятся, детей, направляемых в специальные организации образования, а также детей, находящихся в трудной жизненной ситуации вследствие жестокого обращения, приведшего </w:t>
      </w:r>
      <w:proofErr w:type="gramStart"/>
      <w:r w:rsidRPr="001E49C2">
        <w:rPr>
          <w:sz w:val="20"/>
          <w:szCs w:val="20"/>
          <w:lang w:eastAsia="ru-RU"/>
        </w:rPr>
        <w:t>к</w:t>
      </w:r>
      <w:proofErr w:type="gramEnd"/>
      <w:r w:rsidRPr="001E49C2">
        <w:rPr>
          <w:sz w:val="20"/>
          <w:szCs w:val="20"/>
          <w:lang w:eastAsia="ru-RU"/>
        </w:rPr>
        <w:t xml:space="preserve"> социальной </w:t>
      </w:r>
      <w:proofErr w:type="spellStart"/>
      <w:r w:rsidRPr="001E49C2">
        <w:rPr>
          <w:sz w:val="20"/>
          <w:szCs w:val="20"/>
          <w:lang w:eastAsia="ru-RU"/>
        </w:rPr>
        <w:t>дезадаптации</w:t>
      </w:r>
      <w:proofErr w:type="spellEnd"/>
      <w:r w:rsidRPr="001E49C2">
        <w:rPr>
          <w:sz w:val="20"/>
          <w:szCs w:val="20"/>
          <w:lang w:eastAsia="ru-RU"/>
        </w:rPr>
        <w:t xml:space="preserve"> и социальной депривации;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 xml:space="preserve">      13) лицей – учебное заведение,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естественно–математическое образование </w:t>
      </w:r>
      <w:proofErr w:type="gramStart"/>
      <w:r w:rsidRPr="001E49C2">
        <w:rPr>
          <w:sz w:val="20"/>
          <w:szCs w:val="20"/>
          <w:lang w:eastAsia="ru-RU"/>
        </w:rPr>
        <w:t>обучающихся</w:t>
      </w:r>
      <w:proofErr w:type="gramEnd"/>
      <w:r w:rsidRPr="001E49C2">
        <w:rPr>
          <w:sz w:val="20"/>
          <w:szCs w:val="20"/>
          <w:lang w:eastAsia="ru-RU"/>
        </w:rPr>
        <w:t xml:space="preserve"> в соответствии с их склонностями и способностями;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14) специализированная организация образования – учебное заведение, реализующее специализированные общеобразовательные учебные программы основного и общего среднего образования, разработанные на основании государственных общеобязательных стандартов образования и направленных на углубленное освоение основ наук, культуры, искусства, спорта, военного дела, развитие их творческого потенциала и дарований;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 xml:space="preserve">      15) </w:t>
      </w:r>
      <w:proofErr w:type="spellStart"/>
      <w:r w:rsidRPr="001E49C2">
        <w:rPr>
          <w:sz w:val="20"/>
          <w:szCs w:val="20"/>
          <w:lang w:eastAsia="ru-RU"/>
        </w:rPr>
        <w:t>предшкольные</w:t>
      </w:r>
      <w:proofErr w:type="spellEnd"/>
      <w:r w:rsidRPr="001E49C2">
        <w:rPr>
          <w:sz w:val="20"/>
          <w:szCs w:val="20"/>
          <w:lang w:eastAsia="ru-RU"/>
        </w:rPr>
        <w:t xml:space="preserve"> (0) классы – классы для детей пяти, шести (семи) лет в общеобразовательных школах, в которых проводится одногодичная обязательная бесплатная </w:t>
      </w:r>
      <w:proofErr w:type="spellStart"/>
      <w:r w:rsidRPr="001E49C2">
        <w:rPr>
          <w:sz w:val="20"/>
          <w:szCs w:val="20"/>
          <w:lang w:eastAsia="ru-RU"/>
        </w:rPr>
        <w:t>предшкольная</w:t>
      </w:r>
      <w:proofErr w:type="spellEnd"/>
      <w:r w:rsidRPr="001E49C2">
        <w:rPr>
          <w:sz w:val="20"/>
          <w:szCs w:val="20"/>
          <w:lang w:eastAsia="ru-RU"/>
        </w:rPr>
        <w:t xml:space="preserve"> подготовка;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16) внешкольная организация дополнительного образования – учебно-воспитательная организация, предназначенная для обеспечения необходимых условий личностного развития, укрепления здоровья и профессионального самоопределения, творческого труда обучающихся и воспитанников, формирования их общей культуры, адаптации личности к жизни в обществе, организации содержательного досуга (далее – внешкольные объекты);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17) учебная нагрузка – суммарная нормируемая занятость в учебно-воспитательном процессе для каждой возрастной группы, которая измеряется в учебных часах;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18) учебный час – продолжительность урока (занятий) или лекции от начала до перемены (перерыва);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19) оптимальные микроклиматические условия – сочетание количественных показателей микроклимата, которые при длительном и систематическом воздействии на обучающихся и воспитанников обеспечивают сохранение нормального теплового состояния организма без напряжения механизмов терморегуляции;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20) производственный контроль – комплекс мероприятий, в том числе лабораторных исследований и испытаний производимой продукции, работ и услуг, выполняемых индивидуальным предпринимателем или юридическим лицом, направленных на обеспечение безопасности и (или) безвредности для человека и среды обитания;     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21) рекреация – помещение для отдыха и восстановления сил обучающихся и воспитанников во время перемены и в свободное от занятий время;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 xml:space="preserve">      22) </w:t>
      </w:r>
      <w:proofErr w:type="spellStart"/>
      <w:r w:rsidRPr="001E49C2">
        <w:rPr>
          <w:sz w:val="20"/>
          <w:szCs w:val="20"/>
          <w:lang w:eastAsia="ru-RU"/>
        </w:rPr>
        <w:t>санитарно</w:t>
      </w:r>
      <w:proofErr w:type="spellEnd"/>
      <w:r w:rsidRPr="001E49C2">
        <w:rPr>
          <w:sz w:val="20"/>
          <w:szCs w:val="20"/>
          <w:lang w:eastAsia="ru-RU"/>
        </w:rPr>
        <w:t>–дворовые установки (далее – СДУ) – туалет, не связанный с централизованной канализацией, расположенный на территории объекта, имеющий надземную часть и выгребную яму;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23) санитарная специальная одежда (далее – специальная одежда) – комплект защитной одежды персонала, предназначенный для защиты сырья, вспомогательных материалов и готового продукта от загрязнения механическими частицами, микроорганизмами и другими загрязнениями;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24) септик – сооружение для очистки небольших количеств бытовых сточных вод;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25) спортивные объекты – организации, деятельность которых связана с организацией и осуществлением лечебно-оздоровительных, физкультурно-оздоровительных, учебно-воспитательных работ и культурного досуга детей и подростков;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26) наполняемость классов – нормируемое количество обучающихся в классе;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27) рациональное питание – сбалансированное питание, с учетом физиологических и возрастных норм питания;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28) маломобильные группы населения – инвалиды, с нарушениями и заболеваниями опорно-двигательного аппарата, передвигающиеся на креслах-колясках и/или с помощью других вспомогательных средств, а также слабовидящие и/или лишенные зрения граждане, передвигающиеся с помощью сопровождающих;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 xml:space="preserve">      29) малокомплектная школа – общеобразовательная школа с малым контингентом обучающихся (от 5 детей), с </w:t>
      </w:r>
      <w:proofErr w:type="gramStart"/>
      <w:r w:rsidRPr="001E49C2">
        <w:rPr>
          <w:sz w:val="20"/>
          <w:szCs w:val="20"/>
          <w:lang w:eastAsia="ru-RU"/>
        </w:rPr>
        <w:t>совмещенными</w:t>
      </w:r>
      <w:proofErr w:type="gramEnd"/>
      <w:r w:rsidRPr="001E49C2">
        <w:rPr>
          <w:sz w:val="20"/>
          <w:szCs w:val="20"/>
          <w:lang w:eastAsia="ru-RU"/>
        </w:rPr>
        <w:t xml:space="preserve"> класс-комплектами и со специфической формой организации учебных занятий.</w:t>
      </w:r>
    </w:p>
    <w:p w:rsidR="008B77B9" w:rsidRPr="001E49C2" w:rsidRDefault="008B77B9" w:rsidP="001E49C2">
      <w:pPr>
        <w:pStyle w:val="a6"/>
        <w:rPr>
          <w:b/>
          <w:bCs/>
          <w:sz w:val="20"/>
          <w:szCs w:val="20"/>
          <w:lang w:eastAsia="ru-RU"/>
        </w:rPr>
      </w:pPr>
      <w:r w:rsidRPr="001E49C2">
        <w:rPr>
          <w:b/>
          <w:bCs/>
          <w:sz w:val="20"/>
          <w:szCs w:val="20"/>
          <w:lang w:eastAsia="ru-RU"/>
        </w:rPr>
        <w:t>Глава 2. Санитарно-эпидемиологические требования к выбору земельного участка под строительство объекта, проектированию, эксплуатации, реконструкции объектов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lastRenderedPageBreak/>
        <w:t xml:space="preserve">      5. </w:t>
      </w:r>
      <w:proofErr w:type="gramStart"/>
      <w:r w:rsidRPr="001E49C2">
        <w:rPr>
          <w:sz w:val="20"/>
          <w:szCs w:val="20"/>
          <w:lang w:eastAsia="ru-RU"/>
        </w:rPr>
        <w:t>Выбор земельного участка, проектирование, реконструкция объектов определяется требованиями государственных нормативов в области архитектуры, градостроительства и строительства, утверждаемых уполномоченным органом по делам архитектуры, градостроительства и строительства согласно </w:t>
      </w:r>
      <w:hyperlink r:id="rId11" w:anchor="z721" w:tgtFrame="_blank" w:history="1">
        <w:r w:rsidRPr="001E49C2">
          <w:rPr>
            <w:color w:val="0000FF"/>
            <w:sz w:val="20"/>
            <w:szCs w:val="20"/>
            <w:u w:val="single"/>
            <w:lang w:eastAsia="ru-RU"/>
          </w:rPr>
          <w:t>подпункта 23-16)</w:t>
        </w:r>
      </w:hyperlink>
      <w:r w:rsidRPr="001E49C2">
        <w:rPr>
          <w:sz w:val="20"/>
          <w:szCs w:val="20"/>
          <w:lang w:eastAsia="ru-RU"/>
        </w:rPr>
        <w:t> статьи 20 Закона Республики Казахстан от 16 июля 2001 года "Об архитектурной, градостроительной и строительной деятельности в Республике Казахстан" (далее – государственные нормативы в области архитектуры, градостроительства и строительства).</w:t>
      </w:r>
      <w:proofErr w:type="gramEnd"/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6. Территория общеобразовательных организаций и объектов с организацией мест проживания обучающихся и воспитанников должна иметь ограждение по всему периметру в соответствии с требованиями государственных нормативов в области архитектуры, градостроительства и строительства. Ограждение должно быть без повреждений.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7. На территории объектов образования не допускается размещение объектов, функционально с ними не связанных.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8. Внешкольные объекты, размещаемые в многоквартирных жилых домах, в частных домовладениях, во встроено – пристроенных помещениях могут не иметь отдельную территорию.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9. Въезды и входы на участок объекта, проезды, дорожки к хозяйственным постройкам, к площадкам для мусоросборников, к санитарно-дворовым установкам покрываются асфальтом, бетоном или другим твердым покрытием, доступным для очистки.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10. При проектировании площади помещений общеобразовательных организаций (классы, учебные кабинеты) при смешанных формах обучения (фронтальная и групповая) устанавливается норма 2,5 квадратных метров (далее – м</w:t>
      </w:r>
      <w:proofErr w:type="gramStart"/>
      <w:r w:rsidRPr="001E49C2">
        <w:rPr>
          <w:sz w:val="20"/>
          <w:szCs w:val="20"/>
          <w:lang w:eastAsia="ru-RU"/>
        </w:rPr>
        <w:t>2</w:t>
      </w:r>
      <w:proofErr w:type="gramEnd"/>
      <w:r w:rsidRPr="001E49C2">
        <w:rPr>
          <w:sz w:val="20"/>
          <w:szCs w:val="20"/>
          <w:lang w:eastAsia="ru-RU"/>
        </w:rPr>
        <w:t>) на одного обучающегося. Площадь мастерских по изучению технологий и труда, а также специализированных мастерских для дифференцированного обучения по направлениям – 3,75 м</w:t>
      </w:r>
      <w:proofErr w:type="gramStart"/>
      <w:r w:rsidRPr="001E49C2">
        <w:rPr>
          <w:sz w:val="20"/>
          <w:szCs w:val="20"/>
          <w:lang w:eastAsia="ru-RU"/>
        </w:rPr>
        <w:t>2</w:t>
      </w:r>
      <w:proofErr w:type="gramEnd"/>
      <w:r w:rsidRPr="001E49C2">
        <w:rPr>
          <w:sz w:val="20"/>
          <w:szCs w:val="20"/>
          <w:lang w:eastAsia="ru-RU"/>
        </w:rPr>
        <w:t xml:space="preserve"> на одного обучающегося.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 xml:space="preserve">      11. Площади помещений учебных кабинетов и аудиторий технического и профессионального образования (далее – </w:t>
      </w:r>
      <w:proofErr w:type="spellStart"/>
      <w:r w:rsidRPr="001E49C2">
        <w:rPr>
          <w:sz w:val="20"/>
          <w:szCs w:val="20"/>
          <w:lang w:eastAsia="ru-RU"/>
        </w:rPr>
        <w:t>ТиПО</w:t>
      </w:r>
      <w:proofErr w:type="spellEnd"/>
      <w:r w:rsidRPr="001E49C2">
        <w:rPr>
          <w:sz w:val="20"/>
          <w:szCs w:val="20"/>
          <w:lang w:eastAsia="ru-RU"/>
        </w:rPr>
        <w:t xml:space="preserve">), </w:t>
      </w:r>
      <w:proofErr w:type="spellStart"/>
      <w:r w:rsidRPr="001E49C2">
        <w:rPr>
          <w:sz w:val="20"/>
          <w:szCs w:val="20"/>
          <w:lang w:eastAsia="ru-RU"/>
        </w:rPr>
        <w:t>послесреднего</w:t>
      </w:r>
      <w:proofErr w:type="spellEnd"/>
      <w:r w:rsidRPr="001E49C2">
        <w:rPr>
          <w:sz w:val="20"/>
          <w:szCs w:val="20"/>
          <w:lang w:eastAsia="ru-RU"/>
        </w:rPr>
        <w:t xml:space="preserve"> образования (далее – </w:t>
      </w:r>
      <w:proofErr w:type="gramStart"/>
      <w:r w:rsidRPr="001E49C2">
        <w:rPr>
          <w:sz w:val="20"/>
          <w:szCs w:val="20"/>
          <w:lang w:eastAsia="ru-RU"/>
        </w:rPr>
        <w:t>ПО</w:t>
      </w:r>
      <w:proofErr w:type="gramEnd"/>
      <w:r w:rsidRPr="001E49C2">
        <w:rPr>
          <w:sz w:val="20"/>
          <w:szCs w:val="20"/>
          <w:lang w:eastAsia="ru-RU"/>
        </w:rPr>
        <w:t xml:space="preserve">), </w:t>
      </w:r>
      <w:proofErr w:type="gramStart"/>
      <w:r w:rsidRPr="001E49C2">
        <w:rPr>
          <w:sz w:val="20"/>
          <w:szCs w:val="20"/>
          <w:lang w:eastAsia="ru-RU"/>
        </w:rPr>
        <w:t>высшего</w:t>
      </w:r>
      <w:proofErr w:type="gramEnd"/>
      <w:r w:rsidRPr="001E49C2">
        <w:rPr>
          <w:sz w:val="20"/>
          <w:szCs w:val="20"/>
          <w:lang w:eastAsia="ru-RU"/>
        </w:rPr>
        <w:t xml:space="preserve"> и послевузовского образования (далее – ВУЗ) определяются: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1) не менее 2,5 м</w:t>
      </w:r>
      <w:proofErr w:type="gramStart"/>
      <w:r w:rsidRPr="001E49C2">
        <w:rPr>
          <w:sz w:val="20"/>
          <w:szCs w:val="20"/>
          <w:lang w:eastAsia="ru-RU"/>
        </w:rPr>
        <w:t>2</w:t>
      </w:r>
      <w:proofErr w:type="gramEnd"/>
      <w:r w:rsidRPr="001E49C2">
        <w:rPr>
          <w:sz w:val="20"/>
          <w:szCs w:val="20"/>
          <w:lang w:eastAsia="ru-RU"/>
        </w:rPr>
        <w:t xml:space="preserve"> на 1 обучающегося - для 12–15 мест;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2) 2,2 м</w:t>
      </w:r>
      <w:proofErr w:type="gramStart"/>
      <w:r w:rsidRPr="001E49C2">
        <w:rPr>
          <w:sz w:val="20"/>
          <w:szCs w:val="20"/>
          <w:lang w:eastAsia="ru-RU"/>
        </w:rPr>
        <w:t>2</w:t>
      </w:r>
      <w:proofErr w:type="gramEnd"/>
      <w:r w:rsidRPr="001E49C2">
        <w:rPr>
          <w:sz w:val="20"/>
          <w:szCs w:val="20"/>
          <w:lang w:eastAsia="ru-RU"/>
        </w:rPr>
        <w:t xml:space="preserve"> на 1 обучающегося - для 16 - 25 мест;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3) 1,8 м</w:t>
      </w:r>
      <w:proofErr w:type="gramStart"/>
      <w:r w:rsidRPr="001E49C2">
        <w:rPr>
          <w:sz w:val="20"/>
          <w:szCs w:val="20"/>
          <w:lang w:eastAsia="ru-RU"/>
        </w:rPr>
        <w:t>2</w:t>
      </w:r>
      <w:proofErr w:type="gramEnd"/>
      <w:r w:rsidRPr="001E49C2">
        <w:rPr>
          <w:sz w:val="20"/>
          <w:szCs w:val="20"/>
          <w:lang w:eastAsia="ru-RU"/>
        </w:rPr>
        <w:t xml:space="preserve"> на 1 обучающегося - для 26 -49 мест;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4) 1,5 м</w:t>
      </w:r>
      <w:proofErr w:type="gramStart"/>
      <w:r w:rsidRPr="001E49C2">
        <w:rPr>
          <w:sz w:val="20"/>
          <w:szCs w:val="20"/>
          <w:lang w:eastAsia="ru-RU"/>
        </w:rPr>
        <w:t>2</w:t>
      </w:r>
      <w:proofErr w:type="gramEnd"/>
      <w:r w:rsidRPr="001E49C2">
        <w:rPr>
          <w:sz w:val="20"/>
          <w:szCs w:val="20"/>
          <w:lang w:eastAsia="ru-RU"/>
        </w:rPr>
        <w:t xml:space="preserve"> на 1 обучающегося - для 50 - 75 мест;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5) 1,3 м</w:t>
      </w:r>
      <w:proofErr w:type="gramStart"/>
      <w:r w:rsidRPr="001E49C2">
        <w:rPr>
          <w:sz w:val="20"/>
          <w:szCs w:val="20"/>
          <w:lang w:eastAsia="ru-RU"/>
        </w:rPr>
        <w:t>2</w:t>
      </w:r>
      <w:proofErr w:type="gramEnd"/>
      <w:r w:rsidRPr="001E49C2">
        <w:rPr>
          <w:sz w:val="20"/>
          <w:szCs w:val="20"/>
          <w:lang w:eastAsia="ru-RU"/>
        </w:rPr>
        <w:t xml:space="preserve"> на 1 обучающегося - для 76 - 100 мест;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6) 1,2 м</w:t>
      </w:r>
      <w:proofErr w:type="gramStart"/>
      <w:r w:rsidRPr="001E49C2">
        <w:rPr>
          <w:sz w:val="20"/>
          <w:szCs w:val="20"/>
          <w:lang w:eastAsia="ru-RU"/>
        </w:rPr>
        <w:t>2</w:t>
      </w:r>
      <w:proofErr w:type="gramEnd"/>
      <w:r w:rsidRPr="001E49C2">
        <w:rPr>
          <w:sz w:val="20"/>
          <w:szCs w:val="20"/>
          <w:lang w:eastAsia="ru-RU"/>
        </w:rPr>
        <w:t xml:space="preserve"> на 1 обучающегося - для 100 - 150 мест;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7) 1,1 м</w:t>
      </w:r>
      <w:proofErr w:type="gramStart"/>
      <w:r w:rsidRPr="001E49C2">
        <w:rPr>
          <w:sz w:val="20"/>
          <w:szCs w:val="20"/>
          <w:lang w:eastAsia="ru-RU"/>
        </w:rPr>
        <w:t>2</w:t>
      </w:r>
      <w:proofErr w:type="gramEnd"/>
      <w:r w:rsidRPr="001E49C2">
        <w:rPr>
          <w:sz w:val="20"/>
          <w:szCs w:val="20"/>
          <w:lang w:eastAsia="ru-RU"/>
        </w:rPr>
        <w:t xml:space="preserve"> на 1 обучающегося - для 150 - 350 мест;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8) 1,0 м</w:t>
      </w:r>
      <w:proofErr w:type="gramStart"/>
      <w:r w:rsidRPr="001E49C2">
        <w:rPr>
          <w:sz w:val="20"/>
          <w:szCs w:val="20"/>
          <w:lang w:eastAsia="ru-RU"/>
        </w:rPr>
        <w:t>2</w:t>
      </w:r>
      <w:proofErr w:type="gramEnd"/>
      <w:r w:rsidRPr="001E49C2">
        <w:rPr>
          <w:sz w:val="20"/>
          <w:szCs w:val="20"/>
          <w:lang w:eastAsia="ru-RU"/>
        </w:rPr>
        <w:t xml:space="preserve"> на 1 обучающегося - для 350 и более мест.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Аудитории, учебные кабинеты, лаборатории должны размещаться на надземных этажах.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 xml:space="preserve">      12. Количество обучающихся и воспитанников не должно превышать проектную вместимость объекта. Количество </w:t>
      </w:r>
      <w:proofErr w:type="gramStart"/>
      <w:r w:rsidRPr="001E49C2">
        <w:rPr>
          <w:sz w:val="20"/>
          <w:szCs w:val="20"/>
          <w:lang w:eastAsia="ru-RU"/>
        </w:rPr>
        <w:t>обучающихся</w:t>
      </w:r>
      <w:proofErr w:type="gramEnd"/>
      <w:r w:rsidRPr="001E49C2">
        <w:rPr>
          <w:sz w:val="20"/>
          <w:szCs w:val="20"/>
          <w:lang w:eastAsia="ru-RU"/>
        </w:rPr>
        <w:t xml:space="preserve"> по дистанционной форме обучения в общую численность не включается.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13. Допускается организация двухсменного режима обучения при условии соблюдения в каждой смене нормы площади на 1 обучающегося и требований настоящих Санитарных правил.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14. Помещения (бойлерные с насосными установками, производственные помещения, ремонтные мастерские, охлаждаемые камеры с насосным отделением, вентиляционные камеры, компрессорные), режим использования которых сопровождается шумом и может причинять беспокойство обучающимся и воспитанникам, мешать или нарушать работу педагогического, медицинского, административного персонала не размещают смежно, над и под спальными комнатами, учебными, медицинскими кабинетами.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15. Набор помещений внешкольных учреждений устанавливается в зависимости от реализации программ дополнительного образования, единовременной вместимости, технологии процесса обучения, инженерно-технического оборудования, оснащения необходимой мебелью.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16. Радиаторы системы отопления спортивного зала располагаются в нишах под окнами и закрываются решетками или устанавливаются на высоту 2,4 метра (далее – м) от пола. На окнах и осветительных приборах должны быть предусмотрены заградительные устройства.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17. Поверхность пола во всех помещениях должна быть ровной, без щелей, изъянов и механических повреждений.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Полы в учебных помещениях, кабинетах и рекреациях должны иметь дощатое или паркетное покрытие. Возможно покрытие полов синтетическими полимерными материалами, утепленным линолеумом, допускающими обработку влажным способом и дезинфекцию.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Пол спортивного зала деревянный или имеет специальное покрытие, поверхность пола ровная, без щелей и изъянов.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Полы в мастерских трудового обучения выполняются из материала, устойчивого к механическому воздействию, в кабинетах и лабораториях химии – стойкие к химическим реагентам.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18. Объекты эксплуатируются в отдельно стоящем здании или нескольких отдельных зданиях.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Допускается эксплуатация объектов в приспособленных зданиях. При эксплуатации общеобразовательной организации в приспособленном здании расчетная вместимость учебных помещений и кабинетов определяется с учетом нормы площади 2,5 м</w:t>
      </w:r>
      <w:proofErr w:type="gramStart"/>
      <w:r w:rsidRPr="001E49C2">
        <w:rPr>
          <w:sz w:val="20"/>
          <w:szCs w:val="20"/>
          <w:lang w:eastAsia="ru-RU"/>
        </w:rPr>
        <w:t>2</w:t>
      </w:r>
      <w:proofErr w:type="gramEnd"/>
      <w:r w:rsidRPr="001E49C2">
        <w:rPr>
          <w:sz w:val="20"/>
          <w:szCs w:val="20"/>
          <w:lang w:eastAsia="ru-RU"/>
        </w:rPr>
        <w:t xml:space="preserve"> на 1 обучающегося.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19. Эксплуатация внешкольных объектов, образовательных центров допускается в приспособленных зданиях, во встроенно-пристроенных помещениях, а также на первых этажах жилых домов.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20. Объекты, эксплуатируемые на первом этаже многоквартирного жилого дома, должны иметь отдельный вход, не совмещенный с подъездом жилого дома.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lastRenderedPageBreak/>
        <w:t>      21. Эксплуатация помещений для пребывания обучающихся и воспитанников, медицинского назначения не допускается в подвальных и цокольных этажах зданий.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22. Все помещения должны эксплуатироваться в соответствии с функциональным назначением.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23. Не допускается эксплуатация объектов, размещенных в аварийных зданиях и помещениях.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24. При наличии на объектах дошкольных организаций, компьютерных классов, специализированных медицинских и стоматологических кабинетов, парикмахерских, прачечных, бассейнов, учебно-производственных мастерских, объектов питания применяются требования санитарных правил, гигиенических</w:t>
      </w:r>
      <w:r w:rsidRPr="001E49C2">
        <w:rPr>
          <w:color w:val="FF0000"/>
          <w:sz w:val="20"/>
          <w:szCs w:val="20"/>
          <w:lang w:eastAsia="ru-RU"/>
        </w:rPr>
        <w:t> нормативов</w:t>
      </w:r>
      <w:r w:rsidRPr="001E49C2">
        <w:rPr>
          <w:sz w:val="20"/>
          <w:szCs w:val="20"/>
          <w:lang w:eastAsia="ru-RU"/>
        </w:rPr>
        <w:t>, утверждаемые государственным органом в сфере санитарно-эпидемиологического благополучия населения согласно пункту 6 </w:t>
      </w:r>
      <w:hyperlink r:id="rId12" w:anchor="z1467" w:tgtFrame="_blank" w:history="1">
        <w:r w:rsidRPr="001E49C2">
          <w:rPr>
            <w:color w:val="0000FF"/>
            <w:sz w:val="20"/>
            <w:szCs w:val="20"/>
            <w:u w:val="single"/>
            <w:lang w:eastAsia="ru-RU"/>
          </w:rPr>
          <w:t>статьи 144</w:t>
        </w:r>
      </w:hyperlink>
      <w:r w:rsidRPr="001E49C2">
        <w:rPr>
          <w:sz w:val="20"/>
          <w:szCs w:val="20"/>
          <w:lang w:eastAsia="ru-RU"/>
        </w:rPr>
        <w:t> и </w:t>
      </w:r>
      <w:hyperlink r:id="rId13" w:anchor="z1480" w:tgtFrame="_blank" w:history="1">
        <w:r w:rsidRPr="001E49C2">
          <w:rPr>
            <w:color w:val="0000FF"/>
            <w:sz w:val="20"/>
            <w:szCs w:val="20"/>
            <w:u w:val="single"/>
            <w:lang w:eastAsia="ru-RU"/>
          </w:rPr>
          <w:t>статьи 145</w:t>
        </w:r>
      </w:hyperlink>
      <w:r w:rsidRPr="001E49C2">
        <w:rPr>
          <w:sz w:val="20"/>
          <w:szCs w:val="20"/>
          <w:lang w:eastAsia="ru-RU"/>
        </w:rPr>
        <w:t> Кодекса (далее – документы нормирования).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25. При реконструкции объектов соблюдаются требования пунктов с </w:t>
      </w:r>
      <w:hyperlink r:id="rId14" w:anchor="z57" w:tgtFrame="_blank" w:history="1">
        <w:r w:rsidRPr="001E49C2">
          <w:rPr>
            <w:color w:val="0000FF"/>
            <w:sz w:val="20"/>
            <w:szCs w:val="20"/>
            <w:u w:val="single"/>
            <w:lang w:eastAsia="ru-RU"/>
          </w:rPr>
          <w:t>6</w:t>
        </w:r>
      </w:hyperlink>
      <w:r w:rsidRPr="001E49C2">
        <w:rPr>
          <w:sz w:val="20"/>
          <w:szCs w:val="20"/>
          <w:lang w:eastAsia="ru-RU"/>
        </w:rPr>
        <w:t> по </w:t>
      </w:r>
      <w:hyperlink r:id="rId15" w:anchor="z88" w:tgtFrame="_blank" w:history="1">
        <w:r w:rsidRPr="001E49C2">
          <w:rPr>
            <w:color w:val="0000FF"/>
            <w:sz w:val="20"/>
            <w:szCs w:val="20"/>
            <w:u w:val="single"/>
            <w:lang w:eastAsia="ru-RU"/>
          </w:rPr>
          <w:t>24</w:t>
        </w:r>
      </w:hyperlink>
      <w:r w:rsidRPr="001E49C2">
        <w:rPr>
          <w:sz w:val="20"/>
          <w:szCs w:val="20"/>
          <w:lang w:eastAsia="ru-RU"/>
        </w:rPr>
        <w:t> настоящих Санитарных правил.</w:t>
      </w:r>
    </w:p>
    <w:p w:rsidR="008B77B9" w:rsidRPr="001E49C2" w:rsidRDefault="008B77B9" w:rsidP="001E49C2">
      <w:pPr>
        <w:pStyle w:val="a6"/>
        <w:rPr>
          <w:b/>
          <w:bCs/>
          <w:sz w:val="20"/>
          <w:szCs w:val="20"/>
          <w:lang w:eastAsia="ru-RU"/>
        </w:rPr>
      </w:pPr>
      <w:r w:rsidRPr="001E49C2">
        <w:rPr>
          <w:b/>
          <w:bCs/>
          <w:sz w:val="20"/>
          <w:szCs w:val="20"/>
          <w:lang w:eastAsia="ru-RU"/>
        </w:rPr>
        <w:t>Глава 3. Санитарно-эпидемиологические требования к водоснабжению, водоотведению, теплоснабжению, освещению, вентиляции, кондиционированию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26. На объектах предусматриваются и должны быть в исправном состоянии централизованное хозяйственно–питьевое, горячее водоснабжение, водоотведение.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27. Объекты обеспечиваются безопасной и качественной питьевой водой в соответствии с установленными требованиями документов нормирования.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28. На объектах должен быть организован питьевой режим. Питьевая вода, в том числе расфасованная в емкости (графины, чайники, бачки и другие) или бутилированная, по показателям качества и безопасности соответствует требованиям документов нормирования.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Кулеры (диспенсеры) для воды регулярно очищаются согласно инструкции производителя. Для питья используют чистую посуду (</w:t>
      </w:r>
      <w:proofErr w:type="gramStart"/>
      <w:r w:rsidRPr="001E49C2">
        <w:rPr>
          <w:sz w:val="20"/>
          <w:szCs w:val="20"/>
          <w:lang w:eastAsia="ru-RU"/>
        </w:rPr>
        <w:t>стеклянная</w:t>
      </w:r>
      <w:proofErr w:type="gramEnd"/>
      <w:r w:rsidRPr="001E49C2">
        <w:rPr>
          <w:sz w:val="20"/>
          <w:szCs w:val="20"/>
          <w:lang w:eastAsia="ru-RU"/>
        </w:rPr>
        <w:t>, фаянсовая, одноразовые стаканчики).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Разрешается использование индивидуальной бутилированной емкости. Допускается использование кипяченой питьевой воды, при условии ее хранения не более трех часов.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29. Конструктивные решения стационарных питьевых фонтанчиков предусматривают наличие ограничительного кольца вокруг вертикальной водяной струи высотой не менее десяти сантиметров.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30. За организацию питьевого режима приказом руководителя объектов назначается ответственное лицо. Обеспечивается свободный доступ обучающихся и воспитанников к питьевой воде в течение всего времени их пребывания на объектах.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31. При отсутствии централизованной системы водоснабжения используется вода из местных источников питьевого назначения с устройством внутреннего водопровода и водоотведения.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32. Допускается использование для хозяйственно-питьевых нужд привозной питьевой воды, доставка которой проводится специализированным автотранспортом, в специальных промаркированных емкостях, выполненных из материалов, разрешенных для контакта с питьевой водой, своевременно очищаемых, промываемых и дезинфицируемых.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33. На объектах, работающих на привозной воде, предусматривается отдельное помещение с установкой емкостей для хранения запаса питьевой воды. Емкости имеют маркировку ("питьевая вода"), подвергаются еженедельной (и по мере необходимости) очистке и дезинфекции с применением моющих и дезинфицирующих средств. Не допускается использование емкости для питьевой воды для других целей.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34. При отсутствии централизованной системы горячего водоснабжения устанавливаются водонагреватели. Горячая и холодная вода подводится ко всем ваннам, душевым, прачечным, умывальникам в местах проживания, в помещениях медицинского назначения, а также к технологическому оборудованию на пищеблоке с установкой смесителей.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Не допускается использование горячей воды из системы водяного отопления для технологических и хозяйственно-бытовых целей.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35. Помещения, предназначенные для рисования и лепки, для работы с растениями, мастерские, помещения медицинского блока, производственные помещения пищеблока оборудуются раковинами с подводкой горячей и холодной воды, средствами для мытья и сушки рук.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 xml:space="preserve">      36. При размещении объектов в </w:t>
      </w:r>
      <w:proofErr w:type="spellStart"/>
      <w:r w:rsidRPr="001E49C2">
        <w:rPr>
          <w:sz w:val="20"/>
          <w:szCs w:val="20"/>
          <w:lang w:eastAsia="ru-RU"/>
        </w:rPr>
        <w:t>неканализованной</w:t>
      </w:r>
      <w:proofErr w:type="spellEnd"/>
      <w:r w:rsidRPr="001E49C2">
        <w:rPr>
          <w:sz w:val="20"/>
          <w:szCs w:val="20"/>
          <w:lang w:eastAsia="ru-RU"/>
        </w:rPr>
        <w:t xml:space="preserve"> и частично канализованной местности предусматривается устройство местного водоотведения. Прием сточных вод, в том числе СДУ осуществляют в </w:t>
      </w:r>
      <w:proofErr w:type="gramStart"/>
      <w:r w:rsidRPr="001E49C2">
        <w:rPr>
          <w:sz w:val="20"/>
          <w:szCs w:val="20"/>
          <w:lang w:eastAsia="ru-RU"/>
        </w:rPr>
        <w:t>общую</w:t>
      </w:r>
      <w:proofErr w:type="gramEnd"/>
      <w:r w:rsidRPr="001E49C2">
        <w:rPr>
          <w:sz w:val="20"/>
          <w:szCs w:val="20"/>
          <w:lang w:eastAsia="ru-RU"/>
        </w:rPr>
        <w:t xml:space="preserve"> или раздельные подземные водонепроницаемые емкости (ямы, септики), оснащенные крышками с гидравлическими затворами (сифонами), расположенные в хозяйственной зоне территории объекта, очистка которых проводится своевременно.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Сброс сточных вод в открытые водоемы и на прилегающую территорию, а также устройство поглощающих колодцев не допускается.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37. Канализационные стояки для водоотведения в производственных, складских помещениях, бытовых помещениях прокладывают в оштукатуренных коробах.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 xml:space="preserve">      38. В </w:t>
      </w:r>
      <w:proofErr w:type="spellStart"/>
      <w:r w:rsidRPr="001E49C2">
        <w:rPr>
          <w:sz w:val="20"/>
          <w:szCs w:val="20"/>
          <w:lang w:eastAsia="ru-RU"/>
        </w:rPr>
        <w:t>неканализованной</w:t>
      </w:r>
      <w:proofErr w:type="spellEnd"/>
      <w:r w:rsidRPr="001E49C2">
        <w:rPr>
          <w:sz w:val="20"/>
          <w:szCs w:val="20"/>
          <w:lang w:eastAsia="ru-RU"/>
        </w:rPr>
        <w:t xml:space="preserve"> местности допускается устройство СДУ (1 на 75 человек) и установка наливных умывальников (1 на 30 человек).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СДУ имеют надземные помещения и выгребную яму из водонепроницаемого материала. Уборку СДУ проводят ежедневно с использованием дезинфицирующих средств. Выгребную яму СДУ своевременно очищают.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39. Здания объектов оборудуются системами центрального отопления. При отсутствии централизованного источника теплоснабжения предусматривается автономная котельная, работающая на жидком, твердом и газообразном топливе.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40. В сельских населенных пунктах в одноэтажных зданиях малокомплектных объектов образования допускается устройство печного отопления. Топка проводится в изолированном помещении с отдельным входом.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lastRenderedPageBreak/>
        <w:t>      41. В отопительный период температура воздуха определяется в соответствии с документами нормирования.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42. Естественное и искусственное освещение помещений следует проектировать в соответствии с государственными нормативами в области архитектуры, градостроительства и строительства. Для искусственного освещения используют лампы светодиодные, люминесцентные и энергосберегающие. Общее искусственное освещение предусматривается во всех помещениях.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 xml:space="preserve">      43. Территория объекта имеет наружное искусственное освещение, в том числе в </w:t>
      </w:r>
      <w:proofErr w:type="spellStart"/>
      <w:r w:rsidRPr="001E49C2">
        <w:rPr>
          <w:sz w:val="20"/>
          <w:szCs w:val="20"/>
          <w:lang w:eastAsia="ru-RU"/>
        </w:rPr>
        <w:t>санитарно</w:t>
      </w:r>
      <w:proofErr w:type="spellEnd"/>
      <w:r w:rsidRPr="001E49C2">
        <w:rPr>
          <w:sz w:val="20"/>
          <w:szCs w:val="20"/>
          <w:lang w:eastAsia="ru-RU"/>
        </w:rPr>
        <w:t>–дворовых установках.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44. Световые проемы в учебных помещениях, игровых и спальнях оборудуют регулируемыми солнцезащитными устройствами.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45. В учебно-производственных мастерских, спортивных залах допускается двухстороннее естественное боковое и комбинированное (верхнее и боковое) освещение. Не допускается закрашивание оконных стекол в учебных помещениях.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 xml:space="preserve">      Остекление окон выполняется из </w:t>
      </w:r>
      <w:proofErr w:type="gramStart"/>
      <w:r w:rsidRPr="001E49C2">
        <w:rPr>
          <w:sz w:val="20"/>
          <w:szCs w:val="20"/>
          <w:lang w:eastAsia="ru-RU"/>
        </w:rPr>
        <w:t>цельного</w:t>
      </w:r>
      <w:proofErr w:type="gramEnd"/>
      <w:r w:rsidRPr="001E49C2">
        <w:rPr>
          <w:sz w:val="20"/>
          <w:szCs w:val="20"/>
          <w:lang w:eastAsia="ru-RU"/>
        </w:rPr>
        <w:t xml:space="preserve"> </w:t>
      </w:r>
      <w:proofErr w:type="spellStart"/>
      <w:r w:rsidRPr="001E49C2">
        <w:rPr>
          <w:sz w:val="20"/>
          <w:szCs w:val="20"/>
          <w:lang w:eastAsia="ru-RU"/>
        </w:rPr>
        <w:t>стеклополотна</w:t>
      </w:r>
      <w:proofErr w:type="spellEnd"/>
      <w:r w:rsidRPr="001E49C2">
        <w:rPr>
          <w:sz w:val="20"/>
          <w:szCs w:val="20"/>
          <w:lang w:eastAsia="ru-RU"/>
        </w:rPr>
        <w:t>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46. При искусственном освещении в одном помещении применяются лампы одного типа. Используют светильники отраженного и рассеянного света, обеспечивают их плафонами.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47. Показатели искусственной освещенности объектов образования определяются в соответствии с документами нормирования.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48. Учебные помещения объектов для обучающихся и воспитанников с нарушениями зрения (классы, кабинеты, лаборатории, мастерские), а также читальные залы оборудуют комбинированной системой искусственного освещения.      Суммарный уровень освещенности от общего и местного освещения в зависимости от вида зрительной патологии составляет: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 xml:space="preserve">      1) с высокой степенью осложненной близорукости и дальнозоркостью высокой степени - 1000 люкс (далее – </w:t>
      </w:r>
      <w:proofErr w:type="spellStart"/>
      <w:r w:rsidRPr="001E49C2">
        <w:rPr>
          <w:sz w:val="20"/>
          <w:szCs w:val="20"/>
          <w:lang w:eastAsia="ru-RU"/>
        </w:rPr>
        <w:t>лк</w:t>
      </w:r>
      <w:proofErr w:type="spellEnd"/>
      <w:r w:rsidRPr="001E49C2">
        <w:rPr>
          <w:sz w:val="20"/>
          <w:szCs w:val="20"/>
          <w:lang w:eastAsia="ru-RU"/>
        </w:rPr>
        <w:t>);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 xml:space="preserve">      2) с поражением сетчатки и зрительного нерва (без светобоязни) - 1000 – 1500 </w:t>
      </w:r>
      <w:proofErr w:type="spellStart"/>
      <w:r w:rsidRPr="001E49C2">
        <w:rPr>
          <w:sz w:val="20"/>
          <w:szCs w:val="20"/>
          <w:lang w:eastAsia="ru-RU"/>
        </w:rPr>
        <w:t>лк</w:t>
      </w:r>
      <w:proofErr w:type="spellEnd"/>
      <w:r w:rsidRPr="001E49C2">
        <w:rPr>
          <w:sz w:val="20"/>
          <w:szCs w:val="20"/>
          <w:lang w:eastAsia="ru-RU"/>
        </w:rPr>
        <w:t>;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 xml:space="preserve">      3) для страдающих светобоязнью – не более 500 </w:t>
      </w:r>
      <w:proofErr w:type="spellStart"/>
      <w:r w:rsidRPr="001E49C2">
        <w:rPr>
          <w:sz w:val="20"/>
          <w:szCs w:val="20"/>
          <w:lang w:eastAsia="ru-RU"/>
        </w:rPr>
        <w:t>лк</w:t>
      </w:r>
      <w:proofErr w:type="spellEnd"/>
      <w:r w:rsidRPr="001E49C2">
        <w:rPr>
          <w:sz w:val="20"/>
          <w:szCs w:val="20"/>
          <w:lang w:eastAsia="ru-RU"/>
        </w:rPr>
        <w:t>;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 xml:space="preserve">      4) уровень искусственной освещенности от системы общего освещения не должен превышать 400 </w:t>
      </w:r>
      <w:proofErr w:type="spellStart"/>
      <w:r w:rsidRPr="001E49C2">
        <w:rPr>
          <w:sz w:val="20"/>
          <w:szCs w:val="20"/>
          <w:lang w:eastAsia="ru-RU"/>
        </w:rPr>
        <w:t>лк</w:t>
      </w:r>
      <w:proofErr w:type="spellEnd"/>
      <w:r w:rsidRPr="001E49C2">
        <w:rPr>
          <w:sz w:val="20"/>
          <w:szCs w:val="20"/>
          <w:lang w:eastAsia="ru-RU"/>
        </w:rPr>
        <w:t>;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 xml:space="preserve">      5) каждое рабочее место оборудуют светильниками местного освещения не менее 400 </w:t>
      </w:r>
      <w:proofErr w:type="spellStart"/>
      <w:r w:rsidRPr="001E49C2">
        <w:rPr>
          <w:sz w:val="20"/>
          <w:szCs w:val="20"/>
          <w:lang w:eastAsia="ru-RU"/>
        </w:rPr>
        <w:t>лк</w:t>
      </w:r>
      <w:proofErr w:type="spellEnd"/>
      <w:r w:rsidRPr="001E49C2">
        <w:rPr>
          <w:sz w:val="20"/>
          <w:szCs w:val="20"/>
          <w:lang w:eastAsia="ru-RU"/>
        </w:rPr>
        <w:t>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Светильники имеют жесткое крепление к поверхности стола и гибкий кронштейн, позволяющий менять угол наклона и высоту источника света.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49. Лампы, вышедшие из строя, заменяются. Неисправные, ртутьсодержащие лампы хранятся в отдельном помещении, не доступном для обучающихся и воспитанников. Не допускается выброс отработанных ртутьсодержащих ламп в мусоросборники. Хранение и направление на утилизацию отработанных ртутьсодержащих ламп возлагается на ответственное лицо приказом руководителя объекта.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50. Здания объектов оборудуются системами вентиляции и кондиционирования воздуха. На пищеблоке предусматривается вентиляция на механическом побуждении. Над оборудованием, являющимся источником выделения тепла и влаги, устанавливаются вытяжные зонты.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51. При эксплуатации систем вентиляции и кондиционирования воздуха соблюдаются требования документов нормирования.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52. Учебные помещения проветривают во время перемен, рекреационные – во время уроков. До начала занятий и после их окончания осуществляют сквозное проветривание учебных помещений. Сквозное или угловое проветривание проводят в отсутствии обучающихся и воспитанников. Сквозное проветривание не проводят через туалетные помещения.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53. Мастерские, где работа на станках и механизмах связана с выделением большого количества тепла и пыли, оборудуют приточно-вытяжной вентиляцией и местными пылеуловителями и вытяжными приспособлениями.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54. На объектах создаются оптимальные микроклиматические условия (температура, скорость движения воздуха и относительная влажность воздуха), согласно документам нормирования.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 xml:space="preserve">      55. Для </w:t>
      </w:r>
      <w:proofErr w:type="gramStart"/>
      <w:r w:rsidRPr="001E49C2">
        <w:rPr>
          <w:sz w:val="20"/>
          <w:szCs w:val="20"/>
          <w:lang w:eastAsia="ru-RU"/>
        </w:rPr>
        <w:t>контроля за</w:t>
      </w:r>
      <w:proofErr w:type="gramEnd"/>
      <w:r w:rsidRPr="001E49C2">
        <w:rPr>
          <w:sz w:val="20"/>
          <w:szCs w:val="20"/>
          <w:lang w:eastAsia="ru-RU"/>
        </w:rPr>
        <w:t xml:space="preserve"> температурой воздуха в игровых, учебных и спальных помещениях организаций образования, воспитания и мест проживания детей, а также в помещениях медицинского пункта устанавливаются термометры.</w:t>
      </w:r>
    </w:p>
    <w:p w:rsidR="008B77B9" w:rsidRPr="001E49C2" w:rsidRDefault="008B77B9" w:rsidP="001E49C2">
      <w:pPr>
        <w:pStyle w:val="a6"/>
        <w:rPr>
          <w:b/>
          <w:bCs/>
          <w:sz w:val="20"/>
          <w:szCs w:val="20"/>
          <w:lang w:eastAsia="ru-RU"/>
        </w:rPr>
      </w:pPr>
      <w:r w:rsidRPr="001E49C2">
        <w:rPr>
          <w:b/>
          <w:bCs/>
          <w:sz w:val="20"/>
          <w:szCs w:val="20"/>
          <w:lang w:eastAsia="ru-RU"/>
        </w:rPr>
        <w:t>Глава 4. Санитарно-эпидемиологические требования к ремонту и содержанию помещений объектов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56. Ежегодно на объекте проводится текущий ремонт.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57. При функционировании объектов не допускается проведение капитального и текущего видов ремонтных работ, за исключением работ по устранению аварийных ситуаций.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58. Для отделки помещений используются строительные материалы, имеющие документы, подтверждающие их качество и безопасность.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59. Допускается применение подвесных потолков различных конструкций в вестибюлях, холлах, рекреациях, актовых и конференц-залах,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 xml:space="preserve">      административных </w:t>
      </w:r>
      <w:proofErr w:type="gramStart"/>
      <w:r w:rsidRPr="001E49C2">
        <w:rPr>
          <w:sz w:val="20"/>
          <w:szCs w:val="20"/>
          <w:lang w:eastAsia="ru-RU"/>
        </w:rPr>
        <w:t>помещениях</w:t>
      </w:r>
      <w:proofErr w:type="gramEnd"/>
      <w:r w:rsidRPr="001E49C2">
        <w:rPr>
          <w:sz w:val="20"/>
          <w:szCs w:val="20"/>
          <w:lang w:eastAsia="ru-RU"/>
        </w:rPr>
        <w:t>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60. Потолки и стены всех помещений имеет гладкую поверхность, без щелей, трещин, деформаций, без признаков поражений грибком.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61. В помещениях с обычным режимом эксплуатации стены, пол, оборудование имеет гладкую, матовую поверхность, допускающую уборку влажным способом.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 xml:space="preserve">      В помещениях с влажным режимом работы (медицинского назначения, пищеблок, санитарные узлы, </w:t>
      </w:r>
      <w:proofErr w:type="spellStart"/>
      <w:r w:rsidRPr="001E49C2">
        <w:rPr>
          <w:sz w:val="20"/>
          <w:szCs w:val="20"/>
          <w:lang w:eastAsia="ru-RU"/>
        </w:rPr>
        <w:t>постирочные</w:t>
      </w:r>
      <w:proofErr w:type="spellEnd"/>
      <w:r w:rsidRPr="001E49C2">
        <w:rPr>
          <w:sz w:val="20"/>
          <w:szCs w:val="20"/>
          <w:lang w:eastAsia="ru-RU"/>
        </w:rPr>
        <w:t xml:space="preserve">, прачечные, моечные) стены облицовывают плиткой или другими материалами, на высоту не </w:t>
      </w:r>
      <w:r w:rsidRPr="001E49C2">
        <w:rPr>
          <w:sz w:val="20"/>
          <w:szCs w:val="20"/>
          <w:lang w:eastAsia="ru-RU"/>
        </w:rPr>
        <w:lastRenderedPageBreak/>
        <w:t>менее 1,5 м, в душевых на высоту не менее 1,8 м, допускающими уборку влажным способом с применением моющих и дезинфицирующих средств.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62. Оконные стекла, плафоны электроламп и жалюзийные решетки вытяжных вентиляционных систем содержатся в чистоте. Не допускается привлекать к очистке осветительной арматуры и мытью окон обучающихся и воспитанников.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63. На окна, форточки, фрамуги, открываемые для проветривания, устанавливаются москитные сетки.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64. Территория объектов, физкультурные и спортивные площадки на открытом воздухе содержатся в чистоте, должны быть свободными от посторонних предметов.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65. Все помещения содержатся в чистоте. Пищеблок и туалеты ежедневно убирают с использованием дезинфицирующих средств. В туалетах ежедневной дезинфекции подлежат полы, дверные ручки, барашки кранов, раковины и унитазы.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Влажную уборку помещений проводит техперсонал организаций. Не допускается привлекать к уборке санитарных узлов обучающихся и воспитанников.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 xml:space="preserve">      66. Для проведения уборки используются моющие, дезинфицирующие </w:t>
      </w:r>
      <w:proofErr w:type="gramStart"/>
      <w:r w:rsidRPr="001E49C2">
        <w:rPr>
          <w:sz w:val="20"/>
          <w:szCs w:val="20"/>
          <w:lang w:eastAsia="ru-RU"/>
        </w:rPr>
        <w:t>средства</w:t>
      </w:r>
      <w:proofErr w:type="gramEnd"/>
      <w:r w:rsidRPr="001E49C2">
        <w:rPr>
          <w:sz w:val="20"/>
          <w:szCs w:val="20"/>
          <w:lang w:eastAsia="ru-RU"/>
        </w:rPr>
        <w:t xml:space="preserve"> разрешенные к применению, согласно документам нормирования.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Дезинфицирующие растворы готовят согласно инструкции производителя в маркированных емкостях с указанием даты приготовления раствора. Дезинфицирующие и моющие средства и их рабочие растворы хранятся в недоступных для обучающихся и воспитанников местах.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 xml:space="preserve">      67. </w:t>
      </w:r>
      <w:proofErr w:type="gramStart"/>
      <w:r w:rsidRPr="001E49C2">
        <w:rPr>
          <w:sz w:val="20"/>
          <w:szCs w:val="20"/>
          <w:lang w:eastAsia="ru-RU"/>
        </w:rPr>
        <w:t>Уборочный инвентарь (тазы, ведра, щетки, ветошь) маркируют и закрепляют за отдельными помещениями (санитарные узлы, медицинский пункт, производственные помещения пищеблока, обеденный зал, рекреации, учебные кабинеты, спальные, производственные мастерские) и хранят в специально выделенных местах.</w:t>
      </w:r>
      <w:proofErr w:type="gramEnd"/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Уборочный инвентарь для санитарных узлов всех организаций имеет сигнальную маркировку.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68. На объектах проводят мероприятия по дератизации и дезинсекции. Не допускается наличие насекомых, клещей и других членистоногих и грызунов.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69. Мусоросборники, оборудованные плотно закрывающимися крышками устанавливаются в хозяйственной зоне, на площадке с водонепроницаемым покрытием, доступным для очистки и дезинфекции, огражденной с трех сторон. Мусоросборники (контейнеры) очищаются, моются и дезинфицируются.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Для сбора мусора с объектов, размещенных на первых этажах многоквартирного жилого дома, во встроено – пристроенных помещениях используются общие мусоросборники жилого дома или контейнеры.</w:t>
      </w:r>
    </w:p>
    <w:p w:rsidR="008B77B9" w:rsidRPr="001E49C2" w:rsidRDefault="008B77B9" w:rsidP="001E49C2">
      <w:pPr>
        <w:pStyle w:val="a6"/>
        <w:rPr>
          <w:b/>
          <w:bCs/>
          <w:sz w:val="20"/>
          <w:szCs w:val="20"/>
          <w:lang w:eastAsia="ru-RU"/>
        </w:rPr>
      </w:pPr>
      <w:r w:rsidRPr="001E49C2">
        <w:rPr>
          <w:b/>
          <w:bCs/>
          <w:sz w:val="20"/>
          <w:szCs w:val="20"/>
          <w:lang w:eastAsia="ru-RU"/>
        </w:rPr>
        <w:t>Глава 5. Санитарно-эпидемиологические требования к условиям обучения и производственной практике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70. Наполняемость групп (классов) общеобразовательных и специальных образовательных организаций принимается согласно </w:t>
      </w:r>
      <w:hyperlink r:id="rId16" w:anchor="z330" w:tgtFrame="_blank" w:history="1">
        <w:r w:rsidRPr="001E49C2">
          <w:rPr>
            <w:color w:val="0000FF"/>
            <w:sz w:val="20"/>
            <w:szCs w:val="20"/>
            <w:u w:val="single"/>
            <w:lang w:eastAsia="ru-RU"/>
          </w:rPr>
          <w:t>приложению 2</w:t>
        </w:r>
      </w:hyperlink>
      <w:r w:rsidRPr="001E49C2">
        <w:rPr>
          <w:sz w:val="20"/>
          <w:szCs w:val="20"/>
          <w:lang w:eastAsia="ru-RU"/>
        </w:rPr>
        <w:t> к настоящим Санитарным правилам.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71. Продолжительность урока в общеобразовательной организации не должна превышать 40 минут. В первых классах применяют "ступенчатый" режим учебных занятий с постепенным наращиванием учебной нагрузки. В сентябре планируют три урока по 35 минут, с октября по 40 минут. С проведением на уроках физкультминуток и гимнастики для глаз.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Для учащихся первых классов в течение года должны быть дополнительные недельные каникулы.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72. Недельная учебная нагрузка в общеобразовательных организациях не должна превышать указанных норм в </w:t>
      </w:r>
      <w:hyperlink r:id="rId17" w:anchor="z364" w:tgtFrame="_blank" w:history="1">
        <w:r w:rsidRPr="001E49C2">
          <w:rPr>
            <w:color w:val="0000FF"/>
            <w:sz w:val="20"/>
            <w:szCs w:val="20"/>
            <w:u w:val="single"/>
            <w:lang w:eastAsia="ru-RU"/>
          </w:rPr>
          <w:t>приложении 3</w:t>
        </w:r>
      </w:hyperlink>
      <w:r w:rsidRPr="001E49C2">
        <w:rPr>
          <w:sz w:val="20"/>
          <w:szCs w:val="20"/>
          <w:lang w:eastAsia="ru-RU"/>
        </w:rPr>
        <w:t> к настоящим Санитарным правилам.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Количество уроков в расписании согласовывается с родительским комитетом.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73. Проведение сдвоенных уроков в начальной школе не допускается. При составлении расписания уроков учитывается динамика умственной работоспособности учащихся в течение дня и недели и используется таблица ранжирования предметов по трудности в соответствии с </w:t>
      </w:r>
      <w:hyperlink r:id="rId18" w:anchor="z374" w:tgtFrame="_blank" w:history="1">
        <w:r w:rsidRPr="001E49C2">
          <w:rPr>
            <w:color w:val="0000FF"/>
            <w:sz w:val="20"/>
            <w:szCs w:val="20"/>
            <w:u w:val="single"/>
            <w:lang w:eastAsia="ru-RU"/>
          </w:rPr>
          <w:t>приложением 4</w:t>
        </w:r>
      </w:hyperlink>
      <w:r w:rsidRPr="001E49C2">
        <w:rPr>
          <w:sz w:val="20"/>
          <w:szCs w:val="20"/>
          <w:lang w:eastAsia="ru-RU"/>
        </w:rPr>
        <w:t> к настоящим Санитарным правилам.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74. Школьное расписание уроков составляется отдельно для обязательных и факультативных занятий. Факультативные занятия планируют в дни с наименьшим количеством обязательных уроков.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75. Продолжительность перемен между уроками для учащихся всех видов общеобразовательных организаций составляет не менее 5 минут, большой перемены (после 2 или 3 уроков) – 30 минут. Вместо одной большой перемены допускается после второго и четвертого уроков устраивать две перемены по 15 минут каждая.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Перемены проводят при максимальном использовании свежего воздуха, в подвижных играх.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Между сменами предусматривают перерыв продолжительностью не менее 40 минут для проведения влажной уборки и проветривания.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 xml:space="preserve">      76. Максимально допустимое количество занятий в </w:t>
      </w:r>
      <w:proofErr w:type="spellStart"/>
      <w:r w:rsidRPr="001E49C2">
        <w:rPr>
          <w:sz w:val="20"/>
          <w:szCs w:val="20"/>
          <w:lang w:eastAsia="ru-RU"/>
        </w:rPr>
        <w:t>предшкольных</w:t>
      </w:r>
      <w:proofErr w:type="spellEnd"/>
      <w:r w:rsidRPr="001E49C2">
        <w:rPr>
          <w:sz w:val="20"/>
          <w:szCs w:val="20"/>
          <w:lang w:eastAsia="ru-RU"/>
        </w:rPr>
        <w:t xml:space="preserve"> классах – не более четырех продолжительностью 25 – 30 минут. Перерывы между занятиями должны быть не менее 10 минут.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 xml:space="preserve">      77. </w:t>
      </w:r>
      <w:proofErr w:type="gramStart"/>
      <w:r w:rsidRPr="001E49C2">
        <w:rPr>
          <w:sz w:val="20"/>
          <w:szCs w:val="20"/>
          <w:lang w:eastAsia="ru-RU"/>
        </w:rPr>
        <w:t xml:space="preserve">Учебная нагрузка обучающихся организаций образования, реализующих образовательные программы технического и профессионального, </w:t>
      </w:r>
      <w:proofErr w:type="spellStart"/>
      <w:r w:rsidRPr="001E49C2">
        <w:rPr>
          <w:sz w:val="20"/>
          <w:szCs w:val="20"/>
          <w:lang w:eastAsia="ru-RU"/>
        </w:rPr>
        <w:t>послесреднего</w:t>
      </w:r>
      <w:proofErr w:type="spellEnd"/>
      <w:r w:rsidRPr="001E49C2">
        <w:rPr>
          <w:sz w:val="20"/>
          <w:szCs w:val="20"/>
          <w:lang w:eastAsia="ru-RU"/>
        </w:rPr>
        <w:t xml:space="preserve"> и высшего образования устанавливается </w:t>
      </w:r>
      <w:hyperlink r:id="rId19" w:anchor="z118" w:tgtFrame="_blank" w:history="1">
        <w:r w:rsidRPr="001E49C2">
          <w:rPr>
            <w:color w:val="0000FF"/>
            <w:sz w:val="20"/>
            <w:szCs w:val="20"/>
            <w:u w:val="single"/>
            <w:lang w:eastAsia="ru-RU"/>
          </w:rPr>
          <w:t>Государственными</w:t>
        </w:r>
      </w:hyperlink>
      <w:r w:rsidRPr="001E49C2">
        <w:rPr>
          <w:sz w:val="20"/>
          <w:szCs w:val="20"/>
          <w:lang w:eastAsia="ru-RU"/>
        </w:rPr>
        <w:t> </w:t>
      </w:r>
      <w:hyperlink r:id="rId20" w:anchor="z317" w:tgtFrame="_blank" w:history="1">
        <w:r w:rsidRPr="001E49C2">
          <w:rPr>
            <w:color w:val="0000FF"/>
            <w:sz w:val="20"/>
            <w:szCs w:val="20"/>
            <w:u w:val="single"/>
            <w:lang w:eastAsia="ru-RU"/>
          </w:rPr>
          <w:t>общеобязательными</w:t>
        </w:r>
      </w:hyperlink>
      <w:r w:rsidRPr="001E49C2">
        <w:rPr>
          <w:sz w:val="20"/>
          <w:szCs w:val="20"/>
          <w:lang w:eastAsia="ru-RU"/>
        </w:rPr>
        <w:t> </w:t>
      </w:r>
      <w:hyperlink r:id="rId21" w:anchor="z410" w:tgtFrame="_blank" w:history="1">
        <w:r w:rsidRPr="001E49C2">
          <w:rPr>
            <w:color w:val="0000FF"/>
            <w:sz w:val="20"/>
            <w:szCs w:val="20"/>
            <w:u w:val="single"/>
            <w:lang w:eastAsia="ru-RU"/>
          </w:rPr>
          <w:t>стандартами</w:t>
        </w:r>
      </w:hyperlink>
      <w:r w:rsidRPr="001E49C2">
        <w:rPr>
          <w:sz w:val="20"/>
          <w:szCs w:val="20"/>
          <w:lang w:eastAsia="ru-RU"/>
        </w:rPr>
        <w:t>образования соответствующих уровней образования, утвержденными постановлением Правительства Республики Казахстан от 23 августа 2012 года № 1080.</w:t>
      </w:r>
      <w:proofErr w:type="gramEnd"/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 xml:space="preserve">      78. Во время летних каникул допускается организация пришкольных лагерей (площадок), осуществляющих </w:t>
      </w:r>
      <w:proofErr w:type="spellStart"/>
      <w:r w:rsidRPr="001E49C2">
        <w:rPr>
          <w:sz w:val="20"/>
          <w:szCs w:val="20"/>
          <w:lang w:eastAsia="ru-RU"/>
        </w:rPr>
        <w:t>физкультурно</w:t>
      </w:r>
      <w:proofErr w:type="spellEnd"/>
      <w:r w:rsidRPr="001E49C2">
        <w:rPr>
          <w:sz w:val="20"/>
          <w:szCs w:val="20"/>
          <w:lang w:eastAsia="ru-RU"/>
        </w:rPr>
        <w:t xml:space="preserve">–оздоровительную, </w:t>
      </w:r>
      <w:proofErr w:type="spellStart"/>
      <w:r w:rsidRPr="001E49C2">
        <w:rPr>
          <w:sz w:val="20"/>
          <w:szCs w:val="20"/>
          <w:lang w:eastAsia="ru-RU"/>
        </w:rPr>
        <w:t>учебно</w:t>
      </w:r>
      <w:proofErr w:type="spellEnd"/>
      <w:r w:rsidRPr="001E49C2">
        <w:rPr>
          <w:sz w:val="20"/>
          <w:szCs w:val="20"/>
          <w:lang w:eastAsia="ru-RU"/>
        </w:rPr>
        <w:t xml:space="preserve">–воспитательную деятельность и культурный досуг обучающихся и воспитанников. Во время работы пришкольных лагерей допускается организация питания и дневного сна. При организации питания учитываются требования настоящих Санитарных правил. При организации дневного сна выделяется спальное помещение, устанавливаются индивидуальные кровати (раскладушки), </w:t>
      </w:r>
      <w:r w:rsidRPr="001E49C2">
        <w:rPr>
          <w:sz w:val="20"/>
          <w:szCs w:val="20"/>
          <w:lang w:eastAsia="ru-RU"/>
        </w:rPr>
        <w:lastRenderedPageBreak/>
        <w:t>предусматривается индивидуальное постельное белье (простынь, наволочка, пододеяльник) и не менее двух полотенец (для рук и ног).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79. Производственная практика проводится согласно графику учебно-воспитательного процесса. Не допускается проводить ремонт технологического оборудования обучающимися и воспитанниками.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80. Мебель и оборудование, включая оборудование на игровых и спортивных площадках, соответствуют росту и возрасту обучающихся и воспитанников. Спортивное, игровое оборудование содержатся в исправном состоянии.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81. Подбор учебной мебели проводят в соответствии с ростом обучающихся. Размеры учебной мебели указаны в </w:t>
      </w:r>
      <w:hyperlink r:id="rId22" w:anchor="z390" w:tgtFrame="_blank" w:history="1">
        <w:r w:rsidRPr="001E49C2">
          <w:rPr>
            <w:color w:val="0000FF"/>
            <w:sz w:val="20"/>
            <w:szCs w:val="20"/>
            <w:u w:val="single"/>
            <w:lang w:eastAsia="ru-RU"/>
          </w:rPr>
          <w:t>приложении 5</w:t>
        </w:r>
      </w:hyperlink>
      <w:r w:rsidRPr="001E49C2">
        <w:rPr>
          <w:sz w:val="20"/>
          <w:szCs w:val="20"/>
          <w:lang w:eastAsia="ru-RU"/>
        </w:rPr>
        <w:t> к настоящим Санитарным правилам.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82. На объектах учебные кабинеты, лаборатории оборудуют рабочими столами, стульями со спинками.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Рассаживают обучающихся и воспитанников: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с нарушением слуха, зрения – за передними столами рядов от доски;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 xml:space="preserve">      </w:t>
      </w:r>
      <w:proofErr w:type="gramStart"/>
      <w:r w:rsidRPr="001E49C2">
        <w:rPr>
          <w:sz w:val="20"/>
          <w:szCs w:val="20"/>
          <w:lang w:eastAsia="ru-RU"/>
        </w:rPr>
        <w:t>часто болеющие простудными заболеваниями дальше от наружной стены.</w:t>
      </w:r>
      <w:proofErr w:type="gramEnd"/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83. Мебель в учебных помещениях устанавливается с учетом обеспечения естественного бокового левостороннего освещения. Не допускается направление основного светового потока спереди и сзади от обучающихся и воспитанников.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84. Для проведения лабораторных работ с использованием физических и химических реагентов к демонстрационным и ученическим лабораторным столам в кабинете физики и химии предусматривается подводка электроэнергии, в кабинете химии (при централизованном водоснабжении) – подводка воды и канализации.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В кабинете химии оборудуется вытяжной шкаф.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85. Химические реагенты, кислоты и щелочи, используемые для проведения опытов, маркируются, хранятся в специально выделенном сейфе под контролем ответственного лица.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86. В учебных мастерских при работе на специализированных верстаках и столах применяются табуреты подъемно-поворотные без спинок в соответствии с их назначением.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87. Мастерские оснащают малошумным оборудованием, уровни шума и вибрации соответствуют требованиям документов нормирования.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 xml:space="preserve">      88. </w:t>
      </w:r>
      <w:proofErr w:type="gramStart"/>
      <w:r w:rsidRPr="001E49C2">
        <w:rPr>
          <w:sz w:val="20"/>
          <w:szCs w:val="20"/>
          <w:lang w:eastAsia="ru-RU"/>
        </w:rPr>
        <w:t>Раздевальные при спортивных залах оборудуются шкафчиками или вешалками для одежды и скамейками.</w:t>
      </w:r>
      <w:proofErr w:type="gramEnd"/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89. Спортивные маты и снаряды, имеют целостные покрытия (обшивки), допускающие обработку влажным способом и дезинфекцию.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 xml:space="preserve">      90. Ямы для прыжков заполняют чистым песком (без камней, веток, листьев) с примесью опилок, перед прыжками содержимое взрыхляется и выравнивается. </w:t>
      </w:r>
      <w:proofErr w:type="gramStart"/>
      <w:r w:rsidRPr="001E49C2">
        <w:rPr>
          <w:sz w:val="20"/>
          <w:szCs w:val="20"/>
          <w:lang w:eastAsia="ru-RU"/>
        </w:rPr>
        <w:t>Деревянные</w:t>
      </w:r>
      <w:proofErr w:type="gramEnd"/>
      <w:r w:rsidRPr="001E49C2">
        <w:rPr>
          <w:sz w:val="20"/>
          <w:szCs w:val="20"/>
          <w:lang w:eastAsia="ru-RU"/>
        </w:rPr>
        <w:t xml:space="preserve"> </w:t>
      </w:r>
      <w:proofErr w:type="spellStart"/>
      <w:r w:rsidRPr="001E49C2">
        <w:rPr>
          <w:sz w:val="20"/>
          <w:szCs w:val="20"/>
          <w:lang w:eastAsia="ru-RU"/>
        </w:rPr>
        <w:t>борты</w:t>
      </w:r>
      <w:proofErr w:type="spellEnd"/>
      <w:r w:rsidRPr="001E49C2">
        <w:rPr>
          <w:sz w:val="20"/>
          <w:szCs w:val="20"/>
          <w:lang w:eastAsia="ru-RU"/>
        </w:rPr>
        <w:t xml:space="preserve"> ям должны находится на одном уровне с землей, обшиваются брезентом или резиной.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 xml:space="preserve">      </w:t>
      </w:r>
      <w:proofErr w:type="gramStart"/>
      <w:r w:rsidRPr="001E49C2">
        <w:rPr>
          <w:sz w:val="20"/>
          <w:szCs w:val="20"/>
          <w:lang w:eastAsia="ru-RU"/>
        </w:rPr>
        <w:t xml:space="preserve">Беговая дорожка должна быть с твердым, хорошо дренирующим покрытием, с плотным, </w:t>
      </w:r>
      <w:proofErr w:type="spellStart"/>
      <w:r w:rsidRPr="001E49C2">
        <w:rPr>
          <w:sz w:val="20"/>
          <w:szCs w:val="20"/>
          <w:lang w:eastAsia="ru-RU"/>
        </w:rPr>
        <w:t>непылящим</w:t>
      </w:r>
      <w:proofErr w:type="spellEnd"/>
      <w:r w:rsidRPr="001E49C2">
        <w:rPr>
          <w:sz w:val="20"/>
          <w:szCs w:val="20"/>
          <w:lang w:eastAsia="ru-RU"/>
        </w:rPr>
        <w:t>, стойким к атмосферным осадкам верхним</w:t>
      </w:r>
      <w:proofErr w:type="gramEnd"/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слоем.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91. При отсутствии централизованной системы водоснабжения допускается установка наливных умывальников.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 xml:space="preserve">      92. В санитарных узлах объектов устанавливают унитазы, умывальные раковины, средства для мытья и сушки рук, урны для сбора мусора. Унитазы для обучающихся и воспитанников размещаются в закрытых кабинах, для </w:t>
      </w:r>
      <w:proofErr w:type="spellStart"/>
      <w:r w:rsidRPr="001E49C2">
        <w:rPr>
          <w:sz w:val="20"/>
          <w:szCs w:val="20"/>
          <w:lang w:eastAsia="ru-RU"/>
        </w:rPr>
        <w:t>предшкольных</w:t>
      </w:r>
      <w:proofErr w:type="spellEnd"/>
      <w:r w:rsidRPr="001E49C2">
        <w:rPr>
          <w:sz w:val="20"/>
          <w:szCs w:val="20"/>
          <w:lang w:eastAsia="ru-RU"/>
        </w:rPr>
        <w:t xml:space="preserve"> классов объектов образования устанавливают детские унитазы.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Потребность в санитарных приборах учебных и жилых корпусов объектов предусматриваются согласно </w:t>
      </w:r>
      <w:hyperlink r:id="rId23" w:anchor="z401" w:tgtFrame="_blank" w:history="1">
        <w:r w:rsidRPr="001E49C2">
          <w:rPr>
            <w:color w:val="0000FF"/>
            <w:sz w:val="20"/>
            <w:szCs w:val="20"/>
            <w:u w:val="single"/>
            <w:lang w:eastAsia="ru-RU"/>
          </w:rPr>
          <w:t>приложению 6</w:t>
        </w:r>
      </w:hyperlink>
      <w:r w:rsidRPr="001E49C2">
        <w:rPr>
          <w:sz w:val="20"/>
          <w:szCs w:val="20"/>
          <w:lang w:eastAsia="ru-RU"/>
        </w:rPr>
        <w:t> к настоящим Санитарным правилам.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Установка и потребность в санитарных приборах для маломобильных групп нормируется в соответствии с требованиями государственных нормативов в области архитектуры, градостроительства и строительства.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 xml:space="preserve">      93. </w:t>
      </w:r>
      <w:proofErr w:type="gramStart"/>
      <w:r w:rsidRPr="001E49C2">
        <w:rPr>
          <w:sz w:val="20"/>
          <w:szCs w:val="20"/>
          <w:lang w:eastAsia="ru-RU"/>
        </w:rPr>
        <w:t>Приобретенная продукция для обучающихся и воспитанников (игрушки, обувь, одежда, посуда, средства личной гигиены, школьно-письменные принадлежности, постельное белье, парфюмерно-косметическая продукция, мебель) должны иметь документы, подтверждающие ее качество и безопасность.</w:t>
      </w:r>
      <w:proofErr w:type="gramEnd"/>
    </w:p>
    <w:p w:rsidR="008B77B9" w:rsidRPr="001E49C2" w:rsidRDefault="008B77B9" w:rsidP="001E49C2">
      <w:pPr>
        <w:pStyle w:val="a6"/>
        <w:rPr>
          <w:b/>
          <w:bCs/>
          <w:sz w:val="20"/>
          <w:szCs w:val="20"/>
          <w:lang w:eastAsia="ru-RU"/>
        </w:rPr>
      </w:pPr>
      <w:r w:rsidRPr="001E49C2">
        <w:rPr>
          <w:b/>
          <w:bCs/>
          <w:sz w:val="20"/>
          <w:szCs w:val="20"/>
          <w:lang w:eastAsia="ru-RU"/>
        </w:rPr>
        <w:t>Глава 6. Санитарно-эпидемиологические требования к условиям проживания на объектах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94. Допускается размещение объекта для проживания обучающихся и воспитанников в отдельно стоящих зданиях, во встроено-пристроенных зданиях, а также смежно с учебными корпусами.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Площадь в спальных помещениях устанавливается не менее 4 м</w:t>
      </w:r>
      <w:proofErr w:type="gramStart"/>
      <w:r w:rsidRPr="001E49C2">
        <w:rPr>
          <w:sz w:val="20"/>
          <w:szCs w:val="20"/>
          <w:lang w:eastAsia="ru-RU"/>
        </w:rPr>
        <w:t>2</w:t>
      </w:r>
      <w:proofErr w:type="gramEnd"/>
      <w:r w:rsidRPr="001E49C2">
        <w:rPr>
          <w:sz w:val="20"/>
          <w:szCs w:val="20"/>
          <w:lang w:eastAsia="ru-RU"/>
        </w:rPr>
        <w:t xml:space="preserve"> на 1 место, в школах-интернатах для детей с последствиями полиомиелита и церебральными параличами – 4,5 м2.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 xml:space="preserve">      В общежитиях для обучающихся </w:t>
      </w:r>
      <w:proofErr w:type="spellStart"/>
      <w:r w:rsidRPr="001E49C2">
        <w:rPr>
          <w:sz w:val="20"/>
          <w:szCs w:val="20"/>
          <w:lang w:eastAsia="ru-RU"/>
        </w:rPr>
        <w:t>ТиПО</w:t>
      </w:r>
      <w:proofErr w:type="spellEnd"/>
      <w:r w:rsidRPr="001E49C2">
        <w:rPr>
          <w:sz w:val="20"/>
          <w:szCs w:val="20"/>
          <w:lang w:eastAsia="ru-RU"/>
        </w:rPr>
        <w:t>, ПО и ВУЗ площадь на 1 человека предусматривается не менее 6 м</w:t>
      </w:r>
      <w:proofErr w:type="gramStart"/>
      <w:r w:rsidRPr="001E49C2">
        <w:rPr>
          <w:sz w:val="20"/>
          <w:szCs w:val="20"/>
          <w:lang w:eastAsia="ru-RU"/>
        </w:rPr>
        <w:t>2</w:t>
      </w:r>
      <w:proofErr w:type="gramEnd"/>
      <w:r w:rsidRPr="001E49C2">
        <w:rPr>
          <w:sz w:val="20"/>
          <w:szCs w:val="20"/>
          <w:lang w:eastAsia="ru-RU"/>
        </w:rPr>
        <w:t xml:space="preserve"> 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95. Помещения оборудуются мебелью согласно их функционального назначения.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Для хранения запасов белья, новой и старой одежды и обуви, жесткого инвентаря предусматриваются складские помещения.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96. Купание обучающихся и воспитанников на объектах с круглосуточным пребыванием осуществляется по графику не реже одного раза в семь календарных дней с одновременной сменой постельного, нательного белья и полотенец.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97. Смена постельного белья, полотенец проводится по мере загрязнения, но не реже одного раза в неделю. Грязное белье доставляется в прачечную в мешках (клеенчатых и матерчатых). Матерчатые мешки сдаются в стирку, клеенчатые обрабатываются моющим средством, разрешенным к применению. Чистое белье доставляется в постиранном мешке. Не менее одного раза в год постельные принадлежности подвергаются камерной дезинфекции.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lastRenderedPageBreak/>
        <w:t>      98. На одно спальное место предусматривается наличие не менее трех комплектов постельного белья. На объектах с организацией мест проживания обучающихся и воспитанников постельные принадлежности и постельное белье маркируются, предметы личной гигиены (зубные щетки, расчески, мочалки) для каждого ребенка выделяются индивидуально. Индивидуальные зубные щетки, мочалки хранят в открытых ячейках в умывальных.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99. Стирка белья осуществляется в прачечной объекта, исключаются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встречные потоки чистого и грязного белья. При отсутствии прачечной стирка белья проводится централизованно в других прачечных.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 xml:space="preserve">      </w:t>
      </w:r>
      <w:proofErr w:type="gramStart"/>
      <w:r w:rsidRPr="001E49C2">
        <w:rPr>
          <w:sz w:val="20"/>
          <w:szCs w:val="20"/>
          <w:lang w:eastAsia="ru-RU"/>
        </w:rPr>
        <w:t>Белье заболевших инфекционным заболеванием перед стиркой подвергается дезинфекции в маркированных ваннах.</w:t>
      </w:r>
      <w:proofErr w:type="gramEnd"/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 xml:space="preserve">      100. В общежитиях для обучающихся </w:t>
      </w:r>
      <w:proofErr w:type="spellStart"/>
      <w:r w:rsidRPr="001E49C2">
        <w:rPr>
          <w:sz w:val="20"/>
          <w:szCs w:val="20"/>
          <w:lang w:eastAsia="ru-RU"/>
        </w:rPr>
        <w:t>ТиПО</w:t>
      </w:r>
      <w:proofErr w:type="spellEnd"/>
      <w:r w:rsidRPr="001E49C2">
        <w:rPr>
          <w:sz w:val="20"/>
          <w:szCs w:val="20"/>
          <w:lang w:eastAsia="ru-RU"/>
        </w:rPr>
        <w:t>, ПО, ВУЗ устанавливается 1 душ, 1 умывальная раковина и 1 унитаз на 4 – 6 человек. Женская кабина личной гигиены предусматривается из расчета 1 кабина на 50 человек и оборудуется унитазом, биде, душем и умывальной раковиной.</w:t>
      </w:r>
    </w:p>
    <w:p w:rsidR="008B77B9" w:rsidRPr="00CA7BE1" w:rsidRDefault="008B77B9" w:rsidP="001E49C2">
      <w:pPr>
        <w:pStyle w:val="a6"/>
        <w:rPr>
          <w:b/>
          <w:bCs/>
          <w:sz w:val="20"/>
          <w:szCs w:val="20"/>
          <w:u w:val="single"/>
          <w:lang w:eastAsia="ru-RU"/>
        </w:rPr>
      </w:pPr>
      <w:r w:rsidRPr="00CA7BE1">
        <w:rPr>
          <w:b/>
          <w:bCs/>
          <w:sz w:val="20"/>
          <w:szCs w:val="20"/>
          <w:u w:val="single"/>
          <w:lang w:eastAsia="ru-RU"/>
        </w:rPr>
        <w:t>Глава 7. Санитарно-эпидемиологические требования к условиям питания на объектах</w:t>
      </w:r>
    </w:p>
    <w:p w:rsidR="008B77B9" w:rsidRPr="00CA7BE1" w:rsidRDefault="008B77B9" w:rsidP="001E49C2">
      <w:pPr>
        <w:pStyle w:val="a6"/>
        <w:rPr>
          <w:b/>
          <w:sz w:val="20"/>
          <w:szCs w:val="20"/>
          <w:u w:val="single"/>
          <w:lang w:eastAsia="ru-RU"/>
        </w:rPr>
      </w:pPr>
      <w:r w:rsidRPr="00CA7BE1">
        <w:rPr>
          <w:b/>
          <w:sz w:val="20"/>
          <w:szCs w:val="20"/>
          <w:u w:val="single"/>
          <w:lang w:eastAsia="ru-RU"/>
        </w:rPr>
        <w:t>      101. К пищеблокам объектов в части, не противоречащей требованиям настоящих Санитарных правил, применяются требования документов нормирования к объектам общественного питания.</w:t>
      </w:r>
    </w:p>
    <w:p w:rsidR="008B77B9" w:rsidRPr="00CA7BE1" w:rsidRDefault="008B77B9" w:rsidP="001E49C2">
      <w:pPr>
        <w:pStyle w:val="a6"/>
        <w:rPr>
          <w:b/>
          <w:sz w:val="20"/>
          <w:szCs w:val="20"/>
          <w:u w:val="single"/>
          <w:lang w:eastAsia="ru-RU"/>
        </w:rPr>
      </w:pPr>
      <w:r w:rsidRPr="00CA7BE1">
        <w:rPr>
          <w:b/>
          <w:sz w:val="20"/>
          <w:szCs w:val="20"/>
          <w:u w:val="single"/>
          <w:lang w:eastAsia="ru-RU"/>
        </w:rPr>
        <w:t>      102. Интервалы между приемами пищи не должны превышать 3,5 – 4 часов.</w:t>
      </w:r>
    </w:p>
    <w:p w:rsidR="008B77B9" w:rsidRPr="00CA7BE1" w:rsidRDefault="008B77B9" w:rsidP="001E49C2">
      <w:pPr>
        <w:pStyle w:val="a6"/>
        <w:rPr>
          <w:b/>
          <w:sz w:val="20"/>
          <w:szCs w:val="20"/>
          <w:u w:val="single"/>
          <w:lang w:eastAsia="ru-RU"/>
        </w:rPr>
      </w:pPr>
      <w:r w:rsidRPr="00CA7BE1">
        <w:rPr>
          <w:b/>
          <w:sz w:val="20"/>
          <w:szCs w:val="20"/>
          <w:u w:val="single"/>
          <w:lang w:eastAsia="ru-RU"/>
        </w:rPr>
        <w:t>      103. Нормы питания обучающихся и воспитанников на объектах воспитания и образования (в массе "брутто") регламентированы </w:t>
      </w:r>
      <w:hyperlink r:id="rId24" w:anchor="z1" w:tgtFrame="_blank" w:history="1">
        <w:r w:rsidRPr="00CA7BE1">
          <w:rPr>
            <w:b/>
            <w:color w:val="0000FF"/>
            <w:sz w:val="20"/>
            <w:szCs w:val="20"/>
            <w:u w:val="single"/>
            <w:lang w:eastAsia="ru-RU"/>
          </w:rPr>
          <w:t>постановлением</w:t>
        </w:r>
      </w:hyperlink>
      <w:r w:rsidRPr="00CA7BE1">
        <w:rPr>
          <w:b/>
          <w:sz w:val="20"/>
          <w:szCs w:val="20"/>
          <w:u w:val="single"/>
          <w:lang w:eastAsia="ru-RU"/>
        </w:rPr>
        <w:t> 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помощь".</w:t>
      </w:r>
    </w:p>
    <w:p w:rsidR="008B77B9" w:rsidRPr="00CA7BE1" w:rsidRDefault="008B77B9" w:rsidP="001E49C2">
      <w:pPr>
        <w:pStyle w:val="a6"/>
        <w:rPr>
          <w:b/>
          <w:sz w:val="20"/>
          <w:szCs w:val="20"/>
          <w:u w:val="single"/>
          <w:lang w:eastAsia="ru-RU"/>
        </w:rPr>
      </w:pPr>
      <w:r w:rsidRPr="00CA7BE1">
        <w:rPr>
          <w:b/>
          <w:sz w:val="20"/>
          <w:szCs w:val="20"/>
          <w:u w:val="single"/>
          <w:lang w:eastAsia="ru-RU"/>
        </w:rPr>
        <w:t>      104. На объекте составляется перспективное сезонное (лето – осень, зима – весна) двухнедельное меню. При разработке меню учитывают продолжительность пребывания обучающихся и воспитанников, их возрастную категорию, предусматривают пищевую продукцию, обогащенную витаминно-минеральным комплексом.</w:t>
      </w:r>
    </w:p>
    <w:p w:rsidR="008B77B9" w:rsidRPr="00CA7BE1" w:rsidRDefault="008B77B9" w:rsidP="001E49C2">
      <w:pPr>
        <w:pStyle w:val="a6"/>
        <w:rPr>
          <w:b/>
          <w:sz w:val="20"/>
          <w:szCs w:val="20"/>
          <w:u w:val="single"/>
          <w:lang w:eastAsia="ru-RU"/>
        </w:rPr>
      </w:pPr>
      <w:r w:rsidRPr="00CA7BE1">
        <w:rPr>
          <w:b/>
          <w:sz w:val="20"/>
          <w:szCs w:val="20"/>
          <w:u w:val="single"/>
          <w:lang w:eastAsia="ru-RU"/>
        </w:rPr>
        <w:t xml:space="preserve">      105. </w:t>
      </w:r>
      <w:proofErr w:type="gramStart"/>
      <w:r w:rsidRPr="00CA7BE1">
        <w:rPr>
          <w:b/>
          <w:sz w:val="20"/>
          <w:szCs w:val="20"/>
          <w:u w:val="single"/>
          <w:lang w:eastAsia="ru-RU"/>
        </w:rPr>
        <w:t>Для обучающихся первой смены в общеобразовательных организациях предусматривается одно-двухразовое питание – второй завтрак или второй завтрак и обед, для обучающихся второй смены – полдник, для групп продленного дня – второй завтрак, обед и полдник.</w:t>
      </w:r>
      <w:proofErr w:type="gramEnd"/>
      <w:r w:rsidRPr="00CA7BE1">
        <w:rPr>
          <w:b/>
          <w:sz w:val="20"/>
          <w:szCs w:val="20"/>
          <w:u w:val="single"/>
          <w:lang w:eastAsia="ru-RU"/>
        </w:rPr>
        <w:t xml:space="preserve"> При круглосуточном пребывании детей предусматривается не менее чем пятикратное питание.</w:t>
      </w:r>
    </w:p>
    <w:p w:rsidR="008B77B9" w:rsidRPr="00CA7BE1" w:rsidRDefault="008B77B9" w:rsidP="001E49C2">
      <w:pPr>
        <w:pStyle w:val="a6"/>
        <w:rPr>
          <w:b/>
          <w:sz w:val="20"/>
          <w:szCs w:val="20"/>
          <w:u w:val="single"/>
          <w:lang w:eastAsia="ru-RU"/>
        </w:rPr>
      </w:pPr>
      <w:r w:rsidRPr="00CA7BE1">
        <w:rPr>
          <w:b/>
          <w:sz w:val="20"/>
          <w:szCs w:val="20"/>
          <w:u w:val="single"/>
          <w:lang w:eastAsia="ru-RU"/>
        </w:rPr>
        <w:t>      106. Рекомендуемая масса порции блюд в граммах в зависимости от возраста указана в </w:t>
      </w:r>
      <w:hyperlink r:id="rId25" w:anchor="z434" w:tgtFrame="_blank" w:history="1">
        <w:r w:rsidRPr="00CA7BE1">
          <w:rPr>
            <w:b/>
            <w:color w:val="0000FF"/>
            <w:sz w:val="20"/>
            <w:szCs w:val="20"/>
            <w:u w:val="single"/>
            <w:lang w:eastAsia="ru-RU"/>
          </w:rPr>
          <w:t>приложении 7</w:t>
        </w:r>
      </w:hyperlink>
      <w:r w:rsidRPr="00CA7BE1">
        <w:rPr>
          <w:b/>
          <w:sz w:val="20"/>
          <w:szCs w:val="20"/>
          <w:u w:val="single"/>
          <w:lang w:eastAsia="ru-RU"/>
        </w:rPr>
        <w:t> к настоящим Санитарным правилам.</w:t>
      </w:r>
    </w:p>
    <w:p w:rsidR="008B77B9" w:rsidRPr="00CA7BE1" w:rsidRDefault="008B77B9" w:rsidP="001E49C2">
      <w:pPr>
        <w:pStyle w:val="a6"/>
        <w:rPr>
          <w:b/>
          <w:sz w:val="20"/>
          <w:szCs w:val="20"/>
          <w:u w:val="single"/>
          <w:lang w:eastAsia="ru-RU"/>
        </w:rPr>
      </w:pPr>
      <w:r w:rsidRPr="00CA7BE1">
        <w:rPr>
          <w:b/>
          <w:sz w:val="20"/>
          <w:szCs w:val="20"/>
          <w:u w:val="single"/>
          <w:lang w:eastAsia="ru-RU"/>
        </w:rPr>
        <w:t>      107. Допускается замена пищевой продукции, в соответствии с </w:t>
      </w:r>
      <w:hyperlink r:id="rId26" w:anchor="z447" w:tgtFrame="_blank" w:history="1">
        <w:r w:rsidRPr="00CA7BE1">
          <w:rPr>
            <w:b/>
            <w:color w:val="0000FF"/>
            <w:sz w:val="20"/>
            <w:szCs w:val="20"/>
            <w:u w:val="single"/>
            <w:lang w:eastAsia="ru-RU"/>
          </w:rPr>
          <w:t>приложением 8</w:t>
        </w:r>
      </w:hyperlink>
      <w:r w:rsidRPr="00CA7BE1">
        <w:rPr>
          <w:b/>
          <w:sz w:val="20"/>
          <w:szCs w:val="20"/>
          <w:u w:val="single"/>
          <w:lang w:eastAsia="ru-RU"/>
        </w:rPr>
        <w:t> к настоящим Санитарным правилам.</w:t>
      </w:r>
    </w:p>
    <w:p w:rsidR="008B77B9" w:rsidRPr="00CA7BE1" w:rsidRDefault="008B77B9" w:rsidP="001E49C2">
      <w:pPr>
        <w:pStyle w:val="a6"/>
        <w:rPr>
          <w:b/>
          <w:sz w:val="20"/>
          <w:szCs w:val="20"/>
          <w:u w:val="single"/>
          <w:lang w:eastAsia="ru-RU"/>
        </w:rPr>
      </w:pPr>
      <w:r w:rsidRPr="00CA7BE1">
        <w:rPr>
          <w:b/>
          <w:sz w:val="20"/>
          <w:szCs w:val="20"/>
          <w:u w:val="single"/>
          <w:lang w:eastAsia="ru-RU"/>
        </w:rPr>
        <w:t>      108. В меню не допускается повторение одних и тех же блюд или кулинарных изделий в один и тот же день и в последующие два–три календарных дней.</w:t>
      </w:r>
    </w:p>
    <w:p w:rsidR="008B77B9" w:rsidRPr="00CA7BE1" w:rsidRDefault="008B77B9" w:rsidP="001E49C2">
      <w:pPr>
        <w:pStyle w:val="a6"/>
        <w:rPr>
          <w:b/>
          <w:sz w:val="20"/>
          <w:szCs w:val="20"/>
          <w:u w:val="single"/>
          <w:lang w:eastAsia="ru-RU"/>
        </w:rPr>
      </w:pPr>
      <w:r w:rsidRPr="00CA7BE1">
        <w:rPr>
          <w:b/>
          <w:sz w:val="20"/>
          <w:szCs w:val="20"/>
          <w:u w:val="single"/>
          <w:lang w:eastAsia="ru-RU"/>
        </w:rPr>
        <w:t>      109. Ежедневно в рацион питания включают мясо, молоко, сливочное и</w:t>
      </w:r>
    </w:p>
    <w:p w:rsidR="008B77B9" w:rsidRPr="00CA7BE1" w:rsidRDefault="008B77B9" w:rsidP="001E49C2">
      <w:pPr>
        <w:pStyle w:val="a6"/>
        <w:rPr>
          <w:b/>
          <w:sz w:val="20"/>
          <w:szCs w:val="20"/>
          <w:u w:val="single"/>
          <w:lang w:eastAsia="ru-RU"/>
        </w:rPr>
      </w:pPr>
      <w:r w:rsidRPr="00CA7BE1">
        <w:rPr>
          <w:b/>
          <w:sz w:val="20"/>
          <w:szCs w:val="20"/>
          <w:u w:val="single"/>
          <w:lang w:eastAsia="ru-RU"/>
        </w:rPr>
        <w:t>      растительное масло, хлеб ржаной и (или) пшеничный, овощи и сахар. Рыбу, яйца, сыр, творог, мясо птицы включают один раз в два – семь календарных дней.</w:t>
      </w:r>
    </w:p>
    <w:p w:rsidR="008B77B9" w:rsidRPr="00CA7BE1" w:rsidRDefault="008B77B9" w:rsidP="001E49C2">
      <w:pPr>
        <w:pStyle w:val="a6"/>
        <w:rPr>
          <w:b/>
          <w:sz w:val="20"/>
          <w:szCs w:val="20"/>
          <w:u w:val="single"/>
          <w:lang w:eastAsia="ru-RU"/>
        </w:rPr>
      </w:pPr>
      <w:r w:rsidRPr="00CA7BE1">
        <w:rPr>
          <w:b/>
          <w:sz w:val="20"/>
          <w:szCs w:val="20"/>
          <w:u w:val="single"/>
          <w:lang w:eastAsia="ru-RU"/>
        </w:rPr>
        <w:t>      110. Завтрак состоит из блюда (первое или второе) и напитка (компот, кисель, чай и соки). Допускается включение в завтрак или отдельным приемом яйцо, соки, фрукты, бутербродов со сливочным маслом или сыром.</w:t>
      </w:r>
    </w:p>
    <w:p w:rsidR="008B77B9" w:rsidRPr="00CA7BE1" w:rsidRDefault="008B77B9" w:rsidP="001E49C2">
      <w:pPr>
        <w:pStyle w:val="a6"/>
        <w:rPr>
          <w:b/>
          <w:sz w:val="20"/>
          <w:szCs w:val="20"/>
          <w:u w:val="single"/>
          <w:lang w:eastAsia="ru-RU"/>
        </w:rPr>
      </w:pPr>
      <w:r w:rsidRPr="00CA7BE1">
        <w:rPr>
          <w:b/>
          <w:sz w:val="20"/>
          <w:szCs w:val="20"/>
          <w:u w:val="single"/>
          <w:lang w:eastAsia="ru-RU"/>
        </w:rPr>
        <w:t>      Обед включает салат, первое, второе блюдо (основное блюдо из мяса, рыбы или птицы с гарниром) и третье (компот, кисель, чай и соки). Готовят несложные салаты из вареных и свежих овощей.</w:t>
      </w:r>
    </w:p>
    <w:p w:rsidR="008B77B9" w:rsidRPr="00CA7BE1" w:rsidRDefault="008B77B9" w:rsidP="001E49C2">
      <w:pPr>
        <w:pStyle w:val="a6"/>
        <w:rPr>
          <w:b/>
          <w:sz w:val="20"/>
          <w:szCs w:val="20"/>
          <w:u w:val="single"/>
          <w:lang w:eastAsia="ru-RU"/>
        </w:rPr>
      </w:pPr>
      <w:r w:rsidRPr="00CA7BE1">
        <w:rPr>
          <w:b/>
          <w:sz w:val="20"/>
          <w:szCs w:val="20"/>
          <w:u w:val="single"/>
          <w:lang w:eastAsia="ru-RU"/>
        </w:rPr>
        <w:t>      В полдник в меню включают напиток (молоко, кисломолочные продукты, кисели, соки) с булочными или кондитерскими изделиями без крема.</w:t>
      </w:r>
    </w:p>
    <w:p w:rsidR="008B77B9" w:rsidRPr="00CA7BE1" w:rsidRDefault="008B77B9" w:rsidP="001E49C2">
      <w:pPr>
        <w:pStyle w:val="a6"/>
        <w:rPr>
          <w:b/>
          <w:sz w:val="20"/>
          <w:szCs w:val="20"/>
          <w:u w:val="single"/>
          <w:lang w:eastAsia="ru-RU"/>
        </w:rPr>
      </w:pPr>
      <w:r w:rsidRPr="00CA7BE1">
        <w:rPr>
          <w:b/>
          <w:sz w:val="20"/>
          <w:szCs w:val="20"/>
          <w:u w:val="single"/>
          <w:lang w:eastAsia="ru-RU"/>
        </w:rPr>
        <w:t xml:space="preserve">      </w:t>
      </w:r>
      <w:proofErr w:type="gramStart"/>
      <w:r w:rsidRPr="00CA7BE1">
        <w:rPr>
          <w:b/>
          <w:sz w:val="20"/>
          <w:szCs w:val="20"/>
          <w:u w:val="single"/>
          <w:lang w:eastAsia="ru-RU"/>
        </w:rPr>
        <w:t>Ужин состоит из овощного (творожного) блюда или каши, основного второго блюда (мясо, рыба или птица с гарниром), напитка (чай, сок, кисель).</w:t>
      </w:r>
      <w:proofErr w:type="gramEnd"/>
    </w:p>
    <w:p w:rsidR="008B77B9" w:rsidRPr="00CA7BE1" w:rsidRDefault="008B77B9" w:rsidP="001E49C2">
      <w:pPr>
        <w:pStyle w:val="a6"/>
        <w:rPr>
          <w:b/>
          <w:sz w:val="20"/>
          <w:szCs w:val="20"/>
          <w:u w:val="single"/>
          <w:lang w:eastAsia="ru-RU"/>
        </w:rPr>
      </w:pPr>
      <w:r w:rsidRPr="00CA7BE1">
        <w:rPr>
          <w:b/>
          <w:sz w:val="20"/>
          <w:szCs w:val="20"/>
          <w:u w:val="single"/>
          <w:lang w:eastAsia="ru-RU"/>
        </w:rPr>
        <w:t>      Дополнительно в качестве второго ужина включают фрукты или кисломолочные продукты и булочные или кондитерские изделия без крема.</w:t>
      </w:r>
    </w:p>
    <w:p w:rsidR="008B77B9" w:rsidRPr="00CA7BE1" w:rsidRDefault="008B77B9" w:rsidP="001E49C2">
      <w:pPr>
        <w:pStyle w:val="a6"/>
        <w:rPr>
          <w:b/>
          <w:sz w:val="20"/>
          <w:szCs w:val="20"/>
          <w:u w:val="single"/>
          <w:lang w:eastAsia="ru-RU"/>
        </w:rPr>
      </w:pPr>
      <w:r w:rsidRPr="00CA7BE1">
        <w:rPr>
          <w:b/>
          <w:sz w:val="20"/>
          <w:szCs w:val="20"/>
          <w:u w:val="single"/>
          <w:lang w:eastAsia="ru-RU"/>
        </w:rPr>
        <w:t>      111. Ежедневно в обеденном зале вывешивается утвержденное руководителем объекта меню, в котором указывают наименования блюд, выход каждого готового блюда. Наименования блюд и кулинарных изделий, указанных в меню, должны соответствовать их наименованиям, указанным в использованных сборниках рецептур.</w:t>
      </w:r>
    </w:p>
    <w:p w:rsidR="008B77B9" w:rsidRPr="00CA7BE1" w:rsidRDefault="008B77B9" w:rsidP="001E49C2">
      <w:pPr>
        <w:pStyle w:val="a6"/>
        <w:rPr>
          <w:b/>
          <w:sz w:val="20"/>
          <w:szCs w:val="20"/>
          <w:u w:val="single"/>
          <w:lang w:eastAsia="ru-RU"/>
        </w:rPr>
      </w:pPr>
      <w:r w:rsidRPr="00CA7BE1">
        <w:rPr>
          <w:b/>
          <w:sz w:val="20"/>
          <w:szCs w:val="20"/>
          <w:u w:val="single"/>
          <w:lang w:eastAsia="ru-RU"/>
        </w:rPr>
        <w:t xml:space="preserve">      112. Прием пищевой продукции и продовольственного сырья осуществляют при наличии документов, удостоверяющих их качество и безопасность, с внесением данных в </w:t>
      </w:r>
      <w:proofErr w:type="spellStart"/>
      <w:r w:rsidRPr="00CA7BE1">
        <w:rPr>
          <w:b/>
          <w:sz w:val="20"/>
          <w:szCs w:val="20"/>
          <w:u w:val="single"/>
          <w:lang w:eastAsia="ru-RU"/>
        </w:rPr>
        <w:t>бракеражный</w:t>
      </w:r>
      <w:proofErr w:type="spellEnd"/>
      <w:r w:rsidRPr="00CA7BE1">
        <w:rPr>
          <w:b/>
          <w:sz w:val="20"/>
          <w:szCs w:val="20"/>
          <w:u w:val="single"/>
          <w:lang w:eastAsia="ru-RU"/>
        </w:rPr>
        <w:t xml:space="preserve"> журнал скоропортящейся пищевой продукции и полуфабрикатов, согласно форме 1 </w:t>
      </w:r>
      <w:hyperlink r:id="rId27" w:anchor="z493" w:tgtFrame="_blank" w:history="1">
        <w:r w:rsidRPr="00CA7BE1">
          <w:rPr>
            <w:b/>
            <w:color w:val="0000FF"/>
            <w:sz w:val="20"/>
            <w:szCs w:val="20"/>
            <w:u w:val="single"/>
            <w:lang w:eastAsia="ru-RU"/>
          </w:rPr>
          <w:t>приложения 9</w:t>
        </w:r>
      </w:hyperlink>
      <w:r w:rsidRPr="00CA7BE1">
        <w:rPr>
          <w:b/>
          <w:sz w:val="20"/>
          <w:szCs w:val="20"/>
          <w:u w:val="single"/>
          <w:lang w:eastAsia="ru-RU"/>
        </w:rPr>
        <w:t> к настоящим Санитарным правилам.</w:t>
      </w:r>
    </w:p>
    <w:p w:rsidR="008B77B9" w:rsidRPr="00CA7BE1" w:rsidRDefault="008B77B9" w:rsidP="001E49C2">
      <w:pPr>
        <w:pStyle w:val="a6"/>
        <w:rPr>
          <w:b/>
          <w:sz w:val="20"/>
          <w:szCs w:val="20"/>
          <w:u w:val="single"/>
          <w:lang w:eastAsia="ru-RU"/>
        </w:rPr>
      </w:pPr>
      <w:bookmarkStart w:id="2" w:name="z222"/>
      <w:bookmarkEnd w:id="2"/>
      <w:r w:rsidRPr="00CA7BE1">
        <w:rPr>
          <w:b/>
          <w:sz w:val="20"/>
          <w:szCs w:val="20"/>
          <w:u w:val="single"/>
          <w:lang w:eastAsia="ru-RU"/>
        </w:rPr>
        <w:t>      Документы, удостоверяющие качество и безопасность пищевой продукции, хранятся в организации общественного питания.</w:t>
      </w:r>
    </w:p>
    <w:p w:rsidR="008B77B9" w:rsidRPr="00CA7BE1" w:rsidRDefault="008B77B9" w:rsidP="001E49C2">
      <w:pPr>
        <w:pStyle w:val="a6"/>
        <w:rPr>
          <w:b/>
          <w:sz w:val="20"/>
          <w:szCs w:val="20"/>
          <w:u w:val="single"/>
          <w:lang w:eastAsia="ru-RU"/>
        </w:rPr>
      </w:pPr>
      <w:r w:rsidRPr="00CA7BE1">
        <w:rPr>
          <w:b/>
          <w:sz w:val="20"/>
          <w:szCs w:val="20"/>
          <w:u w:val="single"/>
          <w:lang w:eastAsia="ru-RU"/>
        </w:rPr>
        <w:t>      113. В питании обучающихся и воспитанников допускается использование продовольственного сырья растительного происхождения, выращенного в организациях сельскохозяйственного назначения, на учебно-опытных и садовых участках, в теплицах организаций образования при наличии результатов лабораторно-инструментальных исследований указанной пищевой продукции, подтверждающих ее качество и безопасность.</w:t>
      </w:r>
    </w:p>
    <w:p w:rsidR="008B77B9" w:rsidRPr="00CA7BE1" w:rsidRDefault="008B77B9" w:rsidP="001E49C2">
      <w:pPr>
        <w:pStyle w:val="a6"/>
        <w:rPr>
          <w:b/>
          <w:sz w:val="20"/>
          <w:szCs w:val="20"/>
          <w:u w:val="single"/>
          <w:lang w:eastAsia="ru-RU"/>
        </w:rPr>
      </w:pPr>
      <w:r w:rsidRPr="00CA7BE1">
        <w:rPr>
          <w:b/>
          <w:sz w:val="20"/>
          <w:szCs w:val="20"/>
          <w:u w:val="single"/>
          <w:lang w:eastAsia="ru-RU"/>
        </w:rPr>
        <w:t>      114. Не допускается присутствие обучающихся и воспитанников в производственных помещениях пищеблока и привлечение их к работам, связанным с приготовлением пищи, чистке овощей, раздаче готовой пищи, резке хлеба, мытью посуды, уборке производственных помещений.</w:t>
      </w:r>
    </w:p>
    <w:p w:rsidR="008B77B9" w:rsidRPr="00CA7BE1" w:rsidRDefault="008B77B9" w:rsidP="001E49C2">
      <w:pPr>
        <w:pStyle w:val="a6"/>
        <w:rPr>
          <w:b/>
          <w:sz w:val="20"/>
          <w:szCs w:val="20"/>
          <w:u w:val="single"/>
          <w:lang w:eastAsia="ru-RU"/>
        </w:rPr>
      </w:pPr>
      <w:r w:rsidRPr="00CA7BE1">
        <w:rPr>
          <w:b/>
          <w:sz w:val="20"/>
          <w:szCs w:val="20"/>
          <w:u w:val="single"/>
          <w:lang w:eastAsia="ru-RU"/>
        </w:rPr>
        <w:lastRenderedPageBreak/>
        <w:t>      115. Розлив напитков осуществляют непосредственно в тару потребителя (стаканы, бокалы), не допускается сливать перед раздачей в общую емкость.</w:t>
      </w:r>
    </w:p>
    <w:p w:rsidR="008B77B9" w:rsidRPr="00CA7BE1" w:rsidRDefault="008B77B9" w:rsidP="001E49C2">
      <w:pPr>
        <w:pStyle w:val="a6"/>
        <w:rPr>
          <w:b/>
          <w:sz w:val="20"/>
          <w:szCs w:val="20"/>
          <w:u w:val="single"/>
          <w:lang w:eastAsia="ru-RU"/>
        </w:rPr>
      </w:pPr>
      <w:r w:rsidRPr="00CA7BE1">
        <w:rPr>
          <w:b/>
          <w:sz w:val="20"/>
          <w:szCs w:val="20"/>
          <w:u w:val="single"/>
          <w:lang w:eastAsia="ru-RU"/>
        </w:rPr>
        <w:t>      116. Витаминизацию витамином "</w:t>
      </w:r>
      <w:proofErr w:type="gramStart"/>
      <w:r w:rsidRPr="00CA7BE1">
        <w:rPr>
          <w:b/>
          <w:sz w:val="20"/>
          <w:szCs w:val="20"/>
          <w:u w:val="single"/>
          <w:lang w:eastAsia="ru-RU"/>
        </w:rPr>
        <w:t>С</w:t>
      </w:r>
      <w:proofErr w:type="gramEnd"/>
      <w:r w:rsidRPr="00CA7BE1">
        <w:rPr>
          <w:b/>
          <w:sz w:val="20"/>
          <w:szCs w:val="20"/>
          <w:u w:val="single"/>
          <w:lang w:eastAsia="ru-RU"/>
        </w:rPr>
        <w:t xml:space="preserve">" проводят </w:t>
      </w:r>
      <w:proofErr w:type="gramStart"/>
      <w:r w:rsidRPr="00CA7BE1">
        <w:rPr>
          <w:b/>
          <w:sz w:val="20"/>
          <w:szCs w:val="20"/>
          <w:u w:val="single"/>
          <w:lang w:eastAsia="ru-RU"/>
        </w:rPr>
        <w:t>в</w:t>
      </w:r>
      <w:proofErr w:type="gramEnd"/>
      <w:r w:rsidRPr="00CA7BE1">
        <w:rPr>
          <w:b/>
          <w:sz w:val="20"/>
          <w:szCs w:val="20"/>
          <w:u w:val="single"/>
          <w:lang w:eastAsia="ru-RU"/>
        </w:rPr>
        <w:t xml:space="preserve"> организациях с круглосуточным пребыванием детей из расчета суточной нормы витамина "С" для детей школьного возраста – 70 мг, с внесением данных в журнал "С–витаминизации", согласно форме 2 </w:t>
      </w:r>
      <w:hyperlink r:id="rId28" w:anchor="z493" w:tgtFrame="_blank" w:history="1">
        <w:r w:rsidRPr="00CA7BE1">
          <w:rPr>
            <w:b/>
            <w:color w:val="0000FF"/>
            <w:sz w:val="20"/>
            <w:szCs w:val="20"/>
            <w:u w:val="single"/>
            <w:lang w:eastAsia="ru-RU"/>
          </w:rPr>
          <w:t>приложения 9</w:t>
        </w:r>
      </w:hyperlink>
      <w:r w:rsidRPr="00CA7BE1">
        <w:rPr>
          <w:b/>
          <w:sz w:val="20"/>
          <w:szCs w:val="20"/>
          <w:u w:val="single"/>
          <w:lang w:eastAsia="ru-RU"/>
        </w:rPr>
        <w:t> к настоящим Санитарным правилам.</w:t>
      </w:r>
    </w:p>
    <w:p w:rsidR="008B77B9" w:rsidRPr="00CA7BE1" w:rsidRDefault="008B77B9" w:rsidP="001E49C2">
      <w:pPr>
        <w:pStyle w:val="a6"/>
        <w:rPr>
          <w:b/>
          <w:sz w:val="20"/>
          <w:szCs w:val="20"/>
          <w:u w:val="single"/>
          <w:lang w:eastAsia="ru-RU"/>
        </w:rPr>
      </w:pPr>
      <w:r w:rsidRPr="00CA7BE1">
        <w:rPr>
          <w:b/>
          <w:sz w:val="20"/>
          <w:szCs w:val="20"/>
          <w:u w:val="single"/>
          <w:lang w:eastAsia="ru-RU"/>
        </w:rPr>
        <w:t>      117. Сроки годности и условия хранения пищевой продукции, соответствуют срокам годности, установленным производителем (изготовителем).</w:t>
      </w:r>
    </w:p>
    <w:p w:rsidR="008B77B9" w:rsidRPr="00CA7BE1" w:rsidRDefault="008B77B9" w:rsidP="001E49C2">
      <w:pPr>
        <w:pStyle w:val="a6"/>
        <w:rPr>
          <w:b/>
          <w:sz w:val="20"/>
          <w:szCs w:val="20"/>
          <w:u w:val="single"/>
          <w:lang w:eastAsia="ru-RU"/>
        </w:rPr>
      </w:pPr>
      <w:r w:rsidRPr="00CA7BE1">
        <w:rPr>
          <w:b/>
          <w:sz w:val="20"/>
          <w:szCs w:val="20"/>
          <w:u w:val="single"/>
          <w:lang w:eastAsia="ru-RU"/>
        </w:rPr>
        <w:t>      118. Хранение скоропортящейся пищевой продукции осуществляется в низкотемпературных холодильных оборудованиях, и (или) в холодильных камерах, и (или) холодильниках. Для контроля температуры устанавливают термометры. Использование ртутных термометров не допускается.</w:t>
      </w:r>
    </w:p>
    <w:p w:rsidR="008B77B9" w:rsidRPr="00CA7BE1" w:rsidRDefault="008B77B9" w:rsidP="001E49C2">
      <w:pPr>
        <w:pStyle w:val="a6"/>
        <w:rPr>
          <w:b/>
          <w:sz w:val="20"/>
          <w:szCs w:val="20"/>
          <w:u w:val="single"/>
          <w:lang w:eastAsia="ru-RU"/>
        </w:rPr>
      </w:pPr>
      <w:r w:rsidRPr="00CA7BE1">
        <w:rPr>
          <w:b/>
          <w:sz w:val="20"/>
          <w:szCs w:val="20"/>
          <w:u w:val="single"/>
          <w:lang w:eastAsia="ru-RU"/>
        </w:rPr>
        <w:t>      119. В организациях общественного питания объектов воспитания и образования не допускается:</w:t>
      </w:r>
    </w:p>
    <w:p w:rsidR="008B77B9" w:rsidRPr="00CA7BE1" w:rsidRDefault="008B77B9" w:rsidP="001E49C2">
      <w:pPr>
        <w:pStyle w:val="a6"/>
        <w:rPr>
          <w:b/>
          <w:sz w:val="20"/>
          <w:szCs w:val="20"/>
          <w:u w:val="single"/>
          <w:lang w:eastAsia="ru-RU"/>
        </w:rPr>
      </w:pPr>
      <w:r w:rsidRPr="00CA7BE1">
        <w:rPr>
          <w:b/>
          <w:sz w:val="20"/>
          <w:szCs w:val="20"/>
          <w:u w:val="single"/>
          <w:lang w:eastAsia="ru-RU"/>
        </w:rPr>
        <w:t>      1) изготовление и реализация:</w:t>
      </w:r>
    </w:p>
    <w:p w:rsidR="008B77B9" w:rsidRPr="00CA7BE1" w:rsidRDefault="008B77B9" w:rsidP="001E49C2">
      <w:pPr>
        <w:pStyle w:val="a6"/>
        <w:rPr>
          <w:b/>
          <w:sz w:val="20"/>
          <w:szCs w:val="20"/>
          <w:u w:val="single"/>
          <w:lang w:eastAsia="ru-RU"/>
        </w:rPr>
      </w:pPr>
      <w:r w:rsidRPr="00CA7BE1">
        <w:rPr>
          <w:b/>
          <w:sz w:val="20"/>
          <w:szCs w:val="20"/>
          <w:u w:val="single"/>
          <w:lang w:eastAsia="ru-RU"/>
        </w:rPr>
        <w:t>      простокваши, творога, кефира;</w:t>
      </w:r>
    </w:p>
    <w:p w:rsidR="008B77B9" w:rsidRPr="00CA7BE1" w:rsidRDefault="008B77B9" w:rsidP="001E49C2">
      <w:pPr>
        <w:pStyle w:val="a6"/>
        <w:rPr>
          <w:b/>
          <w:sz w:val="20"/>
          <w:szCs w:val="20"/>
          <w:u w:val="single"/>
          <w:lang w:eastAsia="ru-RU"/>
        </w:rPr>
      </w:pPr>
      <w:r w:rsidRPr="00CA7BE1">
        <w:rPr>
          <w:b/>
          <w:sz w:val="20"/>
          <w:szCs w:val="20"/>
          <w:u w:val="single"/>
          <w:lang w:eastAsia="ru-RU"/>
        </w:rPr>
        <w:t>      фаршированных блинчиков;</w:t>
      </w:r>
    </w:p>
    <w:p w:rsidR="008B77B9" w:rsidRPr="00CA7BE1" w:rsidRDefault="008B77B9" w:rsidP="001E49C2">
      <w:pPr>
        <w:pStyle w:val="a6"/>
        <w:rPr>
          <w:b/>
          <w:sz w:val="20"/>
          <w:szCs w:val="20"/>
          <w:u w:val="single"/>
          <w:lang w:eastAsia="ru-RU"/>
        </w:rPr>
      </w:pPr>
      <w:r w:rsidRPr="00CA7BE1">
        <w:rPr>
          <w:b/>
          <w:sz w:val="20"/>
          <w:szCs w:val="20"/>
          <w:u w:val="single"/>
          <w:lang w:eastAsia="ru-RU"/>
        </w:rPr>
        <w:t>      макарон по–</w:t>
      </w:r>
      <w:proofErr w:type="spellStart"/>
      <w:r w:rsidRPr="00CA7BE1">
        <w:rPr>
          <w:b/>
          <w:sz w:val="20"/>
          <w:szCs w:val="20"/>
          <w:u w:val="single"/>
          <w:lang w:eastAsia="ru-RU"/>
        </w:rPr>
        <w:t>флотски</w:t>
      </w:r>
      <w:proofErr w:type="spellEnd"/>
      <w:r w:rsidRPr="00CA7BE1">
        <w:rPr>
          <w:b/>
          <w:sz w:val="20"/>
          <w:szCs w:val="20"/>
          <w:u w:val="single"/>
          <w:lang w:eastAsia="ru-RU"/>
        </w:rPr>
        <w:t>;</w:t>
      </w:r>
    </w:p>
    <w:p w:rsidR="008B77B9" w:rsidRPr="00CA7BE1" w:rsidRDefault="008B77B9" w:rsidP="001E49C2">
      <w:pPr>
        <w:pStyle w:val="a6"/>
        <w:rPr>
          <w:b/>
          <w:sz w:val="20"/>
          <w:szCs w:val="20"/>
          <w:u w:val="single"/>
          <w:lang w:eastAsia="ru-RU"/>
        </w:rPr>
      </w:pPr>
      <w:r w:rsidRPr="00CA7BE1">
        <w:rPr>
          <w:b/>
          <w:sz w:val="20"/>
          <w:szCs w:val="20"/>
          <w:u w:val="single"/>
          <w:lang w:eastAsia="ru-RU"/>
        </w:rPr>
        <w:t>      зельцев, форшмаков, студней, паштетов;</w:t>
      </w:r>
    </w:p>
    <w:p w:rsidR="008B77B9" w:rsidRPr="00CA7BE1" w:rsidRDefault="008B77B9" w:rsidP="001E49C2">
      <w:pPr>
        <w:pStyle w:val="a6"/>
        <w:rPr>
          <w:b/>
          <w:sz w:val="20"/>
          <w:szCs w:val="20"/>
          <w:u w:val="single"/>
          <w:lang w:eastAsia="ru-RU"/>
        </w:rPr>
      </w:pPr>
      <w:r w:rsidRPr="00CA7BE1">
        <w:rPr>
          <w:b/>
          <w:sz w:val="20"/>
          <w:szCs w:val="20"/>
          <w:u w:val="single"/>
          <w:lang w:eastAsia="ru-RU"/>
        </w:rPr>
        <w:t>      кондитерских изделий с кремом;</w:t>
      </w:r>
    </w:p>
    <w:p w:rsidR="008B77B9" w:rsidRPr="00CA7BE1" w:rsidRDefault="008B77B9" w:rsidP="001E49C2">
      <w:pPr>
        <w:pStyle w:val="a6"/>
        <w:rPr>
          <w:b/>
          <w:sz w:val="20"/>
          <w:szCs w:val="20"/>
          <w:u w:val="single"/>
          <w:lang w:eastAsia="ru-RU"/>
        </w:rPr>
      </w:pPr>
      <w:r w:rsidRPr="00CA7BE1">
        <w:rPr>
          <w:b/>
          <w:sz w:val="20"/>
          <w:szCs w:val="20"/>
          <w:u w:val="single"/>
          <w:lang w:eastAsia="ru-RU"/>
        </w:rPr>
        <w:t>      кондитерских изделий и сладостей (шоколад, конфеты, печенье) в потребительских упаковках;</w:t>
      </w:r>
    </w:p>
    <w:p w:rsidR="008B77B9" w:rsidRPr="00CA7BE1" w:rsidRDefault="008B77B9" w:rsidP="001E49C2">
      <w:pPr>
        <w:pStyle w:val="a6"/>
        <w:rPr>
          <w:b/>
          <w:sz w:val="20"/>
          <w:szCs w:val="20"/>
          <w:u w:val="single"/>
          <w:lang w:eastAsia="ru-RU"/>
        </w:rPr>
      </w:pPr>
      <w:r w:rsidRPr="00CA7BE1">
        <w:rPr>
          <w:b/>
          <w:sz w:val="20"/>
          <w:szCs w:val="20"/>
          <w:u w:val="single"/>
          <w:lang w:eastAsia="ru-RU"/>
        </w:rPr>
        <w:t>      морсов, квасов;</w:t>
      </w:r>
    </w:p>
    <w:p w:rsidR="008B77B9" w:rsidRPr="00CA7BE1" w:rsidRDefault="008B77B9" w:rsidP="001E49C2">
      <w:pPr>
        <w:pStyle w:val="a6"/>
        <w:rPr>
          <w:b/>
          <w:sz w:val="20"/>
          <w:szCs w:val="20"/>
          <w:u w:val="single"/>
          <w:lang w:eastAsia="ru-RU"/>
        </w:rPr>
      </w:pPr>
      <w:r w:rsidRPr="00CA7BE1">
        <w:rPr>
          <w:b/>
          <w:sz w:val="20"/>
          <w:szCs w:val="20"/>
          <w:u w:val="single"/>
          <w:lang w:eastAsia="ru-RU"/>
        </w:rPr>
        <w:t>      жареных во фритюре изделий;</w:t>
      </w:r>
    </w:p>
    <w:p w:rsidR="008B77B9" w:rsidRPr="00CA7BE1" w:rsidRDefault="008B77B9" w:rsidP="001E49C2">
      <w:pPr>
        <w:pStyle w:val="a6"/>
        <w:rPr>
          <w:b/>
          <w:sz w:val="20"/>
          <w:szCs w:val="20"/>
          <w:u w:val="single"/>
          <w:lang w:eastAsia="ru-RU"/>
        </w:rPr>
      </w:pPr>
      <w:r w:rsidRPr="00CA7BE1">
        <w:rPr>
          <w:b/>
          <w:sz w:val="20"/>
          <w:szCs w:val="20"/>
          <w:u w:val="single"/>
          <w:lang w:eastAsia="ru-RU"/>
        </w:rPr>
        <w:t>      яиц всмятку, яичницы – глазуньи;</w:t>
      </w:r>
    </w:p>
    <w:p w:rsidR="008B77B9" w:rsidRPr="00CA7BE1" w:rsidRDefault="008B77B9" w:rsidP="001E49C2">
      <w:pPr>
        <w:pStyle w:val="a6"/>
        <w:rPr>
          <w:b/>
          <w:sz w:val="20"/>
          <w:szCs w:val="20"/>
          <w:u w:val="single"/>
          <w:lang w:eastAsia="ru-RU"/>
        </w:rPr>
      </w:pPr>
      <w:r w:rsidRPr="00CA7BE1">
        <w:rPr>
          <w:b/>
          <w:sz w:val="20"/>
          <w:szCs w:val="20"/>
          <w:u w:val="single"/>
          <w:lang w:eastAsia="ru-RU"/>
        </w:rPr>
        <w:t>      сложных (более четырех компонентов) салатов; салатов, заправленных сметаной и майонезом;</w:t>
      </w:r>
    </w:p>
    <w:p w:rsidR="008B77B9" w:rsidRPr="00CA7BE1" w:rsidRDefault="008B77B9" w:rsidP="001E49C2">
      <w:pPr>
        <w:pStyle w:val="a6"/>
        <w:rPr>
          <w:b/>
          <w:sz w:val="20"/>
          <w:szCs w:val="20"/>
          <w:u w:val="single"/>
          <w:lang w:eastAsia="ru-RU"/>
        </w:rPr>
      </w:pPr>
      <w:r w:rsidRPr="00CA7BE1">
        <w:rPr>
          <w:b/>
          <w:sz w:val="20"/>
          <w:szCs w:val="20"/>
          <w:u w:val="single"/>
          <w:lang w:eastAsia="ru-RU"/>
        </w:rPr>
        <w:t>      окрошки;</w:t>
      </w:r>
    </w:p>
    <w:p w:rsidR="008B77B9" w:rsidRPr="00CA7BE1" w:rsidRDefault="008B77B9" w:rsidP="001E49C2">
      <w:pPr>
        <w:pStyle w:val="a6"/>
        <w:rPr>
          <w:b/>
          <w:sz w:val="20"/>
          <w:szCs w:val="20"/>
          <w:u w:val="single"/>
          <w:lang w:eastAsia="ru-RU"/>
        </w:rPr>
      </w:pPr>
      <w:r w:rsidRPr="00CA7BE1">
        <w:rPr>
          <w:b/>
          <w:sz w:val="20"/>
          <w:szCs w:val="20"/>
          <w:u w:val="single"/>
          <w:lang w:eastAsia="ru-RU"/>
        </w:rPr>
        <w:t>      грибов;</w:t>
      </w:r>
    </w:p>
    <w:p w:rsidR="008B77B9" w:rsidRPr="00CA7BE1" w:rsidRDefault="008B77B9" w:rsidP="001E49C2">
      <w:pPr>
        <w:pStyle w:val="a6"/>
        <w:rPr>
          <w:b/>
          <w:sz w:val="20"/>
          <w:szCs w:val="20"/>
          <w:u w:val="single"/>
          <w:lang w:eastAsia="ru-RU"/>
        </w:rPr>
      </w:pPr>
      <w:r w:rsidRPr="00CA7BE1">
        <w:rPr>
          <w:b/>
          <w:sz w:val="20"/>
          <w:szCs w:val="20"/>
          <w:u w:val="single"/>
          <w:lang w:eastAsia="ru-RU"/>
        </w:rPr>
        <w:t>      пищевой продукции непромышленного (домашнего) приготовления;</w:t>
      </w:r>
    </w:p>
    <w:p w:rsidR="008B77B9" w:rsidRPr="00CA7BE1" w:rsidRDefault="008B77B9" w:rsidP="001E49C2">
      <w:pPr>
        <w:pStyle w:val="a6"/>
        <w:rPr>
          <w:b/>
          <w:sz w:val="20"/>
          <w:szCs w:val="20"/>
          <w:u w:val="single"/>
          <w:lang w:eastAsia="ru-RU"/>
        </w:rPr>
      </w:pPr>
      <w:r w:rsidRPr="00CA7BE1">
        <w:rPr>
          <w:b/>
          <w:sz w:val="20"/>
          <w:szCs w:val="20"/>
          <w:u w:val="single"/>
          <w:lang w:eastAsia="ru-RU"/>
        </w:rPr>
        <w:t xml:space="preserve">      первых и вторых блюд на основе сухих пищевых концентратов </w:t>
      </w:r>
      <w:proofErr w:type="gramStart"/>
      <w:r w:rsidRPr="00CA7BE1">
        <w:rPr>
          <w:b/>
          <w:sz w:val="20"/>
          <w:szCs w:val="20"/>
          <w:u w:val="single"/>
          <w:lang w:eastAsia="ru-RU"/>
        </w:rPr>
        <w:t>быстрого</w:t>
      </w:r>
      <w:proofErr w:type="gramEnd"/>
    </w:p>
    <w:p w:rsidR="008B77B9" w:rsidRPr="00CA7BE1" w:rsidRDefault="008B77B9" w:rsidP="001E49C2">
      <w:pPr>
        <w:pStyle w:val="a6"/>
        <w:rPr>
          <w:b/>
          <w:sz w:val="20"/>
          <w:szCs w:val="20"/>
          <w:u w:val="single"/>
          <w:lang w:eastAsia="ru-RU"/>
        </w:rPr>
      </w:pPr>
      <w:r w:rsidRPr="00CA7BE1">
        <w:rPr>
          <w:b/>
          <w:sz w:val="20"/>
          <w:szCs w:val="20"/>
          <w:u w:val="single"/>
          <w:lang w:eastAsia="ru-RU"/>
        </w:rPr>
        <w:t>      приготовления;</w:t>
      </w:r>
    </w:p>
    <w:p w:rsidR="008B77B9" w:rsidRPr="00CA7BE1" w:rsidRDefault="008B77B9" w:rsidP="001E49C2">
      <w:pPr>
        <w:pStyle w:val="a6"/>
        <w:rPr>
          <w:b/>
          <w:sz w:val="20"/>
          <w:szCs w:val="20"/>
          <w:u w:val="single"/>
          <w:lang w:eastAsia="ru-RU"/>
        </w:rPr>
      </w:pPr>
      <w:r w:rsidRPr="00CA7BE1">
        <w:rPr>
          <w:b/>
          <w:sz w:val="20"/>
          <w:szCs w:val="20"/>
          <w:u w:val="single"/>
          <w:lang w:eastAsia="ru-RU"/>
        </w:rPr>
        <w:t>      газированных, лечебных и лечебно-столовых минеральных вод, сладких безалкогольных напитков, безалкогольных энергетических (тонизирующих) напитков, соков концентрированных диффузионных (за исключением упакованных минеральных и питьевых вод);</w:t>
      </w:r>
    </w:p>
    <w:p w:rsidR="008B77B9" w:rsidRPr="00CA7BE1" w:rsidRDefault="008B77B9" w:rsidP="001E49C2">
      <w:pPr>
        <w:pStyle w:val="a6"/>
        <w:rPr>
          <w:b/>
          <w:sz w:val="20"/>
          <w:szCs w:val="20"/>
          <w:u w:val="single"/>
          <w:lang w:eastAsia="ru-RU"/>
        </w:rPr>
      </w:pPr>
      <w:r w:rsidRPr="00CA7BE1">
        <w:rPr>
          <w:b/>
          <w:sz w:val="20"/>
          <w:szCs w:val="20"/>
          <w:u w:val="single"/>
          <w:lang w:eastAsia="ru-RU"/>
        </w:rPr>
        <w:t>      фаст-</w:t>
      </w:r>
      <w:proofErr w:type="spellStart"/>
      <w:r w:rsidRPr="00CA7BE1">
        <w:rPr>
          <w:b/>
          <w:sz w:val="20"/>
          <w:szCs w:val="20"/>
          <w:u w:val="single"/>
          <w:lang w:eastAsia="ru-RU"/>
        </w:rPr>
        <w:t>фудов</w:t>
      </w:r>
      <w:proofErr w:type="spellEnd"/>
      <w:r w:rsidRPr="00CA7BE1">
        <w:rPr>
          <w:b/>
          <w:sz w:val="20"/>
          <w:szCs w:val="20"/>
          <w:u w:val="single"/>
          <w:lang w:eastAsia="ru-RU"/>
        </w:rPr>
        <w:t xml:space="preserve">: гамбургеров, хот–догов, чипсов, сухариков, </w:t>
      </w:r>
      <w:proofErr w:type="spellStart"/>
      <w:r w:rsidRPr="00CA7BE1">
        <w:rPr>
          <w:b/>
          <w:sz w:val="20"/>
          <w:szCs w:val="20"/>
          <w:u w:val="single"/>
          <w:lang w:eastAsia="ru-RU"/>
        </w:rPr>
        <w:t>кириешек</w:t>
      </w:r>
      <w:proofErr w:type="spellEnd"/>
      <w:r w:rsidRPr="00CA7BE1">
        <w:rPr>
          <w:b/>
          <w:sz w:val="20"/>
          <w:szCs w:val="20"/>
          <w:u w:val="single"/>
          <w:lang w:eastAsia="ru-RU"/>
        </w:rPr>
        <w:t>;</w:t>
      </w:r>
    </w:p>
    <w:p w:rsidR="008B77B9" w:rsidRPr="00CA7BE1" w:rsidRDefault="008B77B9" w:rsidP="001E49C2">
      <w:pPr>
        <w:pStyle w:val="a6"/>
        <w:rPr>
          <w:b/>
          <w:sz w:val="20"/>
          <w:szCs w:val="20"/>
          <w:u w:val="single"/>
          <w:lang w:eastAsia="ru-RU"/>
        </w:rPr>
      </w:pPr>
      <w:r w:rsidRPr="00CA7BE1">
        <w:rPr>
          <w:b/>
          <w:sz w:val="20"/>
          <w:szCs w:val="20"/>
          <w:u w:val="single"/>
          <w:lang w:eastAsia="ru-RU"/>
        </w:rPr>
        <w:t>      острых соусов, кетчупов, жгучих специй (перец, хрен, горчица);</w:t>
      </w:r>
    </w:p>
    <w:p w:rsidR="008B77B9" w:rsidRPr="00CA7BE1" w:rsidRDefault="008B77B9" w:rsidP="001E49C2">
      <w:pPr>
        <w:pStyle w:val="a6"/>
        <w:rPr>
          <w:b/>
          <w:sz w:val="20"/>
          <w:szCs w:val="20"/>
          <w:u w:val="single"/>
          <w:lang w:eastAsia="ru-RU"/>
        </w:rPr>
      </w:pPr>
      <w:r w:rsidRPr="00CA7BE1">
        <w:rPr>
          <w:b/>
          <w:sz w:val="20"/>
          <w:szCs w:val="20"/>
          <w:u w:val="single"/>
          <w:lang w:eastAsia="ru-RU"/>
        </w:rPr>
        <w:t>      2) использование:</w:t>
      </w:r>
    </w:p>
    <w:p w:rsidR="008B77B9" w:rsidRPr="00CA7BE1" w:rsidRDefault="008B77B9" w:rsidP="001E49C2">
      <w:pPr>
        <w:pStyle w:val="a6"/>
        <w:rPr>
          <w:b/>
          <w:sz w:val="20"/>
          <w:szCs w:val="20"/>
          <w:u w:val="single"/>
          <w:lang w:eastAsia="ru-RU"/>
        </w:rPr>
      </w:pPr>
      <w:r w:rsidRPr="00CA7BE1">
        <w:rPr>
          <w:b/>
          <w:sz w:val="20"/>
          <w:szCs w:val="20"/>
          <w:u w:val="single"/>
          <w:lang w:eastAsia="ru-RU"/>
        </w:rPr>
        <w:t xml:space="preserve">      </w:t>
      </w:r>
      <w:proofErr w:type="spellStart"/>
      <w:r w:rsidRPr="00CA7BE1">
        <w:rPr>
          <w:b/>
          <w:sz w:val="20"/>
          <w:szCs w:val="20"/>
          <w:u w:val="single"/>
          <w:lang w:eastAsia="ru-RU"/>
        </w:rPr>
        <w:t>непастеризованного</w:t>
      </w:r>
      <w:proofErr w:type="spellEnd"/>
      <w:r w:rsidRPr="00CA7BE1">
        <w:rPr>
          <w:b/>
          <w:sz w:val="20"/>
          <w:szCs w:val="20"/>
          <w:u w:val="single"/>
          <w:lang w:eastAsia="ru-RU"/>
        </w:rPr>
        <w:t xml:space="preserve"> молока, творога и сметаны без термической обработки;</w:t>
      </w:r>
    </w:p>
    <w:p w:rsidR="008B77B9" w:rsidRPr="00CA7BE1" w:rsidRDefault="008B77B9" w:rsidP="001E49C2">
      <w:pPr>
        <w:pStyle w:val="a6"/>
        <w:rPr>
          <w:b/>
          <w:sz w:val="20"/>
          <w:szCs w:val="20"/>
          <w:u w:val="single"/>
          <w:lang w:eastAsia="ru-RU"/>
        </w:rPr>
      </w:pPr>
      <w:r w:rsidRPr="00CA7BE1">
        <w:rPr>
          <w:b/>
          <w:sz w:val="20"/>
          <w:szCs w:val="20"/>
          <w:u w:val="single"/>
          <w:lang w:eastAsia="ru-RU"/>
        </w:rPr>
        <w:t>      яиц и мяса водоплавающих птиц;</w:t>
      </w:r>
    </w:p>
    <w:p w:rsidR="008B77B9" w:rsidRPr="00CA7BE1" w:rsidRDefault="008B77B9" w:rsidP="001E49C2">
      <w:pPr>
        <w:pStyle w:val="a6"/>
        <w:rPr>
          <w:b/>
          <w:sz w:val="20"/>
          <w:szCs w:val="20"/>
          <w:u w:val="single"/>
          <w:lang w:eastAsia="ru-RU"/>
        </w:rPr>
      </w:pPr>
      <w:r w:rsidRPr="00CA7BE1">
        <w:rPr>
          <w:b/>
          <w:sz w:val="20"/>
          <w:szCs w:val="20"/>
          <w:u w:val="single"/>
          <w:lang w:eastAsia="ru-RU"/>
        </w:rPr>
        <w:t>      молока и молочных продуктов из хозяйств, неблагополучных по заболеваемости сельскохозяйственных животных;</w:t>
      </w:r>
    </w:p>
    <w:p w:rsidR="008B77B9" w:rsidRPr="00CA7BE1" w:rsidRDefault="008B77B9" w:rsidP="001E49C2">
      <w:pPr>
        <w:pStyle w:val="a6"/>
        <w:rPr>
          <w:b/>
          <w:sz w:val="20"/>
          <w:szCs w:val="20"/>
          <w:u w:val="single"/>
          <w:lang w:eastAsia="ru-RU"/>
        </w:rPr>
      </w:pPr>
      <w:r w:rsidRPr="00CA7BE1">
        <w:rPr>
          <w:b/>
          <w:sz w:val="20"/>
          <w:szCs w:val="20"/>
          <w:u w:val="single"/>
          <w:lang w:eastAsia="ru-RU"/>
        </w:rPr>
        <w:t>      субпродуктов продуктивных животных и птицы, за исключением языка, сердца;</w:t>
      </w:r>
    </w:p>
    <w:p w:rsidR="008B77B9" w:rsidRPr="00CA7BE1" w:rsidRDefault="008B77B9" w:rsidP="001E49C2">
      <w:pPr>
        <w:pStyle w:val="a6"/>
        <w:rPr>
          <w:b/>
          <w:sz w:val="20"/>
          <w:szCs w:val="20"/>
          <w:u w:val="single"/>
          <w:lang w:eastAsia="ru-RU"/>
        </w:rPr>
      </w:pPr>
      <w:r w:rsidRPr="00CA7BE1">
        <w:rPr>
          <w:b/>
          <w:sz w:val="20"/>
          <w:szCs w:val="20"/>
          <w:u w:val="single"/>
          <w:lang w:eastAsia="ru-RU"/>
        </w:rPr>
        <w:t>      мяса продуктивных животных и мяса птицы механической обвалки;</w:t>
      </w:r>
    </w:p>
    <w:p w:rsidR="008B77B9" w:rsidRPr="00CA7BE1" w:rsidRDefault="008B77B9" w:rsidP="001E49C2">
      <w:pPr>
        <w:pStyle w:val="a6"/>
        <w:rPr>
          <w:b/>
          <w:sz w:val="20"/>
          <w:szCs w:val="20"/>
          <w:u w:val="single"/>
          <w:lang w:eastAsia="ru-RU"/>
        </w:rPr>
      </w:pPr>
      <w:r w:rsidRPr="00CA7BE1">
        <w:rPr>
          <w:b/>
          <w:sz w:val="20"/>
          <w:szCs w:val="20"/>
          <w:u w:val="single"/>
          <w:lang w:eastAsia="ru-RU"/>
        </w:rPr>
        <w:t>      коллагенсодержащего сырья из мяса птицы;</w:t>
      </w:r>
    </w:p>
    <w:p w:rsidR="008B77B9" w:rsidRPr="00CA7BE1" w:rsidRDefault="008B77B9" w:rsidP="001E49C2">
      <w:pPr>
        <w:pStyle w:val="a6"/>
        <w:rPr>
          <w:b/>
          <w:sz w:val="20"/>
          <w:szCs w:val="20"/>
          <w:u w:val="single"/>
          <w:lang w:eastAsia="ru-RU"/>
        </w:rPr>
      </w:pPr>
      <w:r w:rsidRPr="00CA7BE1">
        <w:rPr>
          <w:b/>
          <w:sz w:val="20"/>
          <w:szCs w:val="20"/>
          <w:u w:val="single"/>
          <w:lang w:eastAsia="ru-RU"/>
        </w:rPr>
        <w:t>      продуктов убоя продуктивных животных и птицы, подвергнутых повторному замораживанию;</w:t>
      </w:r>
    </w:p>
    <w:p w:rsidR="008B77B9" w:rsidRPr="00CA7BE1" w:rsidRDefault="008B77B9" w:rsidP="001E49C2">
      <w:pPr>
        <w:pStyle w:val="a6"/>
        <w:rPr>
          <w:b/>
          <w:sz w:val="20"/>
          <w:szCs w:val="20"/>
          <w:u w:val="single"/>
          <w:lang w:eastAsia="ru-RU"/>
        </w:rPr>
      </w:pPr>
      <w:bookmarkStart w:id="3" w:name="z257"/>
      <w:bookmarkEnd w:id="3"/>
      <w:r w:rsidRPr="00CA7BE1">
        <w:rPr>
          <w:b/>
          <w:sz w:val="20"/>
          <w:szCs w:val="20"/>
          <w:u w:val="single"/>
          <w:lang w:eastAsia="ru-RU"/>
        </w:rPr>
        <w:t>      генетически модифицированного сырья и (или) сырья, содержащего генетически модифицированные источники;</w:t>
      </w:r>
    </w:p>
    <w:p w:rsidR="008B77B9" w:rsidRPr="00CA7BE1" w:rsidRDefault="008B77B9" w:rsidP="001E49C2">
      <w:pPr>
        <w:pStyle w:val="a6"/>
        <w:rPr>
          <w:b/>
          <w:sz w:val="20"/>
          <w:szCs w:val="20"/>
          <w:u w:val="single"/>
          <w:lang w:eastAsia="ru-RU"/>
        </w:rPr>
      </w:pPr>
      <w:r w:rsidRPr="00CA7BE1">
        <w:rPr>
          <w:b/>
          <w:sz w:val="20"/>
          <w:szCs w:val="20"/>
          <w:u w:val="single"/>
          <w:lang w:eastAsia="ru-RU"/>
        </w:rPr>
        <w:t xml:space="preserve">      </w:t>
      </w:r>
      <w:proofErr w:type="spellStart"/>
      <w:r w:rsidRPr="00CA7BE1">
        <w:rPr>
          <w:b/>
          <w:sz w:val="20"/>
          <w:szCs w:val="20"/>
          <w:u w:val="single"/>
          <w:lang w:eastAsia="ru-RU"/>
        </w:rPr>
        <w:t>нейодированной</w:t>
      </w:r>
      <w:proofErr w:type="spellEnd"/>
      <w:r w:rsidRPr="00CA7BE1">
        <w:rPr>
          <w:b/>
          <w:sz w:val="20"/>
          <w:szCs w:val="20"/>
          <w:u w:val="single"/>
          <w:lang w:eastAsia="ru-RU"/>
        </w:rPr>
        <w:t xml:space="preserve"> соли и необогащенной (</w:t>
      </w:r>
      <w:proofErr w:type="spellStart"/>
      <w:r w:rsidRPr="00CA7BE1">
        <w:rPr>
          <w:b/>
          <w:sz w:val="20"/>
          <w:szCs w:val="20"/>
          <w:u w:val="single"/>
          <w:lang w:eastAsia="ru-RU"/>
        </w:rPr>
        <w:t>нефортифицированной</w:t>
      </w:r>
      <w:proofErr w:type="spellEnd"/>
      <w:r w:rsidRPr="00CA7BE1">
        <w:rPr>
          <w:b/>
          <w:sz w:val="20"/>
          <w:szCs w:val="20"/>
          <w:u w:val="single"/>
          <w:lang w:eastAsia="ru-RU"/>
        </w:rPr>
        <w:t>) железосодержащими витаминами, минералами пшеничной муки высшего и первого сортов.</w:t>
      </w:r>
    </w:p>
    <w:p w:rsidR="008B77B9" w:rsidRPr="00CA7BE1" w:rsidRDefault="008B77B9" w:rsidP="001E49C2">
      <w:pPr>
        <w:pStyle w:val="a6"/>
        <w:rPr>
          <w:b/>
          <w:sz w:val="20"/>
          <w:szCs w:val="20"/>
          <w:u w:val="single"/>
          <w:lang w:eastAsia="ru-RU"/>
        </w:rPr>
      </w:pPr>
      <w:r w:rsidRPr="00CA7BE1">
        <w:rPr>
          <w:b/>
          <w:sz w:val="20"/>
          <w:szCs w:val="20"/>
          <w:u w:val="single"/>
          <w:lang w:eastAsia="ru-RU"/>
        </w:rPr>
        <w:t>      120. На объектах образования, за исключением ВУЗ не допускается установка автоматов, реализующих пищевые продукты.</w:t>
      </w:r>
    </w:p>
    <w:p w:rsidR="008B77B9" w:rsidRPr="00CA7BE1" w:rsidRDefault="008B77B9" w:rsidP="001E49C2">
      <w:pPr>
        <w:pStyle w:val="a6"/>
        <w:rPr>
          <w:b/>
          <w:sz w:val="20"/>
          <w:szCs w:val="20"/>
          <w:u w:val="single"/>
          <w:lang w:eastAsia="ru-RU"/>
        </w:rPr>
      </w:pPr>
      <w:r w:rsidRPr="00CA7BE1">
        <w:rPr>
          <w:b/>
          <w:sz w:val="20"/>
          <w:szCs w:val="20"/>
          <w:u w:val="single"/>
          <w:lang w:eastAsia="ru-RU"/>
        </w:rPr>
        <w:t>      121. Реализация кислородных коктейлей в качестве массовой оздоровительной процедуры не допускается.</w:t>
      </w:r>
    </w:p>
    <w:p w:rsidR="008B77B9" w:rsidRPr="00CA7BE1" w:rsidRDefault="008B77B9" w:rsidP="001E49C2">
      <w:pPr>
        <w:pStyle w:val="a6"/>
        <w:rPr>
          <w:b/>
          <w:sz w:val="20"/>
          <w:szCs w:val="20"/>
          <w:u w:val="single"/>
          <w:lang w:eastAsia="ru-RU"/>
        </w:rPr>
      </w:pPr>
      <w:r w:rsidRPr="00CA7BE1">
        <w:rPr>
          <w:b/>
          <w:sz w:val="20"/>
          <w:szCs w:val="20"/>
          <w:u w:val="single"/>
          <w:lang w:eastAsia="ru-RU"/>
        </w:rPr>
        <w:t xml:space="preserve">      122. Ежедневно медицинским работником или ответственным лицом </w:t>
      </w:r>
      <w:proofErr w:type="gramStart"/>
      <w:r w:rsidRPr="00CA7BE1">
        <w:rPr>
          <w:b/>
          <w:sz w:val="20"/>
          <w:szCs w:val="20"/>
          <w:u w:val="single"/>
          <w:lang w:eastAsia="ru-RU"/>
        </w:rPr>
        <w:t>проводится</w:t>
      </w:r>
      <w:proofErr w:type="gramEnd"/>
      <w:r w:rsidRPr="00CA7BE1">
        <w:rPr>
          <w:b/>
          <w:sz w:val="20"/>
          <w:szCs w:val="20"/>
          <w:u w:val="single"/>
          <w:lang w:eastAsia="ru-RU"/>
        </w:rPr>
        <w:t xml:space="preserve"> органолептическая оценка качества готовых блюд с внесением записей в журнал органолептической оценки качества блюд и кулинарных изделий в соответствии с формой 3 </w:t>
      </w:r>
      <w:hyperlink r:id="rId29" w:anchor="z493" w:tgtFrame="_blank" w:history="1">
        <w:r w:rsidRPr="00CA7BE1">
          <w:rPr>
            <w:b/>
            <w:color w:val="0000FF"/>
            <w:sz w:val="20"/>
            <w:szCs w:val="20"/>
            <w:u w:val="single"/>
            <w:lang w:eastAsia="ru-RU"/>
          </w:rPr>
          <w:t>приложения 9</w:t>
        </w:r>
      </w:hyperlink>
      <w:r w:rsidRPr="00CA7BE1">
        <w:rPr>
          <w:b/>
          <w:sz w:val="20"/>
          <w:szCs w:val="20"/>
          <w:u w:val="single"/>
          <w:lang w:eastAsia="ru-RU"/>
        </w:rPr>
        <w:t> к настоящим Санитарным Правилам.</w:t>
      </w:r>
    </w:p>
    <w:p w:rsidR="008B77B9" w:rsidRPr="00CA7BE1" w:rsidRDefault="008B77B9" w:rsidP="001E49C2">
      <w:pPr>
        <w:pStyle w:val="a6"/>
        <w:rPr>
          <w:b/>
          <w:sz w:val="20"/>
          <w:szCs w:val="20"/>
          <w:u w:val="single"/>
          <w:lang w:eastAsia="ru-RU"/>
        </w:rPr>
      </w:pPr>
      <w:r w:rsidRPr="00CA7BE1">
        <w:rPr>
          <w:b/>
          <w:sz w:val="20"/>
          <w:szCs w:val="20"/>
          <w:u w:val="single"/>
          <w:lang w:eastAsia="ru-RU"/>
        </w:rPr>
        <w:t xml:space="preserve">      Периодически оценка качества питания проводится </w:t>
      </w:r>
      <w:proofErr w:type="spellStart"/>
      <w:r w:rsidRPr="00CA7BE1">
        <w:rPr>
          <w:b/>
          <w:sz w:val="20"/>
          <w:szCs w:val="20"/>
          <w:u w:val="single"/>
          <w:lang w:eastAsia="ru-RU"/>
        </w:rPr>
        <w:t>бракеражной</w:t>
      </w:r>
      <w:proofErr w:type="spellEnd"/>
      <w:r w:rsidRPr="00CA7BE1">
        <w:rPr>
          <w:b/>
          <w:sz w:val="20"/>
          <w:szCs w:val="20"/>
          <w:u w:val="single"/>
          <w:lang w:eastAsia="ru-RU"/>
        </w:rPr>
        <w:t xml:space="preserve"> комиссией, состав которой определяется приказом руководителя объекта с обязательным включением медицинского работника, администрации, заведующего производством и представителя родительского комитета.</w:t>
      </w:r>
    </w:p>
    <w:p w:rsidR="008B77B9" w:rsidRPr="00CA7BE1" w:rsidRDefault="008B77B9" w:rsidP="001E49C2">
      <w:pPr>
        <w:pStyle w:val="a6"/>
        <w:rPr>
          <w:b/>
          <w:sz w:val="20"/>
          <w:szCs w:val="20"/>
          <w:u w:val="single"/>
          <w:lang w:eastAsia="ru-RU"/>
        </w:rPr>
      </w:pPr>
      <w:r w:rsidRPr="00CA7BE1">
        <w:rPr>
          <w:b/>
          <w:sz w:val="20"/>
          <w:szCs w:val="20"/>
          <w:u w:val="single"/>
          <w:lang w:eastAsia="ru-RU"/>
        </w:rPr>
        <w:t>      123. Ежедневно на пищеблоке повар оставляет суточные пробы готовой продукции в соответствии с фактическим меню. Пробы отбирают в чистую (обработанную кипячением) стеклянную посуду с крышкой (гарниры отбирают в отдельную посуду) и хранят в специально отведенном месте холодильника при температуре от +20С до +60С. Суточные пробы хранят не менее двадцати четырех часов до замены приготовленным на следующий день или после выходных дней блюдом (независимо от количества выходных дней) – завтраком, обедом, полдником или ужином соответственно.</w:t>
      </w:r>
    </w:p>
    <w:p w:rsidR="008B77B9" w:rsidRPr="001E49C2" w:rsidRDefault="008B77B9" w:rsidP="001E49C2">
      <w:pPr>
        <w:pStyle w:val="a6"/>
        <w:rPr>
          <w:b/>
          <w:bCs/>
          <w:sz w:val="20"/>
          <w:szCs w:val="20"/>
          <w:lang w:eastAsia="ru-RU"/>
        </w:rPr>
      </w:pPr>
      <w:r w:rsidRPr="001E49C2">
        <w:rPr>
          <w:b/>
          <w:bCs/>
          <w:sz w:val="20"/>
          <w:szCs w:val="20"/>
          <w:lang w:eastAsia="ru-RU"/>
        </w:rPr>
        <w:t>Глава 8. Требования к производственному контролю, условиям труда и бытовому обслуживанию персонала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124. На объекте организуется и проводится производственный контроль в соответствии требованиями документов нормирования.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125. На объекте создаются условия для соблюдения персоналом условия труда и правил личной гигиены.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126. Работники пищеблока, технический персонал обеспечиваются специальной одеждой (халат или куртка с брюками, головной убор, обувь).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lastRenderedPageBreak/>
        <w:t xml:space="preserve">      </w:t>
      </w:r>
      <w:proofErr w:type="gramStart"/>
      <w:r w:rsidRPr="001E49C2">
        <w:rPr>
          <w:sz w:val="20"/>
          <w:szCs w:val="20"/>
          <w:lang w:eastAsia="ru-RU"/>
        </w:rPr>
        <w:t>Работники объектов соблюдают личную и производственную гигиену: следят за чистотой рук, носят чистую специальную одежду и обувь, при выходе из объекта и перед посещением туалета снимают специальную одежду, моют руки с мылом перед началом работы и после посещения туалета, а также после каждого перерыва в работе и соприкосновения с загрязненными предметами.</w:t>
      </w:r>
      <w:proofErr w:type="gramEnd"/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127. Работники столовой объекта образования перед началом работы подбирают волосы под колпак или косынку, снимают ювелирные украшения, часы и другие бьющиеся предметы, коротко стригут ногти и не покрывают их лаком.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Не допускается работникам входить без специальной одежды в производственные помещения и ношение иной одежды поверх нее.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Специальная одежда хранится отдельно от личных вещей.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128. Во избежание попадания посторонних предметов в сырье и готовую продукцию не допускается вносить и хранить в производственных помещениях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мелкие стеклянные и металлические предметы (кроме технологического инвентаря), застегивать специальную одежду булавками, иголками и хранить в карманах халатов предметы личного обихода.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129. Для мытья рук устанавливают умывальные раковины с подводкой к ним горячей и холодной воды, средствами для мытья и сушки рук.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130. Употребление пищи, курение разрешается строго в отведенных местах.</w:t>
      </w:r>
    </w:p>
    <w:p w:rsidR="008B77B9" w:rsidRPr="00CA7BE1" w:rsidRDefault="008B77B9" w:rsidP="001E49C2">
      <w:pPr>
        <w:pStyle w:val="a6"/>
        <w:rPr>
          <w:bCs/>
          <w:sz w:val="20"/>
          <w:szCs w:val="20"/>
          <w:highlight w:val="yellow"/>
          <w:u w:val="single"/>
          <w:lang w:eastAsia="ru-RU"/>
        </w:rPr>
      </w:pPr>
      <w:r w:rsidRPr="00CA7BE1">
        <w:rPr>
          <w:bCs/>
          <w:sz w:val="20"/>
          <w:szCs w:val="20"/>
          <w:highlight w:val="yellow"/>
          <w:u w:val="single"/>
          <w:lang w:eastAsia="ru-RU"/>
        </w:rPr>
        <w:t>Глава 9. Санитарно-эпидемиологические требования к медицинскому обеспечению на объектах</w:t>
      </w:r>
    </w:p>
    <w:p w:rsidR="008B77B9" w:rsidRPr="00CA7BE1" w:rsidRDefault="008B77B9" w:rsidP="001E49C2">
      <w:pPr>
        <w:pStyle w:val="a6"/>
        <w:rPr>
          <w:sz w:val="20"/>
          <w:szCs w:val="20"/>
          <w:highlight w:val="yellow"/>
          <w:u w:val="single"/>
          <w:lang w:eastAsia="ru-RU"/>
        </w:rPr>
      </w:pPr>
      <w:r w:rsidRPr="00CA7BE1">
        <w:rPr>
          <w:sz w:val="20"/>
          <w:szCs w:val="20"/>
          <w:highlight w:val="yellow"/>
          <w:u w:val="single"/>
          <w:lang w:eastAsia="ru-RU"/>
        </w:rPr>
        <w:t>      131. На объектах образования обеспечивается медицинское обслуживание.</w:t>
      </w:r>
    </w:p>
    <w:p w:rsidR="008B77B9" w:rsidRPr="00CA7BE1" w:rsidRDefault="008B77B9" w:rsidP="001E49C2">
      <w:pPr>
        <w:pStyle w:val="a6"/>
        <w:rPr>
          <w:sz w:val="20"/>
          <w:szCs w:val="20"/>
          <w:highlight w:val="yellow"/>
          <w:u w:val="single"/>
          <w:lang w:eastAsia="ru-RU"/>
        </w:rPr>
      </w:pPr>
      <w:r w:rsidRPr="00CA7BE1">
        <w:rPr>
          <w:sz w:val="20"/>
          <w:szCs w:val="20"/>
          <w:highlight w:val="yellow"/>
          <w:u w:val="single"/>
          <w:lang w:eastAsia="ru-RU"/>
        </w:rPr>
        <w:t>      При отсутствии медицинского работника медицинское обслуживание осуществляет организация первичной медико-санитарной помощи.</w:t>
      </w:r>
    </w:p>
    <w:p w:rsidR="008B77B9" w:rsidRPr="00CA7BE1" w:rsidRDefault="008B77B9" w:rsidP="001E49C2">
      <w:pPr>
        <w:pStyle w:val="a6"/>
        <w:rPr>
          <w:sz w:val="20"/>
          <w:szCs w:val="20"/>
          <w:highlight w:val="yellow"/>
          <w:u w:val="single"/>
          <w:lang w:eastAsia="ru-RU"/>
        </w:rPr>
      </w:pPr>
      <w:r w:rsidRPr="00CA7BE1">
        <w:rPr>
          <w:sz w:val="20"/>
          <w:szCs w:val="20"/>
          <w:highlight w:val="yellow"/>
          <w:u w:val="single"/>
          <w:lang w:eastAsia="ru-RU"/>
        </w:rPr>
        <w:t>      132. Для вновь поступающих обучающихся и воспитанников в организациях образования для детей-сирот и детей, оставшихся без попечения родителей, ЦАН предусматриваются боксы изоляторы.</w:t>
      </w:r>
    </w:p>
    <w:p w:rsidR="008B77B9" w:rsidRPr="00CA7BE1" w:rsidRDefault="008B77B9" w:rsidP="001E49C2">
      <w:pPr>
        <w:pStyle w:val="a6"/>
        <w:rPr>
          <w:sz w:val="20"/>
          <w:szCs w:val="20"/>
          <w:highlight w:val="yellow"/>
          <w:u w:val="single"/>
          <w:lang w:eastAsia="ru-RU"/>
        </w:rPr>
      </w:pPr>
      <w:r w:rsidRPr="00CA7BE1">
        <w:rPr>
          <w:sz w:val="20"/>
          <w:szCs w:val="20"/>
          <w:highlight w:val="yellow"/>
          <w:u w:val="single"/>
          <w:lang w:eastAsia="ru-RU"/>
        </w:rPr>
        <w:t>      133. На объектах образования минимальный набор помещений медицинского пункта включает кабинет медицинского работника и процедурный кабинет.</w:t>
      </w:r>
    </w:p>
    <w:p w:rsidR="008B77B9" w:rsidRPr="00CA7BE1" w:rsidRDefault="008B77B9" w:rsidP="001E49C2">
      <w:pPr>
        <w:pStyle w:val="a6"/>
        <w:rPr>
          <w:sz w:val="20"/>
          <w:szCs w:val="20"/>
          <w:highlight w:val="yellow"/>
          <w:u w:val="single"/>
          <w:lang w:eastAsia="ru-RU"/>
        </w:rPr>
      </w:pPr>
      <w:r w:rsidRPr="00CA7BE1">
        <w:rPr>
          <w:sz w:val="20"/>
          <w:szCs w:val="20"/>
          <w:highlight w:val="yellow"/>
          <w:u w:val="single"/>
          <w:lang w:eastAsia="ru-RU"/>
        </w:rPr>
        <w:t>      Для объектов с организацией мест проживания, общежитий предусматривается медицинский пункт с изолятором на первом этаже.</w:t>
      </w:r>
    </w:p>
    <w:p w:rsidR="008B77B9" w:rsidRPr="00CA7BE1" w:rsidRDefault="008B77B9" w:rsidP="001E49C2">
      <w:pPr>
        <w:pStyle w:val="a6"/>
        <w:rPr>
          <w:sz w:val="20"/>
          <w:szCs w:val="20"/>
          <w:highlight w:val="yellow"/>
          <w:u w:val="single"/>
          <w:lang w:eastAsia="ru-RU"/>
        </w:rPr>
      </w:pPr>
      <w:r w:rsidRPr="00CA7BE1">
        <w:rPr>
          <w:sz w:val="20"/>
          <w:szCs w:val="20"/>
          <w:highlight w:val="yellow"/>
          <w:u w:val="single"/>
          <w:lang w:eastAsia="ru-RU"/>
        </w:rPr>
        <w:t>      134. Палаты изолятора должны быть не проходными, размещаться смежно с медицинским кабинетом с устройством между ними остекленной перегородки на высоте 1,2 м.</w:t>
      </w:r>
    </w:p>
    <w:p w:rsidR="008B77B9" w:rsidRPr="00CA7BE1" w:rsidRDefault="008B77B9" w:rsidP="001E49C2">
      <w:pPr>
        <w:pStyle w:val="a6"/>
        <w:rPr>
          <w:sz w:val="20"/>
          <w:szCs w:val="20"/>
          <w:highlight w:val="yellow"/>
          <w:u w:val="single"/>
          <w:lang w:eastAsia="ru-RU"/>
        </w:rPr>
      </w:pPr>
      <w:r w:rsidRPr="00CA7BE1">
        <w:rPr>
          <w:sz w:val="20"/>
          <w:szCs w:val="20"/>
          <w:highlight w:val="yellow"/>
          <w:u w:val="single"/>
          <w:lang w:eastAsia="ru-RU"/>
        </w:rPr>
        <w:t xml:space="preserve">      135. В организациях </w:t>
      </w:r>
      <w:proofErr w:type="gramStart"/>
      <w:r w:rsidRPr="00CA7BE1">
        <w:rPr>
          <w:sz w:val="20"/>
          <w:szCs w:val="20"/>
          <w:highlight w:val="yellow"/>
          <w:u w:val="single"/>
          <w:lang w:eastAsia="ru-RU"/>
        </w:rPr>
        <w:t>образования</w:t>
      </w:r>
      <w:proofErr w:type="gramEnd"/>
      <w:r w:rsidRPr="00CA7BE1">
        <w:rPr>
          <w:sz w:val="20"/>
          <w:szCs w:val="20"/>
          <w:highlight w:val="yellow"/>
          <w:u w:val="single"/>
          <w:lang w:eastAsia="ru-RU"/>
        </w:rPr>
        <w:t xml:space="preserve"> с кратковременным пребыванием обучающихся, а также во внешкольных организациях медицинский кабинет не предусматривается.</w:t>
      </w:r>
    </w:p>
    <w:p w:rsidR="008B77B9" w:rsidRPr="00CA7BE1" w:rsidRDefault="008B77B9" w:rsidP="001E49C2">
      <w:pPr>
        <w:pStyle w:val="a6"/>
        <w:rPr>
          <w:sz w:val="20"/>
          <w:szCs w:val="20"/>
          <w:highlight w:val="yellow"/>
          <w:u w:val="single"/>
          <w:lang w:eastAsia="ru-RU"/>
        </w:rPr>
      </w:pPr>
      <w:r w:rsidRPr="00CA7BE1">
        <w:rPr>
          <w:sz w:val="20"/>
          <w:szCs w:val="20"/>
          <w:highlight w:val="yellow"/>
          <w:u w:val="single"/>
          <w:lang w:eastAsia="ru-RU"/>
        </w:rPr>
        <w:t>      136. Допускается в процедурном кабинете проводить профилактические прививки. Не допускается одномоментное проведение медицинских процедур и профилактических прививок.</w:t>
      </w:r>
    </w:p>
    <w:p w:rsidR="008B77B9" w:rsidRPr="00CA7BE1" w:rsidRDefault="008B77B9" w:rsidP="001E49C2">
      <w:pPr>
        <w:pStyle w:val="a6"/>
        <w:rPr>
          <w:sz w:val="20"/>
          <w:szCs w:val="20"/>
          <w:highlight w:val="yellow"/>
          <w:u w:val="single"/>
          <w:lang w:eastAsia="ru-RU"/>
        </w:rPr>
      </w:pPr>
      <w:r w:rsidRPr="00CA7BE1">
        <w:rPr>
          <w:sz w:val="20"/>
          <w:szCs w:val="20"/>
          <w:highlight w:val="yellow"/>
          <w:u w:val="single"/>
          <w:lang w:eastAsia="ru-RU"/>
        </w:rPr>
        <w:t>      137. При отсутствии необходимого набора помещений медицинского пункта в организациях, размещенных в сельской населенной местности, для медицинских пунктов оборудуется комната площадью не менее 12 м</w:t>
      </w:r>
      <w:proofErr w:type="gramStart"/>
      <w:r w:rsidRPr="00CA7BE1">
        <w:rPr>
          <w:sz w:val="20"/>
          <w:szCs w:val="20"/>
          <w:highlight w:val="yellow"/>
          <w:u w:val="single"/>
          <w:lang w:eastAsia="ru-RU"/>
        </w:rPr>
        <w:t>2</w:t>
      </w:r>
      <w:proofErr w:type="gramEnd"/>
      <w:r w:rsidRPr="00CA7BE1">
        <w:rPr>
          <w:sz w:val="20"/>
          <w:szCs w:val="20"/>
          <w:highlight w:val="yellow"/>
          <w:u w:val="single"/>
          <w:lang w:eastAsia="ru-RU"/>
        </w:rPr>
        <w:t>.</w:t>
      </w:r>
    </w:p>
    <w:p w:rsidR="008B77B9" w:rsidRPr="00CA7BE1" w:rsidRDefault="008B77B9" w:rsidP="001E49C2">
      <w:pPr>
        <w:pStyle w:val="a6"/>
        <w:rPr>
          <w:sz w:val="20"/>
          <w:szCs w:val="20"/>
          <w:highlight w:val="yellow"/>
          <w:u w:val="single"/>
          <w:lang w:eastAsia="ru-RU"/>
        </w:rPr>
      </w:pPr>
      <w:r w:rsidRPr="00CA7BE1">
        <w:rPr>
          <w:sz w:val="20"/>
          <w:szCs w:val="20"/>
          <w:highlight w:val="yellow"/>
          <w:u w:val="single"/>
          <w:lang w:eastAsia="ru-RU"/>
        </w:rPr>
        <w:t xml:space="preserve">      138. </w:t>
      </w:r>
      <w:proofErr w:type="gramStart"/>
      <w:r w:rsidRPr="00CA7BE1">
        <w:rPr>
          <w:sz w:val="20"/>
          <w:szCs w:val="20"/>
          <w:highlight w:val="yellow"/>
          <w:u w:val="single"/>
          <w:lang w:eastAsia="ru-RU"/>
        </w:rPr>
        <w:t>Минимальный перечень медицинского оборудования и инструментария для оснащения медицинского пункта установлены в </w:t>
      </w:r>
      <w:hyperlink r:id="rId30" w:anchor="z525" w:tgtFrame="_blank" w:history="1">
        <w:r w:rsidRPr="00CA7BE1">
          <w:rPr>
            <w:color w:val="0000FF"/>
            <w:sz w:val="20"/>
            <w:szCs w:val="20"/>
            <w:highlight w:val="yellow"/>
            <w:u w:val="single"/>
            <w:lang w:eastAsia="ru-RU"/>
          </w:rPr>
          <w:t>приложении 10</w:t>
        </w:r>
      </w:hyperlink>
      <w:r w:rsidRPr="00CA7BE1">
        <w:rPr>
          <w:sz w:val="20"/>
          <w:szCs w:val="20"/>
          <w:highlight w:val="yellow"/>
          <w:u w:val="single"/>
          <w:lang w:eastAsia="ru-RU"/>
        </w:rPr>
        <w:t> к настоящим Санитарным правилам.</w:t>
      </w:r>
      <w:proofErr w:type="gramEnd"/>
    </w:p>
    <w:p w:rsidR="008B77B9" w:rsidRPr="00CA7BE1" w:rsidRDefault="008B77B9" w:rsidP="001E49C2">
      <w:pPr>
        <w:pStyle w:val="a6"/>
        <w:rPr>
          <w:sz w:val="20"/>
          <w:szCs w:val="20"/>
          <w:highlight w:val="yellow"/>
          <w:u w:val="single"/>
          <w:lang w:eastAsia="ru-RU"/>
        </w:rPr>
      </w:pPr>
      <w:r w:rsidRPr="00CA7BE1">
        <w:rPr>
          <w:sz w:val="20"/>
          <w:szCs w:val="20"/>
          <w:highlight w:val="yellow"/>
          <w:u w:val="single"/>
          <w:lang w:eastAsia="ru-RU"/>
        </w:rPr>
        <w:t>      139. При образовании медицинских отходов, которые по степени эпидемиологической опасности относятся к потенциально опасным отходам, их обезвреживают и удаляют в соответствии с правилами сбора, хранения, переработки, обезвреживания и удаления всех видов отходов лечебно-профилактических объектов.</w:t>
      </w:r>
    </w:p>
    <w:p w:rsidR="008B77B9" w:rsidRPr="00CA7BE1" w:rsidRDefault="008B77B9" w:rsidP="001E49C2">
      <w:pPr>
        <w:pStyle w:val="a6"/>
        <w:rPr>
          <w:sz w:val="20"/>
          <w:szCs w:val="20"/>
          <w:highlight w:val="yellow"/>
          <w:u w:val="single"/>
          <w:lang w:eastAsia="ru-RU"/>
        </w:rPr>
      </w:pPr>
      <w:r w:rsidRPr="00CA7BE1">
        <w:rPr>
          <w:sz w:val="20"/>
          <w:szCs w:val="20"/>
          <w:highlight w:val="yellow"/>
          <w:u w:val="single"/>
          <w:lang w:eastAsia="ru-RU"/>
        </w:rPr>
        <w:t>      140. Обучающиеся и воспитанники, состоящие на диспансерном учете с хроническими формами заболеваний, с факторами риска, а также перенесшие отдельные острые заболевания подлежат диспансерному наблюдению и оздоровлению, согласно составленному плану.</w:t>
      </w:r>
    </w:p>
    <w:p w:rsidR="008B77B9" w:rsidRPr="00CA7BE1" w:rsidRDefault="008B77B9" w:rsidP="001E49C2">
      <w:pPr>
        <w:pStyle w:val="a6"/>
        <w:rPr>
          <w:sz w:val="20"/>
          <w:szCs w:val="20"/>
          <w:highlight w:val="yellow"/>
          <w:u w:val="single"/>
          <w:lang w:eastAsia="ru-RU"/>
        </w:rPr>
      </w:pPr>
      <w:r w:rsidRPr="00CA7BE1">
        <w:rPr>
          <w:sz w:val="20"/>
          <w:szCs w:val="20"/>
          <w:highlight w:val="yellow"/>
          <w:u w:val="single"/>
          <w:lang w:eastAsia="ru-RU"/>
        </w:rPr>
        <w:t xml:space="preserve">      141. </w:t>
      </w:r>
      <w:proofErr w:type="spellStart"/>
      <w:r w:rsidRPr="00CA7BE1">
        <w:rPr>
          <w:sz w:val="20"/>
          <w:szCs w:val="20"/>
          <w:highlight w:val="yellow"/>
          <w:u w:val="single"/>
          <w:lang w:eastAsia="ru-RU"/>
        </w:rPr>
        <w:t>Лечебно</w:t>
      </w:r>
      <w:proofErr w:type="spellEnd"/>
      <w:r w:rsidRPr="00CA7BE1">
        <w:rPr>
          <w:sz w:val="20"/>
          <w:szCs w:val="20"/>
          <w:highlight w:val="yellow"/>
          <w:u w:val="single"/>
          <w:lang w:eastAsia="ru-RU"/>
        </w:rPr>
        <w:t>–профилактические и оздоровительные мероприятия проводит медицинский персонал. На объектах составляется комплексный план оздоровительных мероприятий, направленных на укрепление здоровья обучающихся и воспитанников, предупреждение и снижение заболеваемости.</w:t>
      </w:r>
    </w:p>
    <w:p w:rsidR="008B77B9" w:rsidRPr="00CA7BE1" w:rsidRDefault="008B77B9" w:rsidP="001E49C2">
      <w:pPr>
        <w:pStyle w:val="a6"/>
        <w:rPr>
          <w:sz w:val="20"/>
          <w:szCs w:val="20"/>
          <w:highlight w:val="yellow"/>
          <w:u w:val="single"/>
          <w:lang w:eastAsia="ru-RU"/>
        </w:rPr>
      </w:pPr>
      <w:r w:rsidRPr="00CA7BE1">
        <w:rPr>
          <w:sz w:val="20"/>
          <w:szCs w:val="20"/>
          <w:highlight w:val="yellow"/>
          <w:u w:val="single"/>
          <w:lang w:eastAsia="ru-RU"/>
        </w:rPr>
        <w:t>      142. Обучающиеся и воспитанники, поступающие в образовательные организации, проходят медицинский осмотр и представляют справки о состоянии здоровья.</w:t>
      </w:r>
    </w:p>
    <w:p w:rsidR="008B77B9" w:rsidRPr="00CA7BE1" w:rsidRDefault="008B77B9" w:rsidP="001E49C2">
      <w:pPr>
        <w:pStyle w:val="a6"/>
        <w:rPr>
          <w:sz w:val="20"/>
          <w:szCs w:val="20"/>
          <w:highlight w:val="yellow"/>
          <w:u w:val="single"/>
          <w:lang w:eastAsia="ru-RU"/>
        </w:rPr>
      </w:pPr>
      <w:r w:rsidRPr="00CA7BE1">
        <w:rPr>
          <w:sz w:val="20"/>
          <w:szCs w:val="20"/>
          <w:highlight w:val="yellow"/>
          <w:u w:val="single"/>
          <w:lang w:eastAsia="ru-RU"/>
        </w:rPr>
        <w:t>      143. Сотрудники объектов образования и персонал пищеблока имеют личные медицинские книжки с отметкой о допуске к работе.</w:t>
      </w:r>
    </w:p>
    <w:p w:rsidR="008B77B9" w:rsidRPr="00CA7BE1" w:rsidRDefault="008B77B9" w:rsidP="001E49C2">
      <w:pPr>
        <w:pStyle w:val="a6"/>
        <w:rPr>
          <w:sz w:val="20"/>
          <w:szCs w:val="20"/>
          <w:highlight w:val="yellow"/>
          <w:u w:val="single"/>
          <w:lang w:eastAsia="ru-RU"/>
        </w:rPr>
      </w:pPr>
      <w:r w:rsidRPr="00CA7BE1">
        <w:rPr>
          <w:sz w:val="20"/>
          <w:szCs w:val="20"/>
          <w:highlight w:val="yellow"/>
          <w:u w:val="single"/>
          <w:lang w:eastAsia="ru-RU"/>
        </w:rPr>
        <w:t>      144. Лица с гнойничковыми заболеваниями кожи, нагноившимися порезами, ожогами, ссадинами, больные или носители возбудителей инфекционных заболеваний, так же контактировавшие с больными или носителями не допускаются к работе до проведения соответствующего медицинского обследования и заключения врача.</w:t>
      </w:r>
    </w:p>
    <w:p w:rsidR="008B77B9" w:rsidRPr="00CA7BE1" w:rsidRDefault="008B77B9" w:rsidP="001E49C2">
      <w:pPr>
        <w:pStyle w:val="a6"/>
        <w:rPr>
          <w:sz w:val="20"/>
          <w:szCs w:val="20"/>
          <w:highlight w:val="yellow"/>
          <w:u w:val="single"/>
          <w:lang w:eastAsia="ru-RU"/>
        </w:rPr>
      </w:pPr>
      <w:r w:rsidRPr="00CA7BE1">
        <w:rPr>
          <w:sz w:val="20"/>
          <w:szCs w:val="20"/>
          <w:highlight w:val="yellow"/>
          <w:u w:val="single"/>
          <w:lang w:eastAsia="ru-RU"/>
        </w:rPr>
        <w:t>      145. Медицинский работник на объектах, кроме внешкольных организаций, проводит подготовку медицинского кабинета, документации и подлежащего контингента к проведению профилактических медицинских осмотров, вакцинации обучающихся и воспитанников, персонала.</w:t>
      </w:r>
    </w:p>
    <w:p w:rsidR="008B77B9" w:rsidRPr="00CA7BE1" w:rsidRDefault="008B77B9" w:rsidP="001E49C2">
      <w:pPr>
        <w:pStyle w:val="a6"/>
        <w:rPr>
          <w:sz w:val="20"/>
          <w:szCs w:val="20"/>
          <w:highlight w:val="yellow"/>
          <w:u w:val="single"/>
          <w:lang w:eastAsia="ru-RU"/>
        </w:rPr>
      </w:pPr>
      <w:r w:rsidRPr="00CA7BE1">
        <w:rPr>
          <w:sz w:val="20"/>
          <w:szCs w:val="20"/>
          <w:highlight w:val="yellow"/>
          <w:u w:val="single"/>
          <w:lang w:eastAsia="ru-RU"/>
        </w:rPr>
        <w:t>      146. Медицинские работники и администрация объектов:</w:t>
      </w:r>
    </w:p>
    <w:p w:rsidR="008B77B9" w:rsidRPr="00CA7BE1" w:rsidRDefault="008B77B9" w:rsidP="001E49C2">
      <w:pPr>
        <w:pStyle w:val="a6"/>
        <w:rPr>
          <w:sz w:val="20"/>
          <w:szCs w:val="20"/>
          <w:highlight w:val="yellow"/>
          <w:u w:val="single"/>
          <w:lang w:eastAsia="ru-RU"/>
        </w:rPr>
      </w:pPr>
      <w:r w:rsidRPr="00CA7BE1">
        <w:rPr>
          <w:sz w:val="20"/>
          <w:szCs w:val="20"/>
          <w:highlight w:val="yellow"/>
          <w:u w:val="single"/>
          <w:lang w:eastAsia="ru-RU"/>
        </w:rPr>
        <w:t>      1) проводят учет за своевременным прохождением сотрудниками объектов профилактических медицинских осмотров и ежедневный контроль здоровья работников пищеблока с регистрацией данных в журнал результатов осмотра работников пищеблока, согласно форме 4 </w:t>
      </w:r>
      <w:hyperlink r:id="rId31" w:anchor="z493" w:tgtFrame="_blank" w:history="1">
        <w:r w:rsidRPr="00CA7BE1">
          <w:rPr>
            <w:color w:val="0000FF"/>
            <w:sz w:val="20"/>
            <w:szCs w:val="20"/>
            <w:highlight w:val="yellow"/>
            <w:u w:val="single"/>
            <w:lang w:eastAsia="ru-RU"/>
          </w:rPr>
          <w:t>приложения 9</w:t>
        </w:r>
      </w:hyperlink>
      <w:r w:rsidRPr="00CA7BE1">
        <w:rPr>
          <w:sz w:val="20"/>
          <w:szCs w:val="20"/>
          <w:highlight w:val="yellow"/>
          <w:u w:val="single"/>
          <w:lang w:eastAsia="ru-RU"/>
        </w:rPr>
        <w:t> к настоящим Санитарным правилам;</w:t>
      </w:r>
    </w:p>
    <w:p w:rsidR="008B77B9" w:rsidRPr="00CA7BE1" w:rsidRDefault="008B77B9" w:rsidP="001E49C2">
      <w:pPr>
        <w:pStyle w:val="a6"/>
        <w:rPr>
          <w:sz w:val="20"/>
          <w:szCs w:val="20"/>
          <w:highlight w:val="yellow"/>
          <w:u w:val="single"/>
          <w:lang w:eastAsia="ru-RU"/>
        </w:rPr>
      </w:pPr>
      <w:r w:rsidRPr="00CA7BE1">
        <w:rPr>
          <w:sz w:val="20"/>
          <w:szCs w:val="20"/>
          <w:highlight w:val="yellow"/>
          <w:u w:val="single"/>
          <w:lang w:eastAsia="ru-RU"/>
        </w:rPr>
        <w:t>      2) ежегодно и по запросу представляют в территориальные подразделения государственного органа в сфере санитарно-эпидемиологического благополучия населения информацию по заболеваемости, проведению профилактических медицинских осмотров, распределению обучающихся и воспитанников по состоянию здоровья (группы здоровья), группам физического развития, диспансерного наблюдения и проведенному оздоровлению;</w:t>
      </w:r>
    </w:p>
    <w:p w:rsidR="008B77B9" w:rsidRPr="00CA7BE1" w:rsidRDefault="008B77B9" w:rsidP="001E49C2">
      <w:pPr>
        <w:pStyle w:val="a6"/>
        <w:rPr>
          <w:sz w:val="20"/>
          <w:szCs w:val="20"/>
          <w:highlight w:val="yellow"/>
          <w:u w:val="single"/>
          <w:lang w:eastAsia="ru-RU"/>
        </w:rPr>
      </w:pPr>
      <w:r w:rsidRPr="00CA7BE1">
        <w:rPr>
          <w:sz w:val="20"/>
          <w:szCs w:val="20"/>
          <w:highlight w:val="yellow"/>
          <w:u w:val="single"/>
          <w:lang w:eastAsia="ru-RU"/>
        </w:rPr>
        <w:lastRenderedPageBreak/>
        <w:t xml:space="preserve">      3) подекадно проводят анализ выполнения суточных норм по основным продуктам за 10 календарных дней с последующей коррекцией и ведением ведомости </w:t>
      </w:r>
      <w:proofErr w:type="gramStart"/>
      <w:r w:rsidRPr="00CA7BE1">
        <w:rPr>
          <w:sz w:val="20"/>
          <w:szCs w:val="20"/>
          <w:highlight w:val="yellow"/>
          <w:u w:val="single"/>
          <w:lang w:eastAsia="ru-RU"/>
        </w:rPr>
        <w:t>контроля за</w:t>
      </w:r>
      <w:proofErr w:type="gramEnd"/>
      <w:r w:rsidRPr="00CA7BE1">
        <w:rPr>
          <w:sz w:val="20"/>
          <w:szCs w:val="20"/>
          <w:highlight w:val="yellow"/>
          <w:u w:val="single"/>
          <w:lang w:eastAsia="ru-RU"/>
        </w:rPr>
        <w:t xml:space="preserve"> выполнением норм пищевой продукции, согласно форме 5 </w:t>
      </w:r>
      <w:hyperlink r:id="rId32" w:anchor="z493" w:tgtFrame="_blank" w:history="1">
        <w:r w:rsidRPr="00CA7BE1">
          <w:rPr>
            <w:color w:val="0000FF"/>
            <w:sz w:val="20"/>
            <w:szCs w:val="20"/>
            <w:highlight w:val="yellow"/>
            <w:u w:val="single"/>
            <w:lang w:eastAsia="ru-RU"/>
          </w:rPr>
          <w:t>приложения 9</w:t>
        </w:r>
      </w:hyperlink>
      <w:r w:rsidRPr="00CA7BE1">
        <w:rPr>
          <w:sz w:val="20"/>
          <w:szCs w:val="20"/>
          <w:highlight w:val="yellow"/>
          <w:u w:val="single"/>
          <w:lang w:eastAsia="ru-RU"/>
        </w:rPr>
        <w:t> к настоящим Санитарным правилам.</w:t>
      </w:r>
    </w:p>
    <w:p w:rsidR="008B77B9" w:rsidRPr="00CA7BE1" w:rsidRDefault="008B77B9" w:rsidP="001E49C2">
      <w:pPr>
        <w:pStyle w:val="a6"/>
        <w:rPr>
          <w:sz w:val="20"/>
          <w:szCs w:val="20"/>
          <w:highlight w:val="yellow"/>
          <w:u w:val="single"/>
          <w:lang w:eastAsia="ru-RU"/>
        </w:rPr>
      </w:pPr>
      <w:r w:rsidRPr="00CA7BE1">
        <w:rPr>
          <w:sz w:val="20"/>
          <w:szCs w:val="20"/>
          <w:highlight w:val="yellow"/>
          <w:u w:val="single"/>
          <w:lang w:eastAsia="ru-RU"/>
        </w:rPr>
        <w:t>      147. При регистрации инфекционных заболеваний среди обучающихся и воспитанников или персонала, а также с профилактической целью руководством организаций образования, его персоналом и медицинскими работниками проводятся санитарно-противоэпидемические и санитарно-профилактические мероприятия.</w:t>
      </w:r>
    </w:p>
    <w:p w:rsidR="008B77B9" w:rsidRPr="00CA7BE1" w:rsidRDefault="008B77B9" w:rsidP="001E49C2">
      <w:pPr>
        <w:pStyle w:val="a6"/>
        <w:rPr>
          <w:sz w:val="20"/>
          <w:szCs w:val="20"/>
          <w:highlight w:val="yellow"/>
          <w:u w:val="single"/>
          <w:lang w:eastAsia="ru-RU"/>
        </w:rPr>
      </w:pPr>
      <w:r w:rsidRPr="00CA7BE1">
        <w:rPr>
          <w:sz w:val="20"/>
          <w:szCs w:val="20"/>
          <w:highlight w:val="yellow"/>
          <w:u w:val="single"/>
          <w:lang w:eastAsia="ru-RU"/>
        </w:rPr>
        <w:t>      148. Оказание медицинской помощи в организациях образования осуществляется в соответствии с требованиями </w:t>
      </w:r>
      <w:hyperlink r:id="rId33" w:anchor="z22" w:tgtFrame="_blank" w:history="1">
        <w:r w:rsidRPr="00CA7BE1">
          <w:rPr>
            <w:color w:val="0000FF"/>
            <w:sz w:val="20"/>
            <w:szCs w:val="20"/>
            <w:highlight w:val="yellow"/>
            <w:u w:val="single"/>
            <w:lang w:eastAsia="ru-RU"/>
          </w:rPr>
          <w:t>Правил</w:t>
        </w:r>
      </w:hyperlink>
      <w:r w:rsidRPr="00CA7BE1">
        <w:rPr>
          <w:sz w:val="20"/>
          <w:szCs w:val="20"/>
          <w:highlight w:val="yellow"/>
          <w:u w:val="single"/>
          <w:lang w:eastAsia="ru-RU"/>
        </w:rPr>
        <w:t> оказания медицинской помощи обучающимся и воспитанникам организаций образования, утвержденных приказом Министра здравоохранения Республики Казахстан от 7 апреля 2017 года № 141 (зарегистрированный в Реестре государственной регистрации нормативных правовых актов за № 112351).</w:t>
      </w:r>
    </w:p>
    <w:p w:rsidR="008B77B9" w:rsidRPr="00CA7BE1" w:rsidRDefault="008B77B9" w:rsidP="001E49C2">
      <w:pPr>
        <w:pStyle w:val="a6"/>
        <w:rPr>
          <w:sz w:val="20"/>
          <w:szCs w:val="20"/>
          <w:highlight w:val="yellow"/>
          <w:u w:val="single"/>
          <w:lang w:eastAsia="ru-RU"/>
        </w:rPr>
      </w:pPr>
      <w:r w:rsidRPr="00CA7BE1">
        <w:rPr>
          <w:sz w:val="20"/>
          <w:szCs w:val="20"/>
          <w:highlight w:val="yellow"/>
          <w:u w:val="single"/>
          <w:lang w:eastAsia="ru-RU"/>
        </w:rPr>
        <w:t>      149. В медицинских кабинетах проводят санитарно-дезинфекционную обработку оборудования и инвентаря дезинфицирующими средствами, разрешенными к применению, согласно инструкции производителя.</w:t>
      </w:r>
    </w:p>
    <w:p w:rsidR="008B77B9" w:rsidRPr="00CA7BE1" w:rsidRDefault="008B77B9" w:rsidP="001E49C2">
      <w:pPr>
        <w:pStyle w:val="a6"/>
        <w:rPr>
          <w:sz w:val="20"/>
          <w:szCs w:val="20"/>
          <w:u w:val="single"/>
          <w:lang w:eastAsia="ru-RU"/>
        </w:rPr>
      </w:pPr>
      <w:r w:rsidRPr="00CA7BE1">
        <w:rPr>
          <w:sz w:val="20"/>
          <w:szCs w:val="20"/>
          <w:highlight w:val="yellow"/>
          <w:u w:val="single"/>
          <w:lang w:eastAsia="ru-RU"/>
        </w:rPr>
        <w:t>      150. На объектах образования ведется медицинская документация в соответствии с </w:t>
      </w:r>
      <w:hyperlink r:id="rId34" w:anchor="z572" w:tgtFrame="_blank" w:history="1">
        <w:r w:rsidRPr="00CA7BE1">
          <w:rPr>
            <w:color w:val="0000FF"/>
            <w:sz w:val="20"/>
            <w:szCs w:val="20"/>
            <w:highlight w:val="yellow"/>
            <w:u w:val="single"/>
            <w:lang w:eastAsia="ru-RU"/>
          </w:rPr>
          <w:t>приложением 11</w:t>
        </w:r>
      </w:hyperlink>
      <w:r w:rsidRPr="00CA7BE1">
        <w:rPr>
          <w:sz w:val="20"/>
          <w:szCs w:val="20"/>
          <w:highlight w:val="yellow"/>
          <w:u w:val="single"/>
          <w:lang w:eastAsia="ru-RU"/>
        </w:rPr>
        <w:t> к настоящим Санитарным правилам.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8B77B9" w:rsidRPr="001E49C2" w:rsidTr="008B77B9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4" w:name="z302"/>
            <w:bookmarkEnd w:id="4"/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к санитарным правилам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"Санитарно-эпидемиологические требования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к объектам образования"</w:t>
            </w:r>
          </w:p>
        </w:tc>
      </w:tr>
    </w:tbl>
    <w:p w:rsidR="008B77B9" w:rsidRPr="001E49C2" w:rsidRDefault="008B77B9" w:rsidP="001E49C2">
      <w:pPr>
        <w:pStyle w:val="a6"/>
        <w:rPr>
          <w:b/>
          <w:bCs/>
          <w:sz w:val="20"/>
          <w:szCs w:val="20"/>
          <w:lang w:eastAsia="ru-RU"/>
        </w:rPr>
      </w:pPr>
      <w:r w:rsidRPr="001E49C2">
        <w:rPr>
          <w:b/>
          <w:bCs/>
          <w:sz w:val="20"/>
          <w:szCs w:val="20"/>
          <w:lang w:eastAsia="ru-RU"/>
        </w:rPr>
        <w:t>Лабораторно-инструментальные исследования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Таблица</w:t>
      </w:r>
    </w:p>
    <w:tbl>
      <w:tblPr>
        <w:tblW w:w="9225" w:type="dxa"/>
        <w:tblCellSpacing w:w="15" w:type="dxa"/>
        <w:tblInd w:w="-10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2708"/>
        <w:gridCol w:w="30"/>
        <w:gridCol w:w="2956"/>
        <w:gridCol w:w="3106"/>
      </w:tblGrid>
      <w:tr w:rsidR="008B77B9" w:rsidRPr="001E49C2" w:rsidTr="00E525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Места отбора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Лабораторные исследования, количество (единиц)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Периодичность исследований</w:t>
            </w:r>
          </w:p>
        </w:tc>
      </w:tr>
      <w:tr w:rsidR="008B77B9" w:rsidRPr="001E49C2" w:rsidTr="00E525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8B77B9" w:rsidRPr="001E49C2" w:rsidTr="00E525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Организации образования, воспитания, мест проживания обучающихся и воспитанников, </w:t>
            </w:r>
            <w:proofErr w:type="spellStart"/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интернатные</w:t>
            </w:r>
            <w:proofErr w:type="spellEnd"/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организации всех видов и типов</w:t>
            </w:r>
          </w:p>
        </w:tc>
      </w:tr>
      <w:tr w:rsidR="008B77B9" w:rsidRPr="001E49C2" w:rsidTr="00E5255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пищеблоки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пробы пищевых продуктов (сырье) на микробиологические исследования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порядке текущего надзора</w:t>
            </w:r>
          </w:p>
        </w:tc>
      </w:tr>
      <w:tr w:rsidR="008B77B9" w:rsidRPr="001E49C2" w:rsidTr="00E5255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пробы готовых блюд на микробиологические исследования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порядке текущего надзора</w:t>
            </w:r>
          </w:p>
        </w:tc>
      </w:tr>
      <w:tr w:rsidR="008B77B9" w:rsidRPr="001E49C2" w:rsidTr="00E5255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пробы воды на микробиологические и санитарно-химические исследования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порядке текущего надзора (один раз в год)</w:t>
            </w:r>
          </w:p>
        </w:tc>
      </w:tr>
      <w:tr w:rsidR="008B77B9" w:rsidRPr="001E49C2" w:rsidTr="00E5255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блюда на калорийность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порядке текущего надзора</w:t>
            </w:r>
          </w:p>
        </w:tc>
      </w:tr>
      <w:tr w:rsidR="008B77B9" w:rsidRPr="001E49C2" w:rsidTr="00E5255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качество термической обработки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порядке текущего надзора</w:t>
            </w:r>
          </w:p>
        </w:tc>
      </w:tr>
      <w:tr w:rsidR="008B77B9" w:rsidRPr="001E49C2" w:rsidTr="00E5255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смывы с внешней среды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порядке текущего надзора</w:t>
            </w:r>
          </w:p>
        </w:tc>
      </w:tr>
      <w:tr w:rsidR="008B77B9" w:rsidRPr="001E49C2" w:rsidTr="00E5255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определение остаточного хлора в дезинфицирующих средствах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порядке текущего надзора</w:t>
            </w:r>
          </w:p>
        </w:tc>
      </w:tr>
      <w:tr w:rsidR="008B77B9" w:rsidRPr="001E49C2" w:rsidTr="00E5255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вода питьевая из местных источников водоснабжения (</w:t>
            </w:r>
            <w:proofErr w:type="gramStart"/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централизованное</w:t>
            </w:r>
            <w:proofErr w:type="gramEnd"/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колодцы, скважины, каптажи) на бактериологические, санитарно-химические исследования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порядке текущего надзора (один раз в год)</w:t>
            </w:r>
          </w:p>
        </w:tc>
      </w:tr>
      <w:tr w:rsidR="008B77B9" w:rsidRPr="001E49C2" w:rsidTr="00E5255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обследование персонала на бактериологическое носительство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эпидемиологическим показаниям</w:t>
            </w:r>
          </w:p>
        </w:tc>
      </w:tr>
      <w:tr w:rsidR="008B77B9" w:rsidRPr="001E49C2" w:rsidTr="00E525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приемные комнаты, спальни, учебные помещения, мастерские, спортивные и музыкальные залы, медицинские кабинеты, помещения для отдыха и сна, компьютерные классы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температура, относительная влажность воздуха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выдаче санитарно-эпидемиологического заключения о соответствии (несоответствии) объекта, в порядке текущего надзора (один раз в год в период отопительного сезона)</w:t>
            </w:r>
          </w:p>
        </w:tc>
      </w:tr>
      <w:tr w:rsidR="008B77B9" w:rsidRPr="001E49C2" w:rsidTr="00E525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помещения для отдыха и сна, компьютерные классы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 в год в период отопительного сезона)</w:t>
            </w:r>
          </w:p>
        </w:tc>
      </w:tr>
      <w:tr w:rsidR="008B77B9" w:rsidRPr="001E49C2" w:rsidTr="00E525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лаборатории, кабинет химии, спортивные залы, мастерские, пищеблоки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исследование эффективности вентиляции, шум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порядке текущего надзора (один раз в год)</w:t>
            </w:r>
          </w:p>
        </w:tc>
      </w:tr>
      <w:tr w:rsidR="008B77B9" w:rsidRPr="001E49C2" w:rsidTr="00E525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водоразборные краны - ввод и вывод в здании, на пищеблоке 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(при расположении в отдельном блоке)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вода из водопроводной системы (бактериологические и 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санитарно-химические исследования)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 выдаче санитарно-эпидемиологического заключения 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 соответствии (несоответствии) объекта; текущего надзора</w:t>
            </w:r>
          </w:p>
        </w:tc>
      </w:tr>
      <w:tr w:rsidR="008B77B9" w:rsidRPr="001E49C2" w:rsidTr="00E525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1.4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колодцы, скважины, каптажи, родники, водоразборные краны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вода питьевая из местных источников водоснабжения (</w:t>
            </w:r>
            <w:proofErr w:type="gramStart"/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централизованное</w:t>
            </w:r>
            <w:proofErr w:type="gramEnd"/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колодцы, скважины, каптажи) на бактериологические, санитарно-химические исследования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выдаче санитарно-эпидемиологического заключения о соответствии (несоответствии) объекта, в порядке текущего надзора</w:t>
            </w:r>
          </w:p>
        </w:tc>
      </w:tr>
      <w:tr w:rsidR="008B77B9" w:rsidRPr="001E49C2" w:rsidTr="00E525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объекты с использованием воды, расфасованной в емкости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вода питьевая, расфасованная в емкости (исключая бутилированную воду)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порядке текущего надзора</w:t>
            </w:r>
          </w:p>
        </w:tc>
      </w:tr>
      <w:tr w:rsidR="008B77B9" w:rsidRPr="001E49C2" w:rsidTr="00E525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закрытые плавательные бассейны и ванны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пробы воды на бактериологические, санитарно-химические, </w:t>
            </w:r>
            <w:proofErr w:type="spellStart"/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паразитологические</w:t>
            </w:r>
            <w:proofErr w:type="spellEnd"/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исследования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выдаче санитарно-эпидемиологического заключения о соответствии (несоответствии) объекта в порядке текущего надзора</w:t>
            </w:r>
          </w:p>
        </w:tc>
      </w:tr>
      <w:tr w:rsidR="008B77B9" w:rsidRPr="001E49C2" w:rsidTr="00E525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компьютерные и мультимедийные классы, кабинеты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напряженность электромагнитного поля</w:t>
            </w:r>
            <w:proofErr w:type="gramStart"/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электростатического поля на рабочих местах, уровень концентрации </w:t>
            </w:r>
            <w:proofErr w:type="spellStart"/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аэроинов</w:t>
            </w:r>
            <w:proofErr w:type="spellEnd"/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коэффициента </w:t>
            </w:r>
            <w:proofErr w:type="spellStart"/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униполярности</w:t>
            </w:r>
            <w:proofErr w:type="spellEnd"/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шум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выдаче санитарно-эпидемиологического заключения о соответствии (несоответствии) объекта в порядке текущего надзора</w:t>
            </w:r>
          </w:p>
        </w:tc>
      </w:tr>
      <w:tr w:rsidR="008B77B9" w:rsidRPr="001E49C2" w:rsidTr="00E525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учебные помещения, лаборатории, мастерские, комнаты самоподготовки, читальный зал, медкабинет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уровень искусственной освещенности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выдаче санитарно-эпидемиологического заключения о соответствии (несоответствии) объекта, в порядке текущего надзора</w:t>
            </w:r>
          </w:p>
        </w:tc>
      </w:tr>
      <w:tr w:rsidR="008B77B9" w:rsidRPr="001E49C2" w:rsidTr="00E525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помещения с </w:t>
            </w:r>
            <w:proofErr w:type="gramStart"/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печным</w:t>
            </w:r>
            <w:proofErr w:type="gramEnd"/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или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77B9" w:rsidRPr="001E49C2" w:rsidTr="00E525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автономным, неэлектрическим отоплением, медицинские кабинеты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исследование воздушной среды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порядке текущего надзора</w:t>
            </w:r>
          </w:p>
        </w:tc>
      </w:tr>
      <w:tr w:rsidR="008B77B9" w:rsidRPr="001E49C2" w:rsidTr="00E525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песочницы на игровых площадках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исследования почвы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порядке текущего надзора в период с мая по сентябрь</w:t>
            </w:r>
          </w:p>
        </w:tc>
      </w:tr>
      <w:tr w:rsidR="008B77B9" w:rsidRPr="001E49C2" w:rsidTr="00E525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организации образования, осуществляющие закуп товаров детского ассортимента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товары детского ассортимента (одежда, обувь, игрушки, косметические средства, канцелярские товары, посуда, средства гигиены и др.)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один раз год</w:t>
            </w:r>
          </w:p>
        </w:tc>
      </w:tr>
    </w:tbl>
    <w:p w:rsidR="008B77B9" w:rsidRPr="001E49C2" w:rsidRDefault="008B77B9" w:rsidP="001E49C2">
      <w:pPr>
        <w:pStyle w:val="a6"/>
        <w:rPr>
          <w:vanish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8B77B9" w:rsidRPr="001E49C2" w:rsidTr="008B77B9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5" w:name="z330"/>
            <w:bookmarkEnd w:id="5"/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Приложение 2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к санитарным правилам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"Санитарно-эпидемиологические требования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к объектам образования"</w:t>
            </w:r>
          </w:p>
        </w:tc>
      </w:tr>
    </w:tbl>
    <w:p w:rsidR="008B77B9" w:rsidRPr="001E49C2" w:rsidRDefault="008B77B9" w:rsidP="001E49C2">
      <w:pPr>
        <w:pStyle w:val="a6"/>
        <w:rPr>
          <w:b/>
          <w:bCs/>
          <w:sz w:val="20"/>
          <w:szCs w:val="20"/>
          <w:lang w:eastAsia="ru-RU"/>
        </w:rPr>
      </w:pPr>
      <w:r w:rsidRPr="001E49C2">
        <w:rPr>
          <w:b/>
          <w:bCs/>
          <w:sz w:val="20"/>
          <w:szCs w:val="20"/>
          <w:lang w:eastAsia="ru-RU"/>
        </w:rPr>
        <w:t>Наполняемость групп (классов) общеобразовательных и специальных образовательных организаций</w:t>
      </w:r>
    </w:p>
    <w:p w:rsidR="008B77B9" w:rsidRPr="001E49C2" w:rsidRDefault="008B77B9" w:rsidP="001E49C2">
      <w:pPr>
        <w:pStyle w:val="a6"/>
        <w:rPr>
          <w:b/>
          <w:bCs/>
          <w:sz w:val="20"/>
          <w:szCs w:val="20"/>
          <w:lang w:eastAsia="ru-RU"/>
        </w:rPr>
      </w:pPr>
      <w:r w:rsidRPr="001E49C2">
        <w:rPr>
          <w:b/>
          <w:bCs/>
          <w:sz w:val="20"/>
          <w:szCs w:val="20"/>
          <w:lang w:eastAsia="ru-RU"/>
        </w:rPr>
        <w:t>Наполняемость классов общеобразовательных организаций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Наполняемость классов для общеобразовательных организаций устанавливается не более 25 учащихся. В старших классах общеобразовательных школ, специализированных организациях образования, гимназиях и лицеях допускается снижение наполняемости классов до 20 учащихся.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Таблица 1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"/>
        <w:gridCol w:w="4019"/>
        <w:gridCol w:w="3299"/>
        <w:gridCol w:w="1674"/>
      </w:tblGrid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Группы (классы)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Возраст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Группы (классы) </w:t>
            </w:r>
            <w:proofErr w:type="spellStart"/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предшкольной</w:t>
            </w:r>
            <w:proofErr w:type="spellEnd"/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подготовки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 пяти (шести) до шести (семи) лет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более 25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Классов общеобразовательных организаций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 6 (7) до 18 лет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(1-11 (12) классы)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более 25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Классы в малокомплектных школах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 6 до 18 лет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(1-11(12) классы)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 5-10 до 25</w:t>
            </w:r>
          </w:p>
        </w:tc>
      </w:tr>
    </w:tbl>
    <w:p w:rsidR="008B77B9" w:rsidRPr="001E49C2" w:rsidRDefault="008B77B9" w:rsidP="001E49C2">
      <w:pPr>
        <w:pStyle w:val="a6"/>
        <w:rPr>
          <w:b/>
          <w:bCs/>
          <w:sz w:val="20"/>
          <w:szCs w:val="20"/>
          <w:lang w:eastAsia="ru-RU"/>
        </w:rPr>
      </w:pPr>
      <w:r w:rsidRPr="001E49C2">
        <w:rPr>
          <w:b/>
          <w:bCs/>
          <w:sz w:val="20"/>
          <w:szCs w:val="20"/>
          <w:lang w:eastAsia="ru-RU"/>
        </w:rPr>
        <w:t>Наполняемость классов, воспитательных групп, групп продленного дня</w:t>
      </w:r>
    </w:p>
    <w:p w:rsidR="008B77B9" w:rsidRPr="001E49C2" w:rsidRDefault="008B77B9" w:rsidP="001E49C2">
      <w:pPr>
        <w:pStyle w:val="a6"/>
        <w:rPr>
          <w:b/>
          <w:bCs/>
          <w:sz w:val="20"/>
          <w:szCs w:val="20"/>
          <w:lang w:eastAsia="ru-RU"/>
        </w:rPr>
      </w:pPr>
      <w:r w:rsidRPr="001E49C2">
        <w:rPr>
          <w:b/>
          <w:bCs/>
          <w:sz w:val="20"/>
          <w:szCs w:val="20"/>
          <w:lang w:eastAsia="ru-RU"/>
        </w:rPr>
        <w:t>в специальных образовательных организациях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Таблица 2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0"/>
        <w:gridCol w:w="2935"/>
      </w:tblGrid>
      <w:tr w:rsidR="008B77B9" w:rsidRPr="001E49C2" w:rsidTr="008B77B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Специальные образовательные организации для детей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детей в классе (группе)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школьный возраст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нарушениями речи: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тяжелыми нарушениями речи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 фонетико-фонематическим недоразвитием произношения отдельных звуков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нарушениями слуха: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неслышащих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слабослышащих и позднооглохших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нарушениями зрения: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незрячих, </w:t>
            </w:r>
            <w:proofErr w:type="spellStart"/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поздноослепших</w:t>
            </w:r>
            <w:proofErr w:type="spellEnd"/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слабо </w:t>
            </w:r>
            <w:proofErr w:type="gramStart"/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видящих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амблиопией</w:t>
            </w:r>
            <w:proofErr w:type="spellEnd"/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косоглазием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легкой умственной отсталостью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умеренной умственной отсталостью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тяжелой умственной отсталостью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задержкой психического развития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нарушением опорно-двигательного аппарата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 сложными дефектами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расстройствами эмоционально-волевой сферы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</w:tbl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Примечание: 1. Исходя из местных условий и наличия средств, наполняемость классов, воспитательных групп продленного дня в указанных специальных образовательных организациях допускается ниже рекомендуемой предельной наполняемости.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2. Численность групп детей с физическими недостатками и умственной отсталостью (спецгруппы) может составлять 4-6.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8B77B9" w:rsidRPr="001E49C2" w:rsidTr="008B77B9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6" w:name="z364"/>
            <w:bookmarkEnd w:id="6"/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к санитарным правилам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"Санитарно-эпидемиологические требования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к объектам образования"</w:t>
            </w:r>
          </w:p>
        </w:tc>
      </w:tr>
    </w:tbl>
    <w:p w:rsidR="008B77B9" w:rsidRPr="001E49C2" w:rsidRDefault="008B77B9" w:rsidP="001E49C2">
      <w:pPr>
        <w:pStyle w:val="a6"/>
        <w:rPr>
          <w:b/>
          <w:bCs/>
          <w:sz w:val="20"/>
          <w:szCs w:val="20"/>
          <w:lang w:eastAsia="ru-RU"/>
        </w:rPr>
      </w:pPr>
      <w:r w:rsidRPr="001E49C2">
        <w:rPr>
          <w:b/>
          <w:bCs/>
          <w:sz w:val="20"/>
          <w:szCs w:val="20"/>
          <w:lang w:eastAsia="ru-RU"/>
        </w:rPr>
        <w:t>Недельная учебная нагрузка в общеобразовательных организациях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Таблица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0"/>
        <w:gridCol w:w="41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75"/>
      </w:tblGrid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Нагрузка в часах, в неделю</w:t>
            </w: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Инвариантная учебная нагрузка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Занятия, факультативы, курсы по выбору (в старших классах профилирующие предметы, прикладные курсы)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Индивидуальные и групповые консультации, занятия активно-двигательного характера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Максимальная учебная нагрузка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</w:tr>
    </w:tbl>
    <w:p w:rsidR="008B77B9" w:rsidRPr="001E49C2" w:rsidRDefault="008B77B9" w:rsidP="001E49C2">
      <w:pPr>
        <w:pStyle w:val="a6"/>
        <w:rPr>
          <w:vanish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8B77B9" w:rsidRPr="001E49C2" w:rsidTr="008B77B9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7" w:name="z374"/>
            <w:bookmarkEnd w:id="7"/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Приложение 4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к санитарным правилам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"Санитарно-эпидемиологические требования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к объектам образования"</w:t>
            </w:r>
          </w:p>
        </w:tc>
      </w:tr>
    </w:tbl>
    <w:p w:rsidR="008B77B9" w:rsidRPr="001E49C2" w:rsidRDefault="008B77B9" w:rsidP="001E49C2">
      <w:pPr>
        <w:pStyle w:val="a6"/>
        <w:rPr>
          <w:b/>
          <w:bCs/>
          <w:sz w:val="20"/>
          <w:szCs w:val="20"/>
          <w:lang w:eastAsia="ru-RU"/>
        </w:rPr>
      </w:pPr>
      <w:r w:rsidRPr="001E49C2">
        <w:rPr>
          <w:b/>
          <w:bCs/>
          <w:sz w:val="20"/>
          <w:szCs w:val="20"/>
          <w:lang w:eastAsia="ru-RU"/>
        </w:rPr>
        <w:t>Таблица ранжирования предметов по трудности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Таблица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7479"/>
        <w:gridCol w:w="1471"/>
      </w:tblGrid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баллов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Математика, русский язык (для школ с казахским языком обучения), казахский язык (для школ с неказахским языком обучения).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Иностранный язык, изучение предметов на иностранном языке.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Физика, химия, информатика, биология.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История, Человек. Общество. Право.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Казахский язык, литература (для школ с казахским языком обучения).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Русский язык, литература (для школ с неказахским языком обучения).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7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Естествознание, география, самопознание, НВП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Труд, технология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Черчение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8B77B9" w:rsidRPr="001E49C2" w:rsidRDefault="008B77B9" w:rsidP="001E49C2">
      <w:pPr>
        <w:pStyle w:val="a6"/>
        <w:rPr>
          <w:vanish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8B77B9" w:rsidRPr="001E49C2" w:rsidTr="008B77B9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8" w:name="z390"/>
            <w:bookmarkEnd w:id="8"/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Приложение 5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к санитарным правилам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"Санитарно-эпидемиологические требования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к объектам образования"</w:t>
            </w:r>
          </w:p>
        </w:tc>
      </w:tr>
    </w:tbl>
    <w:p w:rsidR="008B77B9" w:rsidRPr="001E49C2" w:rsidRDefault="008B77B9" w:rsidP="001E49C2">
      <w:pPr>
        <w:pStyle w:val="a6"/>
        <w:rPr>
          <w:b/>
          <w:bCs/>
          <w:sz w:val="20"/>
          <w:szCs w:val="20"/>
          <w:lang w:eastAsia="ru-RU"/>
        </w:rPr>
      </w:pPr>
      <w:r w:rsidRPr="001E49C2">
        <w:rPr>
          <w:b/>
          <w:bCs/>
          <w:sz w:val="20"/>
          <w:szCs w:val="20"/>
          <w:lang w:eastAsia="ru-RU"/>
        </w:rPr>
        <w:t>Размеры учебной мебели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Таблица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"/>
        <w:gridCol w:w="1020"/>
        <w:gridCol w:w="2325"/>
        <w:gridCol w:w="3370"/>
        <w:gridCol w:w="2244"/>
      </w:tblGrid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Номера мебели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Группа роста (в миллиметрах) учащихся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Высота над полом крышки края стола, обращенного к </w:t>
            </w:r>
            <w:proofErr w:type="gramStart"/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обучающему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Высота над полом переднего края сидения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 – 1150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1150 – 1300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1300 – 1450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1450– 1600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380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1600 – 1750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420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Свыше 1750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</w:tr>
    </w:tbl>
    <w:p w:rsidR="008B77B9" w:rsidRPr="001E49C2" w:rsidRDefault="008B77B9" w:rsidP="001E49C2">
      <w:pPr>
        <w:pStyle w:val="a6"/>
        <w:rPr>
          <w:vanish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8B77B9" w:rsidRPr="001E49C2" w:rsidTr="008B77B9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9" w:name="z401"/>
            <w:bookmarkEnd w:id="9"/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Приложение 6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к санитарным правилам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"Санитарно-эпидемиологические требования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к объектам образования"</w:t>
            </w:r>
          </w:p>
        </w:tc>
      </w:tr>
    </w:tbl>
    <w:p w:rsidR="008B77B9" w:rsidRPr="001E49C2" w:rsidRDefault="008B77B9" w:rsidP="001E49C2">
      <w:pPr>
        <w:pStyle w:val="a6"/>
        <w:rPr>
          <w:b/>
          <w:bCs/>
          <w:sz w:val="20"/>
          <w:szCs w:val="20"/>
          <w:lang w:eastAsia="ru-RU"/>
        </w:rPr>
      </w:pPr>
      <w:r w:rsidRPr="001E49C2">
        <w:rPr>
          <w:b/>
          <w:bCs/>
          <w:sz w:val="20"/>
          <w:szCs w:val="20"/>
          <w:lang w:eastAsia="ru-RU"/>
        </w:rPr>
        <w:t>Потребность в санитарных приборах учебных и жилых корпусов объектов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Таблица 1</w:t>
      </w:r>
    </w:p>
    <w:p w:rsidR="008B77B9" w:rsidRPr="001E49C2" w:rsidRDefault="008B77B9" w:rsidP="001E49C2">
      <w:pPr>
        <w:pStyle w:val="a6"/>
        <w:rPr>
          <w:b/>
          <w:bCs/>
          <w:sz w:val="20"/>
          <w:szCs w:val="20"/>
          <w:lang w:eastAsia="ru-RU"/>
        </w:rPr>
      </w:pPr>
      <w:r w:rsidRPr="001E49C2">
        <w:rPr>
          <w:b/>
          <w:bCs/>
          <w:sz w:val="20"/>
          <w:szCs w:val="20"/>
          <w:lang w:eastAsia="ru-RU"/>
        </w:rPr>
        <w:t xml:space="preserve">Потребность в санитарных приборах учебных корпусов общеобразовательных и </w:t>
      </w:r>
      <w:proofErr w:type="spellStart"/>
      <w:r w:rsidRPr="001E49C2">
        <w:rPr>
          <w:b/>
          <w:bCs/>
          <w:sz w:val="20"/>
          <w:szCs w:val="20"/>
          <w:lang w:eastAsia="ru-RU"/>
        </w:rPr>
        <w:t>интернатных</w:t>
      </w:r>
      <w:proofErr w:type="spellEnd"/>
      <w:r w:rsidRPr="001E49C2">
        <w:rPr>
          <w:b/>
          <w:bCs/>
          <w:sz w:val="20"/>
          <w:szCs w:val="20"/>
          <w:lang w:eastAsia="ru-RU"/>
        </w:rPr>
        <w:t xml:space="preserve"> организаций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"/>
        <w:gridCol w:w="4397"/>
        <w:gridCol w:w="1589"/>
        <w:gridCol w:w="2782"/>
      </w:tblGrid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№№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Расчетное количество санитарных приборов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Уборные и умывальные учащихся: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девочек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мальчиков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обучающийся 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1 обучающийся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1 унитаз на 20 девочек,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1 умывальник на 30 девочек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1 унитаз на 30 мальчиков, 0,5 лоткового писсуара на 40 мальчиков, 1 умывальник на 30 мальчиков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Уборные и умывальные персонала (индивидуальные)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санузла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унитаз, 1 умывальник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Кабинет личной гигиены женщин (для персонала)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кабина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гигиенический душ, 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1 унитаз, 1 умывальник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Уборные и умывальные при актовом зале – лекционной аудитории в блоке общешкольных помещений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санузла (</w:t>
            </w:r>
            <w:proofErr w:type="gramStart"/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женский</w:t>
            </w:r>
            <w:proofErr w:type="gramEnd"/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мужской)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унитаз и 1 умывальник на 30 мест в зале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Уборные и душевые </w:t>
            </w:r>
            <w:proofErr w:type="gramStart"/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</w:t>
            </w:r>
            <w:proofErr w:type="gramEnd"/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раздевальных спортзалов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раздевальная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унитаз, 1умывальник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2 душевые сетки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Уборные и душевые для персонала в столовой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санузел и 1 душевая кабина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унитаз, 1умывальник,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1 душевая сетка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Кабина личной гигиены для девочек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кабина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гигиенический душ, 1 унитаз, 1 умывальник на кабину, одна кабина на 70 девочек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Уборные для персонала в мед</w:t>
            </w:r>
            <w:proofErr w:type="gramStart"/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абинете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санузел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унитаз, 1умывальник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Умывальники при обеденных залах: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в школах-интернатах для слепых и слабовидящих 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в школах-интернатах для умственно отсталых детей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в общеобразовательных, специализированных организациях, в школах-интернатах для глухих и слабослышащих, с нарушениями опорно-двигательного аппарата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обучающийся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1 обучающийся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1 обучающийся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1 умывальник на 10 посадочных мест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1 умывальник на 15 посадочных мест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1 умывальник на 20 посадочных мест</w:t>
            </w:r>
          </w:p>
        </w:tc>
      </w:tr>
    </w:tbl>
    <w:p w:rsidR="008B77B9" w:rsidRPr="001E49C2" w:rsidRDefault="008B77B9" w:rsidP="001E49C2">
      <w:pPr>
        <w:pStyle w:val="a6"/>
        <w:rPr>
          <w:b/>
          <w:bCs/>
          <w:sz w:val="20"/>
          <w:szCs w:val="20"/>
          <w:lang w:eastAsia="ru-RU"/>
        </w:rPr>
      </w:pPr>
      <w:r w:rsidRPr="001E49C2">
        <w:rPr>
          <w:b/>
          <w:bCs/>
          <w:sz w:val="20"/>
          <w:szCs w:val="20"/>
          <w:lang w:eastAsia="ru-RU"/>
        </w:rPr>
        <w:t>Потребность в санитарных приборах для внешкольных организаций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Таблица 2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3483"/>
        <w:gridCol w:w="1342"/>
        <w:gridCol w:w="3780"/>
      </w:tblGrid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№№ </w:t>
            </w:r>
            <w:proofErr w:type="spellStart"/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Расчетное количество санитарных приборов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Уборные учащихся: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Девочек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мальчиков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 обучающийся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 обучающийся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1 унитаз на 20 девочек, 1 умывальник на 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30 девочек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1 унитаз, 0,5 лотков писсуара и 1 умывальник на 30 мальчиков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Уборные и умывальные персонала (индивидуальные)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санузла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унитаз, 1 умывальник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Уборные и душевые </w:t>
            </w:r>
            <w:proofErr w:type="gramStart"/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</w:t>
            </w:r>
            <w:proofErr w:type="gramEnd"/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раздевальных спортзалов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раздевальная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унитаз, 1 умывальник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2 душевые сетки</w:t>
            </w:r>
          </w:p>
        </w:tc>
      </w:tr>
    </w:tbl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 xml:space="preserve">      Количество санитарных приборов в жилых комплексах общеобразовательных, специализированных и специальных </w:t>
      </w:r>
      <w:proofErr w:type="spellStart"/>
      <w:r w:rsidRPr="001E49C2">
        <w:rPr>
          <w:sz w:val="20"/>
          <w:szCs w:val="20"/>
          <w:lang w:eastAsia="ru-RU"/>
        </w:rPr>
        <w:t>интернатных</w:t>
      </w:r>
      <w:proofErr w:type="spellEnd"/>
      <w:r w:rsidRPr="001E49C2">
        <w:rPr>
          <w:sz w:val="20"/>
          <w:szCs w:val="20"/>
          <w:lang w:eastAsia="ru-RU"/>
        </w:rPr>
        <w:t xml:space="preserve"> организаций, спальных корпусов </w:t>
      </w:r>
      <w:proofErr w:type="spellStart"/>
      <w:r w:rsidRPr="001E49C2">
        <w:rPr>
          <w:sz w:val="20"/>
          <w:szCs w:val="20"/>
          <w:lang w:eastAsia="ru-RU"/>
        </w:rPr>
        <w:t>интернатных</w:t>
      </w:r>
      <w:proofErr w:type="spellEnd"/>
      <w:r w:rsidRPr="001E49C2">
        <w:rPr>
          <w:sz w:val="20"/>
          <w:szCs w:val="20"/>
          <w:lang w:eastAsia="ru-RU"/>
        </w:rPr>
        <w:t xml:space="preserve"> организаций, организаций образования для детей-сирот и детей, оставшихся без попечения родителей, ЦАН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lang w:eastAsia="ru-RU"/>
        </w:rPr>
        <w:t>      Таблица 3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1273"/>
        <w:gridCol w:w="4983"/>
      </w:tblGrid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помещений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Измеритель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санитарных приборов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Туалеты и умывальные для девочек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воспитанник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унитаз на 5 девочек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1 умывальник на 4 девочки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1 ножная ванна на 10 девочек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Туалеты и умывальные для мальчиков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воспитанник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унитаз на 5 мальчиков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1 писсуар на 5 мальчиков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1 умывальник на 4 мальчика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1 ножная ванна на 10 мальчиков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Кабина личной гигиены для девочек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кабина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кабины на 15 девочек: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1 гигиенический душ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1 унитаз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1 умывальник (биде или с поддоном и гибким шлангом)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Душевые кабины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кабина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душевая сетка на 10 спальных мест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Ванны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ванна на 10 спальных мест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Раздевальные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места на одну душевую сетку (по 0,5 м длины скамейки на место)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Туалеты при душевых и ваннах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туалет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унитаз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1 умывальник в шлюзе при туалете</w:t>
            </w:r>
          </w:p>
        </w:tc>
      </w:tr>
    </w:tbl>
    <w:p w:rsidR="008B77B9" w:rsidRPr="001E49C2" w:rsidRDefault="008B77B9" w:rsidP="001E49C2">
      <w:pPr>
        <w:pStyle w:val="a6"/>
        <w:rPr>
          <w:vanish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8B77B9" w:rsidRPr="001E49C2" w:rsidTr="008B77B9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bookmarkStart w:id="10" w:name="z434"/>
            <w:bookmarkEnd w:id="10"/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Приложение 7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br/>
              <w:t>к санитарным правилам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br/>
              <w:t>"Санитарно-эпидемиологические требования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br/>
              <w:t>к объектам образования"</w:t>
            </w:r>
          </w:p>
        </w:tc>
      </w:tr>
    </w:tbl>
    <w:p w:rsidR="008B77B9" w:rsidRPr="001E49C2" w:rsidRDefault="008B77B9" w:rsidP="001E49C2">
      <w:pPr>
        <w:pStyle w:val="a6"/>
        <w:rPr>
          <w:b/>
          <w:bCs/>
          <w:sz w:val="20"/>
          <w:szCs w:val="20"/>
          <w:highlight w:val="yellow"/>
          <w:lang w:eastAsia="ru-RU"/>
        </w:rPr>
      </w:pPr>
      <w:r w:rsidRPr="001E49C2">
        <w:rPr>
          <w:b/>
          <w:bCs/>
          <w:sz w:val="20"/>
          <w:szCs w:val="20"/>
          <w:highlight w:val="yellow"/>
          <w:lang w:eastAsia="ru-RU"/>
        </w:rPr>
        <w:t>Рекомендуемая масса порции блюд в граммах в зависимости от возраста</w:t>
      </w:r>
    </w:p>
    <w:p w:rsidR="008B77B9" w:rsidRPr="001E49C2" w:rsidRDefault="008B77B9" w:rsidP="001E49C2">
      <w:pPr>
        <w:pStyle w:val="a6"/>
        <w:rPr>
          <w:sz w:val="20"/>
          <w:szCs w:val="20"/>
          <w:highlight w:val="yellow"/>
          <w:lang w:eastAsia="ru-RU"/>
        </w:rPr>
      </w:pPr>
      <w:r w:rsidRPr="001E49C2">
        <w:rPr>
          <w:sz w:val="20"/>
          <w:szCs w:val="20"/>
          <w:highlight w:val="yellow"/>
          <w:lang w:eastAsia="ru-RU"/>
        </w:rPr>
        <w:t>      Таблица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0"/>
        <w:gridCol w:w="1559"/>
        <w:gridCol w:w="1386"/>
      </w:tblGrid>
      <w:tr w:rsidR="008B77B9" w:rsidRPr="001E49C2" w:rsidTr="008B77B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Прием пищи, блюдо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Возраст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с 6 до 11 лет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с 11-18 лет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4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Первые блюда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200-250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250-300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Вторые блюда: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Гарнир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100-150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150-180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Мясо, котлета, рыба, птица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80-150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100-180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Овощное, яичное, творожное, мясное блюдо и каша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150-200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200-250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Салат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60-100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100-150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Третьи блюда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200</w:t>
            </w:r>
          </w:p>
        </w:tc>
      </w:tr>
    </w:tbl>
    <w:p w:rsidR="008B77B9" w:rsidRPr="001E49C2" w:rsidRDefault="008B77B9" w:rsidP="001E49C2">
      <w:pPr>
        <w:pStyle w:val="a6"/>
        <w:rPr>
          <w:vanish/>
          <w:sz w:val="20"/>
          <w:szCs w:val="20"/>
          <w:highlight w:val="yellow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8B77B9" w:rsidRPr="001E49C2" w:rsidTr="008B77B9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bookmarkStart w:id="11" w:name="z447"/>
            <w:bookmarkEnd w:id="11"/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Приложение 8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br/>
              <w:t>к санитарным правилам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br/>
              <w:t>"Санитарно-эпидемиологические требования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br/>
              <w:t>к объектам образования"</w:t>
            </w:r>
          </w:p>
        </w:tc>
      </w:tr>
    </w:tbl>
    <w:p w:rsidR="008B77B9" w:rsidRPr="001E49C2" w:rsidRDefault="008B77B9" w:rsidP="001E49C2">
      <w:pPr>
        <w:pStyle w:val="a6"/>
        <w:rPr>
          <w:b/>
          <w:bCs/>
          <w:sz w:val="20"/>
          <w:szCs w:val="20"/>
          <w:highlight w:val="yellow"/>
          <w:lang w:eastAsia="ru-RU"/>
        </w:rPr>
      </w:pPr>
      <w:r w:rsidRPr="001E49C2">
        <w:rPr>
          <w:b/>
          <w:bCs/>
          <w:sz w:val="20"/>
          <w:szCs w:val="20"/>
          <w:highlight w:val="yellow"/>
          <w:lang w:eastAsia="ru-RU"/>
        </w:rPr>
        <w:t>Замена пищевой продукции</w:t>
      </w:r>
    </w:p>
    <w:p w:rsidR="008B77B9" w:rsidRPr="001E49C2" w:rsidRDefault="008B77B9" w:rsidP="001E49C2">
      <w:pPr>
        <w:pStyle w:val="a6"/>
        <w:rPr>
          <w:sz w:val="20"/>
          <w:szCs w:val="20"/>
          <w:highlight w:val="yellow"/>
          <w:lang w:eastAsia="ru-RU"/>
        </w:rPr>
      </w:pPr>
      <w:r w:rsidRPr="001E49C2">
        <w:rPr>
          <w:sz w:val="20"/>
          <w:szCs w:val="20"/>
          <w:highlight w:val="yellow"/>
          <w:lang w:eastAsia="ru-RU"/>
        </w:rPr>
        <w:t>      Таблица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"/>
        <w:gridCol w:w="2207"/>
        <w:gridCol w:w="1113"/>
        <w:gridCol w:w="4511"/>
        <w:gridCol w:w="1128"/>
      </w:tblGrid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Продукт, подлежащий замене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Вес в граммах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Продукт заменитель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Вес в граммах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Мясо говядина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мясо блочное на костях 1 категории: баранина, конина, крольчатина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100,0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мясо блочное без костей 1 категории: баранина, конина, крольчатина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80,0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конина 1 категории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104,0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мясо птицы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100,0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субпродукты 1-й категории печень, почки, сердце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116,0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колбаса вареная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80,0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консервы мясные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120,0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рыба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150,0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творог полужирный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250,0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молоко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600,0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Молоко цельное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кефир, айран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100,0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молоко сгущенное стерилизованное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40,0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сливки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20,0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творог жирный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30,0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Сметана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сливки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133,0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молоко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667,0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Творог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молоко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333,0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сыр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40,0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брынза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80,0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сметана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50,0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сливки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66,0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Сыр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масло коровье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50,0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сметана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125,0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творог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250,0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брынза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200,0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молоко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825,0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яйца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3 шт.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Яйца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сыр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33,0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сметана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40,0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творог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80,0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Рыба обезглавленная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мясо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67,0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сельдь соленая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100,0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рыбное филе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70,0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творог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168,0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сыр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50,0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Фрукты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сок плодово-ягодный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100,0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яблоки сушеные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20,0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курага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8,0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чернослив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17,0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изюм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22,0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арбуз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300,0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дыня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200,0</w:t>
            </w:r>
          </w:p>
        </w:tc>
      </w:tr>
    </w:tbl>
    <w:p w:rsidR="008B77B9" w:rsidRPr="001E49C2" w:rsidRDefault="008B77B9" w:rsidP="001E49C2">
      <w:pPr>
        <w:pStyle w:val="a6"/>
        <w:rPr>
          <w:vanish/>
          <w:sz w:val="20"/>
          <w:szCs w:val="20"/>
          <w:highlight w:val="yellow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8B77B9" w:rsidRPr="001E49C2" w:rsidTr="008B77B9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bookmarkStart w:id="12" w:name="z493"/>
            <w:bookmarkEnd w:id="12"/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Приложение 9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br/>
              <w:t>к санитарным правилам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br/>
              <w:t>"Санитарно-эпидемиологические требования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br/>
              <w:t>к объектам образования"</w:t>
            </w:r>
          </w:p>
        </w:tc>
      </w:tr>
    </w:tbl>
    <w:p w:rsidR="008B77B9" w:rsidRPr="001E49C2" w:rsidRDefault="008B77B9" w:rsidP="001E49C2">
      <w:pPr>
        <w:pStyle w:val="a6"/>
        <w:rPr>
          <w:b/>
          <w:bCs/>
          <w:sz w:val="20"/>
          <w:szCs w:val="20"/>
          <w:highlight w:val="yellow"/>
          <w:lang w:eastAsia="ru-RU"/>
        </w:rPr>
      </w:pPr>
      <w:proofErr w:type="spellStart"/>
      <w:r w:rsidRPr="001E49C2">
        <w:rPr>
          <w:b/>
          <w:bCs/>
          <w:sz w:val="20"/>
          <w:szCs w:val="20"/>
          <w:highlight w:val="yellow"/>
          <w:lang w:eastAsia="ru-RU"/>
        </w:rPr>
        <w:t>Бракеражный</w:t>
      </w:r>
      <w:proofErr w:type="spellEnd"/>
      <w:r w:rsidRPr="001E49C2">
        <w:rPr>
          <w:b/>
          <w:bCs/>
          <w:sz w:val="20"/>
          <w:szCs w:val="20"/>
          <w:highlight w:val="yellow"/>
          <w:lang w:eastAsia="ru-RU"/>
        </w:rPr>
        <w:t xml:space="preserve"> журнал скоропортящейся пищевой продукции и полуфабрикатов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8B77B9" w:rsidRPr="001E49C2" w:rsidTr="008B77B9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bookmarkStart w:id="13" w:name="z495"/>
            <w:bookmarkEnd w:id="13"/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Форма 1</w:t>
            </w:r>
          </w:p>
        </w:tc>
      </w:tr>
    </w:tbl>
    <w:p w:rsidR="008B77B9" w:rsidRPr="001E49C2" w:rsidRDefault="008B77B9" w:rsidP="001E49C2">
      <w:pPr>
        <w:pStyle w:val="a6"/>
        <w:rPr>
          <w:vanish/>
          <w:sz w:val="20"/>
          <w:szCs w:val="20"/>
          <w:highlight w:val="yellow"/>
          <w:lang w:eastAsia="ru-RU"/>
        </w:rPr>
      </w:pP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3"/>
        <w:gridCol w:w="993"/>
        <w:gridCol w:w="1368"/>
        <w:gridCol w:w="1368"/>
        <w:gridCol w:w="1368"/>
        <w:gridCol w:w="1368"/>
        <w:gridCol w:w="1042"/>
        <w:gridCol w:w="839"/>
      </w:tblGrid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gramStart"/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Дата и час, поступления продовольственного сырья и пищевых продуктов)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Наименование пищевых продуктов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Количество поступившего продовольственного сырья и пищевых продуктов (в килограммах, литрах, штуках)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Результаты органолептической оценки поступившего продовольственного сырья и пищевых продуктов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Конечный срок реализации продовольственного сырья и пищевых продуктов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Дата и час фактической реализации продовольственного сырья и пищевых продуктов по дням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Ф.И.О. подпись ответственного лица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(При наличии) примечание *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8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</w:tbl>
    <w:p w:rsidR="008B77B9" w:rsidRPr="001E49C2" w:rsidRDefault="008B77B9" w:rsidP="001E49C2">
      <w:pPr>
        <w:pStyle w:val="a6"/>
        <w:rPr>
          <w:sz w:val="20"/>
          <w:szCs w:val="20"/>
          <w:highlight w:val="yellow"/>
          <w:lang w:eastAsia="ru-RU"/>
        </w:rPr>
      </w:pPr>
      <w:r w:rsidRPr="001E49C2">
        <w:rPr>
          <w:sz w:val="20"/>
          <w:szCs w:val="20"/>
          <w:highlight w:val="yellow"/>
          <w:lang w:eastAsia="ru-RU"/>
        </w:rPr>
        <w:t>      Примечание:* Указываются факты списания, возврата продуктов и др.</w:t>
      </w:r>
    </w:p>
    <w:p w:rsidR="008B77B9" w:rsidRPr="001E49C2" w:rsidRDefault="008B77B9" w:rsidP="001E49C2">
      <w:pPr>
        <w:pStyle w:val="a6"/>
        <w:rPr>
          <w:b/>
          <w:bCs/>
          <w:sz w:val="20"/>
          <w:szCs w:val="20"/>
          <w:highlight w:val="yellow"/>
          <w:lang w:eastAsia="ru-RU"/>
        </w:rPr>
      </w:pPr>
      <w:r w:rsidRPr="001E49C2">
        <w:rPr>
          <w:b/>
          <w:bCs/>
          <w:sz w:val="20"/>
          <w:szCs w:val="20"/>
          <w:highlight w:val="yellow"/>
          <w:lang w:eastAsia="ru-RU"/>
        </w:rPr>
        <w:lastRenderedPageBreak/>
        <w:t>Журнал "С – витаминизации"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8B77B9" w:rsidRPr="001E49C2" w:rsidTr="008B77B9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bookmarkStart w:id="14" w:name="z501"/>
            <w:bookmarkEnd w:id="14"/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Форма 2</w:t>
            </w:r>
          </w:p>
        </w:tc>
      </w:tr>
    </w:tbl>
    <w:p w:rsidR="008B77B9" w:rsidRPr="001E49C2" w:rsidRDefault="008B77B9" w:rsidP="001E49C2">
      <w:pPr>
        <w:pStyle w:val="a6"/>
        <w:rPr>
          <w:vanish/>
          <w:sz w:val="20"/>
          <w:szCs w:val="20"/>
          <w:highlight w:val="yellow"/>
          <w:lang w:eastAsia="ru-RU"/>
        </w:rPr>
      </w:pP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0"/>
        <w:gridCol w:w="1507"/>
        <w:gridCol w:w="2069"/>
        <w:gridCol w:w="1983"/>
        <w:gridCol w:w="1806"/>
      </w:tblGrid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Дата и час приготовления блюда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Наименование блюда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Общее количество добавленного витамина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Содержание витамина "С" в одной порции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Подпись ответственного лица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5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</w:tbl>
    <w:p w:rsidR="008B77B9" w:rsidRPr="001E49C2" w:rsidRDefault="008B77B9" w:rsidP="001E49C2">
      <w:pPr>
        <w:pStyle w:val="a6"/>
        <w:rPr>
          <w:b/>
          <w:bCs/>
          <w:sz w:val="20"/>
          <w:szCs w:val="20"/>
          <w:highlight w:val="yellow"/>
          <w:lang w:eastAsia="ru-RU"/>
        </w:rPr>
      </w:pPr>
      <w:r w:rsidRPr="001E49C2">
        <w:rPr>
          <w:b/>
          <w:bCs/>
          <w:sz w:val="20"/>
          <w:szCs w:val="20"/>
          <w:highlight w:val="yellow"/>
          <w:lang w:eastAsia="ru-RU"/>
        </w:rPr>
        <w:t>Журнал органолептической оценки качества блюд и кулинарных изделий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8B77B9" w:rsidRPr="001E49C2" w:rsidTr="008B77B9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bookmarkStart w:id="15" w:name="z506"/>
            <w:bookmarkEnd w:id="15"/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Форма 3</w:t>
            </w:r>
          </w:p>
        </w:tc>
      </w:tr>
    </w:tbl>
    <w:p w:rsidR="008B77B9" w:rsidRPr="001E49C2" w:rsidRDefault="008B77B9" w:rsidP="001E49C2">
      <w:pPr>
        <w:pStyle w:val="a6"/>
        <w:rPr>
          <w:vanish/>
          <w:sz w:val="20"/>
          <w:szCs w:val="20"/>
          <w:highlight w:val="yellow"/>
          <w:lang w:eastAsia="ru-RU"/>
        </w:rPr>
      </w:pP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4"/>
        <w:gridCol w:w="1319"/>
        <w:gridCol w:w="1755"/>
        <w:gridCol w:w="1082"/>
        <w:gridCol w:w="1396"/>
        <w:gridCol w:w="1305"/>
        <w:gridCol w:w="1134"/>
      </w:tblGrid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Дата, время, изготовления блюд и кулинарных изделий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Наименование блюд и кулинарных изделий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Органолептическая оценка, включая оценку степени готовности блюд и кулинарных изделий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Разрешение к реализации (время)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Ответственный исполнитель (Ф.И.О. (при его наличии), должность)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Ф.И.О. (при его наличии), лица проводившего бракераж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Примечание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7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</w:tbl>
    <w:p w:rsidR="008B77B9" w:rsidRPr="001E49C2" w:rsidRDefault="008B77B9" w:rsidP="001E49C2">
      <w:pPr>
        <w:pStyle w:val="a6"/>
        <w:rPr>
          <w:sz w:val="20"/>
          <w:szCs w:val="20"/>
          <w:highlight w:val="yellow"/>
          <w:lang w:eastAsia="ru-RU"/>
        </w:rPr>
      </w:pPr>
      <w:r w:rsidRPr="001E49C2">
        <w:rPr>
          <w:sz w:val="20"/>
          <w:szCs w:val="20"/>
          <w:highlight w:val="yellow"/>
          <w:lang w:eastAsia="ru-RU"/>
        </w:rPr>
        <w:t>      Примечание: в графе 7 указываются факты запрещения к реализации готовой продукции</w:t>
      </w:r>
    </w:p>
    <w:p w:rsidR="008B77B9" w:rsidRPr="001E49C2" w:rsidRDefault="008B77B9" w:rsidP="001E49C2">
      <w:pPr>
        <w:pStyle w:val="a6"/>
        <w:rPr>
          <w:b/>
          <w:bCs/>
          <w:sz w:val="20"/>
          <w:szCs w:val="20"/>
          <w:highlight w:val="yellow"/>
          <w:lang w:eastAsia="ru-RU"/>
        </w:rPr>
      </w:pPr>
      <w:r w:rsidRPr="001E49C2">
        <w:rPr>
          <w:b/>
          <w:bCs/>
          <w:sz w:val="20"/>
          <w:szCs w:val="20"/>
          <w:highlight w:val="yellow"/>
          <w:lang w:eastAsia="ru-RU"/>
        </w:rPr>
        <w:t>Журнал результатов осмотра работников пищеблока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8B77B9" w:rsidRPr="001E49C2" w:rsidTr="008B77B9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bookmarkStart w:id="16" w:name="z512"/>
            <w:bookmarkEnd w:id="16"/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Форма 4</w:t>
            </w:r>
          </w:p>
        </w:tc>
      </w:tr>
    </w:tbl>
    <w:p w:rsidR="008B77B9" w:rsidRPr="001E49C2" w:rsidRDefault="008B77B9" w:rsidP="001E49C2">
      <w:pPr>
        <w:pStyle w:val="a6"/>
        <w:rPr>
          <w:vanish/>
          <w:sz w:val="20"/>
          <w:szCs w:val="20"/>
          <w:highlight w:val="yellow"/>
          <w:lang w:eastAsia="ru-RU"/>
        </w:rPr>
      </w:pP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"/>
        <w:gridCol w:w="4009"/>
        <w:gridCol w:w="1056"/>
        <w:gridCol w:w="280"/>
        <w:gridCol w:w="171"/>
        <w:gridCol w:w="171"/>
        <w:gridCol w:w="171"/>
        <w:gridCol w:w="171"/>
        <w:gridCol w:w="171"/>
        <w:gridCol w:w="279"/>
        <w:gridCol w:w="279"/>
        <w:gridCol w:w="279"/>
        <w:gridCol w:w="279"/>
        <w:gridCol w:w="279"/>
        <w:gridCol w:w="279"/>
        <w:gridCol w:w="496"/>
        <w:gridCol w:w="69"/>
        <w:gridCol w:w="69"/>
        <w:gridCol w:w="84"/>
      </w:tblGrid>
      <w:tr w:rsidR="008B77B9" w:rsidRPr="001E49C2" w:rsidTr="008B77B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№ </w:t>
            </w:r>
            <w:proofErr w:type="gramStart"/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п</w:t>
            </w:r>
            <w:proofErr w:type="gramEnd"/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Фамилия, имя, отчество (при его наличии)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должность</w:t>
            </w:r>
          </w:p>
        </w:tc>
        <w:tc>
          <w:tcPr>
            <w:tcW w:w="0" w:type="auto"/>
            <w:gridSpan w:val="16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Месяц / дни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1*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15…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br/>
              <w:t>30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</w:tbl>
    <w:p w:rsidR="008B77B9" w:rsidRPr="001E49C2" w:rsidRDefault="008B77B9" w:rsidP="001E49C2">
      <w:pPr>
        <w:pStyle w:val="a6"/>
        <w:rPr>
          <w:sz w:val="20"/>
          <w:szCs w:val="20"/>
          <w:highlight w:val="yellow"/>
          <w:lang w:eastAsia="ru-RU"/>
        </w:rPr>
      </w:pPr>
      <w:r w:rsidRPr="001E49C2">
        <w:rPr>
          <w:sz w:val="20"/>
          <w:szCs w:val="20"/>
          <w:highlight w:val="yellow"/>
          <w:lang w:eastAsia="ru-RU"/>
        </w:rPr>
        <w:t>      Примечание *здоров, болен, отстранен от работы, санирован, отпуск, выходной</w:t>
      </w:r>
    </w:p>
    <w:p w:rsidR="008B77B9" w:rsidRPr="001E49C2" w:rsidRDefault="008B77B9" w:rsidP="001E49C2">
      <w:pPr>
        <w:pStyle w:val="a6"/>
        <w:rPr>
          <w:b/>
          <w:bCs/>
          <w:sz w:val="20"/>
          <w:szCs w:val="20"/>
          <w:highlight w:val="yellow"/>
          <w:lang w:eastAsia="ru-RU"/>
        </w:rPr>
      </w:pPr>
      <w:r w:rsidRPr="001E49C2">
        <w:rPr>
          <w:b/>
          <w:bCs/>
          <w:sz w:val="20"/>
          <w:szCs w:val="20"/>
          <w:highlight w:val="yellow"/>
          <w:lang w:eastAsia="ru-RU"/>
        </w:rPr>
        <w:t xml:space="preserve">Ведомость контроля за выполнением норм пищевой продукции </w:t>
      </w:r>
      <w:proofErr w:type="spellStart"/>
      <w:r w:rsidRPr="001E49C2">
        <w:rPr>
          <w:b/>
          <w:bCs/>
          <w:sz w:val="20"/>
          <w:szCs w:val="20"/>
          <w:highlight w:val="yellow"/>
          <w:lang w:eastAsia="ru-RU"/>
        </w:rPr>
        <w:t>за___месяц</w:t>
      </w:r>
      <w:proofErr w:type="spellEnd"/>
      <w:r w:rsidRPr="001E49C2">
        <w:rPr>
          <w:b/>
          <w:bCs/>
          <w:sz w:val="20"/>
          <w:szCs w:val="20"/>
          <w:highlight w:val="yellow"/>
          <w:lang w:eastAsia="ru-RU"/>
        </w:rPr>
        <w:t xml:space="preserve"> ________</w:t>
      </w:r>
      <w:proofErr w:type="gramStart"/>
      <w:r w:rsidRPr="001E49C2">
        <w:rPr>
          <w:b/>
          <w:bCs/>
          <w:sz w:val="20"/>
          <w:szCs w:val="20"/>
          <w:highlight w:val="yellow"/>
          <w:lang w:eastAsia="ru-RU"/>
        </w:rPr>
        <w:t>г</w:t>
      </w:r>
      <w:proofErr w:type="gramEnd"/>
      <w:r w:rsidRPr="001E49C2">
        <w:rPr>
          <w:b/>
          <w:bCs/>
          <w:sz w:val="20"/>
          <w:szCs w:val="20"/>
          <w:highlight w:val="yellow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8B77B9" w:rsidRPr="001E49C2" w:rsidTr="008B77B9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bookmarkStart w:id="17" w:name="z519"/>
            <w:bookmarkEnd w:id="17"/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Форма 5</w:t>
            </w:r>
          </w:p>
        </w:tc>
      </w:tr>
    </w:tbl>
    <w:p w:rsidR="008B77B9" w:rsidRPr="001E49C2" w:rsidRDefault="008B77B9" w:rsidP="001E49C2">
      <w:pPr>
        <w:pStyle w:val="a6"/>
        <w:rPr>
          <w:vanish/>
          <w:sz w:val="20"/>
          <w:szCs w:val="20"/>
          <w:highlight w:val="yellow"/>
          <w:lang w:eastAsia="ru-RU"/>
        </w:rPr>
      </w:pP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"/>
        <w:gridCol w:w="1500"/>
        <w:gridCol w:w="1471"/>
        <w:gridCol w:w="343"/>
        <w:gridCol w:w="341"/>
        <w:gridCol w:w="341"/>
        <w:gridCol w:w="461"/>
        <w:gridCol w:w="581"/>
        <w:gridCol w:w="1514"/>
        <w:gridCol w:w="1023"/>
        <w:gridCol w:w="1278"/>
      </w:tblGrid>
      <w:tr w:rsidR="008B77B9" w:rsidRPr="001E49C2" w:rsidTr="008B77B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№ </w:t>
            </w:r>
            <w:proofErr w:type="gramStart"/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п</w:t>
            </w:r>
            <w:proofErr w:type="gramEnd"/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Наименование пищевой продукции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Норма* пищевой продукции в граммах </w:t>
            </w:r>
            <w:proofErr w:type="gramStart"/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г</w:t>
            </w:r>
            <w:proofErr w:type="gramEnd"/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(брутто) на 1 человека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Фактически выдано пищевой продукции в брутто по дням (всего), </w:t>
            </w:r>
            <w:proofErr w:type="gramStart"/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г</w:t>
            </w:r>
            <w:proofErr w:type="gramEnd"/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на одного человека / количество питающихся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Всего выдано пищевой продукции в брутто на 1 человека за 10 дней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В среднем на 1 человека в день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Отклонение от нормы </w:t>
            </w:r>
            <w:proofErr w:type="gramStart"/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в</w:t>
            </w:r>
            <w:proofErr w:type="gramEnd"/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% (+/-)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10</w:t>
            </w: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11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</w:tbl>
    <w:p w:rsidR="008B77B9" w:rsidRPr="001E49C2" w:rsidRDefault="008B77B9" w:rsidP="001E49C2">
      <w:pPr>
        <w:pStyle w:val="a6"/>
        <w:rPr>
          <w:sz w:val="20"/>
          <w:szCs w:val="20"/>
          <w:highlight w:val="yellow"/>
          <w:lang w:eastAsia="ru-RU"/>
        </w:rPr>
      </w:pPr>
      <w:r w:rsidRPr="001E49C2">
        <w:rPr>
          <w:sz w:val="20"/>
          <w:szCs w:val="20"/>
          <w:highlight w:val="yellow"/>
          <w:lang w:eastAsia="ru-RU"/>
        </w:rPr>
        <w:t>      Примечание: _______________________________________________________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8B77B9" w:rsidRPr="001E49C2" w:rsidTr="008B77B9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bookmarkStart w:id="18" w:name="z525"/>
            <w:bookmarkEnd w:id="18"/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Приложение 10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br/>
              <w:t>к санитарным правилам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br/>
              <w:t>"Санитарно-эпидемиологические требования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br/>
              <w:t>к объектам образования"</w:t>
            </w:r>
          </w:p>
        </w:tc>
      </w:tr>
    </w:tbl>
    <w:p w:rsidR="008B77B9" w:rsidRPr="001E49C2" w:rsidRDefault="008B77B9" w:rsidP="001E49C2">
      <w:pPr>
        <w:pStyle w:val="a6"/>
        <w:rPr>
          <w:b/>
          <w:bCs/>
          <w:sz w:val="20"/>
          <w:szCs w:val="20"/>
          <w:highlight w:val="yellow"/>
          <w:lang w:eastAsia="ru-RU"/>
        </w:rPr>
      </w:pPr>
      <w:r w:rsidRPr="001E49C2">
        <w:rPr>
          <w:b/>
          <w:bCs/>
          <w:sz w:val="20"/>
          <w:szCs w:val="20"/>
          <w:highlight w:val="yellow"/>
          <w:lang w:eastAsia="ru-RU"/>
        </w:rPr>
        <w:t>Минимальный перечень медицинского оборудования и инструментария для оснащения медицинского кабинета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6610"/>
        <w:gridCol w:w="2340"/>
      </w:tblGrid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Наименование медицинского оборудования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br/>
              <w:t>и инструментария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Количество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3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Письменный стол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Стулья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2-6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Кушетка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Шкаф канцелярский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1-3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Шкаф медицинский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Ширма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Медицинский столик со стеклянной крышкой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1-2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Холодильник (для вакцин и медикаментов)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Тонометр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1-2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Фонендоскоп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1-2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Бактерицидная лампа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1-2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Весы медицинские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Ростомер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Термоконтейнер</w:t>
            </w:r>
            <w:proofErr w:type="spellEnd"/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для транспортировки вакцин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1-2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Настольная лампа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Термометры медицинские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20-50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Ножницы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Умывальная раковина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Ведро с педальной крышкой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Емкость для уничтожения остатков вакцин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Халаты медицинские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Колпаки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Простыни одноразовые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постоянно в наличии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Полотенца бумажные одноразовые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постоянно в наличии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Халаты темные для уборки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Маски одноразовые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10-30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Уборочный инвентарь: ведра, швабра, ветоши, емкости для хранения ветошей, перчатки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расчет от набора помещений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Дезинфицирующие средства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запас на 3 месяца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gramStart"/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Канцтовары (журналы, тетради, клей, ручки, дырокол, </w:t>
            </w:r>
            <w:proofErr w:type="spellStart"/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степлер</w:t>
            </w:r>
            <w:proofErr w:type="spellEnd"/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, корректор, папки и т.д.)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по мере необходимости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Бикс маленький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 штук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Бикс большой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 штук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Жгут резиновый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4-6 штук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Шприцы одноразовые с иглами: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br/>
              <w:t>2,0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br/>
              <w:t>5,0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br/>
              <w:t>10,0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10 штук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br/>
              <w:t>10 штук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br/>
              <w:t>5 штук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Пинцет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 штук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Грелка резиновая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1-2 штук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Пузырь для льда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1-2 штук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Лоток почкообразный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5 штук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Шпатель металлический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5 штук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Шины для иммобилизации конечностей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5 штук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Коврик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 штук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Сантиметровая лента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 штук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Таблицы для определения остроты зрения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 штук</w:t>
            </w:r>
          </w:p>
        </w:tc>
      </w:tr>
      <w:tr w:rsidR="008B77B9" w:rsidRPr="001E49C2" w:rsidTr="008B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Жидкое мыло с дозатором</w:t>
            </w:r>
          </w:p>
        </w:tc>
        <w:tc>
          <w:tcPr>
            <w:tcW w:w="0" w:type="auto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постоянно в наличии</w:t>
            </w:r>
          </w:p>
        </w:tc>
      </w:tr>
    </w:tbl>
    <w:p w:rsidR="008B77B9" w:rsidRPr="001E49C2" w:rsidRDefault="008B77B9" w:rsidP="001E49C2">
      <w:pPr>
        <w:pStyle w:val="a6"/>
        <w:rPr>
          <w:vanish/>
          <w:sz w:val="20"/>
          <w:szCs w:val="20"/>
          <w:highlight w:val="yellow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8B77B9" w:rsidRPr="001E49C2" w:rsidTr="008B77B9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8B77B9" w:rsidRPr="001E49C2" w:rsidRDefault="008B77B9" w:rsidP="001E49C2">
            <w:pPr>
              <w:pStyle w:val="a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bookmarkStart w:id="19" w:name="z572"/>
            <w:bookmarkEnd w:id="19"/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Приложение 11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br/>
              <w:t>к санитарным правилам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br/>
              <w:t>"Санитарно-эпидемиологические требования</w:t>
            </w:r>
            <w:r w:rsidRPr="001E49C2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br/>
              <w:t>к объектам образования"</w:t>
            </w:r>
          </w:p>
        </w:tc>
      </w:tr>
    </w:tbl>
    <w:p w:rsidR="008B77B9" w:rsidRPr="001E49C2" w:rsidRDefault="008B77B9" w:rsidP="001E49C2">
      <w:pPr>
        <w:pStyle w:val="a6"/>
        <w:rPr>
          <w:sz w:val="20"/>
          <w:szCs w:val="20"/>
          <w:highlight w:val="yellow"/>
          <w:lang w:eastAsia="ru-RU"/>
        </w:rPr>
      </w:pPr>
      <w:r w:rsidRPr="001E49C2">
        <w:rPr>
          <w:sz w:val="20"/>
          <w:szCs w:val="20"/>
          <w:highlight w:val="yellow"/>
          <w:lang w:eastAsia="ru-RU"/>
        </w:rPr>
        <w:t>      Медицинская документация объектов</w:t>
      </w:r>
    </w:p>
    <w:p w:rsidR="008B77B9" w:rsidRPr="001E49C2" w:rsidRDefault="008B77B9" w:rsidP="001E49C2">
      <w:pPr>
        <w:pStyle w:val="a6"/>
        <w:rPr>
          <w:sz w:val="20"/>
          <w:szCs w:val="20"/>
          <w:highlight w:val="yellow"/>
          <w:lang w:eastAsia="ru-RU"/>
        </w:rPr>
      </w:pPr>
      <w:r w:rsidRPr="001E49C2">
        <w:rPr>
          <w:sz w:val="20"/>
          <w:szCs w:val="20"/>
          <w:highlight w:val="yellow"/>
          <w:lang w:eastAsia="ru-RU"/>
        </w:rPr>
        <w:t>      Медицинской документацией являются:</w:t>
      </w:r>
    </w:p>
    <w:p w:rsidR="008B77B9" w:rsidRPr="001E49C2" w:rsidRDefault="008B77B9" w:rsidP="001E49C2">
      <w:pPr>
        <w:pStyle w:val="a6"/>
        <w:rPr>
          <w:sz w:val="20"/>
          <w:szCs w:val="20"/>
          <w:highlight w:val="yellow"/>
          <w:lang w:eastAsia="ru-RU"/>
        </w:rPr>
      </w:pPr>
      <w:r w:rsidRPr="001E49C2">
        <w:rPr>
          <w:sz w:val="20"/>
          <w:szCs w:val="20"/>
          <w:highlight w:val="yellow"/>
          <w:lang w:eastAsia="ru-RU"/>
        </w:rPr>
        <w:t>      1) журнал учета инфекционных заболеваний;</w:t>
      </w:r>
    </w:p>
    <w:p w:rsidR="008B77B9" w:rsidRPr="001E49C2" w:rsidRDefault="008B77B9" w:rsidP="001E49C2">
      <w:pPr>
        <w:pStyle w:val="a6"/>
        <w:rPr>
          <w:sz w:val="20"/>
          <w:szCs w:val="20"/>
          <w:highlight w:val="yellow"/>
          <w:lang w:eastAsia="ru-RU"/>
        </w:rPr>
      </w:pPr>
      <w:r w:rsidRPr="001E49C2">
        <w:rPr>
          <w:sz w:val="20"/>
          <w:szCs w:val="20"/>
          <w:highlight w:val="yellow"/>
          <w:lang w:eastAsia="ru-RU"/>
        </w:rPr>
        <w:t>      2) журнал учета контактов с острыми инфекционными заболеваниями;</w:t>
      </w:r>
    </w:p>
    <w:p w:rsidR="008B77B9" w:rsidRPr="001E49C2" w:rsidRDefault="008B77B9" w:rsidP="001E49C2">
      <w:pPr>
        <w:pStyle w:val="a6"/>
        <w:rPr>
          <w:sz w:val="20"/>
          <w:szCs w:val="20"/>
          <w:highlight w:val="yellow"/>
          <w:lang w:eastAsia="ru-RU"/>
        </w:rPr>
      </w:pPr>
      <w:r w:rsidRPr="001E49C2">
        <w:rPr>
          <w:sz w:val="20"/>
          <w:szCs w:val="20"/>
          <w:highlight w:val="yellow"/>
          <w:lang w:eastAsia="ru-RU"/>
        </w:rPr>
        <w:t>      3) карта профилактических прививок;</w:t>
      </w:r>
    </w:p>
    <w:p w:rsidR="008B77B9" w:rsidRPr="001E49C2" w:rsidRDefault="008B77B9" w:rsidP="001E49C2">
      <w:pPr>
        <w:pStyle w:val="a6"/>
        <w:rPr>
          <w:sz w:val="20"/>
          <w:szCs w:val="20"/>
          <w:highlight w:val="yellow"/>
          <w:lang w:eastAsia="ru-RU"/>
        </w:rPr>
      </w:pPr>
      <w:r w:rsidRPr="001E49C2">
        <w:rPr>
          <w:sz w:val="20"/>
          <w:szCs w:val="20"/>
          <w:highlight w:val="yellow"/>
          <w:lang w:eastAsia="ru-RU"/>
        </w:rPr>
        <w:t>      4) журнал учета профилактических прививок;</w:t>
      </w:r>
    </w:p>
    <w:p w:rsidR="008B77B9" w:rsidRPr="001E49C2" w:rsidRDefault="008B77B9" w:rsidP="001E49C2">
      <w:pPr>
        <w:pStyle w:val="a6"/>
        <w:rPr>
          <w:sz w:val="20"/>
          <w:szCs w:val="20"/>
          <w:highlight w:val="yellow"/>
          <w:lang w:eastAsia="ru-RU"/>
        </w:rPr>
      </w:pPr>
      <w:r w:rsidRPr="001E49C2">
        <w:rPr>
          <w:sz w:val="20"/>
          <w:szCs w:val="20"/>
          <w:highlight w:val="yellow"/>
          <w:lang w:eastAsia="ru-RU"/>
        </w:rPr>
        <w:t>      5) журнал движения вакцин, других бактериальных препаратов;</w:t>
      </w:r>
    </w:p>
    <w:p w:rsidR="008B77B9" w:rsidRPr="001E49C2" w:rsidRDefault="008B77B9" w:rsidP="001E49C2">
      <w:pPr>
        <w:pStyle w:val="a6"/>
        <w:rPr>
          <w:sz w:val="20"/>
          <w:szCs w:val="20"/>
          <w:highlight w:val="yellow"/>
          <w:lang w:eastAsia="ru-RU"/>
        </w:rPr>
      </w:pPr>
      <w:r w:rsidRPr="001E49C2">
        <w:rPr>
          <w:sz w:val="20"/>
          <w:szCs w:val="20"/>
          <w:highlight w:val="yellow"/>
          <w:lang w:eastAsia="ru-RU"/>
        </w:rPr>
        <w:t>      6) журнал регистрации проб Манту;</w:t>
      </w:r>
    </w:p>
    <w:p w:rsidR="008B77B9" w:rsidRPr="001E49C2" w:rsidRDefault="008B77B9" w:rsidP="001E49C2">
      <w:pPr>
        <w:pStyle w:val="a6"/>
        <w:rPr>
          <w:sz w:val="20"/>
          <w:szCs w:val="20"/>
          <w:highlight w:val="yellow"/>
          <w:lang w:eastAsia="ru-RU"/>
        </w:rPr>
      </w:pPr>
      <w:r w:rsidRPr="001E49C2">
        <w:rPr>
          <w:sz w:val="20"/>
          <w:szCs w:val="20"/>
          <w:highlight w:val="yellow"/>
          <w:lang w:eastAsia="ru-RU"/>
        </w:rPr>
        <w:t>      7) журнал регистрации детей группы риска подлежащих обследованию по пробе Манту;</w:t>
      </w:r>
    </w:p>
    <w:p w:rsidR="008B77B9" w:rsidRPr="001E49C2" w:rsidRDefault="008B77B9" w:rsidP="001E49C2">
      <w:pPr>
        <w:pStyle w:val="a6"/>
        <w:rPr>
          <w:sz w:val="20"/>
          <w:szCs w:val="20"/>
          <w:highlight w:val="yellow"/>
          <w:lang w:eastAsia="ru-RU"/>
        </w:rPr>
      </w:pPr>
      <w:r w:rsidRPr="001E49C2">
        <w:rPr>
          <w:sz w:val="20"/>
          <w:szCs w:val="20"/>
          <w:highlight w:val="yellow"/>
          <w:lang w:eastAsia="ru-RU"/>
        </w:rPr>
        <w:t xml:space="preserve">      8)журнал </w:t>
      </w:r>
      <w:proofErr w:type="spellStart"/>
      <w:r w:rsidRPr="001E49C2">
        <w:rPr>
          <w:sz w:val="20"/>
          <w:szCs w:val="20"/>
          <w:highlight w:val="yellow"/>
          <w:lang w:eastAsia="ru-RU"/>
        </w:rPr>
        <w:t>туберкулино</w:t>
      </w:r>
      <w:proofErr w:type="spellEnd"/>
      <w:r w:rsidRPr="001E49C2">
        <w:rPr>
          <w:sz w:val="20"/>
          <w:szCs w:val="20"/>
          <w:highlight w:val="yellow"/>
          <w:lang w:eastAsia="ru-RU"/>
        </w:rPr>
        <w:t xml:space="preserve">-положительных лиц, подлежащих </w:t>
      </w:r>
      <w:proofErr w:type="spellStart"/>
      <w:r w:rsidRPr="001E49C2">
        <w:rPr>
          <w:sz w:val="20"/>
          <w:szCs w:val="20"/>
          <w:highlight w:val="yellow"/>
          <w:lang w:eastAsia="ru-RU"/>
        </w:rPr>
        <w:t>дообследованию</w:t>
      </w:r>
      <w:proofErr w:type="spellEnd"/>
      <w:r w:rsidRPr="001E49C2">
        <w:rPr>
          <w:sz w:val="20"/>
          <w:szCs w:val="20"/>
          <w:highlight w:val="yellow"/>
          <w:lang w:eastAsia="ru-RU"/>
        </w:rPr>
        <w:t xml:space="preserve"> у </w:t>
      </w:r>
      <w:proofErr w:type="spellStart"/>
      <w:r w:rsidRPr="001E49C2">
        <w:rPr>
          <w:sz w:val="20"/>
          <w:szCs w:val="20"/>
          <w:highlight w:val="yellow"/>
          <w:lang w:eastAsia="ru-RU"/>
        </w:rPr>
        <w:t>фтизиопедиатра</w:t>
      </w:r>
      <w:proofErr w:type="spellEnd"/>
      <w:r w:rsidRPr="001E49C2">
        <w:rPr>
          <w:sz w:val="20"/>
          <w:szCs w:val="20"/>
          <w:highlight w:val="yellow"/>
          <w:lang w:eastAsia="ru-RU"/>
        </w:rPr>
        <w:t>;</w:t>
      </w:r>
    </w:p>
    <w:p w:rsidR="008B77B9" w:rsidRPr="001E49C2" w:rsidRDefault="008B77B9" w:rsidP="001E49C2">
      <w:pPr>
        <w:pStyle w:val="a6"/>
        <w:rPr>
          <w:sz w:val="20"/>
          <w:szCs w:val="20"/>
          <w:highlight w:val="yellow"/>
          <w:lang w:eastAsia="ru-RU"/>
        </w:rPr>
      </w:pPr>
      <w:r w:rsidRPr="001E49C2">
        <w:rPr>
          <w:sz w:val="20"/>
          <w:szCs w:val="20"/>
          <w:highlight w:val="yellow"/>
          <w:lang w:eastAsia="ru-RU"/>
        </w:rPr>
        <w:t>      9) журнал поствакцинальных осложнений;</w:t>
      </w:r>
    </w:p>
    <w:p w:rsidR="008B77B9" w:rsidRPr="001E49C2" w:rsidRDefault="008B77B9" w:rsidP="001E49C2">
      <w:pPr>
        <w:pStyle w:val="a6"/>
        <w:rPr>
          <w:sz w:val="20"/>
          <w:szCs w:val="20"/>
          <w:highlight w:val="yellow"/>
          <w:lang w:eastAsia="ru-RU"/>
        </w:rPr>
      </w:pPr>
      <w:r w:rsidRPr="001E49C2">
        <w:rPr>
          <w:sz w:val="20"/>
          <w:szCs w:val="20"/>
          <w:highlight w:val="yellow"/>
          <w:lang w:eastAsia="ru-RU"/>
        </w:rPr>
        <w:t>      10) журнал постоянных и длительных медицинских отводов;</w:t>
      </w:r>
    </w:p>
    <w:p w:rsidR="008B77B9" w:rsidRPr="001E49C2" w:rsidRDefault="008B77B9" w:rsidP="001E49C2">
      <w:pPr>
        <w:pStyle w:val="a6"/>
        <w:rPr>
          <w:sz w:val="20"/>
          <w:szCs w:val="20"/>
          <w:highlight w:val="yellow"/>
          <w:lang w:eastAsia="ru-RU"/>
        </w:rPr>
      </w:pPr>
      <w:r w:rsidRPr="001E49C2">
        <w:rPr>
          <w:sz w:val="20"/>
          <w:szCs w:val="20"/>
          <w:highlight w:val="yellow"/>
          <w:lang w:eastAsia="ru-RU"/>
        </w:rPr>
        <w:t>      11) журнал открытых флаконов и уничтожения остатков вакцин;</w:t>
      </w:r>
    </w:p>
    <w:p w:rsidR="008B77B9" w:rsidRPr="001E49C2" w:rsidRDefault="008B77B9" w:rsidP="001E49C2">
      <w:pPr>
        <w:pStyle w:val="a6"/>
        <w:rPr>
          <w:sz w:val="20"/>
          <w:szCs w:val="20"/>
          <w:highlight w:val="yellow"/>
          <w:lang w:eastAsia="ru-RU"/>
        </w:rPr>
      </w:pPr>
      <w:r w:rsidRPr="001E49C2">
        <w:rPr>
          <w:sz w:val="20"/>
          <w:szCs w:val="20"/>
          <w:highlight w:val="yellow"/>
          <w:lang w:eastAsia="ru-RU"/>
        </w:rPr>
        <w:t xml:space="preserve">      12) журнал проведения </w:t>
      </w:r>
      <w:proofErr w:type="gramStart"/>
      <w:r w:rsidRPr="001E49C2">
        <w:rPr>
          <w:sz w:val="20"/>
          <w:szCs w:val="20"/>
          <w:highlight w:val="yellow"/>
          <w:lang w:eastAsia="ru-RU"/>
        </w:rPr>
        <w:t>контролируемой</w:t>
      </w:r>
      <w:proofErr w:type="gramEnd"/>
      <w:r w:rsidRPr="001E49C2">
        <w:rPr>
          <w:sz w:val="20"/>
          <w:szCs w:val="20"/>
          <w:highlight w:val="yellow"/>
          <w:lang w:eastAsia="ru-RU"/>
        </w:rPr>
        <w:t xml:space="preserve"> </w:t>
      </w:r>
      <w:proofErr w:type="spellStart"/>
      <w:r w:rsidRPr="001E49C2">
        <w:rPr>
          <w:sz w:val="20"/>
          <w:szCs w:val="20"/>
          <w:highlight w:val="yellow"/>
          <w:lang w:eastAsia="ru-RU"/>
        </w:rPr>
        <w:t>химиопрофилактики</w:t>
      </w:r>
      <w:proofErr w:type="spellEnd"/>
      <w:r w:rsidRPr="001E49C2">
        <w:rPr>
          <w:sz w:val="20"/>
          <w:szCs w:val="20"/>
          <w:highlight w:val="yellow"/>
          <w:lang w:eastAsia="ru-RU"/>
        </w:rPr>
        <w:t>;</w:t>
      </w:r>
    </w:p>
    <w:p w:rsidR="008B77B9" w:rsidRPr="001E49C2" w:rsidRDefault="008B77B9" w:rsidP="001E49C2">
      <w:pPr>
        <w:pStyle w:val="a6"/>
        <w:rPr>
          <w:sz w:val="20"/>
          <w:szCs w:val="20"/>
          <w:highlight w:val="yellow"/>
          <w:lang w:eastAsia="ru-RU"/>
        </w:rPr>
      </w:pPr>
      <w:r w:rsidRPr="001E49C2">
        <w:rPr>
          <w:sz w:val="20"/>
          <w:szCs w:val="20"/>
          <w:highlight w:val="yellow"/>
          <w:lang w:eastAsia="ru-RU"/>
        </w:rPr>
        <w:t>      13) журнал регистрации обследуемых на возбудителей паразитарных заболеваний;</w:t>
      </w:r>
    </w:p>
    <w:p w:rsidR="008B77B9" w:rsidRPr="001E49C2" w:rsidRDefault="008B77B9" w:rsidP="001E49C2">
      <w:pPr>
        <w:pStyle w:val="a6"/>
        <w:rPr>
          <w:sz w:val="20"/>
          <w:szCs w:val="20"/>
          <w:highlight w:val="yellow"/>
          <w:lang w:eastAsia="ru-RU"/>
        </w:rPr>
      </w:pPr>
      <w:r w:rsidRPr="001E49C2">
        <w:rPr>
          <w:sz w:val="20"/>
          <w:szCs w:val="20"/>
          <w:highlight w:val="yellow"/>
          <w:lang w:eastAsia="ru-RU"/>
        </w:rPr>
        <w:t>      14) журнал регистрации лиц, обследованных на гельминты;</w:t>
      </w:r>
    </w:p>
    <w:p w:rsidR="008B77B9" w:rsidRPr="001E49C2" w:rsidRDefault="008B77B9" w:rsidP="001E49C2">
      <w:pPr>
        <w:pStyle w:val="a6"/>
        <w:rPr>
          <w:sz w:val="20"/>
          <w:szCs w:val="20"/>
          <w:highlight w:val="yellow"/>
          <w:lang w:eastAsia="ru-RU"/>
        </w:rPr>
      </w:pPr>
      <w:r w:rsidRPr="001E49C2">
        <w:rPr>
          <w:sz w:val="20"/>
          <w:szCs w:val="20"/>
          <w:highlight w:val="yellow"/>
          <w:lang w:eastAsia="ru-RU"/>
        </w:rPr>
        <w:t>      15) журнал осмотра на педикулез, чесотку и дерматомикозы;</w:t>
      </w:r>
    </w:p>
    <w:p w:rsidR="008B77B9" w:rsidRPr="001E49C2" w:rsidRDefault="008B77B9" w:rsidP="001E49C2">
      <w:pPr>
        <w:pStyle w:val="a6"/>
        <w:rPr>
          <w:sz w:val="20"/>
          <w:szCs w:val="20"/>
          <w:highlight w:val="yellow"/>
          <w:lang w:eastAsia="ru-RU"/>
        </w:rPr>
      </w:pPr>
      <w:r w:rsidRPr="001E49C2">
        <w:rPr>
          <w:sz w:val="20"/>
          <w:szCs w:val="20"/>
          <w:highlight w:val="yellow"/>
          <w:lang w:eastAsia="ru-RU"/>
        </w:rPr>
        <w:t>      16) паспорт здоровья ребенка;</w:t>
      </w:r>
    </w:p>
    <w:p w:rsidR="008B77B9" w:rsidRPr="001E49C2" w:rsidRDefault="008B77B9" w:rsidP="001E49C2">
      <w:pPr>
        <w:pStyle w:val="a6"/>
        <w:rPr>
          <w:sz w:val="20"/>
          <w:szCs w:val="20"/>
          <w:highlight w:val="yellow"/>
          <w:lang w:eastAsia="ru-RU"/>
        </w:rPr>
      </w:pPr>
      <w:r w:rsidRPr="001E49C2">
        <w:rPr>
          <w:sz w:val="20"/>
          <w:szCs w:val="20"/>
          <w:highlight w:val="yellow"/>
          <w:lang w:eastAsia="ru-RU"/>
        </w:rPr>
        <w:t>      17) списки детей группы риска;</w:t>
      </w:r>
    </w:p>
    <w:p w:rsidR="008B77B9" w:rsidRPr="001E49C2" w:rsidRDefault="008B77B9" w:rsidP="001E49C2">
      <w:pPr>
        <w:pStyle w:val="a6"/>
        <w:rPr>
          <w:sz w:val="20"/>
          <w:szCs w:val="20"/>
          <w:highlight w:val="yellow"/>
          <w:lang w:eastAsia="ru-RU"/>
        </w:rPr>
      </w:pPr>
      <w:r w:rsidRPr="001E49C2">
        <w:rPr>
          <w:sz w:val="20"/>
          <w:szCs w:val="20"/>
          <w:highlight w:val="yellow"/>
          <w:lang w:eastAsia="ru-RU"/>
        </w:rPr>
        <w:t xml:space="preserve">      18) журнал учета </w:t>
      </w:r>
      <w:proofErr w:type="spellStart"/>
      <w:r w:rsidRPr="001E49C2">
        <w:rPr>
          <w:sz w:val="20"/>
          <w:szCs w:val="20"/>
          <w:highlight w:val="yellow"/>
          <w:lang w:eastAsia="ru-RU"/>
        </w:rPr>
        <w:t>флюрообследования</w:t>
      </w:r>
      <w:proofErr w:type="spellEnd"/>
      <w:r w:rsidRPr="001E49C2">
        <w:rPr>
          <w:sz w:val="20"/>
          <w:szCs w:val="20"/>
          <w:highlight w:val="yellow"/>
          <w:lang w:eastAsia="ru-RU"/>
        </w:rPr>
        <w:t xml:space="preserve"> студентов;</w:t>
      </w:r>
    </w:p>
    <w:p w:rsidR="008B77B9" w:rsidRPr="001E49C2" w:rsidRDefault="008B77B9" w:rsidP="001E49C2">
      <w:pPr>
        <w:pStyle w:val="a6"/>
        <w:rPr>
          <w:sz w:val="20"/>
          <w:szCs w:val="20"/>
          <w:highlight w:val="yellow"/>
          <w:lang w:eastAsia="ru-RU"/>
        </w:rPr>
      </w:pPr>
      <w:r w:rsidRPr="001E49C2">
        <w:rPr>
          <w:sz w:val="20"/>
          <w:szCs w:val="20"/>
          <w:highlight w:val="yellow"/>
          <w:lang w:eastAsia="ru-RU"/>
        </w:rPr>
        <w:t xml:space="preserve">      19) журнал учета </w:t>
      </w:r>
      <w:proofErr w:type="spellStart"/>
      <w:r w:rsidRPr="001E49C2">
        <w:rPr>
          <w:sz w:val="20"/>
          <w:szCs w:val="20"/>
          <w:highlight w:val="yellow"/>
          <w:lang w:eastAsia="ru-RU"/>
        </w:rPr>
        <w:t>флюроположительных</w:t>
      </w:r>
      <w:proofErr w:type="spellEnd"/>
      <w:r w:rsidRPr="001E49C2">
        <w:rPr>
          <w:sz w:val="20"/>
          <w:szCs w:val="20"/>
          <w:highlight w:val="yellow"/>
          <w:lang w:eastAsia="ru-RU"/>
        </w:rPr>
        <w:t xml:space="preserve"> лиц;</w:t>
      </w:r>
    </w:p>
    <w:p w:rsidR="008B77B9" w:rsidRPr="001E49C2" w:rsidRDefault="008B77B9" w:rsidP="001E49C2">
      <w:pPr>
        <w:pStyle w:val="a6"/>
        <w:rPr>
          <w:sz w:val="20"/>
          <w:szCs w:val="20"/>
          <w:highlight w:val="yellow"/>
          <w:lang w:eastAsia="ru-RU"/>
        </w:rPr>
      </w:pPr>
      <w:r w:rsidRPr="001E49C2">
        <w:rPr>
          <w:sz w:val="20"/>
          <w:szCs w:val="20"/>
          <w:highlight w:val="yellow"/>
          <w:lang w:eastAsia="ru-RU"/>
        </w:rPr>
        <w:t>      20) журнал учета диспансерных больных;</w:t>
      </w:r>
    </w:p>
    <w:p w:rsidR="008B77B9" w:rsidRPr="001E49C2" w:rsidRDefault="008B77B9" w:rsidP="001E49C2">
      <w:pPr>
        <w:pStyle w:val="a6"/>
        <w:rPr>
          <w:sz w:val="20"/>
          <w:szCs w:val="20"/>
          <w:highlight w:val="yellow"/>
          <w:lang w:eastAsia="ru-RU"/>
        </w:rPr>
      </w:pPr>
      <w:r w:rsidRPr="001E49C2">
        <w:rPr>
          <w:sz w:val="20"/>
          <w:szCs w:val="20"/>
          <w:highlight w:val="yellow"/>
          <w:lang w:eastAsia="ru-RU"/>
        </w:rPr>
        <w:t>      21) контрольная карта диспансерного наблюдения;</w:t>
      </w:r>
    </w:p>
    <w:p w:rsidR="008B77B9" w:rsidRPr="001E49C2" w:rsidRDefault="008B77B9" w:rsidP="001E49C2">
      <w:pPr>
        <w:pStyle w:val="a6"/>
        <w:rPr>
          <w:sz w:val="20"/>
          <w:szCs w:val="20"/>
          <w:highlight w:val="yellow"/>
          <w:lang w:eastAsia="ru-RU"/>
        </w:rPr>
      </w:pPr>
      <w:r w:rsidRPr="001E49C2">
        <w:rPr>
          <w:sz w:val="20"/>
          <w:szCs w:val="20"/>
          <w:highlight w:val="yellow"/>
          <w:lang w:eastAsia="ru-RU"/>
        </w:rPr>
        <w:t>      22) журнал углубленных профилактических медицинских осмотров, акты специалистов;</w:t>
      </w:r>
    </w:p>
    <w:p w:rsidR="008B77B9" w:rsidRPr="001E49C2" w:rsidRDefault="008B77B9" w:rsidP="001E49C2">
      <w:pPr>
        <w:pStyle w:val="a6"/>
        <w:rPr>
          <w:sz w:val="20"/>
          <w:szCs w:val="20"/>
          <w:highlight w:val="yellow"/>
          <w:lang w:eastAsia="ru-RU"/>
        </w:rPr>
      </w:pPr>
      <w:r w:rsidRPr="001E49C2">
        <w:rPr>
          <w:sz w:val="20"/>
          <w:szCs w:val="20"/>
          <w:highlight w:val="yellow"/>
          <w:lang w:eastAsia="ru-RU"/>
        </w:rPr>
        <w:lastRenderedPageBreak/>
        <w:t>      23) индивидуальные медицинские карты учащихся (воспитанников);</w:t>
      </w:r>
    </w:p>
    <w:p w:rsidR="008B77B9" w:rsidRPr="001E49C2" w:rsidRDefault="008B77B9" w:rsidP="001E49C2">
      <w:pPr>
        <w:pStyle w:val="a6"/>
        <w:rPr>
          <w:sz w:val="20"/>
          <w:szCs w:val="20"/>
          <w:highlight w:val="yellow"/>
          <w:lang w:eastAsia="ru-RU"/>
        </w:rPr>
      </w:pPr>
      <w:r w:rsidRPr="001E49C2">
        <w:rPr>
          <w:sz w:val="20"/>
          <w:szCs w:val="20"/>
          <w:highlight w:val="yellow"/>
          <w:lang w:eastAsia="ru-RU"/>
        </w:rPr>
        <w:t>      24) приказы и инструкции;</w:t>
      </w:r>
    </w:p>
    <w:p w:rsidR="008B77B9" w:rsidRPr="001E49C2" w:rsidRDefault="008B77B9" w:rsidP="001E49C2">
      <w:pPr>
        <w:pStyle w:val="a6"/>
        <w:rPr>
          <w:sz w:val="20"/>
          <w:szCs w:val="20"/>
          <w:highlight w:val="yellow"/>
          <w:lang w:eastAsia="ru-RU"/>
        </w:rPr>
      </w:pPr>
      <w:r w:rsidRPr="001E49C2">
        <w:rPr>
          <w:sz w:val="20"/>
          <w:szCs w:val="20"/>
          <w:highlight w:val="yellow"/>
          <w:lang w:eastAsia="ru-RU"/>
        </w:rPr>
        <w:t>      25) папка с аннотациями вакцин;</w:t>
      </w:r>
    </w:p>
    <w:p w:rsidR="008B77B9" w:rsidRPr="001E49C2" w:rsidRDefault="008B77B9" w:rsidP="001E49C2">
      <w:pPr>
        <w:pStyle w:val="a6"/>
        <w:rPr>
          <w:sz w:val="20"/>
          <w:szCs w:val="20"/>
          <w:highlight w:val="yellow"/>
          <w:lang w:eastAsia="ru-RU"/>
        </w:rPr>
      </w:pPr>
      <w:bookmarkStart w:id="20" w:name="_GoBack"/>
      <w:r w:rsidRPr="001E49C2">
        <w:rPr>
          <w:sz w:val="20"/>
          <w:szCs w:val="20"/>
          <w:highlight w:val="yellow"/>
          <w:lang w:eastAsia="ru-RU"/>
        </w:rPr>
        <w:t xml:space="preserve">      26) журнал </w:t>
      </w:r>
      <w:proofErr w:type="gramStart"/>
      <w:r w:rsidRPr="001E49C2">
        <w:rPr>
          <w:sz w:val="20"/>
          <w:szCs w:val="20"/>
          <w:highlight w:val="yellow"/>
          <w:lang w:eastAsia="ru-RU"/>
        </w:rPr>
        <w:t>регистрации состояния здоровья работников пищеблока</w:t>
      </w:r>
      <w:proofErr w:type="gramEnd"/>
      <w:r w:rsidRPr="001E49C2">
        <w:rPr>
          <w:sz w:val="20"/>
          <w:szCs w:val="20"/>
          <w:highlight w:val="yellow"/>
          <w:lang w:eastAsia="ru-RU"/>
        </w:rPr>
        <w:t>;</w:t>
      </w:r>
    </w:p>
    <w:bookmarkEnd w:id="20"/>
    <w:p w:rsidR="008B77B9" w:rsidRPr="001E49C2" w:rsidRDefault="008B77B9" w:rsidP="001E49C2">
      <w:pPr>
        <w:pStyle w:val="a6"/>
        <w:rPr>
          <w:sz w:val="20"/>
          <w:szCs w:val="20"/>
          <w:highlight w:val="yellow"/>
          <w:lang w:eastAsia="ru-RU"/>
        </w:rPr>
      </w:pPr>
      <w:r w:rsidRPr="001E49C2">
        <w:rPr>
          <w:sz w:val="20"/>
          <w:szCs w:val="20"/>
          <w:highlight w:val="yellow"/>
          <w:lang w:eastAsia="ru-RU"/>
        </w:rPr>
        <w:t xml:space="preserve">      27) </w:t>
      </w:r>
      <w:proofErr w:type="spellStart"/>
      <w:r w:rsidRPr="001E49C2">
        <w:rPr>
          <w:sz w:val="20"/>
          <w:szCs w:val="20"/>
          <w:highlight w:val="yellow"/>
          <w:lang w:eastAsia="ru-RU"/>
        </w:rPr>
        <w:t>бракеражный</w:t>
      </w:r>
      <w:proofErr w:type="spellEnd"/>
      <w:r w:rsidRPr="001E49C2">
        <w:rPr>
          <w:sz w:val="20"/>
          <w:szCs w:val="20"/>
          <w:highlight w:val="yellow"/>
          <w:lang w:eastAsia="ru-RU"/>
        </w:rPr>
        <w:t xml:space="preserve"> журнал для сырой продукции;</w:t>
      </w:r>
    </w:p>
    <w:p w:rsidR="008B77B9" w:rsidRPr="001E49C2" w:rsidRDefault="008B77B9" w:rsidP="001E49C2">
      <w:pPr>
        <w:pStyle w:val="a6"/>
        <w:rPr>
          <w:sz w:val="20"/>
          <w:szCs w:val="20"/>
          <w:highlight w:val="yellow"/>
          <w:lang w:eastAsia="ru-RU"/>
        </w:rPr>
      </w:pPr>
      <w:r w:rsidRPr="001E49C2">
        <w:rPr>
          <w:sz w:val="20"/>
          <w:szCs w:val="20"/>
          <w:highlight w:val="yellow"/>
          <w:lang w:eastAsia="ru-RU"/>
        </w:rPr>
        <w:t>      28) журнал контроля качества готовой пищи (</w:t>
      </w:r>
      <w:proofErr w:type="spellStart"/>
      <w:r w:rsidRPr="001E49C2">
        <w:rPr>
          <w:sz w:val="20"/>
          <w:szCs w:val="20"/>
          <w:highlight w:val="yellow"/>
          <w:lang w:eastAsia="ru-RU"/>
        </w:rPr>
        <w:t>бракеражный</w:t>
      </w:r>
      <w:proofErr w:type="spellEnd"/>
      <w:r w:rsidRPr="001E49C2">
        <w:rPr>
          <w:sz w:val="20"/>
          <w:szCs w:val="20"/>
          <w:highlight w:val="yellow"/>
          <w:lang w:eastAsia="ru-RU"/>
        </w:rPr>
        <w:t>)</w:t>
      </w:r>
    </w:p>
    <w:p w:rsidR="008B77B9" w:rsidRPr="001E49C2" w:rsidRDefault="008B77B9" w:rsidP="001E49C2">
      <w:pPr>
        <w:pStyle w:val="a6"/>
        <w:rPr>
          <w:sz w:val="20"/>
          <w:szCs w:val="20"/>
          <w:highlight w:val="yellow"/>
          <w:lang w:eastAsia="ru-RU"/>
        </w:rPr>
      </w:pPr>
      <w:r w:rsidRPr="001E49C2">
        <w:rPr>
          <w:sz w:val="20"/>
          <w:szCs w:val="20"/>
          <w:highlight w:val="yellow"/>
          <w:lang w:eastAsia="ru-RU"/>
        </w:rPr>
        <w:t>      29) журнал "С-витаминизации";</w:t>
      </w:r>
    </w:p>
    <w:p w:rsidR="008B77B9" w:rsidRPr="001E49C2" w:rsidRDefault="008B77B9" w:rsidP="001E49C2">
      <w:pPr>
        <w:pStyle w:val="a6"/>
        <w:rPr>
          <w:sz w:val="20"/>
          <w:szCs w:val="20"/>
          <w:lang w:eastAsia="ru-RU"/>
        </w:rPr>
      </w:pPr>
      <w:r w:rsidRPr="001E49C2">
        <w:rPr>
          <w:sz w:val="20"/>
          <w:szCs w:val="20"/>
          <w:highlight w:val="yellow"/>
          <w:lang w:eastAsia="ru-RU"/>
        </w:rPr>
        <w:t xml:space="preserve">      30) ведомость </w:t>
      </w:r>
      <w:proofErr w:type="gramStart"/>
      <w:r w:rsidRPr="001E49C2">
        <w:rPr>
          <w:sz w:val="20"/>
          <w:szCs w:val="20"/>
          <w:highlight w:val="yellow"/>
          <w:lang w:eastAsia="ru-RU"/>
        </w:rPr>
        <w:t>контроля за</w:t>
      </w:r>
      <w:proofErr w:type="gramEnd"/>
      <w:r w:rsidRPr="001E49C2">
        <w:rPr>
          <w:sz w:val="20"/>
          <w:szCs w:val="20"/>
          <w:highlight w:val="yellow"/>
          <w:lang w:eastAsia="ru-RU"/>
        </w:rPr>
        <w:t xml:space="preserve"> выполнением норм продуктов питания за месяц.</w:t>
      </w:r>
    </w:p>
    <w:p w:rsidR="00661E67" w:rsidRPr="001E49C2" w:rsidRDefault="00661E67" w:rsidP="001E49C2">
      <w:pPr>
        <w:pStyle w:val="a6"/>
        <w:rPr>
          <w:sz w:val="20"/>
          <w:szCs w:val="20"/>
        </w:rPr>
      </w:pPr>
    </w:p>
    <w:sectPr w:rsidR="00661E67" w:rsidRPr="001E49C2" w:rsidSect="00E52557">
      <w:pgSz w:w="11906" w:h="16838"/>
      <w:pgMar w:top="142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7B9"/>
    <w:rsid w:val="00130DED"/>
    <w:rsid w:val="001E49C2"/>
    <w:rsid w:val="00661E67"/>
    <w:rsid w:val="008B77B9"/>
    <w:rsid w:val="00CA7BE1"/>
    <w:rsid w:val="00E5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B77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B77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B77B9"/>
  </w:style>
  <w:style w:type="paragraph" w:styleId="a3">
    <w:name w:val="Normal (Web)"/>
    <w:basedOn w:val="a"/>
    <w:uiPriority w:val="99"/>
    <w:unhideWhenUsed/>
    <w:rsid w:val="008B7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77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B77B9"/>
    <w:rPr>
      <w:color w:val="800080"/>
      <w:u w:val="single"/>
    </w:rPr>
  </w:style>
  <w:style w:type="paragraph" w:styleId="a6">
    <w:name w:val="No Spacing"/>
    <w:uiPriority w:val="1"/>
    <w:qFormat/>
    <w:rsid w:val="001E49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B77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B77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B77B9"/>
  </w:style>
  <w:style w:type="paragraph" w:styleId="a3">
    <w:name w:val="Normal (Web)"/>
    <w:basedOn w:val="a"/>
    <w:uiPriority w:val="99"/>
    <w:unhideWhenUsed/>
    <w:rsid w:val="008B7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77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B77B9"/>
    <w:rPr>
      <w:color w:val="800080"/>
      <w:u w:val="single"/>
    </w:rPr>
  </w:style>
  <w:style w:type="paragraph" w:styleId="a6">
    <w:name w:val="No Spacing"/>
    <w:uiPriority w:val="1"/>
    <w:qFormat/>
    <w:rsid w:val="001E49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4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grinews.kz/zakon/docs?ngr=K090000193_" TargetMode="External"/><Relationship Id="rId13" Type="http://schemas.openxmlformats.org/officeDocument/2006/relationships/hyperlink" Target="https://tengrinews.kz/zakon/docs?ngr=K090000193_" TargetMode="External"/><Relationship Id="rId18" Type="http://schemas.openxmlformats.org/officeDocument/2006/relationships/hyperlink" Target="https://tengrinews.kz/zakon/docs?ngr=V1700015681" TargetMode="External"/><Relationship Id="rId26" Type="http://schemas.openxmlformats.org/officeDocument/2006/relationships/hyperlink" Target="https://tengrinews.kz/zakon/docs?ngr=V170001568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engrinews.kz/zakon/docs?ngr=P1200001080" TargetMode="External"/><Relationship Id="rId34" Type="http://schemas.openxmlformats.org/officeDocument/2006/relationships/hyperlink" Target="https://tengrinews.kz/zakon/docs?ngr=V1700015681" TargetMode="External"/><Relationship Id="rId7" Type="http://schemas.openxmlformats.org/officeDocument/2006/relationships/hyperlink" Target="https://tengrinews.kz/zakon/docs?ngr=V1400010275" TargetMode="External"/><Relationship Id="rId12" Type="http://schemas.openxmlformats.org/officeDocument/2006/relationships/hyperlink" Target="https://tengrinews.kz/zakon/docs?ngr=K090000193_" TargetMode="External"/><Relationship Id="rId17" Type="http://schemas.openxmlformats.org/officeDocument/2006/relationships/hyperlink" Target="https://tengrinews.kz/zakon/docs?ngr=V1700015681" TargetMode="External"/><Relationship Id="rId25" Type="http://schemas.openxmlformats.org/officeDocument/2006/relationships/hyperlink" Target="https://tengrinews.kz/zakon/docs?ngr=V1700015681" TargetMode="External"/><Relationship Id="rId33" Type="http://schemas.openxmlformats.org/officeDocument/2006/relationships/hyperlink" Target="https://tengrinews.kz/zakon/docs?ngr=V170001513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tengrinews.kz/zakon/docs?ngr=V1700015681" TargetMode="External"/><Relationship Id="rId20" Type="http://schemas.openxmlformats.org/officeDocument/2006/relationships/hyperlink" Target="https://tengrinews.kz/zakon/docs?ngr=P1200001080" TargetMode="External"/><Relationship Id="rId29" Type="http://schemas.openxmlformats.org/officeDocument/2006/relationships/hyperlink" Target="https://tengrinews.kz/zakon/docs?ngr=V1700015681" TargetMode="External"/><Relationship Id="rId1" Type="http://schemas.openxmlformats.org/officeDocument/2006/relationships/styles" Target="styles.xml"/><Relationship Id="rId6" Type="http://schemas.openxmlformats.org/officeDocument/2006/relationships/hyperlink" Target="https://tengrinews.kz/zakon/docs?ngr=V1700015681" TargetMode="External"/><Relationship Id="rId11" Type="http://schemas.openxmlformats.org/officeDocument/2006/relationships/hyperlink" Target="https://tengrinews.kz/zakon/docs?ngr=Z010000242_" TargetMode="External"/><Relationship Id="rId24" Type="http://schemas.openxmlformats.org/officeDocument/2006/relationships/hyperlink" Target="https://tengrinews.kz/zakon/docs?ngr=P1200000320" TargetMode="External"/><Relationship Id="rId32" Type="http://schemas.openxmlformats.org/officeDocument/2006/relationships/hyperlink" Target="https://tengrinews.kz/zakon/docs?ngr=V1700015681" TargetMode="External"/><Relationship Id="rId5" Type="http://schemas.openxmlformats.org/officeDocument/2006/relationships/hyperlink" Target="https://tengrinews.kz/zakon/docs?ngr=K090000193_" TargetMode="External"/><Relationship Id="rId15" Type="http://schemas.openxmlformats.org/officeDocument/2006/relationships/hyperlink" Target="https://tengrinews.kz/zakon/docs?ngr=V1700015681" TargetMode="External"/><Relationship Id="rId23" Type="http://schemas.openxmlformats.org/officeDocument/2006/relationships/hyperlink" Target="https://tengrinews.kz/zakon/docs?ngr=V1700015681" TargetMode="External"/><Relationship Id="rId28" Type="http://schemas.openxmlformats.org/officeDocument/2006/relationships/hyperlink" Target="https://tengrinews.kz/zakon/docs?ngr=V1700015681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tengrinews.kz/zakon/docs?ngr=V1700015681" TargetMode="External"/><Relationship Id="rId19" Type="http://schemas.openxmlformats.org/officeDocument/2006/relationships/hyperlink" Target="https://tengrinews.kz/zakon/docs?ngr=P1200001080" TargetMode="External"/><Relationship Id="rId31" Type="http://schemas.openxmlformats.org/officeDocument/2006/relationships/hyperlink" Target="https://tengrinews.kz/zakon/docs?ngr=V17000156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ngrinews.kz/zakon/docs?ngr=K090000193_" TargetMode="External"/><Relationship Id="rId14" Type="http://schemas.openxmlformats.org/officeDocument/2006/relationships/hyperlink" Target="https://tengrinews.kz/zakon/docs?ngr=V1700015681" TargetMode="External"/><Relationship Id="rId22" Type="http://schemas.openxmlformats.org/officeDocument/2006/relationships/hyperlink" Target="https://tengrinews.kz/zakon/docs?ngr=V1700015681" TargetMode="External"/><Relationship Id="rId27" Type="http://schemas.openxmlformats.org/officeDocument/2006/relationships/hyperlink" Target="https://tengrinews.kz/zakon/docs?ngr=V1700015681" TargetMode="External"/><Relationship Id="rId30" Type="http://schemas.openxmlformats.org/officeDocument/2006/relationships/hyperlink" Target="https://tengrinews.kz/zakon/docs?ngr=V1700015681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20</Pages>
  <Words>11345</Words>
  <Characters>64669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Джунусова</dc:creator>
  <cp:lastModifiedBy>Джунусова</cp:lastModifiedBy>
  <cp:revision>4</cp:revision>
  <dcterms:created xsi:type="dcterms:W3CDTF">2018-08-18T06:21:00Z</dcterms:created>
  <dcterms:modified xsi:type="dcterms:W3CDTF">2018-08-22T08:26:00Z</dcterms:modified>
</cp:coreProperties>
</file>