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820" w:rsidRPr="00B96388" w:rsidRDefault="009E4820" w:rsidP="009E48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          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приказу Министра образования 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науки Республики Казахстан  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8 апреля 2015 года № 179  </w:t>
      </w:r>
    </w:p>
    <w:p w:rsidR="009E4820" w:rsidRPr="00B96388" w:rsidRDefault="009E4820" w:rsidP="009E48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6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 государственной услуги</w:t>
      </w:r>
      <w:r w:rsidRPr="00B96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«Выдача разрешения на обучение в форме экстерната</w:t>
      </w:r>
      <w:r w:rsidRPr="00B96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 организациях основного среднего, общего</w:t>
      </w:r>
      <w:r w:rsidRPr="00B96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среднего образования»</w:t>
      </w:r>
    </w:p>
    <w:p w:rsidR="009E4820" w:rsidRPr="00B96388" w:rsidRDefault="009E4820" w:rsidP="009E48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6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9E4820" w:rsidRPr="00B96388" w:rsidRDefault="009E4820" w:rsidP="009E4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Государственная услуга «Выдача разрешения на обучение в форме экстерната в организациях основного среднего, общего среднего образования» (далее - государственная услуга).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z40"/>
      <w:bookmarkEnd w:id="0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Стандарт государственной услуги разработан Министерством образования и науки Республики Казахстан (далее - Министерство).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" w:name="z41"/>
      <w:bookmarkEnd w:id="1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Государственная услуга оказывается местными исполнительными органами городов Астаны и Алматы, районов и городов областного значения (далее –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Прием заявления и выдача результата оказания государственной услуги осуществляется через: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Некоммерческое акционерное общество «Государственная корпорация «Правительство для граждан» (далее - Государственная корпорация);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 </w:t>
      </w:r>
      <w:hyperlink r:id="rId5" w:anchor="z27" w:history="1">
        <w:r w:rsidRPr="00B963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веб-портал</w:t>
        </w:r>
      </w:hyperlink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«электронного правительства» www.egov.kz (далее - портал).</w:t>
      </w:r>
    </w:p>
    <w:p w:rsidR="009E4820" w:rsidRPr="00B96388" w:rsidRDefault="009E4820" w:rsidP="009E48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6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оказания государственной услуги</w:t>
      </w:r>
    </w:p>
    <w:p w:rsidR="009E4820" w:rsidRPr="00B96388" w:rsidRDefault="009E4820" w:rsidP="009E4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Сроки оказания государственной услуги: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с момента сдачи пакета документов в Государственную корпорацию, а также при обращении на портал - 15 рабочих дней. 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в Государственную корпорацию день приема не входит в срок оказания государственной услуги.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максимально допустимое время ожидания для сдачи пакета документов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- 15 минут;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максимально допустимое время обслуживания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услугодателем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- 15 минут.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4) заявление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обучения в форме экстерната подается не позднее 1 декабря текущего учебного года.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" w:name="z44"/>
      <w:bookmarkEnd w:id="2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</w:t>
      </w:r>
      <w:proofErr w:type="gram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 оказания государственной услуги: электронная (частично автоматизированная) и (или) бумажная. 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" w:name="z45"/>
      <w:bookmarkEnd w:id="3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Результатом оказания государственной услуги является выписка </w:t>
      </w:r>
      <w:proofErr w:type="gram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приказа о разрешении на обучение в форме экстерната в организациях</w:t>
      </w:r>
      <w:proofErr w:type="gram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среднего, общего среднего образования по форме согласно </w:t>
      </w:r>
      <w:hyperlink r:id="rId6" w:anchor="z59" w:history="1">
        <w:r w:rsidRPr="00B963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</w:t>
        </w:r>
      </w:hyperlink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стандарту государственной услуги (далее – приложение 1). 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 случае обращения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получением результата оказания государственной услуги на бумажном носителе результат оказания государственной услуги оформляется в электронной форме согласно </w:t>
      </w:r>
      <w:hyperlink r:id="rId7" w:anchor="z59" w:history="1">
        <w:r w:rsidRPr="00B963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</w:t>
        </w:r>
      </w:hyperlink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распечатывается, заверяется печатью и подписью уполномоченного лица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При обращении на портал результат оказания государственной услуги направляется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электронного документа, удостоверенного электронной цифровой подписью (далее – ЭЦП) уполномоченного лица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Форма предоставления результата оказания государственной услуги: электронная.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" w:name="z46"/>
      <w:bookmarkEnd w:id="4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Государственная услуга оказывается бесплатно физическим лицам (далее -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" w:name="z47"/>
      <w:bookmarkEnd w:id="5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График работы: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 понедельника по пятницу включительно, за исключением выходных и праздничных дней согласно </w:t>
      </w:r>
      <w:hyperlink r:id="rId8" w:anchor="z84" w:history="1">
        <w:r w:rsidRPr="00B963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трудовому законодательству</w:t>
        </w:r>
      </w:hyperlink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в соответствии с установленным графиком работы, с перерывом на обед с 13.00 до 14.30 часов;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Государственной корпорации – с понедельника по субботу включительно, за исключением воскресенья и праздничных дней согласно трудовому законодательству Республики Казахстан, в соответствии с установленным графиком работы с 9.00 до 20.00 часов, без перерыва на обед.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Государственная </w:t>
      </w:r>
      <w:proofErr w:type="gram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</w:t>
      </w:r>
      <w:proofErr w:type="gram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оказывается по месту нахождения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также посредством «бронирования» электронной очереди на портале.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портала – круглосуточно, за исключением технических перерывов в связи с проведением 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ремонтных работ (при обращении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" w:name="z48"/>
      <w:bookmarkEnd w:id="6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Перечень документов, необходимых для оказания государственной услуги при обращении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обращении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законного представителя с подтверждающим документом):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Государственную корпорацию: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заявление на обучение в форме экстерната по форме согласно </w:t>
      </w:r>
      <w:hyperlink r:id="rId9" w:anchor="z60" w:history="1">
        <w:r w:rsidRPr="00B963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</w:t>
        </w:r>
      </w:hyperlink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стандарту государственной услуги;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заключение врачебно-консультационной комиссии, форма 035-1/у, утвержденная </w:t>
      </w:r>
      <w:hyperlink r:id="rId10" w:anchor="z0" w:history="1">
        <w:r w:rsidRPr="00B963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исполняющего обязанности Министра здравоохранения Республики Казахстан от 23 ноября 2010 года № 907 «Об утверждении форм первичной медицинской документации организаций здравоохранения» (зарегистрирован в Реестре государственной регистрации нормативных правовых актов за № 6697) - для обучающихся, не имеющих возможность посещать организации образования по состоянию здоровья;</w:t>
      </w:r>
      <w:proofErr w:type="gram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справка о временном проживании за рубежом родителей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лиц, их заменяющих, в случае выезда обучающегося с родителями или лиц их заменяющих за рубеж; 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4) документ на имя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подтверждающий его обучение за рубежом, в случае выезда обучающегося за рубеж без сопровождения родителей или лиц их заменяющих; 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5) копия свидетельства о рождении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случае рождения до 2008 года) при наличии копии удостоверения личности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(оригинал требуется для идентификации личности).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На портал: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заявление в форме электронного запроса, подписанного ЭЦП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электронная копия заключения врачебно-консультационной комиссии, форма 035-1/у, утвержденная </w:t>
      </w:r>
      <w:hyperlink r:id="rId11" w:anchor="z0" w:history="1">
        <w:r w:rsidRPr="00B963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исполняющего обязанности Министра здравоохранения Республики Казахстан от 23 ноября 2010 года № 907 «Об утверждении форм первичной медицинской документации организаций здравоохранения» (зарегистрирован в Реестре государственной регистрации нормативных правовых актов за № 6697) - для обучающихся, не имеющих возможность посещать организации образования по состоянию здоровья;</w:t>
      </w:r>
      <w:proofErr w:type="gram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электронная копия справки о временном проживании за рубежом родителей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лиц, их заменяющих, в случае выезда обучающегося с родителями или лиц их заменяющих за рубеж; 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4) электронная копия документа на имя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подтверждающий его обучение за рубежом, в случае выезда обучающегося за рубеж без сопровождения родителей или лиц их заменяющих;</w:t>
      </w:r>
      <w:proofErr w:type="gram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5) электронная копия свидетельства о рождении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случае рождения до 2008 года).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Сведения о документах, удостоверяющих личность, свидетельстве о рождении, </w:t>
      </w:r>
      <w:proofErr w:type="gram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произведенным</w:t>
      </w:r>
      <w:proofErr w:type="gram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Республики Казахстан после 2008 года, содержащиеся в государственных информационных системах, предоставляются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соответствующих государственных информационных систем через шлюз «электронного правительства».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При приеме документов через Государственную корпорацию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выдается расписка о приеме соответствующих документов.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его представителя по нотариально заверенной доверенности).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Государственная корпорация обеспечивает хранение результата в течение одного месяца, после чего передает их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дальнейшего хранения. При обращении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истечении одного месяца по запросу Государственной корпорации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" w:name="z49"/>
      <w:bookmarkEnd w:id="7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В случае предоставления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 </w:t>
      </w:r>
      <w:hyperlink r:id="rId12" w:anchor="z61" w:history="1">
        <w:r w:rsidRPr="00B963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3</w:t>
        </w:r>
      </w:hyperlink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стандарту государственной услуги.</w:t>
      </w:r>
    </w:p>
    <w:p w:rsidR="009E4820" w:rsidRPr="00B96388" w:rsidRDefault="009E4820" w:rsidP="009E48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6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обжалования решений, действий (бездействия)</w:t>
      </w:r>
      <w:r w:rsidRPr="00B96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proofErr w:type="spellStart"/>
      <w:r w:rsidRPr="00B96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услугодателя</w:t>
      </w:r>
      <w:proofErr w:type="spellEnd"/>
      <w:r w:rsidRPr="00B96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(или) его должностных лиц, Государственной</w:t>
      </w:r>
      <w:r w:rsidRPr="00B96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корпорации и (или) их работников по вопросам оказания</w:t>
      </w:r>
      <w:r w:rsidRPr="00B96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государственных услуг</w:t>
      </w:r>
    </w:p>
    <w:p w:rsidR="009E4820" w:rsidRPr="00B96388" w:rsidRDefault="009E4820" w:rsidP="009E4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11. В случае обжалования решений, действий (бездействия)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его должностных лиц по вопросам оказания государственных услуг жалоба подается в письменном виде на имя руководителя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адрес которого размещен на: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Министерства: www.edu.gov.kz в разделе «Государственные услуги»;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Жалоба подается с указанием фамилии, имени, отчества (при его наличии)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адреса, контактных телефонов.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Подтверждением принятия жалобы является ее регистрация (штамп, входящий номер и дата) в журнале регистрации канцелярии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фамилии и инициалов лица, принявшего жалобу, срока и места получения ответа на поданную жалобу.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Жалоба на действия (бездействия) работников Государственной корпорации направляется к руководителю Государственной корпорации по адресам и телефонам, указанным на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корпорации: www.con.gov.kz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Жалоба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государственных услуг, поступившая в адрес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Государственной корпорации, Министерства, подлежит рассмотрению в течение пяти рабочих дней со дня ее регистрации.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 случае несогласия с результатами оказания государственной услуги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обратиться в уполномоченный орган по оценке и </w:t>
      </w:r>
      <w:proofErr w:type="gram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государственной услуги.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Жалоба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государственной услуги, подлежит рассмотрению в течение пятнадцати рабочих дней со дня ее регистрации.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Информация о порядке обжалования предоставляется посредством Единого </w:t>
      </w:r>
      <w:proofErr w:type="gram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государственных услуг.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жалобе физического лица указываются его фамилия, имя, отчество (при его наличии), почтовый адрес.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При обращении через портал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возможность получить информацию о порядке обжалования по телефону Единого </w:t>
      </w:r>
      <w:proofErr w:type="gram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1414.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При отправке жалобы через портал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«личного кабинета» доступна информация об обращении, которая обновляется в ходе обработки обращения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услугодателем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(отметки о доставке, регистрации, исполнении, ответ о рассмотрении или отказе в рассмотрении).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" w:name="z52"/>
      <w:bookmarkEnd w:id="8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В случаях несогласия с результатами оказанной государственной услуги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обратиться в суд в порядке, установленном </w:t>
      </w:r>
      <w:hyperlink r:id="rId13" w:anchor="z1429" w:history="1">
        <w:r w:rsidRPr="00B963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9E4820" w:rsidRPr="00B96388" w:rsidRDefault="009E4820" w:rsidP="009E48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6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Иные требования с учетом особенностей</w:t>
      </w:r>
      <w:r w:rsidRPr="00B96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оказания государственной услуги, в том числе оказываемой</w:t>
      </w:r>
      <w:r w:rsidRPr="00B96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через Государственную корпорацию</w:t>
      </w:r>
    </w:p>
    <w:p w:rsidR="009E4820" w:rsidRPr="00B96388" w:rsidRDefault="009E4820" w:rsidP="009E4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Услугополучателям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 </w:t>
      </w:r>
      <w:hyperlink r:id="rId14" w:anchor="z8" w:history="1">
        <w:r w:rsidRPr="00B963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Единый контакт-центр</w:t>
        </w:r>
      </w:hyperlink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1414, 8 800 080 7777.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" w:name="z55"/>
      <w:bookmarkEnd w:id="9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14. Адреса мест оказания государственной услуги размещены на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Государственной корпорации: www.con.gov.kz.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" w:name="z56"/>
      <w:bookmarkEnd w:id="10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15.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возможность получения государственной услуги в электронной форме через портал при условии наличия ЭЦП.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" w:name="z57"/>
      <w:bookmarkEnd w:id="11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16.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справочных служб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«личного кабинета» портала, а также Единого </w:t>
      </w:r>
      <w:proofErr w:type="gram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государственных услуг.</w:t>
      </w:r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" w:name="z58"/>
      <w:bookmarkEnd w:id="12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Контактные телефоны справочных служб разме</w:t>
      </w:r>
      <w:bookmarkStart w:id="13" w:name="_GoBack"/>
      <w:bookmarkEnd w:id="13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щены на </w:t>
      </w:r>
      <w:proofErr w:type="spellStart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B9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Министерства: www.edu.gov.kz в разделе «Государственные услуги». Единый контакт-центр по вопросам оказания государственных услуг: 8-800- 080-7777, 1414.</w:t>
      </w:r>
    </w:p>
    <w:p w:rsidR="009E4820" w:rsidRPr="00B96388" w:rsidRDefault="009E4820" w:rsidP="00D1688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Приложение 1          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к с</w:t>
      </w:r>
      <w:r w:rsidR="00D16889"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тандарту государственной </w:t>
      </w:r>
      <w:proofErr w:type="spellStart"/>
      <w:r w:rsidR="00D16889"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услуги</w:t>
      </w:r>
      <w:proofErr w:type="gramStart"/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«В</w:t>
      </w:r>
      <w:proofErr w:type="gramEnd"/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ыдача</w:t>
      </w:r>
      <w:proofErr w:type="spellEnd"/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разрешения на обучение  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в </w:t>
      </w:r>
      <w:r w:rsidR="00D16889"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форме экстерната в организациях</w:t>
      </w:r>
      <w:r w:rsidR="00D16889" w:rsidRPr="00B96388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 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основного ср</w:t>
      </w:r>
      <w:r w:rsidR="00D16889"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еднего, общего   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среднего образования»      Форма               </w:t>
      </w:r>
    </w:p>
    <w:p w:rsidR="009E4820" w:rsidRPr="00B96388" w:rsidRDefault="009E4820" w:rsidP="009E4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96388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lastRenderedPageBreak/>
        <w:t xml:space="preserve">Выписка </w:t>
      </w:r>
      <w:proofErr w:type="gramStart"/>
      <w:r w:rsidRPr="00B96388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из приказа о разрешении на обучение в форме экстерната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B96388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в организациях</w:t>
      </w:r>
      <w:proofErr w:type="gramEnd"/>
      <w:r w:rsidRPr="00B96388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основного среднего, общего среднего образования</w:t>
      </w:r>
    </w:p>
    <w:p w:rsidR="009E4820" w:rsidRPr="00B96388" w:rsidRDefault="009E4820" w:rsidP="009E4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                              Уникальный номер:___________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                              Дата и время получения:___________</w:t>
      </w:r>
    </w:p>
    <w:p w:rsidR="009E4820" w:rsidRPr="00B96388" w:rsidRDefault="009E4820" w:rsidP="009E4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      (Наименование местного исполнительного органа)</w:t>
      </w:r>
    </w:p>
    <w:p w:rsidR="009E4820" w:rsidRPr="00B96388" w:rsidRDefault="009E4820" w:rsidP="009E4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96388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                            ВЫПИСКА</w:t>
      </w:r>
    </w:p>
    <w:p w:rsidR="009E4820" w:rsidRPr="00B96388" w:rsidRDefault="009E4820" w:rsidP="009E4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      </w:t>
      </w:r>
      <w:proofErr w:type="gramStart"/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из приказа о разрешении на обучение в форме экстерната в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организациях</w:t>
      </w:r>
      <w:proofErr w:type="gramEnd"/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основного среднего, общего среднего образования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 Гражданин (-ка):____________________ (Ф. И. О. (при его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наличии) </w:t>
      </w:r>
      <w:proofErr w:type="spellStart"/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услугополучателя</w:t>
      </w:r>
      <w:proofErr w:type="spellEnd"/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индивидуальный </w:t>
      </w:r>
      <w:proofErr w:type="spellStart"/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иденцификационный</w:t>
      </w:r>
      <w:proofErr w:type="spellEnd"/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номер)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 Дата обращения:_____________________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      Выписка </w:t>
      </w:r>
      <w:proofErr w:type="gramStart"/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из приказа о разрешении на обучение в форме экстерната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в организациях</w:t>
      </w:r>
      <w:proofErr w:type="gramEnd"/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основного среднего, общего среднего образования на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основании приказа №___________ от __________ _____ года.</w:t>
      </w:r>
    </w:p>
    <w:p w:rsidR="009E4820" w:rsidRPr="00B96388" w:rsidRDefault="009E4820" w:rsidP="009E4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 Выписка удостоверена ЭЦП ответственного лица: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 __________________________________________________________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 (должность, Ф.И.О. (при его наличии) ответственного лица)</w:t>
      </w:r>
    </w:p>
    <w:p w:rsidR="009E4820" w:rsidRPr="00B96388" w:rsidRDefault="009E4820" w:rsidP="009E48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Приложение 2          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к с</w:t>
      </w:r>
      <w:r w:rsidR="00D16889"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тандарту государственной </w:t>
      </w:r>
      <w:proofErr w:type="spellStart"/>
      <w:r w:rsidR="00D16889"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услуги</w:t>
      </w:r>
      <w:proofErr w:type="gramStart"/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«В</w:t>
      </w:r>
      <w:proofErr w:type="gramEnd"/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ыдача</w:t>
      </w:r>
      <w:proofErr w:type="spellEnd"/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разрешения на обучение  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в форме экстерната в организаци</w:t>
      </w:r>
      <w:r w:rsidR="00D16889"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ях</w:t>
      </w:r>
      <w:r w:rsidR="00D16889" w:rsidRPr="00B96388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 </w:t>
      </w:r>
      <w:r w:rsidR="00D16889"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основного среднего, общего   </w:t>
      </w:r>
      <w:r w:rsidR="00D16889" w:rsidRPr="00B96388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 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среднего образования»      </w:t>
      </w:r>
    </w:p>
    <w:p w:rsidR="009E4820" w:rsidRPr="00B96388" w:rsidRDefault="009E4820" w:rsidP="009E4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                               Кому: Руководителю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                                     ___________________________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                                        Наименование местного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                                       исполнительного органа</w:t>
      </w:r>
    </w:p>
    <w:p w:rsidR="009E4820" w:rsidRPr="00B96388" w:rsidRDefault="009E4820" w:rsidP="009E4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                               От: _____________________________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                                   _____________________________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                                          Ф.И.О. </w:t>
      </w:r>
      <w:r w:rsidR="00D16889"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его наличии)</w:t>
      </w:r>
      <w:r w:rsidR="00D16889" w:rsidRPr="00B96388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 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пол</w:t>
      </w:r>
      <w:r w:rsidR="00D16889"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ностью индивидуальный</w:t>
      </w:r>
      <w:r w:rsidR="00D16889" w:rsidRPr="00B96388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 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иденцификационный</w:t>
      </w:r>
      <w:proofErr w:type="spellEnd"/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номер</w:t>
      </w:r>
    </w:p>
    <w:p w:rsidR="009E4820" w:rsidRPr="00B96388" w:rsidRDefault="009E4820" w:rsidP="009E48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Форма          </w:t>
      </w:r>
    </w:p>
    <w:p w:rsidR="009E4820" w:rsidRPr="00B96388" w:rsidRDefault="009E4820" w:rsidP="009E4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96388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                          Заявление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 </w:t>
      </w:r>
      <w:r w:rsidRPr="00B96388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на обучение в форме экстерната</w:t>
      </w:r>
    </w:p>
    <w:p w:rsidR="009E4820" w:rsidRPr="00B96388" w:rsidRDefault="009E4820" w:rsidP="009E4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      </w:t>
      </w:r>
      <w:proofErr w:type="gramStart"/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Прошу выдать разрешение на обучение в форме экстерната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в ___________________________________________________________________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      (указать наименование организации образования)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в соответствии с подпунктом 24-4) </w:t>
      </w:r>
      <w:hyperlink r:id="rId15" w:anchor="z76" w:history="1">
        <w:r w:rsidRPr="00B96388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пункта 2</w:t>
        </w:r>
      </w:hyperlink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статьи 6 (подпунктом 25-7)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</w:t>
      </w:r>
      <w:hyperlink r:id="rId16" w:anchor="z77" w:history="1">
        <w:r w:rsidRPr="00B96388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пункта 3</w:t>
        </w:r>
      </w:hyperlink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подпунктом 21-3) </w:t>
      </w:r>
      <w:hyperlink r:id="rId17" w:anchor="z78" w:history="1">
        <w:r w:rsidRPr="00B96388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пункта 4</w:t>
        </w:r>
      </w:hyperlink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статьи 6) Закона Республики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Казахстан от 27 июля 2007 года «Об образовании», а также с пунктом 2 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hyperlink r:id="rId18" w:anchor="z43" w:history="1">
        <w:r w:rsidRPr="00B96388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статьи 20</w:t>
        </w:r>
      </w:hyperlink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Закона Республики Казахстан от 15 апреля 2013 года «О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государственных</w:t>
      </w:r>
      <w:proofErr w:type="gramEnd"/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услугах</w:t>
      </w:r>
      <w:proofErr w:type="gramEnd"/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» на ученика: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_____________________________________________________________________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   Ф. И. О. (при его наличии) ученика, дата рождения</w:t>
      </w:r>
      <w:r w:rsidR="001B3344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 (подпись)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 «___» ________________20___ года</w:t>
      </w:r>
    </w:p>
    <w:p w:rsidR="009E4820" w:rsidRPr="00B96388" w:rsidRDefault="009E4820" w:rsidP="009E48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Приложение 3          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к с</w:t>
      </w:r>
      <w:r w:rsidR="00D16889"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тандарту государственной услуги</w:t>
      </w:r>
      <w:r w:rsidR="00D16889" w:rsidRPr="00B96388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 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«Выдача разрешения на обучение  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в </w:t>
      </w:r>
      <w:r w:rsidR="00D16889"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форме экстерната в организациях</w:t>
      </w:r>
      <w:r w:rsidR="00D16889" w:rsidRPr="00B96388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 </w:t>
      </w:r>
      <w:r w:rsidR="00D16889"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основного среднего, общего   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среднего образования»      </w:t>
      </w:r>
    </w:p>
    <w:p w:rsidR="009E4820" w:rsidRPr="00B96388" w:rsidRDefault="009E4820" w:rsidP="001B3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                             ___________________________________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                                   (Ф. И. О. (при его наличии), </w:t>
      </w:r>
      <w:r w:rsidR="00D16889"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либо</w:t>
      </w:r>
      <w:r w:rsidR="00D16889" w:rsidRPr="00B96388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 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наименование организации </w:t>
      </w:r>
      <w:proofErr w:type="spellStart"/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услугопол</w:t>
      </w:r>
      <w:r w:rsidR="001B3344">
        <w:rPr>
          <w:rFonts w:ascii="Times New Roman" w:eastAsia="Times New Roman" w:hAnsi="Times New Roman" w:cs="Times New Roman"/>
          <w:sz w:val="16"/>
          <w:szCs w:val="16"/>
          <w:lang w:eastAsia="ru-RU"/>
        </w:rPr>
        <w:t>учателя</w:t>
      </w:r>
      <w:proofErr w:type="spellEnd"/>
      <w:r w:rsidR="001B3344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  <w:r w:rsidR="001B3344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 _________________________________________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                                   (адрес </w:t>
      </w:r>
      <w:proofErr w:type="spellStart"/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услугополучателя</w:t>
      </w:r>
      <w:proofErr w:type="spellEnd"/>
      <w:proofErr w:type="gramStart"/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)Ф</w:t>
      </w:r>
      <w:proofErr w:type="gramEnd"/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орма             </w:t>
      </w:r>
    </w:p>
    <w:p w:rsidR="009E4820" w:rsidRPr="00B96388" w:rsidRDefault="001B3344" w:rsidP="009E4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                        </w:t>
      </w:r>
      <w:r w:rsidR="009E4820" w:rsidRPr="00B96388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Расписка</w:t>
      </w:r>
      <w:r w:rsidR="009E4820"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 </w:t>
      </w:r>
      <w:r w:rsidR="009E4820" w:rsidRPr="00B96388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об отказе в приеме документов</w:t>
      </w:r>
    </w:p>
    <w:p w:rsidR="009E4820" w:rsidRPr="00B96388" w:rsidRDefault="009E4820" w:rsidP="009E4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      </w:t>
      </w:r>
      <w:proofErr w:type="gramStart"/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Руководствуясь подпунктом 2 </w:t>
      </w:r>
      <w:hyperlink r:id="rId19" w:anchor="z43" w:history="1">
        <w:r w:rsidRPr="00B96388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статьи 20</w:t>
        </w:r>
      </w:hyperlink>
      <w:r w:rsidR="001B334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Закона Республики</w:t>
      </w:r>
      <w:r w:rsidR="001B3344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 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Казахстан от 15 апреля 2013 года «О государственных услугах», отдел №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____ филиала Государственной корпора</w:t>
      </w:r>
      <w:r w:rsidR="001B3344">
        <w:rPr>
          <w:rFonts w:ascii="Times New Roman" w:eastAsia="Times New Roman" w:hAnsi="Times New Roman" w:cs="Times New Roman"/>
          <w:sz w:val="16"/>
          <w:szCs w:val="16"/>
          <w:lang w:eastAsia="ru-RU"/>
        </w:rPr>
        <w:t>ции «Правительство для граждан»</w:t>
      </w:r>
      <w:r w:rsidR="001B3344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\ 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 адрес) отказывает в приеме документов на оказание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государственной услуги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____________________________________________________________________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 (указать наименование государст</w:t>
      </w:r>
      <w:r w:rsidR="001B3344">
        <w:rPr>
          <w:rFonts w:ascii="Times New Roman" w:eastAsia="Times New Roman" w:hAnsi="Times New Roman" w:cs="Times New Roman"/>
          <w:sz w:val="16"/>
          <w:szCs w:val="16"/>
          <w:lang w:eastAsia="ru-RU"/>
        </w:rPr>
        <w:t>венной услуги в соответствии со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 стандартом государственной услуги) ввиду представления Вами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 неполного пакета документов соглас</w:t>
      </w:r>
      <w:r w:rsidR="001B3344">
        <w:rPr>
          <w:rFonts w:ascii="Times New Roman" w:eastAsia="Times New Roman" w:hAnsi="Times New Roman" w:cs="Times New Roman"/>
          <w:sz w:val="16"/>
          <w:szCs w:val="16"/>
          <w:lang w:eastAsia="ru-RU"/>
        </w:rPr>
        <w:t>но перечню, предусмотренному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 стандартом государственной услуги, а именно:</w:t>
      </w:r>
      <w:proofErr w:type="gramEnd"/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 Наименование отсутствующих документов: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 1) ________________________________________________;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 2) ________________________________________________;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 3) …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      Настоящая расписка составлена </w:t>
      </w:r>
      <w:r w:rsidR="001B3344">
        <w:rPr>
          <w:rFonts w:ascii="Times New Roman" w:eastAsia="Times New Roman" w:hAnsi="Times New Roman" w:cs="Times New Roman"/>
          <w:sz w:val="16"/>
          <w:szCs w:val="16"/>
          <w:lang w:eastAsia="ru-RU"/>
        </w:rPr>
        <w:t>в 2-х экземплярах по одному для</w:t>
      </w:r>
      <w:r w:rsidR="001B3344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 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каждой стороны.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      </w:t>
      </w:r>
      <w:proofErr w:type="gramStart"/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Ф. И. О. (при его нал</w:t>
      </w:r>
      <w:r w:rsidR="001B3344">
        <w:rPr>
          <w:rFonts w:ascii="Times New Roman" w:eastAsia="Times New Roman" w:hAnsi="Times New Roman" w:cs="Times New Roman"/>
          <w:sz w:val="16"/>
          <w:szCs w:val="16"/>
          <w:lang w:eastAsia="ru-RU"/>
        </w:rPr>
        <w:t>ичии) работника Государственной</w:t>
      </w:r>
      <w:r w:rsidR="001B3344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 </w:t>
      </w:r>
      <w:r w:rsidR="001B3344">
        <w:rPr>
          <w:rFonts w:ascii="Times New Roman" w:eastAsia="Times New Roman" w:hAnsi="Times New Roman" w:cs="Times New Roman"/>
          <w:sz w:val="16"/>
          <w:szCs w:val="16"/>
          <w:lang w:eastAsia="ru-RU"/>
        </w:rPr>
        <w:t>корпорации)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 _______________________________________________________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 (подпись) Исполнитель:</w:t>
      </w:r>
      <w:proofErr w:type="gramEnd"/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Ф. И. О. (при наличии отчества)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    Телефон______________________________________________</w:t>
      </w:r>
    </w:p>
    <w:p w:rsidR="001C4D84" w:rsidRPr="00B96388" w:rsidRDefault="009E4820" w:rsidP="00D16889">
      <w:pPr>
        <w:spacing w:before="100" w:beforeAutospacing="1" w:after="100" w:afterAutospacing="1" w:line="240" w:lineRule="auto"/>
        <w:rPr>
          <w:sz w:val="16"/>
          <w:szCs w:val="16"/>
        </w:rPr>
      </w:pP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      Получил: Ф.И.О. (при его наличии) / подпись </w:t>
      </w:r>
      <w:proofErr w:type="spellStart"/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услугополучателя</w:t>
      </w:r>
      <w:proofErr w:type="spellEnd"/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Pr="00B96388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 «___» ______________________ 20___ года.</w:t>
      </w:r>
    </w:p>
    <w:sectPr w:rsidR="001C4D84" w:rsidRPr="00B96388" w:rsidSect="001B3344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D89"/>
    <w:rsid w:val="000A6A51"/>
    <w:rsid w:val="001B3344"/>
    <w:rsid w:val="008B1DC7"/>
    <w:rsid w:val="00917D89"/>
    <w:rsid w:val="009E4820"/>
    <w:rsid w:val="00B96388"/>
    <w:rsid w:val="00D1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8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8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K1500000414" TargetMode="External"/><Relationship Id="rId13" Type="http://schemas.openxmlformats.org/officeDocument/2006/relationships/hyperlink" Target="http://adilet.zan.kz/rus/docs/K1500000377" TargetMode="External"/><Relationship Id="rId18" Type="http://schemas.openxmlformats.org/officeDocument/2006/relationships/hyperlink" Target="http://adilet.zan.kz/rus/docs/Z1300000088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adilet.zan.kz/rus/docs/V1500011057" TargetMode="External"/><Relationship Id="rId12" Type="http://schemas.openxmlformats.org/officeDocument/2006/relationships/hyperlink" Target="http://adilet.zan.kz/rus/docs/V1500011057" TargetMode="External"/><Relationship Id="rId17" Type="http://schemas.openxmlformats.org/officeDocument/2006/relationships/hyperlink" Target="http://adilet.zan.kz/rus/docs/Z070000319_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adilet.zan.kz/rus/docs/Z070000319_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V1500011057" TargetMode="External"/><Relationship Id="rId11" Type="http://schemas.openxmlformats.org/officeDocument/2006/relationships/hyperlink" Target="http://adilet.zan.kz/rus/docs/V1000006697" TargetMode="External"/><Relationship Id="rId5" Type="http://schemas.openxmlformats.org/officeDocument/2006/relationships/hyperlink" Target="http://adilet.zan.kz/rus/docs/Z1500000418" TargetMode="External"/><Relationship Id="rId15" Type="http://schemas.openxmlformats.org/officeDocument/2006/relationships/hyperlink" Target="http://adilet.zan.kz/rus/docs/Z070000319_" TargetMode="External"/><Relationship Id="rId10" Type="http://schemas.openxmlformats.org/officeDocument/2006/relationships/hyperlink" Target="http://adilet.zan.kz/rus/docs/V1000006697" TargetMode="External"/><Relationship Id="rId19" Type="http://schemas.openxmlformats.org/officeDocument/2006/relationships/hyperlink" Target="http://adilet.zan.kz/rus/docs/Z13000000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500011057" TargetMode="External"/><Relationship Id="rId14" Type="http://schemas.openxmlformats.org/officeDocument/2006/relationships/hyperlink" Target="http://adilet.zan.kz/rus/docs/V16000133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2577</Words>
  <Characters>14695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2016-09-23T11:46:00Z</cp:lastPrinted>
  <dcterms:created xsi:type="dcterms:W3CDTF">2016-09-22T06:49:00Z</dcterms:created>
  <dcterms:modified xsi:type="dcterms:W3CDTF">2016-09-23T11:47:00Z</dcterms:modified>
</cp:coreProperties>
</file>