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84" w:rsidRDefault="00261C90" w:rsidP="00753784">
      <w:pPr>
        <w:pStyle w:val="aa"/>
        <w:rPr>
          <w:sz w:val="28"/>
          <w:szCs w:val="28"/>
          <w:lang w:val="kk-K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52" type="#_x0000_t202" style="position:absolute;margin-left:258pt;margin-top:-3pt;width:234.45pt;height:87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" stroked="f">
            <v:textbox>
              <w:txbxContent>
                <w:p w:rsidR="00753784" w:rsidRDefault="00753784" w:rsidP="0075378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КОММУНАЛЬНОЕ ГОСУДАРСТВЕННОЕ УЧРЕЖДЕНИЕ «ШКОЛА-ЛИЦЕЙ №66» АКИМАТА ГОРОДА КАРАГАНДЫ ГОСУДАРСТВЕННОГО УЧРЕЖДЕНИЯ «ОТДЕЛ ОБРАЗОВАНИЯ ГОРОДА КАРАГАНДЫ»</w:t>
                  </w:r>
                </w:p>
              </w:txbxContent>
            </v:textbox>
          </v:shape>
        </w:pict>
      </w:r>
      <w:r>
        <w:pict>
          <v:shape id="Поле 7" o:spid="_x0000_s1051" type="#_x0000_t202" style="position:absolute;margin-left:-6.6pt;margin-top:3.45pt;width:234.45pt;height:80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" stroked="f">
            <v:textbox>
              <w:txbxContent>
                <w:p w:rsidR="00753784" w:rsidRDefault="00753784" w:rsidP="007537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ҚАРАҒАНДЫ ҚАЛАСЫ ӘКІМДІГІНІҢ «ҚАРАҒАНДЫ ҚАЛАСЫНЫҢ </w:t>
                  </w:r>
                </w:p>
                <w:p w:rsidR="00753784" w:rsidRDefault="00753784" w:rsidP="007537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БІЛІМ БӨЛІМІ» МЕМЛЕКЕТТІК МЕКЕМЕСІНІҢ «№ 66 МЕКТЕП-ЛИЦЕЙ» КОММУНАЛДЫҚ МЕМЛЕКЕТТІК МЕКЕМЕСІ</w:t>
                  </w:r>
                </w:p>
                <w:p w:rsidR="00753784" w:rsidRDefault="00753784" w:rsidP="00753784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  <w:p w:rsidR="00753784" w:rsidRDefault="00753784" w:rsidP="00753784">
                  <w:pPr>
                    <w:jc w:val="center"/>
                    <w:rPr>
                      <w:b/>
                      <w:lang w:val="kk-KZ"/>
                    </w:rPr>
                  </w:pPr>
                </w:p>
                <w:p w:rsidR="00753784" w:rsidRDefault="00753784" w:rsidP="00753784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  <w:p w:rsidR="00753784" w:rsidRDefault="00753784" w:rsidP="00753784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  <w:p w:rsidR="00753784" w:rsidRDefault="00753784" w:rsidP="00753784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  <w:p w:rsidR="00753784" w:rsidRDefault="00753784" w:rsidP="00753784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shape>
        </w:pict>
      </w:r>
    </w:p>
    <w:p w:rsidR="00753784" w:rsidRDefault="00753784" w:rsidP="00753784">
      <w:pPr>
        <w:jc w:val="both"/>
        <w:rPr>
          <w:sz w:val="28"/>
          <w:szCs w:val="28"/>
          <w:lang w:val="kk-KZ"/>
        </w:rPr>
      </w:pPr>
    </w:p>
    <w:p w:rsidR="00753784" w:rsidRDefault="00753784" w:rsidP="00753784">
      <w:pPr>
        <w:jc w:val="both"/>
        <w:rPr>
          <w:sz w:val="28"/>
          <w:szCs w:val="28"/>
          <w:lang w:val="kk-KZ"/>
        </w:rPr>
      </w:pPr>
    </w:p>
    <w:p w:rsidR="00714902" w:rsidRPr="00714902" w:rsidRDefault="00714902" w:rsidP="00753784">
      <w:pPr>
        <w:rPr>
          <w:rFonts w:ascii="Times New Roman" w:hAnsi="Times New Roman" w:cs="Times New Roman"/>
          <w:b/>
          <w:sz w:val="8"/>
          <w:lang w:val="kk-KZ" w:eastAsia="ko-KR"/>
        </w:rPr>
      </w:pPr>
    </w:p>
    <w:p w:rsidR="00753784" w:rsidRDefault="00261C90" w:rsidP="00753784">
      <w:pPr>
        <w:rPr>
          <w:rFonts w:ascii="Times New Roman" w:hAnsi="Times New Roman" w:cs="Times New Roman"/>
          <w:b/>
          <w:sz w:val="28"/>
          <w:lang w:val="kk-KZ" w:eastAsia="ko-KR"/>
        </w:rPr>
      </w:pPr>
      <w:r>
        <w:pict>
          <v:line id="Прямая соединительная линия 5" o:spid="_x0000_s1050" style="position:absolute;z-index:251658752;visibility:visible" from=".1pt,16.15pt" to="460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" strokeweight="1.5pt"/>
        </w:pict>
      </w:r>
      <w:r w:rsidR="00753784">
        <w:rPr>
          <w:rFonts w:ascii="Times New Roman" w:hAnsi="Times New Roman" w:cs="Times New Roman"/>
          <w:b/>
          <w:sz w:val="28"/>
          <w:lang w:val="kk-KZ" w:eastAsia="ko-KR"/>
        </w:rPr>
        <w:t xml:space="preserve">              Б Ұ Й Р Ы Қ                                                              П Р И К А З                                     </w:t>
      </w:r>
    </w:p>
    <w:p w:rsidR="00753784" w:rsidRDefault="00753784" w:rsidP="00753784">
      <w:pPr>
        <w:spacing w:after="0" w:line="240" w:lineRule="auto"/>
        <w:jc w:val="both"/>
        <w:rPr>
          <w:rFonts w:ascii="Times New Roman" w:hAnsi="Times New Roman" w:cs="Times New Roman"/>
          <w:lang w:val="kk-KZ" w:eastAsia="ko-KR"/>
        </w:rPr>
      </w:pPr>
      <w:r>
        <w:rPr>
          <w:rFonts w:ascii="Times New Roman" w:hAnsi="Times New Roman" w:cs="Times New Roman"/>
          <w:lang w:val="kk-KZ" w:eastAsia="ko-KR"/>
        </w:rPr>
        <w:t xml:space="preserve">                                                                                                                               _________№______</w:t>
      </w:r>
    </w:p>
    <w:p w:rsidR="00753784" w:rsidRDefault="00753784" w:rsidP="0075378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077C" w:rsidRPr="002E55D7" w:rsidRDefault="00BF077C" w:rsidP="00BF077C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BF077C" w:rsidRDefault="00BF077C" w:rsidP="00BF0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7E9F" w:rsidRDefault="00337E9F" w:rsidP="00BF0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7E9F" w:rsidRDefault="00337E9F" w:rsidP="00BF0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7E9F" w:rsidRPr="00564AE3" w:rsidRDefault="00337E9F" w:rsidP="00BF0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B2B" w:rsidRDefault="00B50B2B" w:rsidP="00B50B2B">
      <w:pPr>
        <w:spacing w:after="0" w:line="240" w:lineRule="auto"/>
        <w:ind w:right="1340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B50B2B">
        <w:rPr>
          <w:rFonts w:ascii="Times New Roman" w:eastAsia="Consolas" w:hAnsi="Times New Roman" w:cs="Times New Roman"/>
          <w:b/>
          <w:sz w:val="24"/>
          <w:szCs w:val="24"/>
          <w:lang w:val="kk-KZ"/>
        </w:rPr>
        <w:t xml:space="preserve">2017-2018 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оқу жылын  аяқтау және</w:t>
      </w:r>
    </w:p>
    <w:p w:rsidR="00B50B2B" w:rsidRDefault="00B50B2B" w:rsidP="00B50B2B">
      <w:pPr>
        <w:spacing w:after="0" w:line="240" w:lineRule="auto"/>
        <w:ind w:right="1340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 xml:space="preserve"> </w:t>
      </w:r>
      <w:r w:rsidRPr="00B50B2B">
        <w:rPr>
          <w:rFonts w:ascii="Times New Roman" w:eastAsia="Consolas" w:hAnsi="Times New Roman" w:cs="Times New Roman"/>
          <w:b/>
          <w:sz w:val="24"/>
          <w:szCs w:val="24"/>
          <w:lang w:val="kk-KZ"/>
        </w:rPr>
        <w:t>№66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 xml:space="preserve"> МЛ білім  алушыларын </w:t>
      </w:r>
    </w:p>
    <w:p w:rsidR="00B50B2B" w:rsidRPr="00B50B2B" w:rsidRDefault="00B50B2B" w:rsidP="00B50B2B">
      <w:pPr>
        <w:spacing w:after="0" w:line="240" w:lineRule="auto"/>
        <w:ind w:right="1340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 xml:space="preserve">қорытынды  аттестаттаудан өткізу туралы </w:t>
      </w:r>
    </w:p>
    <w:p w:rsidR="00B50B2B" w:rsidRDefault="00B50B2B" w:rsidP="00062A14">
      <w:pPr>
        <w:spacing w:after="0" w:line="240" w:lineRule="auto"/>
        <w:ind w:right="1340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</w:p>
    <w:p w:rsidR="00337E9F" w:rsidRPr="007C2E51" w:rsidRDefault="00337E9F" w:rsidP="00062A14">
      <w:pPr>
        <w:spacing w:after="0" w:line="240" w:lineRule="auto"/>
        <w:ind w:right="1340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</w:p>
    <w:p w:rsidR="00D15E19" w:rsidRPr="007C2E51" w:rsidRDefault="00D15E19" w:rsidP="00062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50B2B" w:rsidRPr="002B0082" w:rsidRDefault="00B50B2B" w:rsidP="00973299">
      <w:pPr>
        <w:spacing w:after="0" w:line="240" w:lineRule="auto"/>
        <w:ind w:right="1041" w:firstLine="708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Қазақстан  Республикасының «Білім  туралы» </w:t>
      </w:r>
      <w:r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>2007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жылғы </w:t>
      </w:r>
      <w:r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27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шілдедегі Заңының </w:t>
      </w:r>
      <w:r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>5-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бабының </w:t>
      </w:r>
      <w:r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>14-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тармақшасына  сәйкес</w:t>
      </w:r>
      <w:r w:rsidR="002B0082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</w:t>
      </w:r>
      <w:r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</w:t>
      </w:r>
      <w:r w:rsidR="002B008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Қазақстан  Республикасының Білім  және  ғылым  министрлігінің  </w:t>
      </w:r>
      <w:r w:rsidR="00A1011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«Орта  білім беретін оқу  орындарында  қорытынды  аттестаттауды  өткізу және </w:t>
      </w:r>
      <w:r w:rsidR="00A10119"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2017-2018 </w:t>
      </w:r>
      <w:r w:rsidR="00A1011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оқу  жылын  аяқтау  туралы» </w:t>
      </w:r>
      <w:r w:rsidR="002B0082"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>2018</w:t>
      </w:r>
      <w:r w:rsidR="002B008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жылғы </w:t>
      </w:r>
      <w:r w:rsidR="002B0082"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27</w:t>
      </w:r>
      <w:r w:rsidR="002B008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ақпанындағы </w:t>
      </w:r>
      <w:r w:rsidR="002B0082"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>№74</w:t>
      </w:r>
      <w:r w:rsidR="002B008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бұйрығын,   </w:t>
      </w:r>
      <w:r w:rsidR="00A1011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Қарағанды  облысы  білім  басқармасының </w:t>
      </w:r>
      <w:r w:rsidR="00A10119"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>2018</w:t>
      </w:r>
      <w:r w:rsidR="00A1011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жылғы </w:t>
      </w:r>
      <w:r w:rsidR="00A10119"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19</w:t>
      </w:r>
      <w:r w:rsidR="00A1011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сәуірдегі </w:t>
      </w:r>
      <w:r w:rsidR="00A10119"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>№149</w:t>
      </w:r>
      <w:r w:rsidR="00A1011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бұйрығын</w:t>
      </w:r>
      <w:r w:rsidR="002B008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, Қарағанды  қаласы  білім  бөлімінің «Орта  білім беретін оқу  орындарында  қорытынды  аттестаттауды  өткізу және </w:t>
      </w:r>
      <w:r w:rsidR="002B0082"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2017-2018 </w:t>
      </w:r>
      <w:r w:rsidR="002B008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оқу  жылын  аяқтау  туралы» </w:t>
      </w:r>
      <w:r w:rsidR="002B0082"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>2018</w:t>
      </w:r>
      <w:r w:rsidR="002B008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жылғы </w:t>
      </w:r>
      <w:r w:rsidR="002B0082"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24</w:t>
      </w:r>
      <w:r w:rsidR="002B008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сәуірдегі </w:t>
      </w:r>
      <w:r w:rsidR="002B0082"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№866 </w:t>
      </w:r>
      <w:r w:rsidR="002B0082">
        <w:rPr>
          <w:rFonts w:ascii="Times New Roman" w:eastAsia="Consolas" w:hAnsi="Times New Roman" w:cs="Times New Roman"/>
          <w:sz w:val="24"/>
          <w:szCs w:val="24"/>
          <w:lang w:val="kk-KZ"/>
        </w:rPr>
        <w:t>бұйрығын</w:t>
      </w:r>
      <w:r w:rsidR="00A1011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орындау  мақсатында</w:t>
      </w:r>
      <w:r w:rsidR="002B008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, сонымен  бірге  </w:t>
      </w:r>
      <w:r w:rsidR="002B0082"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>№66</w:t>
      </w:r>
      <w:r w:rsidR="002B008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МЛ </w:t>
      </w:r>
      <w:r w:rsidR="002B0082" w:rsidRPr="007C2E51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2017-2018 </w:t>
      </w:r>
      <w:r w:rsidR="002B008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оқу  жылын  ұйымдасқан  түрде аяқтау  мақсатында </w:t>
      </w:r>
      <w:r w:rsidR="002B0082">
        <w:rPr>
          <w:rFonts w:ascii="Times New Roman" w:eastAsia="Consolas" w:hAnsi="Times New Roman" w:cs="Times New Roman"/>
          <w:b/>
          <w:sz w:val="24"/>
          <w:szCs w:val="24"/>
          <w:lang w:val="kk-KZ"/>
        </w:rPr>
        <w:t>БҰЙЫРАМЫН:</w:t>
      </w:r>
    </w:p>
    <w:p w:rsidR="00D15E19" w:rsidRPr="005733BC" w:rsidRDefault="00D15E19" w:rsidP="00973299">
      <w:pPr>
        <w:spacing w:after="0" w:line="240" w:lineRule="auto"/>
        <w:ind w:left="660" w:right="1041"/>
        <w:rPr>
          <w:rFonts w:ascii="Times New Roman" w:eastAsia="Consolas" w:hAnsi="Times New Roman" w:cs="Times New Roman"/>
          <w:sz w:val="24"/>
          <w:szCs w:val="24"/>
          <w:lang w:val="kk-KZ"/>
        </w:rPr>
      </w:pPr>
      <w:r w:rsidRPr="005733BC">
        <w:rPr>
          <w:rFonts w:ascii="Times New Roman" w:eastAsia="Consolas" w:hAnsi="Times New Roman" w:cs="Times New Roman"/>
          <w:sz w:val="24"/>
          <w:szCs w:val="24"/>
          <w:lang w:val="kk-KZ"/>
        </w:rPr>
        <w:t>1. О</w:t>
      </w:r>
      <w:r w:rsidR="005733BC">
        <w:rPr>
          <w:rFonts w:ascii="Times New Roman" w:eastAsia="Consolas" w:hAnsi="Times New Roman" w:cs="Times New Roman"/>
          <w:sz w:val="24"/>
          <w:szCs w:val="24"/>
          <w:lang w:val="kk-KZ"/>
        </w:rPr>
        <w:t>қу  жылын  аяқтаудың мынадай  мерзімдері  белгіленсін</w:t>
      </w:r>
      <w:r w:rsidRPr="005733BC">
        <w:rPr>
          <w:rFonts w:ascii="Times New Roman" w:eastAsia="Consolas" w:hAnsi="Times New Roman" w:cs="Times New Roman"/>
          <w:sz w:val="24"/>
          <w:szCs w:val="24"/>
          <w:lang w:val="kk-KZ"/>
        </w:rPr>
        <w:t>:</w:t>
      </w:r>
    </w:p>
    <w:p w:rsidR="00D15E19" w:rsidRPr="005733BC" w:rsidRDefault="005733BC" w:rsidP="00973299">
      <w:pPr>
        <w:numPr>
          <w:ilvl w:val="0"/>
          <w:numId w:val="27"/>
        </w:numPr>
        <w:tabs>
          <w:tab w:val="left" w:pos="989"/>
        </w:tabs>
        <w:spacing w:after="0" w:line="240" w:lineRule="auto"/>
        <w:ind w:right="1041" w:firstLine="659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мектепалды, </w:t>
      </w:r>
      <w:r w:rsidRPr="005733BC">
        <w:rPr>
          <w:rFonts w:ascii="Times New Roman" w:eastAsia="Consolas" w:hAnsi="Times New Roman" w:cs="Times New Roman"/>
          <w:sz w:val="24"/>
          <w:szCs w:val="24"/>
          <w:lang w:val="kk-KZ"/>
        </w:rPr>
        <w:t>1-11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сыныптарда оқу  сабақтарының  аяқталуы </w:t>
      </w:r>
      <w:r w:rsidR="009647F4" w:rsidRPr="005733BC"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="00D15E19" w:rsidRPr="005733BC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201</w:t>
      </w:r>
      <w:r w:rsidR="00753784" w:rsidRPr="005733BC">
        <w:rPr>
          <w:rFonts w:ascii="Times New Roman" w:eastAsia="Consolas" w:hAnsi="Times New Roman" w:cs="Times New Roman"/>
          <w:sz w:val="24"/>
          <w:szCs w:val="24"/>
          <w:lang w:val="kk-KZ"/>
        </w:rPr>
        <w:t>8</w:t>
      </w:r>
      <w:r w:rsidR="00D15E19" w:rsidRPr="005733BC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жылғы </w:t>
      </w:r>
      <w:r w:rsidRPr="005733BC">
        <w:rPr>
          <w:rFonts w:ascii="Times New Roman" w:eastAsia="Consolas" w:hAnsi="Times New Roman" w:cs="Times New Roman"/>
          <w:sz w:val="24"/>
          <w:szCs w:val="24"/>
          <w:lang w:val="kk-KZ"/>
        </w:rPr>
        <w:t>25 ма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мыр</w:t>
      </w:r>
      <w:r w:rsidR="00D15E19" w:rsidRPr="005733BC">
        <w:rPr>
          <w:rFonts w:ascii="Times New Roman" w:eastAsia="Consolas" w:hAnsi="Times New Roman" w:cs="Times New Roman"/>
          <w:sz w:val="24"/>
          <w:szCs w:val="24"/>
          <w:lang w:val="kk-KZ"/>
        </w:rPr>
        <w:t>;</w:t>
      </w:r>
    </w:p>
    <w:p w:rsidR="009647F4" w:rsidRPr="00636B5B" w:rsidRDefault="00636B5B" w:rsidP="00973299">
      <w:pPr>
        <w:numPr>
          <w:ilvl w:val="0"/>
          <w:numId w:val="27"/>
        </w:numPr>
        <w:tabs>
          <w:tab w:val="left" w:pos="989"/>
        </w:tabs>
        <w:spacing w:after="0" w:line="240" w:lineRule="auto"/>
        <w:ind w:right="1041" w:firstLine="659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 w:rsidRPr="00636B5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6, 8, 10 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сыныптардың білім  алушыларының   аралық аттестаттауы  </w:t>
      </w:r>
      <w:r w:rsidRPr="005733BC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2018 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жылдың </w:t>
      </w:r>
      <w:r w:rsidRPr="00636B5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31 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мамырына  дейін өткізілсін</w:t>
      </w:r>
      <w:r w:rsidR="00D81BCA" w:rsidRPr="00636B5B">
        <w:rPr>
          <w:rFonts w:ascii="Times New Roman" w:eastAsia="Consolas" w:hAnsi="Times New Roman" w:cs="Times New Roman"/>
          <w:sz w:val="24"/>
          <w:szCs w:val="24"/>
          <w:lang w:val="kk-KZ"/>
        </w:rPr>
        <w:t>;</w:t>
      </w:r>
    </w:p>
    <w:p w:rsidR="00D15E19" w:rsidRPr="00C64A84" w:rsidRDefault="001E4717" w:rsidP="00973299">
      <w:pPr>
        <w:numPr>
          <w:ilvl w:val="0"/>
          <w:numId w:val="27"/>
        </w:numPr>
        <w:tabs>
          <w:tab w:val="left" w:pos="989"/>
        </w:tabs>
        <w:spacing w:after="0" w:line="240" w:lineRule="auto"/>
        <w:ind w:right="1041" w:firstLine="659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 w:rsidRPr="00C64A84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9 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сыныптың білім  алушыларының  қорытынды  бітіру  емтихандары </w:t>
      </w:r>
      <w:r w:rsidRPr="00C64A84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-  </w:t>
      </w:r>
      <w:r w:rsidR="00C64A84" w:rsidRPr="005733BC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2018 </w:t>
      </w:r>
      <w:r w:rsidR="00C64A84">
        <w:rPr>
          <w:rFonts w:ascii="Times New Roman" w:eastAsia="Consolas" w:hAnsi="Times New Roman" w:cs="Times New Roman"/>
          <w:sz w:val="24"/>
          <w:szCs w:val="24"/>
          <w:lang w:val="kk-KZ"/>
        </w:rPr>
        <w:t>жылғы</w:t>
      </w:r>
      <w:r w:rsidR="00C64A84" w:rsidRPr="00C64A84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</w:t>
      </w:r>
      <w:r w:rsidRPr="00C64A84">
        <w:rPr>
          <w:rFonts w:ascii="Times New Roman" w:eastAsia="Consolas" w:hAnsi="Times New Roman" w:cs="Times New Roman"/>
          <w:sz w:val="24"/>
          <w:szCs w:val="24"/>
          <w:lang w:val="kk-KZ"/>
        </w:rPr>
        <w:t>28 ма</w:t>
      </w:r>
      <w:r w:rsidR="00C64A84">
        <w:rPr>
          <w:rFonts w:ascii="Times New Roman" w:eastAsia="Consolas" w:hAnsi="Times New Roman" w:cs="Times New Roman"/>
          <w:sz w:val="24"/>
          <w:szCs w:val="24"/>
          <w:lang w:val="kk-KZ"/>
        </w:rPr>
        <w:t>мыр -</w:t>
      </w:r>
      <w:r w:rsidRPr="00C64A84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8 </w:t>
      </w:r>
      <w:r w:rsidR="00C64A84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маусым, мемлекеттік бітіру  емтихандары - </w:t>
      </w:r>
      <w:r w:rsidR="00C64A84" w:rsidRPr="005733BC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2018 </w:t>
      </w:r>
      <w:r w:rsidR="00C64A84">
        <w:rPr>
          <w:rFonts w:ascii="Times New Roman" w:eastAsia="Consolas" w:hAnsi="Times New Roman" w:cs="Times New Roman"/>
          <w:sz w:val="24"/>
          <w:szCs w:val="24"/>
          <w:lang w:val="kk-KZ"/>
        </w:rPr>
        <w:t>жылғы</w:t>
      </w:r>
      <w:r w:rsidR="00C64A84" w:rsidRPr="00C64A84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29 ма</w:t>
      </w:r>
      <w:r w:rsidR="00C64A84">
        <w:rPr>
          <w:rFonts w:ascii="Times New Roman" w:eastAsia="Consolas" w:hAnsi="Times New Roman" w:cs="Times New Roman"/>
          <w:sz w:val="24"/>
          <w:szCs w:val="24"/>
          <w:lang w:val="kk-KZ"/>
        </w:rPr>
        <w:t>мыр –</w:t>
      </w:r>
      <w:r w:rsidR="00C64A84" w:rsidRPr="00C64A84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30</w:t>
      </w:r>
      <w:r w:rsidR="00C64A84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маусым  аралығында  өткізілсін.</w:t>
      </w:r>
    </w:p>
    <w:p w:rsidR="00B5589B" w:rsidRPr="00B5589B" w:rsidRDefault="00D15E19" w:rsidP="00973299">
      <w:pPr>
        <w:spacing w:after="0" w:line="240" w:lineRule="auto"/>
        <w:ind w:right="1041" w:firstLine="659"/>
        <w:jc w:val="both"/>
        <w:rPr>
          <w:rFonts w:ascii="Times New Roman" w:hAnsi="Times New Roman" w:cs="Times New Roman"/>
          <w:sz w:val="24"/>
          <w:lang w:val="kk-KZ"/>
        </w:rPr>
      </w:pPr>
      <w:r w:rsidRPr="00B5589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2. </w:t>
      </w:r>
      <w:r w:rsidR="000E5BE0" w:rsidRPr="00636B5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6, 8, 10 </w:t>
      </w:r>
      <w:r w:rsidR="000E5BE0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сыныптардың білім  алушылары   аралық,  </w:t>
      </w:r>
      <w:r w:rsidR="000E5BE0" w:rsidRPr="00B5589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9 </w:t>
      </w:r>
      <w:r w:rsidR="000E5BE0">
        <w:rPr>
          <w:rFonts w:ascii="Times New Roman" w:eastAsia="Consolas" w:hAnsi="Times New Roman" w:cs="Times New Roman"/>
          <w:sz w:val="24"/>
          <w:szCs w:val="24"/>
          <w:lang w:val="kk-KZ"/>
        </w:rPr>
        <w:t>және</w:t>
      </w:r>
      <w:r w:rsidR="000E5BE0" w:rsidRPr="00B5589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11</w:t>
      </w:r>
      <w:r w:rsidR="000E5BE0" w:rsidRPr="000E5BE0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</w:t>
      </w:r>
      <w:r w:rsidR="000E5BE0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білім  алушылары  </w:t>
      </w:r>
      <w:r w:rsidR="000E5BE0" w:rsidRPr="00B5589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</w:t>
      </w:r>
      <w:r w:rsidR="000E5BE0">
        <w:rPr>
          <w:rFonts w:ascii="Times New Roman" w:eastAsia="Consolas" w:hAnsi="Times New Roman" w:cs="Times New Roman"/>
          <w:sz w:val="24"/>
          <w:szCs w:val="24"/>
          <w:lang w:val="kk-KZ"/>
        </w:rPr>
        <w:t>Қазақс</w:t>
      </w:r>
      <w:r w:rsidR="000E5BE0" w:rsidRPr="00B5589B">
        <w:rPr>
          <w:rFonts w:ascii="Times New Roman" w:hAnsi="Times New Roman" w:cs="Times New Roman"/>
          <w:sz w:val="24"/>
          <w:lang w:val="kk-KZ"/>
        </w:rPr>
        <w:t>тан  Республикасының Білім  және  ғылым  министрлігінің 2008 жылғы 18 наурыздағы №125  бұйрығымен  бекітілген  «Бастауыш, негізгі орта, жалпы орта білімнің білім беретін оқу бағдарламаларын іске асыратын білім беру ұйымдарындағы білім алушылардың үлгеріміне ағымдық бақылаудың, оларды аралық және қорытынды аттестаттаудың»</w:t>
      </w:r>
      <w:r w:rsidR="00B5589B">
        <w:rPr>
          <w:rFonts w:ascii="Times New Roman" w:hAnsi="Times New Roman" w:cs="Times New Roman"/>
          <w:sz w:val="24"/>
          <w:lang w:val="kk-KZ"/>
        </w:rPr>
        <w:t xml:space="preserve"> </w:t>
      </w:r>
      <w:r w:rsidR="000E5BE0" w:rsidRPr="00B5589B">
        <w:rPr>
          <w:rFonts w:ascii="Times New Roman" w:hAnsi="Times New Roman" w:cs="Times New Roman"/>
          <w:sz w:val="24"/>
          <w:lang w:val="kk-KZ"/>
        </w:rPr>
        <w:t xml:space="preserve">үлгілік  қағидаларына </w:t>
      </w:r>
      <w:r w:rsidR="00B5589B" w:rsidRPr="00B5589B">
        <w:rPr>
          <w:rFonts w:ascii="Times New Roman" w:hAnsi="Times New Roman" w:cs="Times New Roman"/>
          <w:sz w:val="24"/>
          <w:lang w:val="kk-KZ"/>
        </w:rPr>
        <w:t xml:space="preserve">(Қазақстан Республикасының нормативтік құқықтық актілерді мемлекеттік тіркеу тізілімінде </w:t>
      </w:r>
      <w:r w:rsidR="00B5589B" w:rsidRPr="00B5589B">
        <w:rPr>
          <w:rFonts w:ascii="Times New Roman" w:eastAsia="Consolas" w:hAnsi="Times New Roman" w:cs="Times New Roman"/>
          <w:sz w:val="24"/>
          <w:szCs w:val="24"/>
          <w:lang w:val="kk-KZ"/>
        </w:rPr>
        <w:t>№</w:t>
      </w:r>
      <w:r w:rsidR="00B5589B" w:rsidRPr="00B5589B">
        <w:rPr>
          <w:rFonts w:ascii="Times New Roman" w:hAnsi="Times New Roman" w:cs="Times New Roman"/>
          <w:sz w:val="24"/>
          <w:lang w:val="kk-KZ"/>
        </w:rPr>
        <w:t>5191</w:t>
      </w:r>
      <w:r w:rsidR="00B5589B">
        <w:rPr>
          <w:rFonts w:ascii="Times New Roman" w:hAnsi="Times New Roman" w:cs="Times New Roman"/>
          <w:sz w:val="24"/>
          <w:lang w:val="kk-KZ"/>
        </w:rPr>
        <w:t xml:space="preserve"> </w:t>
      </w:r>
      <w:r w:rsidR="00B5589B" w:rsidRPr="00B5589B">
        <w:rPr>
          <w:rFonts w:ascii="Times New Roman" w:hAnsi="Times New Roman" w:cs="Times New Roman"/>
          <w:sz w:val="24"/>
          <w:lang w:val="kk-KZ"/>
        </w:rPr>
        <w:t>болып тіркелген)</w:t>
      </w:r>
      <w:r w:rsidR="00B5589B">
        <w:rPr>
          <w:rFonts w:ascii="Times New Roman" w:hAnsi="Times New Roman" w:cs="Times New Roman"/>
          <w:sz w:val="24"/>
          <w:lang w:val="kk-KZ"/>
        </w:rPr>
        <w:t xml:space="preserve"> </w:t>
      </w:r>
      <w:r w:rsidR="00B5589B" w:rsidRPr="00B5589B">
        <w:rPr>
          <w:rFonts w:ascii="Times New Roman" w:hAnsi="Times New Roman" w:cs="Times New Roman"/>
          <w:sz w:val="24"/>
          <w:lang w:val="kk-KZ"/>
        </w:rPr>
        <w:t xml:space="preserve">(әрі  қарай № 125 бұйрық) </w:t>
      </w:r>
      <w:r w:rsidR="000E5BE0" w:rsidRPr="00B5589B">
        <w:rPr>
          <w:rFonts w:ascii="Times New Roman" w:hAnsi="Times New Roman" w:cs="Times New Roman"/>
          <w:sz w:val="24"/>
          <w:lang w:val="kk-KZ"/>
        </w:rPr>
        <w:t xml:space="preserve">сәйкес </w:t>
      </w:r>
      <w:r w:rsidR="00B5589B" w:rsidRPr="00B5589B">
        <w:rPr>
          <w:rFonts w:ascii="Times New Roman" w:hAnsi="Times New Roman" w:cs="Times New Roman"/>
          <w:sz w:val="24"/>
          <w:lang w:val="kk-KZ"/>
        </w:rPr>
        <w:t xml:space="preserve">қорытынды  </w:t>
      </w:r>
      <w:r w:rsidR="000E5BE0" w:rsidRPr="00B5589B">
        <w:rPr>
          <w:rFonts w:ascii="Times New Roman" w:hAnsi="Times New Roman" w:cs="Times New Roman"/>
          <w:sz w:val="24"/>
          <w:lang w:val="kk-KZ"/>
        </w:rPr>
        <w:t xml:space="preserve">аттестаттауды </w:t>
      </w:r>
      <w:r w:rsidR="00B5589B" w:rsidRPr="00B5589B">
        <w:rPr>
          <w:rFonts w:ascii="Times New Roman" w:hAnsi="Times New Roman" w:cs="Times New Roman"/>
          <w:sz w:val="24"/>
          <w:lang w:val="kk-KZ"/>
        </w:rPr>
        <w:t>тапсырады.</w:t>
      </w:r>
      <w:r w:rsidR="000E5BE0" w:rsidRPr="00B5589B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1A22A8" w:rsidRPr="001A22A8" w:rsidRDefault="001A22A8" w:rsidP="00842A4F">
      <w:pPr>
        <w:spacing w:after="0" w:line="240" w:lineRule="auto"/>
        <w:ind w:right="1467" w:firstLine="659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 w:rsidRPr="0020343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3. </w:t>
      </w:r>
      <w:r w:rsidR="00387B24" w:rsidRPr="00636B5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6, 8, 10 </w:t>
      </w:r>
      <w:r w:rsidR="00387B24">
        <w:rPr>
          <w:rFonts w:ascii="Times New Roman" w:eastAsia="Consolas" w:hAnsi="Times New Roman" w:cs="Times New Roman"/>
          <w:sz w:val="24"/>
          <w:szCs w:val="24"/>
          <w:lang w:val="kk-KZ"/>
        </w:rPr>
        <w:t>сыныптардың білім  алушыларына  арналған   аралық</w:t>
      </w:r>
      <w:r w:rsidR="00387B24" w:rsidRPr="0020343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</w:t>
      </w:r>
      <w:r w:rsidR="00387B24" w:rsidRPr="00B5589B">
        <w:rPr>
          <w:rFonts w:ascii="Times New Roman" w:hAnsi="Times New Roman" w:cs="Times New Roman"/>
          <w:sz w:val="24"/>
          <w:lang w:val="kk-KZ"/>
        </w:rPr>
        <w:t>аттестаттау</w:t>
      </w:r>
      <w:r w:rsidR="00387B24">
        <w:rPr>
          <w:rFonts w:ascii="Times New Roman" w:hAnsi="Times New Roman" w:cs="Times New Roman"/>
          <w:sz w:val="24"/>
          <w:lang w:val="kk-KZ"/>
        </w:rPr>
        <w:t xml:space="preserve"> келесідей формада және мынадай мерзімдерде  тапсырады</w:t>
      </w:r>
      <w:r w:rsidR="000C7FF5">
        <w:rPr>
          <w:rFonts w:ascii="Times New Roman" w:eastAsia="Consolas" w:hAnsi="Times New Roman" w:cs="Times New Roman"/>
          <w:sz w:val="24"/>
          <w:szCs w:val="24"/>
          <w:lang w:val="kk-KZ"/>
        </w:rPr>
        <w:t>:</w:t>
      </w:r>
    </w:p>
    <w:p w:rsidR="000C7FF5" w:rsidRDefault="00261C90" w:rsidP="00842A4F">
      <w:pPr>
        <w:spacing w:after="0" w:line="240" w:lineRule="auto"/>
        <w:ind w:right="1467"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lastRenderedPageBreak/>
        <w:t>1</w:t>
      </w:r>
      <w:r w:rsidR="000C7FF5">
        <w:rPr>
          <w:rFonts w:ascii="Times New Roman" w:eastAsia="Consolas" w:hAnsi="Times New Roman" w:cs="Times New Roman"/>
          <w:sz w:val="24"/>
          <w:szCs w:val="24"/>
        </w:rPr>
        <w:t xml:space="preserve">) </w:t>
      </w:r>
      <w:r w:rsidR="0020343B">
        <w:rPr>
          <w:rFonts w:ascii="Times New Roman" w:eastAsia="Consolas" w:hAnsi="Times New Roman" w:cs="Times New Roman"/>
          <w:sz w:val="24"/>
          <w:szCs w:val="24"/>
          <w:lang w:val="kk-KZ"/>
        </w:rPr>
        <w:t>6 лицей  сыныптарында математикадан жазбаша  емтихан (бақылау  жұмысы)</w:t>
      </w:r>
      <w:r w:rsidR="000C7FF5">
        <w:rPr>
          <w:rFonts w:ascii="Times New Roman" w:eastAsia="Consolas" w:hAnsi="Times New Roman" w:cs="Times New Roman"/>
          <w:sz w:val="24"/>
          <w:szCs w:val="24"/>
          <w:lang w:val="kk-KZ"/>
        </w:rPr>
        <w:t>– 2</w:t>
      </w:r>
      <w:r w:rsidR="00CD26B2">
        <w:rPr>
          <w:rFonts w:ascii="Times New Roman" w:eastAsia="Consolas" w:hAnsi="Times New Roman" w:cs="Times New Roman"/>
          <w:sz w:val="24"/>
          <w:szCs w:val="24"/>
          <w:lang w:val="kk-KZ"/>
        </w:rPr>
        <w:t>6</w:t>
      </w:r>
      <w:r w:rsidR="000C7FF5">
        <w:rPr>
          <w:rFonts w:ascii="Times New Roman" w:eastAsia="Consolas" w:hAnsi="Times New Roman" w:cs="Times New Roman"/>
          <w:sz w:val="24"/>
          <w:szCs w:val="24"/>
        </w:rPr>
        <w:t>.05.1</w:t>
      </w:r>
      <w:r w:rsidR="00A80AC0">
        <w:rPr>
          <w:rFonts w:ascii="Times New Roman" w:eastAsia="Consolas" w:hAnsi="Times New Roman" w:cs="Times New Roman"/>
          <w:sz w:val="24"/>
          <w:szCs w:val="24"/>
        </w:rPr>
        <w:t>8</w:t>
      </w:r>
      <w:r w:rsidR="000C7FF5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CD26B2" w:rsidRDefault="00261C90" w:rsidP="00842A4F">
      <w:pPr>
        <w:spacing w:after="0" w:line="240" w:lineRule="auto"/>
        <w:ind w:right="1467"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>2</w:t>
      </w:r>
      <w:r w:rsidR="00CD26B2">
        <w:rPr>
          <w:rFonts w:ascii="Times New Roman" w:eastAsia="Consolas" w:hAnsi="Times New Roman" w:cs="Times New Roman"/>
          <w:sz w:val="24"/>
          <w:szCs w:val="24"/>
        </w:rPr>
        <w:t>)</w:t>
      </w:r>
      <w:r w:rsidR="0020343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жалпы  білім  беретін 6 сыныптард</w:t>
      </w:r>
      <w:r w:rsidR="00D40C00">
        <w:rPr>
          <w:rFonts w:ascii="Times New Roman" w:eastAsia="Consolas" w:hAnsi="Times New Roman" w:cs="Times New Roman"/>
          <w:sz w:val="24"/>
          <w:szCs w:val="24"/>
          <w:lang w:val="kk-KZ"/>
        </w:rPr>
        <w:t>а</w:t>
      </w:r>
      <w:r w:rsidR="0020343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20343B">
        <w:rPr>
          <w:rFonts w:ascii="Times New Roman" w:eastAsia="Consolas" w:hAnsi="Times New Roman" w:cs="Times New Roman"/>
          <w:sz w:val="24"/>
          <w:szCs w:val="24"/>
          <w:lang w:val="kk-KZ"/>
        </w:rPr>
        <w:t>ана  т</w:t>
      </w:r>
      <w:proofErr w:type="gramEnd"/>
      <w:r w:rsidR="0020343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ілінен </w:t>
      </w:r>
      <w:r w:rsidR="00864F41">
        <w:rPr>
          <w:rFonts w:ascii="Times New Roman" w:eastAsia="Consolas" w:hAnsi="Times New Roman" w:cs="Times New Roman"/>
          <w:sz w:val="24"/>
          <w:szCs w:val="24"/>
          <w:lang w:val="kk-KZ"/>
        </w:rPr>
        <w:t>жазбаша  емтихан (диктант)</w:t>
      </w:r>
      <w:r w:rsidR="00CD26B2">
        <w:rPr>
          <w:rFonts w:ascii="Times New Roman" w:eastAsia="Consolas" w:hAnsi="Times New Roman" w:cs="Times New Roman"/>
          <w:sz w:val="24"/>
          <w:szCs w:val="24"/>
        </w:rPr>
        <w:t xml:space="preserve"> – 26.05.1</w:t>
      </w:r>
      <w:r w:rsidR="00A80AC0">
        <w:rPr>
          <w:rFonts w:ascii="Times New Roman" w:eastAsia="Consolas" w:hAnsi="Times New Roman" w:cs="Times New Roman"/>
          <w:sz w:val="24"/>
          <w:szCs w:val="24"/>
        </w:rPr>
        <w:t>8</w:t>
      </w:r>
      <w:r w:rsidR="00CD26B2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02BB5" w:rsidRDefault="00261C90" w:rsidP="00E02BB5">
      <w:pPr>
        <w:spacing w:after="0" w:line="240" w:lineRule="auto"/>
        <w:ind w:right="1467"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>3</w:t>
      </w:r>
      <w:r w:rsidR="00E02BB5">
        <w:rPr>
          <w:rFonts w:ascii="Times New Roman" w:eastAsia="Consolas" w:hAnsi="Times New Roman" w:cs="Times New Roman"/>
          <w:sz w:val="24"/>
          <w:szCs w:val="24"/>
        </w:rPr>
        <w:t xml:space="preserve">) </w:t>
      </w:r>
      <w:r w:rsidR="00D40C00">
        <w:rPr>
          <w:rFonts w:ascii="Times New Roman" w:eastAsia="Consolas" w:hAnsi="Times New Roman" w:cs="Times New Roman"/>
          <w:sz w:val="24"/>
          <w:szCs w:val="24"/>
          <w:lang w:val="kk-KZ"/>
        </w:rPr>
        <w:t>8 лицей  сыныптарында алгебрадан жазбаша  емтихан (</w:t>
      </w:r>
      <w:proofErr w:type="gramStart"/>
      <w:r w:rsidR="00D40C00">
        <w:rPr>
          <w:rFonts w:ascii="Times New Roman" w:eastAsia="Consolas" w:hAnsi="Times New Roman" w:cs="Times New Roman"/>
          <w:sz w:val="24"/>
          <w:szCs w:val="24"/>
          <w:lang w:val="kk-KZ"/>
        </w:rPr>
        <w:t>ба</w:t>
      </w:r>
      <w:proofErr w:type="gramEnd"/>
      <w:r w:rsidR="00D40C00">
        <w:rPr>
          <w:rFonts w:ascii="Times New Roman" w:eastAsia="Consolas" w:hAnsi="Times New Roman" w:cs="Times New Roman"/>
          <w:sz w:val="24"/>
          <w:szCs w:val="24"/>
          <w:lang w:val="kk-KZ"/>
        </w:rPr>
        <w:t>қылау  жұмысы)</w:t>
      </w:r>
      <w:r w:rsidR="00E02BB5">
        <w:rPr>
          <w:rFonts w:ascii="Times New Roman" w:eastAsia="Consolas" w:hAnsi="Times New Roman" w:cs="Times New Roman"/>
          <w:sz w:val="24"/>
          <w:szCs w:val="24"/>
          <w:lang w:val="kk-KZ"/>
        </w:rPr>
        <w:t>– 26</w:t>
      </w:r>
      <w:r w:rsidR="00E02BB5">
        <w:rPr>
          <w:rFonts w:ascii="Times New Roman" w:eastAsia="Consolas" w:hAnsi="Times New Roman" w:cs="Times New Roman"/>
          <w:sz w:val="24"/>
          <w:szCs w:val="24"/>
        </w:rPr>
        <w:t>.05.1</w:t>
      </w:r>
      <w:r w:rsidR="00A80AC0">
        <w:rPr>
          <w:rFonts w:ascii="Times New Roman" w:eastAsia="Consolas" w:hAnsi="Times New Roman" w:cs="Times New Roman"/>
          <w:sz w:val="24"/>
          <w:szCs w:val="24"/>
        </w:rPr>
        <w:t>8</w:t>
      </w:r>
      <w:r w:rsidR="00E02BB5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02BB5" w:rsidRDefault="00261C90" w:rsidP="00E02BB5">
      <w:pPr>
        <w:spacing w:after="0" w:line="240" w:lineRule="auto"/>
        <w:ind w:right="1467"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>4</w:t>
      </w:r>
      <w:r w:rsidR="00E02BB5">
        <w:rPr>
          <w:rFonts w:ascii="Times New Roman" w:eastAsia="Consolas" w:hAnsi="Times New Roman" w:cs="Times New Roman"/>
          <w:sz w:val="24"/>
          <w:szCs w:val="24"/>
        </w:rPr>
        <w:t xml:space="preserve">) </w:t>
      </w:r>
      <w:r w:rsidR="00D40C00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жалпы  білім  беретін 8 </w:t>
      </w:r>
      <w:proofErr w:type="gramStart"/>
      <w:r w:rsidR="00D40C00">
        <w:rPr>
          <w:rFonts w:ascii="Times New Roman" w:eastAsia="Consolas" w:hAnsi="Times New Roman" w:cs="Times New Roman"/>
          <w:sz w:val="24"/>
          <w:szCs w:val="24"/>
          <w:lang w:val="kk-KZ"/>
        </w:rPr>
        <w:t>сыныптарда</w:t>
      </w:r>
      <w:proofErr w:type="gramEnd"/>
      <w:r w:rsidR="00D40C00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ағылшын  тілінен тестілеу </w:t>
      </w:r>
      <w:r w:rsidR="00E02BB5">
        <w:rPr>
          <w:rFonts w:ascii="Times New Roman" w:eastAsia="Consolas" w:hAnsi="Times New Roman" w:cs="Times New Roman"/>
          <w:sz w:val="24"/>
          <w:szCs w:val="24"/>
        </w:rPr>
        <w:t>– 26.05.1</w:t>
      </w:r>
      <w:r w:rsidR="00A80AC0">
        <w:rPr>
          <w:rFonts w:ascii="Times New Roman" w:eastAsia="Consolas" w:hAnsi="Times New Roman" w:cs="Times New Roman"/>
          <w:sz w:val="24"/>
          <w:szCs w:val="24"/>
        </w:rPr>
        <w:t>8</w:t>
      </w:r>
      <w:r w:rsidR="00E02BB5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CE443B" w:rsidRDefault="00261C90" w:rsidP="00CE443B">
      <w:pPr>
        <w:spacing w:after="0" w:line="240" w:lineRule="auto"/>
        <w:ind w:right="1467"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>5</w:t>
      </w:r>
      <w:r w:rsidR="00CE443B">
        <w:rPr>
          <w:rFonts w:ascii="Times New Roman" w:eastAsia="Consolas" w:hAnsi="Times New Roman" w:cs="Times New Roman"/>
          <w:sz w:val="24"/>
          <w:szCs w:val="24"/>
        </w:rPr>
        <w:t xml:space="preserve">) </w:t>
      </w:r>
      <w:r w:rsidR="004C0366">
        <w:rPr>
          <w:rFonts w:ascii="Times New Roman" w:eastAsia="Consolas" w:hAnsi="Times New Roman" w:cs="Times New Roman"/>
          <w:sz w:val="24"/>
          <w:szCs w:val="24"/>
          <w:lang w:val="kk-KZ"/>
        </w:rPr>
        <w:t>10 сыныптарда алгебра және  анализ бастамаларынан жазбаша  емтихан (</w:t>
      </w:r>
      <w:proofErr w:type="gramStart"/>
      <w:r w:rsidR="004C0366">
        <w:rPr>
          <w:rFonts w:ascii="Times New Roman" w:eastAsia="Consolas" w:hAnsi="Times New Roman" w:cs="Times New Roman"/>
          <w:sz w:val="24"/>
          <w:szCs w:val="24"/>
          <w:lang w:val="kk-KZ"/>
        </w:rPr>
        <w:t>ба</w:t>
      </w:r>
      <w:proofErr w:type="gramEnd"/>
      <w:r w:rsidR="004C0366">
        <w:rPr>
          <w:rFonts w:ascii="Times New Roman" w:eastAsia="Consolas" w:hAnsi="Times New Roman" w:cs="Times New Roman"/>
          <w:sz w:val="24"/>
          <w:szCs w:val="24"/>
          <w:lang w:val="kk-KZ"/>
        </w:rPr>
        <w:t>қылау  жұмысы)</w:t>
      </w:r>
      <w:r w:rsidR="00CE443B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– 29</w:t>
      </w:r>
      <w:r w:rsidR="00CE443B">
        <w:rPr>
          <w:rFonts w:ascii="Times New Roman" w:eastAsia="Consolas" w:hAnsi="Times New Roman" w:cs="Times New Roman"/>
          <w:sz w:val="24"/>
          <w:szCs w:val="24"/>
        </w:rPr>
        <w:t>.05.1</w:t>
      </w:r>
      <w:r w:rsidR="00A80AC0">
        <w:rPr>
          <w:rFonts w:ascii="Times New Roman" w:eastAsia="Consolas" w:hAnsi="Times New Roman" w:cs="Times New Roman"/>
          <w:sz w:val="24"/>
          <w:szCs w:val="24"/>
        </w:rPr>
        <w:t>8</w:t>
      </w:r>
      <w:r w:rsidR="00CE443B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CE443B" w:rsidRDefault="00261C90" w:rsidP="00CE443B">
      <w:pPr>
        <w:spacing w:after="0" w:line="240" w:lineRule="auto"/>
        <w:ind w:right="1467"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>6</w:t>
      </w:r>
      <w:bookmarkStart w:id="0" w:name="_GoBack"/>
      <w:bookmarkEnd w:id="0"/>
      <w:r w:rsidR="00CE443B">
        <w:rPr>
          <w:rFonts w:ascii="Times New Roman" w:eastAsia="Consolas" w:hAnsi="Times New Roman" w:cs="Times New Roman"/>
          <w:sz w:val="24"/>
          <w:szCs w:val="24"/>
        </w:rPr>
        <w:t xml:space="preserve">) </w:t>
      </w:r>
      <w:r w:rsidR="00807BD3">
        <w:rPr>
          <w:rFonts w:ascii="Times New Roman" w:eastAsia="Consolas" w:hAnsi="Times New Roman" w:cs="Times New Roman"/>
          <w:sz w:val="24"/>
          <w:szCs w:val="24"/>
          <w:lang w:val="kk-KZ"/>
        </w:rPr>
        <w:t>10 сыныптарда</w:t>
      </w:r>
      <w:r w:rsidR="00807BD3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807BD3">
        <w:rPr>
          <w:rFonts w:ascii="Times New Roman" w:eastAsia="Consolas" w:hAnsi="Times New Roman" w:cs="Times New Roman"/>
          <w:sz w:val="24"/>
          <w:szCs w:val="24"/>
          <w:lang w:val="kk-KZ"/>
        </w:rPr>
        <w:t>физика пәнінен  тестілеу</w:t>
      </w:r>
      <w:r w:rsidR="00CE443B">
        <w:rPr>
          <w:rFonts w:ascii="Times New Roman" w:eastAsia="Consolas" w:hAnsi="Times New Roman" w:cs="Times New Roman"/>
          <w:sz w:val="24"/>
          <w:szCs w:val="24"/>
        </w:rPr>
        <w:t xml:space="preserve"> – 26.05.1</w:t>
      </w:r>
      <w:r w:rsidR="00A80AC0">
        <w:rPr>
          <w:rFonts w:ascii="Times New Roman" w:eastAsia="Consolas" w:hAnsi="Times New Roman" w:cs="Times New Roman"/>
          <w:sz w:val="24"/>
          <w:szCs w:val="24"/>
        </w:rPr>
        <w:t>8</w:t>
      </w:r>
      <w:r w:rsidR="00CE443B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15E19" w:rsidRPr="000610F2" w:rsidRDefault="00A23E93" w:rsidP="00443A6F">
      <w:pPr>
        <w:spacing w:after="0" w:line="240" w:lineRule="auto"/>
        <w:ind w:right="1467"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 xml:space="preserve">4. </w:t>
      </w:r>
      <w:r w:rsidR="00DB5F14" w:rsidRPr="00062A14">
        <w:rPr>
          <w:rFonts w:ascii="Times New Roman" w:eastAsia="Consolas" w:hAnsi="Times New Roman" w:cs="Times New Roman"/>
          <w:sz w:val="24"/>
          <w:szCs w:val="24"/>
        </w:rPr>
        <w:t xml:space="preserve">9 </w:t>
      </w:r>
      <w:r w:rsidR="00DB5F14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сыныптың бі</w:t>
      </w:r>
      <w:proofErr w:type="gramStart"/>
      <w:r w:rsidR="00DB5F14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л</w:t>
      </w:r>
      <w:proofErr w:type="gramEnd"/>
      <w:r w:rsidR="00DB5F14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ім  алушылары</w:t>
      </w:r>
      <w:r w:rsidR="00F34D45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қо</w:t>
      </w:r>
      <w:r w:rsidR="00DB5F14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рытынды </w:t>
      </w:r>
      <w:r w:rsidR="00DB5F14" w:rsidRPr="000610F2">
        <w:rPr>
          <w:rFonts w:ascii="Times New Roman" w:hAnsi="Times New Roman" w:cs="Times New Roman"/>
          <w:sz w:val="24"/>
          <w:szCs w:val="24"/>
          <w:lang w:val="kk-KZ"/>
        </w:rPr>
        <w:t>аттестаттауды келесідей формада және мынадай мерзімдерде  тапсырады</w:t>
      </w:r>
      <w:r w:rsidR="00D15E19" w:rsidRPr="000610F2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15E19" w:rsidRPr="000610F2" w:rsidRDefault="00DD0526" w:rsidP="00443A6F">
      <w:pPr>
        <w:numPr>
          <w:ilvl w:val="0"/>
          <w:numId w:val="28"/>
        </w:numPr>
        <w:tabs>
          <w:tab w:val="left" w:pos="989"/>
          <w:tab w:val="left" w:pos="8647"/>
          <w:tab w:val="left" w:pos="9072"/>
        </w:tabs>
        <w:spacing w:after="0" w:line="240" w:lineRule="auto"/>
        <w:ind w:right="900"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таңдау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бойынша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proofErr w:type="gram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п</w:t>
      </w:r>
      <w:proofErr w:type="gram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әннен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(физика, биология, география,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Қазақстан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тарихы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, </w:t>
      </w:r>
      <w:proofErr w:type="spellStart"/>
      <w:r w:rsidR="00301E4B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ағылшын</w:t>
      </w:r>
      <w:proofErr w:type="spellEnd"/>
      <w:r w:rsidR="00301E4B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="00301E4B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тілі</w:t>
      </w:r>
      <w:proofErr w:type="spellEnd"/>
      <w:r w:rsidR="00301E4B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  <w:lang w:val="kk-KZ"/>
        </w:rPr>
        <w:t>,</w:t>
      </w:r>
      <w:r w:rsidR="00301E4B" w:rsidRPr="000610F2">
        <w:rPr>
          <w:rFonts w:ascii="Times New Roman" w:eastAsia="Consolas" w:hAnsi="Times New Roman" w:cs="Times New Roman"/>
          <w:sz w:val="24"/>
          <w:szCs w:val="24"/>
        </w:rPr>
        <w:t xml:space="preserve"> геометрия, химия</w:t>
      </w:r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)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ауызша</w:t>
      </w:r>
      <w:proofErr w:type="spellEnd"/>
      <w:r w:rsidR="00F11056" w:rsidRPr="000610F2">
        <w:rPr>
          <w:rFonts w:ascii="Times New Roman" w:eastAsia="Consolas" w:hAnsi="Times New Roman" w:cs="Times New Roman"/>
          <w:sz w:val="24"/>
          <w:szCs w:val="24"/>
        </w:rPr>
        <w:t xml:space="preserve">– </w:t>
      </w:r>
      <w:r w:rsidR="00301E4B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2018 жылғы </w:t>
      </w:r>
      <w:r w:rsidR="00F11056" w:rsidRPr="000610F2">
        <w:rPr>
          <w:rFonts w:ascii="Times New Roman" w:eastAsia="Consolas" w:hAnsi="Times New Roman" w:cs="Times New Roman"/>
          <w:sz w:val="24"/>
          <w:szCs w:val="24"/>
        </w:rPr>
        <w:t>28</w:t>
      </w:r>
      <w:r w:rsidR="00D15E19" w:rsidRPr="000610F2">
        <w:rPr>
          <w:rFonts w:ascii="Times New Roman" w:eastAsia="Consolas" w:hAnsi="Times New Roman" w:cs="Times New Roman"/>
          <w:sz w:val="24"/>
          <w:szCs w:val="24"/>
        </w:rPr>
        <w:t xml:space="preserve"> </w:t>
      </w:r>
      <w:proofErr w:type="spellStart"/>
      <w:r w:rsidR="00D15E19" w:rsidRPr="000610F2">
        <w:rPr>
          <w:rFonts w:ascii="Times New Roman" w:eastAsia="Consolas" w:hAnsi="Times New Roman" w:cs="Times New Roman"/>
          <w:sz w:val="24"/>
          <w:szCs w:val="24"/>
        </w:rPr>
        <w:t>ма</w:t>
      </w:r>
      <w:proofErr w:type="spellEnd"/>
      <w:r w:rsidR="00301E4B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мыр</w:t>
      </w:r>
      <w:r w:rsidR="00D15E19" w:rsidRPr="000610F2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D15E19" w:rsidRPr="000610F2" w:rsidRDefault="00DD0526" w:rsidP="00443A6F">
      <w:pPr>
        <w:numPr>
          <w:ilvl w:val="0"/>
          <w:numId w:val="28"/>
        </w:numPr>
        <w:tabs>
          <w:tab w:val="left" w:pos="989"/>
        </w:tabs>
        <w:spacing w:after="0" w:line="240" w:lineRule="auto"/>
        <w:ind w:right="900"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орыс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тілінде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оқытатын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мектептерде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қазақ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тілінен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жә</w:t>
      </w:r>
      <w:proofErr w:type="gram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не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қаза</w:t>
      </w:r>
      <w:proofErr w:type="gram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қ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тілінде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оқытатын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мектептерде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орыс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тілінен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ауызша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емтихан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  <w:lang w:val="kk-KZ"/>
        </w:rPr>
        <w:t xml:space="preserve">     </w:t>
      </w:r>
      <w:r w:rsidR="00D15E19" w:rsidRPr="000610F2">
        <w:rPr>
          <w:rFonts w:ascii="Times New Roman" w:eastAsia="Consolas" w:hAnsi="Times New Roman" w:cs="Times New Roman"/>
          <w:sz w:val="24"/>
          <w:szCs w:val="24"/>
        </w:rPr>
        <w:t xml:space="preserve">– </w:t>
      </w:r>
      <w:r w:rsidR="00301E4B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2018 жылғы </w:t>
      </w:r>
      <w:r w:rsidR="00D15E19" w:rsidRPr="000610F2">
        <w:rPr>
          <w:rFonts w:ascii="Times New Roman" w:eastAsia="Consolas" w:hAnsi="Times New Roman" w:cs="Times New Roman"/>
          <w:sz w:val="24"/>
          <w:szCs w:val="24"/>
        </w:rPr>
        <w:t>3</w:t>
      </w:r>
      <w:r w:rsidR="00F11056" w:rsidRPr="000610F2">
        <w:rPr>
          <w:rFonts w:ascii="Times New Roman" w:eastAsia="Consolas" w:hAnsi="Times New Roman" w:cs="Times New Roman"/>
          <w:sz w:val="24"/>
          <w:szCs w:val="24"/>
        </w:rPr>
        <w:t xml:space="preserve">1 </w:t>
      </w:r>
      <w:proofErr w:type="spellStart"/>
      <w:r w:rsidR="00F11056" w:rsidRPr="000610F2">
        <w:rPr>
          <w:rFonts w:ascii="Times New Roman" w:eastAsia="Consolas" w:hAnsi="Times New Roman" w:cs="Times New Roman"/>
          <w:sz w:val="24"/>
          <w:szCs w:val="24"/>
        </w:rPr>
        <w:t>ма</w:t>
      </w:r>
      <w:proofErr w:type="spellEnd"/>
      <w:r w:rsidR="00301E4B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мыр</w:t>
      </w:r>
      <w:r w:rsidR="00D15E19" w:rsidRPr="000610F2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D15E19" w:rsidRPr="000610F2" w:rsidRDefault="00DD0526" w:rsidP="00443A6F">
      <w:pPr>
        <w:numPr>
          <w:ilvl w:val="0"/>
          <w:numId w:val="28"/>
        </w:numPr>
        <w:tabs>
          <w:tab w:val="left" w:pos="989"/>
        </w:tabs>
        <w:spacing w:after="0" w:line="240" w:lineRule="auto"/>
        <w:ind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proofErr w:type="spellStart"/>
      <w:proofErr w:type="gram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ана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</w:t>
      </w:r>
      <w:proofErr w:type="gram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ілі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мен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әдебиетінен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жазбаша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емтихан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 </w:t>
      </w:r>
      <w:r w:rsidR="00D15E19" w:rsidRPr="000610F2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CB58FB" w:rsidRPr="000610F2">
        <w:rPr>
          <w:rFonts w:ascii="Times New Roman" w:eastAsia="Consolas" w:hAnsi="Times New Roman" w:cs="Times New Roman"/>
          <w:sz w:val="24"/>
          <w:szCs w:val="24"/>
        </w:rPr>
        <w:t>(диктант</w:t>
      </w:r>
      <w:r w:rsidR="00D15E19" w:rsidRPr="000610F2">
        <w:rPr>
          <w:rFonts w:ascii="Times New Roman" w:eastAsia="Consolas" w:hAnsi="Times New Roman" w:cs="Times New Roman"/>
          <w:sz w:val="24"/>
          <w:szCs w:val="24"/>
        </w:rPr>
        <w:t xml:space="preserve">) – </w:t>
      </w:r>
      <w:r w:rsidR="00301E4B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2018 жылғы </w:t>
      </w:r>
      <w:r w:rsidR="00916DAA" w:rsidRPr="000610F2">
        <w:rPr>
          <w:rFonts w:ascii="Times New Roman" w:eastAsia="Consolas" w:hAnsi="Times New Roman" w:cs="Times New Roman"/>
          <w:sz w:val="24"/>
          <w:szCs w:val="24"/>
        </w:rPr>
        <w:t>5</w:t>
      </w:r>
      <w:r w:rsidR="00D15E19" w:rsidRPr="000610F2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301E4B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маусым</w:t>
      </w:r>
      <w:r w:rsidR="00D15E19" w:rsidRPr="000610F2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D15E19" w:rsidRPr="000610F2" w:rsidRDefault="00DD0526" w:rsidP="00443A6F">
      <w:pPr>
        <w:numPr>
          <w:ilvl w:val="0"/>
          <w:numId w:val="28"/>
        </w:numPr>
        <w:tabs>
          <w:tab w:val="left" w:pos="980"/>
        </w:tabs>
        <w:spacing w:after="0" w:line="240" w:lineRule="auto"/>
        <w:ind w:left="980" w:hanging="321"/>
        <w:jc w:val="both"/>
        <w:rPr>
          <w:rFonts w:ascii="Times New Roman" w:eastAsia="Consolas" w:hAnsi="Times New Roman" w:cs="Times New Roman"/>
          <w:sz w:val="24"/>
          <w:szCs w:val="24"/>
        </w:rPr>
      </w:pP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математикадан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жазбаша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емтихан</w:t>
      </w:r>
      <w:proofErr w:type="spellEnd"/>
      <w:r w:rsidR="00D15E19" w:rsidRPr="000610F2">
        <w:rPr>
          <w:rFonts w:ascii="Times New Roman" w:eastAsia="Consolas" w:hAnsi="Times New Roman" w:cs="Times New Roman"/>
          <w:sz w:val="24"/>
          <w:szCs w:val="24"/>
        </w:rPr>
        <w:t xml:space="preserve"> – </w:t>
      </w:r>
      <w:r w:rsidR="00301E4B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2018 жылғы </w:t>
      </w:r>
      <w:r w:rsidR="00916DAA" w:rsidRPr="000610F2">
        <w:rPr>
          <w:rFonts w:ascii="Times New Roman" w:eastAsia="Consolas" w:hAnsi="Times New Roman" w:cs="Times New Roman"/>
          <w:sz w:val="24"/>
          <w:szCs w:val="24"/>
        </w:rPr>
        <w:t>8</w:t>
      </w:r>
      <w:r w:rsidR="00D15E19" w:rsidRPr="000610F2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301E4B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маусым</w:t>
      </w:r>
      <w:r w:rsidR="00D15E19" w:rsidRPr="000610F2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971FA5" w:rsidRPr="000610F2" w:rsidRDefault="00CB7A60" w:rsidP="00443A6F">
      <w:pPr>
        <w:spacing w:after="0" w:line="240" w:lineRule="auto"/>
        <w:ind w:right="1041"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0610F2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DD0526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11 </w:t>
      </w:r>
      <w:proofErr w:type="spellStart"/>
      <w:r w:rsidR="00DD0526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сынып</w:t>
      </w:r>
      <w:proofErr w:type="spellEnd"/>
      <w:r w:rsidR="00DD0526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="00DD0526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бі</w:t>
      </w:r>
      <w:proofErr w:type="gramStart"/>
      <w:r w:rsidR="00DD0526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л</w:t>
      </w:r>
      <w:proofErr w:type="gramEnd"/>
      <w:r w:rsidR="00DD0526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ім</w:t>
      </w:r>
      <w:proofErr w:type="spellEnd"/>
      <w:r w:rsidR="00DD0526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="00DD0526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алушылары</w:t>
      </w:r>
      <w:proofErr w:type="spellEnd"/>
      <w:r w:rsidR="00DD0526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="00DD0526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қорытынды</w:t>
      </w:r>
      <w:proofErr w:type="spellEnd"/>
      <w:r w:rsidR="00DD0526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="00DD0526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аттестаттау</w:t>
      </w:r>
      <w:proofErr w:type="spellEnd"/>
      <w:r w:rsidR="00422BE3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  <w:lang w:val="kk-KZ"/>
        </w:rPr>
        <w:t>ды</w:t>
      </w:r>
      <w:r w:rsidR="00422BE3" w:rsidRPr="000610F2">
        <w:rPr>
          <w:rFonts w:ascii="Times New Roman" w:hAnsi="Times New Roman" w:cs="Times New Roman"/>
          <w:sz w:val="24"/>
          <w:szCs w:val="24"/>
          <w:lang w:val="kk-KZ"/>
        </w:rPr>
        <w:t xml:space="preserve"> келесідей формада және мынадай мерзімдерде  тапсырады</w:t>
      </w:r>
      <w:r w:rsidR="00971FA5" w:rsidRPr="000610F2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971FA5" w:rsidRPr="000610F2" w:rsidRDefault="00DD0526" w:rsidP="00443A6F">
      <w:pPr>
        <w:numPr>
          <w:ilvl w:val="0"/>
          <w:numId w:val="29"/>
        </w:numPr>
        <w:tabs>
          <w:tab w:val="left" w:pos="989"/>
        </w:tabs>
        <w:spacing w:after="0" w:line="240" w:lineRule="auto"/>
        <w:ind w:right="1041"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proofErr w:type="spellStart"/>
      <w:proofErr w:type="gram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ана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</w:t>
      </w:r>
      <w:proofErr w:type="gram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ілі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және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әдебиетінен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(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оқыту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тілі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)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жазбаша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емтихан</w:t>
      </w:r>
      <w:proofErr w:type="spellEnd"/>
      <w:r w:rsidR="00971FA5" w:rsidRPr="000610F2">
        <w:rPr>
          <w:rFonts w:ascii="Times New Roman" w:eastAsia="Consolas" w:hAnsi="Times New Roman" w:cs="Times New Roman"/>
          <w:sz w:val="24"/>
          <w:szCs w:val="24"/>
        </w:rPr>
        <w:t xml:space="preserve"> – </w:t>
      </w:r>
      <w:r w:rsidR="001E1B43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2018 жылғы</w:t>
      </w:r>
      <w:r w:rsidR="001E1B43" w:rsidRPr="000610F2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971FA5" w:rsidRPr="000610F2">
        <w:rPr>
          <w:rFonts w:ascii="Times New Roman" w:eastAsia="Consolas" w:hAnsi="Times New Roman" w:cs="Times New Roman"/>
          <w:sz w:val="24"/>
          <w:szCs w:val="24"/>
        </w:rPr>
        <w:t xml:space="preserve">29 </w:t>
      </w:r>
      <w:proofErr w:type="spellStart"/>
      <w:r w:rsidR="00971FA5" w:rsidRPr="000610F2">
        <w:rPr>
          <w:rFonts w:ascii="Times New Roman" w:eastAsia="Consolas" w:hAnsi="Times New Roman" w:cs="Times New Roman"/>
          <w:sz w:val="24"/>
          <w:szCs w:val="24"/>
        </w:rPr>
        <w:t>ма</w:t>
      </w:r>
      <w:proofErr w:type="spellEnd"/>
      <w:r w:rsidR="001E1B43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мыр</w:t>
      </w:r>
      <w:r w:rsidR="00971FA5" w:rsidRPr="000610F2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971FA5" w:rsidRPr="000610F2" w:rsidRDefault="00DD0526" w:rsidP="00443A6F">
      <w:pPr>
        <w:numPr>
          <w:ilvl w:val="0"/>
          <w:numId w:val="29"/>
        </w:numPr>
        <w:tabs>
          <w:tab w:val="left" w:pos="989"/>
        </w:tabs>
        <w:spacing w:after="0" w:line="240" w:lineRule="auto"/>
        <w:ind w:right="1041"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таңдау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бойынша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proofErr w:type="gram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п</w:t>
      </w:r>
      <w:proofErr w:type="gram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әннен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(физика, биология, география,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дүниежүзі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тарихы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, </w:t>
      </w:r>
      <w:r w:rsidR="001E1B43"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  <w:lang w:val="kk-KZ"/>
        </w:rPr>
        <w:t>ағылшын</w:t>
      </w:r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тілі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, информатика)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тестілеу</w:t>
      </w:r>
      <w:proofErr w:type="spellEnd"/>
      <w:r w:rsidR="00971FA5" w:rsidRPr="000610F2">
        <w:rPr>
          <w:rFonts w:ascii="Times New Roman" w:eastAsia="Consolas" w:hAnsi="Times New Roman" w:cs="Times New Roman"/>
          <w:sz w:val="24"/>
          <w:szCs w:val="24"/>
        </w:rPr>
        <w:t xml:space="preserve">– </w:t>
      </w:r>
      <w:r w:rsidR="001E1B43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2018 жылғы</w:t>
      </w:r>
      <w:r w:rsidR="001E1B43" w:rsidRPr="000610F2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971FA5" w:rsidRPr="000610F2">
        <w:rPr>
          <w:rFonts w:ascii="Times New Roman" w:eastAsia="Consolas" w:hAnsi="Times New Roman" w:cs="Times New Roman"/>
          <w:sz w:val="24"/>
          <w:szCs w:val="24"/>
        </w:rPr>
        <w:t xml:space="preserve">2 </w:t>
      </w:r>
      <w:r w:rsidR="001E1B43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маусым</w:t>
      </w:r>
      <w:r w:rsidR="00971FA5" w:rsidRPr="000610F2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971FA5" w:rsidRPr="000610F2" w:rsidRDefault="00DD0526" w:rsidP="00443A6F">
      <w:pPr>
        <w:numPr>
          <w:ilvl w:val="0"/>
          <w:numId w:val="29"/>
        </w:numPr>
        <w:tabs>
          <w:tab w:val="left" w:pos="989"/>
        </w:tabs>
        <w:spacing w:after="0" w:line="240" w:lineRule="auto"/>
        <w:ind w:right="1041" w:firstLine="659"/>
        <w:jc w:val="both"/>
        <w:rPr>
          <w:rFonts w:ascii="Times New Roman" w:eastAsia="Consolas" w:hAnsi="Times New Roman" w:cs="Times New Roman"/>
          <w:sz w:val="24"/>
          <w:szCs w:val="24"/>
        </w:rPr>
      </w:pP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орыс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тілінде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оқытатын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мектептерде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қазақ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тілінен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жә</w:t>
      </w:r>
      <w:proofErr w:type="gram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не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қаза</w:t>
      </w:r>
      <w:proofErr w:type="gram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қ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тілінде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оқытатын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мектептерде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орыс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тілінен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тестілеу</w:t>
      </w:r>
      <w:proofErr w:type="spellEnd"/>
      <w:r w:rsidR="00971FA5" w:rsidRPr="000610F2">
        <w:rPr>
          <w:rFonts w:ascii="Times New Roman" w:eastAsia="Consolas" w:hAnsi="Times New Roman" w:cs="Times New Roman"/>
          <w:sz w:val="24"/>
          <w:szCs w:val="24"/>
        </w:rPr>
        <w:t xml:space="preserve"> – </w:t>
      </w:r>
      <w:r w:rsidR="0053181F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2018 жылғы</w:t>
      </w:r>
      <w:r w:rsidR="0053181F" w:rsidRPr="000610F2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971FA5" w:rsidRPr="000610F2">
        <w:rPr>
          <w:rFonts w:ascii="Times New Roman" w:eastAsia="Consolas" w:hAnsi="Times New Roman" w:cs="Times New Roman"/>
          <w:sz w:val="24"/>
          <w:szCs w:val="24"/>
        </w:rPr>
        <w:t xml:space="preserve">2 </w:t>
      </w:r>
      <w:r w:rsidR="0053181F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маусым</w:t>
      </w:r>
      <w:r w:rsidR="00971FA5" w:rsidRPr="000610F2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971FA5" w:rsidRPr="000610F2" w:rsidRDefault="00DD0526" w:rsidP="00443A6F">
      <w:pPr>
        <w:numPr>
          <w:ilvl w:val="0"/>
          <w:numId w:val="29"/>
        </w:numPr>
        <w:tabs>
          <w:tab w:val="left" w:pos="980"/>
        </w:tabs>
        <w:spacing w:after="0" w:line="240" w:lineRule="auto"/>
        <w:ind w:left="980" w:right="1041" w:hanging="321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алгебра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және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анализ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бастамалары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proofErr w:type="gram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п</w:t>
      </w:r>
      <w:proofErr w:type="gram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әнінен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жазбаша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емтихан</w:t>
      </w:r>
      <w:proofErr w:type="spellEnd"/>
      <w:r w:rsidR="00971FA5" w:rsidRPr="000610F2">
        <w:rPr>
          <w:rFonts w:ascii="Times New Roman" w:eastAsia="Consolas" w:hAnsi="Times New Roman" w:cs="Times New Roman"/>
          <w:sz w:val="24"/>
          <w:szCs w:val="24"/>
        </w:rPr>
        <w:t xml:space="preserve">– </w:t>
      </w:r>
      <w:r w:rsidR="001F3872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2018 жылғы</w:t>
      </w:r>
      <w:r w:rsidR="001F3872" w:rsidRPr="000610F2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971FA5" w:rsidRPr="000610F2">
        <w:rPr>
          <w:rFonts w:ascii="Times New Roman" w:eastAsia="Consolas" w:hAnsi="Times New Roman" w:cs="Times New Roman"/>
          <w:sz w:val="24"/>
          <w:szCs w:val="24"/>
        </w:rPr>
        <w:t xml:space="preserve">6 </w:t>
      </w:r>
      <w:r w:rsidR="001F3872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маусым</w:t>
      </w:r>
      <w:r w:rsidR="00971FA5" w:rsidRPr="000610F2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971FA5" w:rsidRPr="000610F2" w:rsidRDefault="00DD0526" w:rsidP="00443A6F">
      <w:pPr>
        <w:numPr>
          <w:ilvl w:val="0"/>
          <w:numId w:val="29"/>
        </w:numPr>
        <w:tabs>
          <w:tab w:val="left" w:pos="980"/>
        </w:tabs>
        <w:spacing w:after="0" w:line="240" w:lineRule="auto"/>
        <w:ind w:left="980" w:right="1041" w:hanging="321"/>
        <w:jc w:val="both"/>
        <w:rPr>
          <w:rFonts w:ascii="Times New Roman" w:eastAsia="Consolas" w:hAnsi="Times New Roman" w:cs="Times New Roman"/>
          <w:sz w:val="24"/>
          <w:szCs w:val="24"/>
        </w:rPr>
      </w:pP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Қазақстан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тарихынан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ауызша</w:t>
      </w:r>
      <w:proofErr w:type="spellEnd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 xml:space="preserve"> </w:t>
      </w:r>
      <w:proofErr w:type="spellStart"/>
      <w:r w:rsidRPr="000610F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4F5F6"/>
        </w:rPr>
        <w:t>емтихан</w:t>
      </w:r>
      <w:proofErr w:type="spellEnd"/>
      <w:r w:rsidR="00971FA5" w:rsidRPr="000610F2">
        <w:rPr>
          <w:rFonts w:ascii="Times New Roman" w:eastAsia="Consolas" w:hAnsi="Times New Roman" w:cs="Times New Roman"/>
          <w:sz w:val="24"/>
          <w:szCs w:val="24"/>
        </w:rPr>
        <w:t xml:space="preserve">– </w:t>
      </w:r>
      <w:r w:rsidR="001F3872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2018 жылғы</w:t>
      </w:r>
      <w:r w:rsidR="001F3872" w:rsidRPr="000610F2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971FA5" w:rsidRPr="000610F2">
        <w:rPr>
          <w:rFonts w:ascii="Times New Roman" w:eastAsia="Consolas" w:hAnsi="Times New Roman" w:cs="Times New Roman"/>
          <w:sz w:val="24"/>
          <w:szCs w:val="24"/>
        </w:rPr>
        <w:t xml:space="preserve">9 </w:t>
      </w:r>
      <w:r w:rsidR="001F3872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маусым</w:t>
      </w:r>
      <w:r w:rsidR="00971FA5" w:rsidRPr="000610F2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AD6DF6" w:rsidRDefault="00AD6DF6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0610F2">
        <w:rPr>
          <w:rFonts w:ascii="Times New Roman" w:eastAsia="Consolas" w:hAnsi="Times New Roman" w:cs="Times New Roman"/>
          <w:sz w:val="24"/>
          <w:szCs w:val="24"/>
        </w:rPr>
        <w:tab/>
        <w:t xml:space="preserve">6. </w:t>
      </w:r>
      <w:r w:rsidR="00A92B19" w:rsidRPr="000610F2">
        <w:rPr>
          <w:rFonts w:ascii="Times New Roman" w:eastAsia="Consolas" w:hAnsi="Times New Roman" w:cs="Times New Roman"/>
          <w:sz w:val="24"/>
          <w:szCs w:val="24"/>
          <w:lang w:val="kk-KZ"/>
        </w:rPr>
        <w:t>Білім  алушыларды</w:t>
      </w:r>
      <w:r w:rsidR="00A92B19" w:rsidRPr="00443A6F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</w:t>
      </w:r>
      <w:r w:rsidR="00A92B1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қайта </w:t>
      </w:r>
      <w:r w:rsidR="00A92B19" w:rsidRPr="00443A6F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қорытынды </w:t>
      </w:r>
      <w:r w:rsidR="00A92B19" w:rsidRPr="00443A6F">
        <w:rPr>
          <w:rFonts w:ascii="Times New Roman" w:hAnsi="Times New Roman" w:cs="Times New Roman"/>
          <w:sz w:val="24"/>
          <w:lang w:val="kk-KZ"/>
        </w:rPr>
        <w:t>аттестаттау</w:t>
      </w:r>
      <w:r w:rsidR="00A92B19">
        <w:rPr>
          <w:rFonts w:ascii="Times New Roman" w:hAnsi="Times New Roman" w:cs="Times New Roman"/>
          <w:sz w:val="24"/>
          <w:lang w:val="kk-KZ"/>
        </w:rPr>
        <w:t xml:space="preserve"> </w:t>
      </w:r>
      <w:r w:rsidR="00A92B19" w:rsidRPr="00443A6F">
        <w:rPr>
          <w:rFonts w:ascii="Times New Roman" w:eastAsia="Consolas" w:hAnsi="Times New Roman" w:cs="Times New Roman"/>
          <w:sz w:val="24"/>
          <w:szCs w:val="24"/>
          <w:lang w:val="kk-KZ"/>
        </w:rPr>
        <w:t>2018 жылғы</w:t>
      </w:r>
      <w:r w:rsidR="00A92B19" w:rsidRPr="00443A6F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A92B19">
        <w:rPr>
          <w:rFonts w:ascii="Times New Roman" w:eastAsia="Consolas" w:hAnsi="Times New Roman" w:cs="Times New Roman"/>
          <w:sz w:val="24"/>
          <w:szCs w:val="24"/>
        </w:rPr>
        <w:t xml:space="preserve">12 </w:t>
      </w:r>
      <w:r w:rsidR="00A92B19">
        <w:rPr>
          <w:rFonts w:ascii="Times New Roman" w:eastAsia="Consolas" w:hAnsi="Times New Roman" w:cs="Times New Roman"/>
          <w:sz w:val="24"/>
          <w:szCs w:val="24"/>
          <w:lang w:val="kk-KZ"/>
        </w:rPr>
        <w:t>маусымнан</w:t>
      </w:r>
      <w:r w:rsidR="00A92B19">
        <w:rPr>
          <w:rFonts w:ascii="Times New Roman" w:eastAsia="Consolas" w:hAnsi="Times New Roman" w:cs="Times New Roman"/>
          <w:sz w:val="24"/>
          <w:szCs w:val="24"/>
        </w:rPr>
        <w:t xml:space="preserve"> 30 </w:t>
      </w:r>
      <w:r w:rsidR="00A92B19">
        <w:rPr>
          <w:rFonts w:ascii="Times New Roman" w:eastAsia="Consolas" w:hAnsi="Times New Roman" w:cs="Times New Roman"/>
          <w:sz w:val="24"/>
          <w:szCs w:val="24"/>
          <w:lang w:val="kk-KZ"/>
        </w:rPr>
        <w:t>маусымға дейін жүргізіледі</w:t>
      </w:r>
      <w:r w:rsidRPr="00AD6DF6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5322B0" w:rsidRDefault="00577170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</w:rPr>
        <w:tab/>
      </w:r>
      <w:r w:rsidR="00B9467E">
        <w:rPr>
          <w:rFonts w:ascii="Times New Roman" w:eastAsia="Consolas" w:hAnsi="Times New Roman" w:cs="Times New Roman"/>
          <w:sz w:val="24"/>
          <w:szCs w:val="24"/>
        </w:rPr>
        <w:t xml:space="preserve">8. </w:t>
      </w:r>
      <w:r w:rsidR="005322B0">
        <w:rPr>
          <w:rFonts w:ascii="Times New Roman" w:eastAsia="Consolas" w:hAnsi="Times New Roman" w:cs="Times New Roman"/>
          <w:sz w:val="24"/>
          <w:szCs w:val="24"/>
        </w:rPr>
        <w:t xml:space="preserve">5-11 </w:t>
      </w:r>
      <w:r w:rsidR="005322B0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сынып  жетекшілері, </w:t>
      </w:r>
      <w:proofErr w:type="gramStart"/>
      <w:r w:rsidR="005322B0">
        <w:rPr>
          <w:rFonts w:ascii="Times New Roman" w:eastAsia="Consolas" w:hAnsi="Times New Roman" w:cs="Times New Roman"/>
          <w:sz w:val="24"/>
          <w:szCs w:val="24"/>
          <w:lang w:val="kk-KZ"/>
        </w:rPr>
        <w:t>п</w:t>
      </w:r>
      <w:proofErr w:type="gramEnd"/>
      <w:r w:rsidR="005322B0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ән  мұғалімдері аталған </w:t>
      </w:r>
      <w:r w:rsidR="005322B0">
        <w:rPr>
          <w:rFonts w:ascii="Times New Roman" w:eastAsia="Consolas" w:hAnsi="Times New Roman" w:cs="Times New Roman"/>
          <w:sz w:val="24"/>
          <w:szCs w:val="24"/>
        </w:rPr>
        <w:t>№125</w:t>
      </w:r>
      <w:r w:rsidR="005322B0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бұйрықты ата-аналар  мен білім  </w:t>
      </w:r>
      <w:r w:rsidR="005322B0" w:rsidRPr="00443A6F">
        <w:rPr>
          <w:rFonts w:ascii="Times New Roman" w:eastAsia="Consolas" w:hAnsi="Times New Roman" w:cs="Times New Roman"/>
          <w:sz w:val="24"/>
          <w:szCs w:val="24"/>
          <w:lang w:val="kk-KZ"/>
        </w:rPr>
        <w:t>алушылар</w:t>
      </w:r>
      <w:r w:rsidR="005322B0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ға  мәлімдеу, </w:t>
      </w:r>
      <w:r w:rsidR="005322B0" w:rsidRPr="00B5589B">
        <w:rPr>
          <w:rFonts w:ascii="Times New Roman" w:hAnsi="Times New Roman" w:cs="Times New Roman"/>
          <w:sz w:val="24"/>
          <w:lang w:val="kk-KZ"/>
        </w:rPr>
        <w:t>аралық және қорытынды аттестаттаудың</w:t>
      </w:r>
      <w:r w:rsidR="005322B0">
        <w:rPr>
          <w:rFonts w:ascii="Times New Roman" w:hAnsi="Times New Roman" w:cs="Times New Roman"/>
          <w:sz w:val="24"/>
          <w:lang w:val="kk-KZ"/>
        </w:rPr>
        <w:t xml:space="preserve">  кестесімен </w:t>
      </w:r>
      <w:r w:rsidR="005322B0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</w:t>
      </w:r>
      <w:r w:rsidR="005322B0">
        <w:rPr>
          <w:rFonts w:ascii="Times New Roman" w:eastAsia="Consolas" w:hAnsi="Times New Roman" w:cs="Times New Roman"/>
          <w:sz w:val="24"/>
          <w:szCs w:val="24"/>
        </w:rPr>
        <w:t>01.05.18</w:t>
      </w:r>
      <w:r w:rsidR="005322B0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дейін таныстыру  </w:t>
      </w:r>
    </w:p>
    <w:p w:rsidR="00B9467E" w:rsidRDefault="00B9467E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ab/>
        <w:t xml:space="preserve">9. </w:t>
      </w:r>
      <w:r w:rsidR="006C3FF1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ӘБ жетекшілеріне, пән  мұғалімдеріне </w:t>
      </w:r>
      <w:r w:rsidR="006C3FF1">
        <w:rPr>
          <w:rFonts w:ascii="Times New Roman" w:eastAsia="Consolas" w:hAnsi="Times New Roman" w:cs="Times New Roman"/>
          <w:sz w:val="24"/>
          <w:szCs w:val="24"/>
        </w:rPr>
        <w:t>01.05.18</w:t>
      </w:r>
      <w:r w:rsidR="006C3FF1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дейін ӘБ отырыстарының хаттамаларынан  көшірмені, бекітілген  емтихан  материалдарын оқу  бөліміне  ұсыну</w:t>
      </w:r>
    </w:p>
    <w:p w:rsidR="00B9467E" w:rsidRDefault="00B9467E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ab/>
        <w:t xml:space="preserve">10. </w:t>
      </w:r>
      <w:r w:rsidR="000610F2">
        <w:rPr>
          <w:rFonts w:ascii="Times New Roman" w:eastAsia="Consolas" w:hAnsi="Times New Roman" w:cs="Times New Roman"/>
          <w:sz w:val="24"/>
          <w:szCs w:val="24"/>
          <w:lang w:val="kk-KZ"/>
        </w:rPr>
        <w:t>Жылдық бағаның қойылу  дұрыстығын тексеру бойынша комиссияның құрамы</w:t>
      </w:r>
      <w:r>
        <w:rPr>
          <w:rFonts w:ascii="Times New Roman" w:eastAsia="Consolas" w:hAnsi="Times New Roman" w:cs="Times New Roman"/>
          <w:sz w:val="24"/>
          <w:szCs w:val="24"/>
        </w:rPr>
        <w:t>:</w:t>
      </w:r>
    </w:p>
    <w:p w:rsidR="00B9467E" w:rsidRDefault="00B9467E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 xml:space="preserve">1. Савельева </w:t>
      </w:r>
      <w:r w:rsidR="00C5519C">
        <w:rPr>
          <w:rFonts w:ascii="Times New Roman" w:eastAsia="Consolas" w:hAnsi="Times New Roman" w:cs="Times New Roman"/>
          <w:sz w:val="24"/>
          <w:szCs w:val="24"/>
          <w:lang w:val="kk-KZ"/>
        </w:rPr>
        <w:t>Наталья Евгеньевна</w:t>
      </w:r>
      <w:r>
        <w:rPr>
          <w:rFonts w:ascii="Times New Roman" w:eastAsia="Consolas" w:hAnsi="Times New Roman" w:cs="Times New Roman"/>
          <w:sz w:val="24"/>
          <w:szCs w:val="24"/>
        </w:rPr>
        <w:t xml:space="preserve"> – </w:t>
      </w:r>
      <w:r w:rsidR="000610F2">
        <w:rPr>
          <w:rFonts w:ascii="Times New Roman" w:eastAsia="Consolas" w:hAnsi="Times New Roman" w:cs="Times New Roman"/>
          <w:sz w:val="24"/>
          <w:szCs w:val="24"/>
          <w:lang w:val="kk-KZ"/>
        </w:rPr>
        <w:t>төрағасы</w:t>
      </w:r>
      <w:r>
        <w:rPr>
          <w:rFonts w:ascii="Times New Roman" w:eastAsia="Consolas" w:hAnsi="Times New Roman" w:cs="Times New Roman"/>
          <w:sz w:val="24"/>
          <w:szCs w:val="24"/>
        </w:rPr>
        <w:t>,</w:t>
      </w:r>
    </w:p>
    <w:p w:rsidR="00DF4F79" w:rsidRDefault="00B9467E" w:rsidP="00DF4F79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</w:rPr>
        <w:t xml:space="preserve">2. </w:t>
      </w:r>
      <w:r w:rsidR="00DF4F79">
        <w:rPr>
          <w:rFonts w:ascii="Times New Roman" w:eastAsia="Consolas" w:hAnsi="Times New Roman" w:cs="Times New Roman"/>
          <w:sz w:val="24"/>
          <w:szCs w:val="24"/>
          <w:lang w:val="kk-KZ"/>
        </w:rPr>
        <w:t>Алавердян Светлана Владимировна,</w:t>
      </w:r>
    </w:p>
    <w:p w:rsidR="00B9467E" w:rsidRDefault="00B9467E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12358D">
        <w:rPr>
          <w:rFonts w:ascii="Times New Roman" w:eastAsia="Consolas" w:hAnsi="Times New Roman" w:cs="Times New Roman"/>
          <w:sz w:val="24"/>
          <w:szCs w:val="24"/>
          <w:lang w:val="kk-KZ"/>
        </w:rPr>
        <w:t>Алшымбекова Нурдана Мусилимкызы</w:t>
      </w:r>
      <w:r>
        <w:rPr>
          <w:rFonts w:ascii="Times New Roman" w:eastAsia="Consolas" w:hAnsi="Times New Roman" w:cs="Times New Roman"/>
          <w:sz w:val="24"/>
          <w:szCs w:val="24"/>
        </w:rPr>
        <w:t>,</w:t>
      </w:r>
    </w:p>
    <w:p w:rsidR="00B9467E" w:rsidRDefault="00B9467E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 xml:space="preserve">4. </w:t>
      </w:r>
      <w:proofErr w:type="spellStart"/>
      <w:r w:rsidR="00D519F8">
        <w:rPr>
          <w:rFonts w:ascii="Times New Roman" w:eastAsia="Consolas" w:hAnsi="Times New Roman" w:cs="Times New Roman"/>
          <w:sz w:val="24"/>
          <w:szCs w:val="24"/>
        </w:rPr>
        <w:t>Ишмухаметова</w:t>
      </w:r>
      <w:proofErr w:type="spellEnd"/>
      <w:r w:rsidR="00D519F8">
        <w:rPr>
          <w:rFonts w:ascii="Times New Roman" w:eastAsia="Consolas" w:hAnsi="Times New Roman" w:cs="Times New Roman"/>
          <w:sz w:val="24"/>
          <w:szCs w:val="24"/>
        </w:rPr>
        <w:t xml:space="preserve"> Анна Борисовна</w:t>
      </w:r>
      <w:r>
        <w:rPr>
          <w:rFonts w:ascii="Times New Roman" w:eastAsia="Consolas" w:hAnsi="Times New Roman" w:cs="Times New Roman"/>
          <w:sz w:val="24"/>
          <w:szCs w:val="24"/>
        </w:rPr>
        <w:t>,</w:t>
      </w:r>
    </w:p>
    <w:p w:rsidR="00B9467E" w:rsidRPr="00C5519C" w:rsidRDefault="00B9467E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</w:rPr>
        <w:t>5.Ис</w:t>
      </w:r>
      <w:r w:rsidR="00836F70">
        <w:rPr>
          <w:rFonts w:ascii="Times New Roman" w:eastAsia="Consolas" w:hAnsi="Times New Roman" w:cs="Times New Roman"/>
          <w:sz w:val="24"/>
          <w:szCs w:val="24"/>
        </w:rPr>
        <w:t>какова</w:t>
      </w:r>
      <w:r w:rsidR="00C5519C">
        <w:rPr>
          <w:rFonts w:ascii="Times New Roman" w:eastAsia="Consolas" w:hAnsi="Times New Roman" w:cs="Times New Roman"/>
          <w:sz w:val="24"/>
          <w:szCs w:val="24"/>
          <w:lang w:val="kk-KZ"/>
        </w:rPr>
        <w:t>Турсын Нуроллакызы</w:t>
      </w:r>
    </w:p>
    <w:p w:rsidR="00836F70" w:rsidRDefault="00836F70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ab/>
        <w:t xml:space="preserve">11. </w:t>
      </w:r>
      <w:r w:rsidR="004521EB">
        <w:rPr>
          <w:rFonts w:ascii="Times New Roman" w:eastAsia="Consolas" w:hAnsi="Times New Roman" w:cs="Times New Roman"/>
          <w:sz w:val="24"/>
          <w:szCs w:val="24"/>
          <w:lang w:val="kk-KZ"/>
        </w:rPr>
        <w:t>Негізгі білім туралы  куәлік  пен аттестаттарды толтыру  бойынша комиссияның құрамы</w:t>
      </w:r>
      <w:r>
        <w:rPr>
          <w:rFonts w:ascii="Times New Roman" w:eastAsia="Consolas" w:hAnsi="Times New Roman" w:cs="Times New Roman"/>
          <w:sz w:val="24"/>
          <w:szCs w:val="24"/>
        </w:rPr>
        <w:t>:</w:t>
      </w:r>
    </w:p>
    <w:p w:rsidR="00836F70" w:rsidRPr="00C5519C" w:rsidRDefault="00836F70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</w:rPr>
        <w:t>9А</w:t>
      </w:r>
      <w:r w:rsidR="00C5519C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– </w:t>
      </w:r>
      <w:r w:rsidR="00DF4F79">
        <w:rPr>
          <w:rFonts w:ascii="Times New Roman" w:eastAsia="Consolas" w:hAnsi="Times New Roman" w:cs="Times New Roman"/>
          <w:sz w:val="24"/>
          <w:szCs w:val="24"/>
          <w:lang w:val="kk-KZ"/>
        </w:rPr>
        <w:t>Воронина Татьяна Петровна,</w:t>
      </w:r>
    </w:p>
    <w:p w:rsidR="00836F70" w:rsidRDefault="00836F70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9Ә</w:t>
      </w:r>
      <w:r w:rsidR="00C5519C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– </w:t>
      </w:r>
      <w:r w:rsidR="00DF4F79">
        <w:rPr>
          <w:rFonts w:ascii="Times New Roman" w:eastAsia="Consolas" w:hAnsi="Times New Roman" w:cs="Times New Roman"/>
          <w:sz w:val="24"/>
          <w:szCs w:val="24"/>
          <w:lang w:val="kk-KZ"/>
        </w:rPr>
        <w:t>Ахмедиева Алтынай Мынжасаровна</w:t>
      </w:r>
      <w:r w:rsidR="00C5519C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</w:p>
    <w:p w:rsidR="00DF4F79" w:rsidRDefault="00836F70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9В</w:t>
      </w:r>
      <w:r w:rsidR="00C5519C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–</w:t>
      </w:r>
      <w:r w:rsidR="00DF4F7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Жаркеева Карлыгаш Баяновна,</w:t>
      </w:r>
    </w:p>
    <w:p w:rsidR="00836F70" w:rsidRDefault="00836F70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9Г</w:t>
      </w:r>
      <w:r w:rsidR="00C5519C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–</w:t>
      </w:r>
      <w:r w:rsidR="00DF4F7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</w:t>
      </w:r>
      <w:r w:rsidR="007C2E51">
        <w:rPr>
          <w:rFonts w:ascii="Times New Roman" w:eastAsia="Consolas" w:hAnsi="Times New Roman" w:cs="Times New Roman"/>
          <w:sz w:val="24"/>
          <w:szCs w:val="24"/>
          <w:lang w:val="kk-KZ"/>
        </w:rPr>
        <w:t>Бораева</w:t>
      </w:r>
      <w:r w:rsidR="00DF4F7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Анастасия Александровна,</w:t>
      </w:r>
    </w:p>
    <w:p w:rsidR="00836F70" w:rsidRDefault="00836F70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11А</w:t>
      </w:r>
      <w:r w:rsidR="00C5519C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–</w:t>
      </w:r>
      <w:r w:rsidR="00DF4F7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Саворовская Марина Вячеславовна</w:t>
      </w:r>
      <w:r w:rsidR="00C5519C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, </w:t>
      </w:r>
    </w:p>
    <w:p w:rsidR="00836F70" w:rsidRPr="00C5519C" w:rsidRDefault="00836F70" w:rsidP="00636E58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11Ә</w:t>
      </w:r>
      <w:r w:rsidR="00C5519C">
        <w:rPr>
          <w:rFonts w:ascii="Times New Roman" w:eastAsia="Consolas" w:hAnsi="Times New Roman" w:cs="Times New Roman"/>
          <w:sz w:val="24"/>
          <w:szCs w:val="24"/>
          <w:lang w:val="kk-KZ"/>
        </w:rPr>
        <w:t>– Кантарбаева Гуль</w:t>
      </w:r>
      <w:r w:rsidR="00DF4F79">
        <w:rPr>
          <w:rFonts w:ascii="Times New Roman" w:eastAsia="Consolas" w:hAnsi="Times New Roman" w:cs="Times New Roman"/>
          <w:sz w:val="24"/>
          <w:szCs w:val="24"/>
          <w:lang w:val="kk-KZ"/>
        </w:rPr>
        <w:t>сим.</w:t>
      </w:r>
    </w:p>
    <w:p w:rsidR="00AD6DF6" w:rsidRPr="00EE4620" w:rsidRDefault="00EE4620" w:rsidP="00CF4469">
      <w:pPr>
        <w:tabs>
          <w:tab w:val="left" w:pos="980"/>
        </w:tabs>
        <w:spacing w:after="0" w:line="240" w:lineRule="auto"/>
        <w:ind w:right="1041" w:firstLine="659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lastRenderedPageBreak/>
        <w:t xml:space="preserve">12. </w:t>
      </w:r>
      <w:r w:rsidR="004D44CC">
        <w:rPr>
          <w:rFonts w:ascii="Times New Roman" w:eastAsia="Consolas" w:hAnsi="Times New Roman" w:cs="Times New Roman"/>
          <w:sz w:val="24"/>
          <w:szCs w:val="24"/>
          <w:lang w:val="kk-KZ"/>
        </w:rPr>
        <w:t>Куәлік  пен аттестаттарды беруді  бақылау  бойынша комиссияның құрамы</w:t>
      </w:r>
      <w:r w:rsidR="00CF4469">
        <w:rPr>
          <w:rFonts w:ascii="Times New Roman" w:eastAsia="Consolas" w:hAnsi="Times New Roman" w:cs="Times New Roman"/>
          <w:sz w:val="24"/>
          <w:szCs w:val="24"/>
          <w:lang w:val="kk-KZ"/>
        </w:rPr>
        <w:t>:</w:t>
      </w:r>
    </w:p>
    <w:p w:rsidR="002A0781" w:rsidRDefault="00F673FD" w:rsidP="002A0781">
      <w:pPr>
        <w:tabs>
          <w:tab w:val="left" w:pos="980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1. Долгова Татьяна Владимировна – </w:t>
      </w:r>
      <w:r w:rsidR="004D44CC">
        <w:rPr>
          <w:rFonts w:ascii="Times New Roman" w:eastAsia="Consolas" w:hAnsi="Times New Roman" w:cs="Times New Roman"/>
          <w:sz w:val="24"/>
          <w:szCs w:val="24"/>
          <w:lang w:val="kk-KZ"/>
        </w:rPr>
        <w:t>төрағасы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</w:p>
    <w:p w:rsidR="00F673FD" w:rsidRDefault="00F673FD" w:rsidP="002A0781">
      <w:pPr>
        <w:tabs>
          <w:tab w:val="left" w:pos="980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2. Молдабаева Жанагуль Сапаровна,</w:t>
      </w:r>
    </w:p>
    <w:p w:rsidR="00F673FD" w:rsidRPr="00F673FD" w:rsidRDefault="00F673FD" w:rsidP="002A0781">
      <w:pPr>
        <w:tabs>
          <w:tab w:val="left" w:pos="980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3. </w:t>
      </w:r>
      <w:r w:rsidR="007127A5">
        <w:rPr>
          <w:rFonts w:ascii="Times New Roman" w:eastAsia="Consolas" w:hAnsi="Times New Roman" w:cs="Times New Roman"/>
          <w:sz w:val="24"/>
          <w:szCs w:val="24"/>
          <w:lang w:val="kk-KZ"/>
        </w:rPr>
        <w:t>Жарких Наталья Викторовна</w:t>
      </w:r>
      <w:r w:rsidR="00337E9F">
        <w:rPr>
          <w:rFonts w:ascii="Times New Roman" w:eastAsia="Consolas" w:hAnsi="Times New Roman" w:cs="Times New Roman"/>
          <w:sz w:val="24"/>
          <w:szCs w:val="24"/>
          <w:lang w:val="kk-KZ"/>
        </w:rPr>
        <w:t>.</w:t>
      </w:r>
    </w:p>
    <w:p w:rsidR="004C647E" w:rsidRDefault="0007680D" w:rsidP="004C647E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ab/>
        <w:t xml:space="preserve">13. </w:t>
      </w:r>
      <w:r w:rsidR="00CC57E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Медициналық  қызметкер  </w:t>
      </w:r>
      <w:r w:rsidR="00337E9F">
        <w:rPr>
          <w:rFonts w:ascii="Times New Roman" w:eastAsia="Consolas" w:hAnsi="Times New Roman" w:cs="Times New Roman"/>
          <w:sz w:val="24"/>
          <w:szCs w:val="24"/>
          <w:lang w:val="kk-KZ"/>
        </w:rPr>
        <w:t>Шаймерденов</w:t>
      </w:r>
      <w:r w:rsidR="00CC57E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а </w:t>
      </w:r>
      <w:r w:rsidR="00337E9F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Динар</w:t>
      </w:r>
      <w:r w:rsidR="00CC57E9">
        <w:rPr>
          <w:rFonts w:ascii="Times New Roman" w:eastAsia="Consolas" w:hAnsi="Times New Roman" w:cs="Times New Roman"/>
          <w:sz w:val="24"/>
          <w:szCs w:val="24"/>
          <w:lang w:val="kk-KZ"/>
        </w:rPr>
        <w:t>а</w:t>
      </w:r>
      <w:r w:rsidR="00337E9F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Калмерденовн</w:t>
      </w:r>
      <w:r w:rsidR="00CC57E9">
        <w:rPr>
          <w:rFonts w:ascii="Times New Roman" w:eastAsia="Consolas" w:hAnsi="Times New Roman" w:cs="Times New Roman"/>
          <w:sz w:val="24"/>
          <w:szCs w:val="24"/>
          <w:lang w:val="kk-KZ"/>
        </w:rPr>
        <w:t>аға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, </w:t>
      </w:r>
      <w:r w:rsidR="00CC57E9">
        <w:rPr>
          <w:rFonts w:ascii="Times New Roman" w:eastAsia="Consolas" w:hAnsi="Times New Roman" w:cs="Times New Roman"/>
          <w:sz w:val="24"/>
          <w:szCs w:val="24"/>
          <w:lang w:val="kk-KZ"/>
        </w:rPr>
        <w:t>өтетін  уақытта кезекшілікті қамтамасыз  ету</w:t>
      </w:r>
      <w:r w:rsidR="004C647E">
        <w:rPr>
          <w:rFonts w:ascii="Times New Roman" w:eastAsia="Consolas" w:hAnsi="Times New Roman" w:cs="Times New Roman"/>
          <w:sz w:val="24"/>
          <w:szCs w:val="24"/>
          <w:lang w:val="kk-KZ"/>
        </w:rPr>
        <w:t>.</w:t>
      </w:r>
    </w:p>
    <w:p w:rsidR="004C647E" w:rsidRDefault="004C647E" w:rsidP="004C647E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ab/>
        <w:t xml:space="preserve">14. </w:t>
      </w:r>
      <w:r w:rsidR="00CC57E9">
        <w:rPr>
          <w:rFonts w:ascii="Times New Roman" w:eastAsia="Consolas" w:hAnsi="Times New Roman" w:cs="Times New Roman"/>
          <w:sz w:val="24"/>
          <w:szCs w:val="24"/>
          <w:lang w:val="kk-KZ"/>
        </w:rPr>
        <w:t>Бұйрықтың орындалуын  бақылауды  өзіме  қалдырамын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.</w:t>
      </w:r>
    </w:p>
    <w:p w:rsidR="004C647E" w:rsidRDefault="004C647E" w:rsidP="004C647E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  <w:lang w:val="kk-KZ"/>
        </w:rPr>
      </w:pPr>
    </w:p>
    <w:p w:rsidR="004C647E" w:rsidRDefault="004C647E" w:rsidP="004C647E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  <w:lang w:val="kk-KZ"/>
        </w:rPr>
      </w:pPr>
    </w:p>
    <w:p w:rsidR="007C2E51" w:rsidRDefault="007C2E51" w:rsidP="004C647E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  <w:lang w:val="kk-KZ"/>
        </w:rPr>
      </w:pPr>
    </w:p>
    <w:p w:rsidR="007C2E51" w:rsidRDefault="007C2E51" w:rsidP="004C647E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  <w:lang w:val="kk-KZ"/>
        </w:rPr>
      </w:pPr>
    </w:p>
    <w:p w:rsidR="004C647E" w:rsidRDefault="004C647E" w:rsidP="004C647E">
      <w:pPr>
        <w:tabs>
          <w:tab w:val="left" w:pos="709"/>
        </w:tabs>
        <w:spacing w:after="0" w:line="240" w:lineRule="auto"/>
        <w:ind w:right="618"/>
        <w:jc w:val="center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№66</w:t>
      </w:r>
      <w:r w:rsidR="00CC57E9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МЛ директоры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        Нурмуханов Б.Н.</w:t>
      </w:r>
    </w:p>
    <w:p w:rsidR="00CD0BF0" w:rsidRDefault="00CD0BF0" w:rsidP="004C647E">
      <w:pPr>
        <w:tabs>
          <w:tab w:val="left" w:pos="709"/>
        </w:tabs>
        <w:spacing w:after="0" w:line="240" w:lineRule="auto"/>
        <w:ind w:right="618"/>
        <w:jc w:val="center"/>
        <w:rPr>
          <w:rFonts w:ascii="Times New Roman" w:eastAsia="Consolas" w:hAnsi="Times New Roman" w:cs="Times New Roman"/>
          <w:sz w:val="24"/>
          <w:szCs w:val="24"/>
          <w:lang w:val="kk-KZ"/>
        </w:rPr>
      </w:pPr>
    </w:p>
    <w:p w:rsidR="007C2E51" w:rsidRDefault="007C2E51" w:rsidP="00CD0BF0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  <w:lang w:val="kk-KZ"/>
        </w:rPr>
      </w:pPr>
    </w:p>
    <w:p w:rsidR="007C2E51" w:rsidRDefault="007C2E51" w:rsidP="00CD0BF0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  <w:lang w:val="kk-KZ"/>
        </w:rPr>
      </w:pPr>
    </w:p>
    <w:p w:rsidR="007C2E51" w:rsidRDefault="007C2E51" w:rsidP="00CD0BF0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  <w:lang w:val="kk-KZ"/>
        </w:rPr>
      </w:pPr>
    </w:p>
    <w:p w:rsidR="00CD0BF0" w:rsidRDefault="00CC57E9" w:rsidP="00CD0BF0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Бұйрықпен таныстырылды</w:t>
      </w:r>
      <w:r w:rsidR="00CD0BF0">
        <w:rPr>
          <w:rFonts w:ascii="Times New Roman" w:eastAsia="Consolas" w:hAnsi="Times New Roman" w:cs="Times New Roman"/>
          <w:sz w:val="24"/>
          <w:szCs w:val="24"/>
          <w:lang w:val="kk-KZ"/>
        </w:rPr>
        <w:t>:</w:t>
      </w:r>
    </w:p>
    <w:p w:rsidR="00CD0BF0" w:rsidRDefault="00281C94" w:rsidP="00CD0BF0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Долгова Т</w:t>
      </w:r>
      <w:r>
        <w:rPr>
          <w:rFonts w:ascii="Times New Roman" w:eastAsia="Consolas" w:hAnsi="Times New Roman" w:cs="Times New Roman"/>
          <w:sz w:val="24"/>
          <w:szCs w:val="24"/>
        </w:rPr>
        <w:t>.В.</w:t>
      </w:r>
    </w:p>
    <w:p w:rsidR="00281C94" w:rsidRDefault="00281C94" w:rsidP="00CD0BF0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</w:rPr>
      </w:pPr>
      <w:proofErr w:type="spellStart"/>
      <w:r>
        <w:rPr>
          <w:rFonts w:ascii="Times New Roman" w:eastAsia="Consolas" w:hAnsi="Times New Roman" w:cs="Times New Roman"/>
          <w:sz w:val="24"/>
          <w:szCs w:val="24"/>
        </w:rPr>
        <w:t>Молдабаева</w:t>
      </w:r>
      <w:proofErr w:type="spellEnd"/>
      <w:r>
        <w:rPr>
          <w:rFonts w:ascii="Times New Roman" w:eastAsia="Consolas" w:hAnsi="Times New Roman" w:cs="Times New Roman"/>
          <w:sz w:val="24"/>
          <w:szCs w:val="24"/>
        </w:rPr>
        <w:t xml:space="preserve"> Ж.С.</w:t>
      </w:r>
    </w:p>
    <w:p w:rsidR="00281C94" w:rsidRDefault="00337E9F" w:rsidP="00CD0BF0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>Жарких Н.В.</w:t>
      </w:r>
    </w:p>
    <w:p w:rsidR="00337E9F" w:rsidRDefault="00337E9F" w:rsidP="00CD0BF0">
      <w:pPr>
        <w:tabs>
          <w:tab w:val="left" w:pos="709"/>
        </w:tabs>
        <w:spacing w:after="0" w:line="240" w:lineRule="auto"/>
        <w:ind w:right="618"/>
        <w:rPr>
          <w:rFonts w:ascii="Times New Roman" w:eastAsia="Consolas" w:hAnsi="Times New Roman" w:cs="Times New Roman"/>
          <w:sz w:val="24"/>
          <w:szCs w:val="24"/>
        </w:rPr>
      </w:pPr>
      <w:proofErr w:type="spellStart"/>
      <w:r>
        <w:rPr>
          <w:rFonts w:ascii="Times New Roman" w:eastAsia="Consolas" w:hAnsi="Times New Roman" w:cs="Times New Roman"/>
          <w:sz w:val="24"/>
          <w:szCs w:val="24"/>
        </w:rPr>
        <w:t>Шаймерденова</w:t>
      </w:r>
      <w:proofErr w:type="spellEnd"/>
      <w:r>
        <w:rPr>
          <w:rFonts w:ascii="Times New Roman" w:eastAsia="Consolas" w:hAnsi="Times New Roman" w:cs="Times New Roman"/>
          <w:sz w:val="24"/>
          <w:szCs w:val="24"/>
        </w:rPr>
        <w:t xml:space="preserve"> Д.К.</w:t>
      </w:r>
    </w:p>
    <w:p w:rsidR="00281C94" w:rsidRDefault="00281C94" w:rsidP="00281C94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 xml:space="preserve">Савельева </w:t>
      </w:r>
      <w:r w:rsidR="00AE39EE">
        <w:rPr>
          <w:rFonts w:ascii="Times New Roman" w:eastAsia="Consolas" w:hAnsi="Times New Roman" w:cs="Times New Roman"/>
          <w:sz w:val="24"/>
          <w:szCs w:val="24"/>
          <w:lang w:val="kk-KZ"/>
        </w:rPr>
        <w:t>Н.Е.</w:t>
      </w:r>
    </w:p>
    <w:p w:rsidR="00337E9F" w:rsidRDefault="00337E9F" w:rsidP="00337E9F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Алавердян С.В.</w:t>
      </w:r>
    </w:p>
    <w:p w:rsidR="00337E9F" w:rsidRDefault="00337E9F" w:rsidP="00337E9F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Алшымбекова Н.М. </w:t>
      </w:r>
    </w:p>
    <w:p w:rsidR="00337E9F" w:rsidRDefault="00337E9F" w:rsidP="00281C94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</w:rPr>
      </w:pPr>
      <w:proofErr w:type="spellStart"/>
      <w:r>
        <w:rPr>
          <w:rFonts w:ascii="Times New Roman" w:eastAsia="Consolas" w:hAnsi="Times New Roman" w:cs="Times New Roman"/>
          <w:sz w:val="24"/>
          <w:szCs w:val="24"/>
        </w:rPr>
        <w:t>Ишмухаметова</w:t>
      </w:r>
      <w:proofErr w:type="spellEnd"/>
      <w:r>
        <w:rPr>
          <w:rFonts w:ascii="Times New Roman" w:eastAsia="Consolas" w:hAnsi="Times New Roman" w:cs="Times New Roman"/>
          <w:sz w:val="24"/>
          <w:szCs w:val="24"/>
        </w:rPr>
        <w:t xml:space="preserve"> А.Б.</w:t>
      </w:r>
    </w:p>
    <w:p w:rsidR="00281C94" w:rsidRPr="00C5519C" w:rsidRDefault="00281C94" w:rsidP="00281C94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Consolas" w:hAnsi="Times New Roman" w:cs="Times New Roman"/>
          <w:sz w:val="24"/>
          <w:szCs w:val="24"/>
        </w:rPr>
        <w:t>Искакова</w:t>
      </w:r>
      <w:proofErr w:type="spellEnd"/>
      <w:r w:rsidR="00AE39EE">
        <w:rPr>
          <w:rFonts w:ascii="Times New Roman" w:eastAsia="Consolas" w:hAnsi="Times New Roman" w:cs="Times New Roman"/>
          <w:sz w:val="24"/>
          <w:szCs w:val="24"/>
          <w:lang w:val="kk-KZ"/>
        </w:rPr>
        <w:t>Т.Н.</w:t>
      </w:r>
    </w:p>
    <w:p w:rsidR="00337E9F" w:rsidRDefault="00337E9F" w:rsidP="00281C94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Воронина Т.П.</w:t>
      </w:r>
    </w:p>
    <w:p w:rsidR="00337E9F" w:rsidRDefault="00337E9F" w:rsidP="00281C94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Ахмедиева А.М.</w:t>
      </w:r>
    </w:p>
    <w:p w:rsidR="00337E9F" w:rsidRDefault="00337E9F" w:rsidP="00281C94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Жаркеева К.Б.</w:t>
      </w:r>
    </w:p>
    <w:p w:rsidR="00281C94" w:rsidRPr="00C5519C" w:rsidRDefault="007C2E51" w:rsidP="00281C94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Бораева</w:t>
      </w:r>
      <w:r w:rsidR="00281C94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</w:t>
      </w:r>
      <w:r w:rsidR="00AE39EE">
        <w:rPr>
          <w:rFonts w:ascii="Times New Roman" w:eastAsia="Consolas" w:hAnsi="Times New Roman" w:cs="Times New Roman"/>
          <w:sz w:val="24"/>
          <w:szCs w:val="24"/>
          <w:lang w:val="kk-KZ"/>
        </w:rPr>
        <w:t>А.А.</w:t>
      </w:r>
    </w:p>
    <w:p w:rsidR="00281C94" w:rsidRDefault="00337E9F" w:rsidP="00281C94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>Саворовская М.В.</w:t>
      </w:r>
    </w:p>
    <w:p w:rsidR="00281C94" w:rsidRPr="00C5519C" w:rsidRDefault="00281C94" w:rsidP="00281C94">
      <w:pPr>
        <w:tabs>
          <w:tab w:val="left" w:pos="709"/>
        </w:tabs>
        <w:spacing w:after="0" w:line="240" w:lineRule="auto"/>
        <w:ind w:right="900"/>
        <w:jc w:val="both"/>
        <w:rPr>
          <w:rFonts w:ascii="Times New Roman" w:eastAsia="Consolas" w:hAnsi="Times New Roman" w:cs="Times New Roman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Кантарбаева </w:t>
      </w:r>
      <w:r w:rsidR="00337E9F">
        <w:rPr>
          <w:rFonts w:ascii="Times New Roman" w:eastAsia="Consolas" w:hAnsi="Times New Roman" w:cs="Times New Roman"/>
          <w:sz w:val="24"/>
          <w:szCs w:val="24"/>
          <w:lang w:val="kk-KZ"/>
        </w:rPr>
        <w:t>Г.</w:t>
      </w:r>
    </w:p>
    <w:p w:rsidR="00D15E19" w:rsidRPr="00062A14" w:rsidRDefault="004C647E" w:rsidP="00B529AE">
      <w:pPr>
        <w:tabs>
          <w:tab w:val="left" w:pos="709"/>
        </w:tabs>
        <w:spacing w:after="0" w:line="240" w:lineRule="auto"/>
        <w:ind w:right="6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  <w:lang w:val="kk-KZ"/>
        </w:rPr>
        <w:tab/>
      </w:r>
      <w:bookmarkStart w:id="1" w:name="page2"/>
      <w:bookmarkEnd w:id="1"/>
    </w:p>
    <w:sectPr w:rsidR="00D15E19" w:rsidRPr="00062A14" w:rsidSect="003D43A1">
      <w:pgSz w:w="12240" w:h="15840"/>
      <w:pgMar w:top="1134" w:right="567" w:bottom="1134" w:left="1701" w:header="0" w:footer="0" w:gutter="0"/>
      <w:cols w:space="0" w:equalWidth="0">
        <w:col w:w="1083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6E87C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FFFFFFFF">
      <w:start w:val="12"/>
      <w:numFmt w:val="decimal"/>
      <w:lvlText w:val="%1)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4A00F32"/>
    <w:multiLevelType w:val="hybridMultilevel"/>
    <w:tmpl w:val="7ACC72DA"/>
    <w:lvl w:ilvl="0" w:tplc="7250F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6CF6FBA"/>
    <w:multiLevelType w:val="hybridMultilevel"/>
    <w:tmpl w:val="F208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0A226E"/>
    <w:multiLevelType w:val="hybridMultilevel"/>
    <w:tmpl w:val="BB94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06747B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EA2715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F10A74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A4458B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F0D77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CF12F9"/>
    <w:multiLevelType w:val="hybridMultilevel"/>
    <w:tmpl w:val="E1BCA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1952E0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032E8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5142B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21D6F"/>
    <w:multiLevelType w:val="hybridMultilevel"/>
    <w:tmpl w:val="BB94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75146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C63B3"/>
    <w:multiLevelType w:val="hybridMultilevel"/>
    <w:tmpl w:val="E1BCA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D7186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807E8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5174D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90A02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C1CA8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D1E97"/>
    <w:multiLevelType w:val="hybridMultilevel"/>
    <w:tmpl w:val="F208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B14433"/>
    <w:multiLevelType w:val="hybridMultilevel"/>
    <w:tmpl w:val="E1BCA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512E5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045DF"/>
    <w:multiLevelType w:val="hybridMultilevel"/>
    <w:tmpl w:val="E1BCA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16B1D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7F0AE9"/>
    <w:multiLevelType w:val="hybridMultilevel"/>
    <w:tmpl w:val="6C8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33"/>
  </w:num>
  <w:num w:numId="4">
    <w:abstractNumId w:val="31"/>
  </w:num>
  <w:num w:numId="5">
    <w:abstractNumId w:val="34"/>
  </w:num>
  <w:num w:numId="6">
    <w:abstractNumId w:val="25"/>
  </w:num>
  <w:num w:numId="7">
    <w:abstractNumId w:val="20"/>
  </w:num>
  <w:num w:numId="8">
    <w:abstractNumId w:val="22"/>
  </w:num>
  <w:num w:numId="9">
    <w:abstractNumId w:val="18"/>
  </w:num>
  <w:num w:numId="10">
    <w:abstractNumId w:val="14"/>
  </w:num>
  <w:num w:numId="11">
    <w:abstractNumId w:val="28"/>
  </w:num>
  <w:num w:numId="12">
    <w:abstractNumId w:val="16"/>
  </w:num>
  <w:num w:numId="13">
    <w:abstractNumId w:val="26"/>
  </w:num>
  <w:num w:numId="14">
    <w:abstractNumId w:val="24"/>
  </w:num>
  <w:num w:numId="15">
    <w:abstractNumId w:val="12"/>
  </w:num>
  <w:num w:numId="16">
    <w:abstractNumId w:val="9"/>
  </w:num>
  <w:num w:numId="17">
    <w:abstractNumId w:val="13"/>
  </w:num>
  <w:num w:numId="18">
    <w:abstractNumId w:val="15"/>
  </w:num>
  <w:num w:numId="19">
    <w:abstractNumId w:val="29"/>
  </w:num>
  <w:num w:numId="20">
    <w:abstractNumId w:val="21"/>
  </w:num>
  <w:num w:numId="21">
    <w:abstractNumId w:val="10"/>
  </w:num>
  <w:num w:numId="22">
    <w:abstractNumId w:val="11"/>
  </w:num>
  <w:num w:numId="23">
    <w:abstractNumId w:val="23"/>
  </w:num>
  <w:num w:numId="24">
    <w:abstractNumId w:val="30"/>
  </w:num>
  <w:num w:numId="25">
    <w:abstractNumId w:val="32"/>
  </w:num>
  <w:num w:numId="26">
    <w:abstractNumId w:val="1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4AE3"/>
    <w:rsid w:val="0000138B"/>
    <w:rsid w:val="00002CD5"/>
    <w:rsid w:val="00043709"/>
    <w:rsid w:val="00056EC0"/>
    <w:rsid w:val="000610F2"/>
    <w:rsid w:val="00062A14"/>
    <w:rsid w:val="0007680D"/>
    <w:rsid w:val="000A31D6"/>
    <w:rsid w:val="000A5898"/>
    <w:rsid w:val="000B3BD8"/>
    <w:rsid w:val="000C3C1B"/>
    <w:rsid w:val="000C7FF5"/>
    <w:rsid w:val="000D4CFD"/>
    <w:rsid w:val="000E2768"/>
    <w:rsid w:val="000E5BE0"/>
    <w:rsid w:val="000F2E6D"/>
    <w:rsid w:val="000F4552"/>
    <w:rsid w:val="001011A8"/>
    <w:rsid w:val="00113740"/>
    <w:rsid w:val="0012358D"/>
    <w:rsid w:val="00127CB9"/>
    <w:rsid w:val="00141B1B"/>
    <w:rsid w:val="00142BC7"/>
    <w:rsid w:val="00176A0A"/>
    <w:rsid w:val="001A22A8"/>
    <w:rsid w:val="001A7132"/>
    <w:rsid w:val="001B0711"/>
    <w:rsid w:val="001C1AAA"/>
    <w:rsid w:val="001D22DF"/>
    <w:rsid w:val="001D39A8"/>
    <w:rsid w:val="001D77D0"/>
    <w:rsid w:val="001E1B43"/>
    <w:rsid w:val="001E4717"/>
    <w:rsid w:val="001E6473"/>
    <w:rsid w:val="001F3872"/>
    <w:rsid w:val="00202A02"/>
    <w:rsid w:val="0020343B"/>
    <w:rsid w:val="00213B53"/>
    <w:rsid w:val="00236776"/>
    <w:rsid w:val="00250A1E"/>
    <w:rsid w:val="00261C90"/>
    <w:rsid w:val="00270422"/>
    <w:rsid w:val="00273A55"/>
    <w:rsid w:val="00280D70"/>
    <w:rsid w:val="00281C94"/>
    <w:rsid w:val="002A0781"/>
    <w:rsid w:val="002A6910"/>
    <w:rsid w:val="002A7630"/>
    <w:rsid w:val="002B0082"/>
    <w:rsid w:val="002B6582"/>
    <w:rsid w:val="002D12BA"/>
    <w:rsid w:val="002E55D7"/>
    <w:rsid w:val="002F2032"/>
    <w:rsid w:val="002F6416"/>
    <w:rsid w:val="00301E4B"/>
    <w:rsid w:val="00337E9F"/>
    <w:rsid w:val="00357C41"/>
    <w:rsid w:val="0038312C"/>
    <w:rsid w:val="00386319"/>
    <w:rsid w:val="00387B24"/>
    <w:rsid w:val="00395BE4"/>
    <w:rsid w:val="003A7F00"/>
    <w:rsid w:val="003B2839"/>
    <w:rsid w:val="003B46B1"/>
    <w:rsid w:val="003D43A1"/>
    <w:rsid w:val="003E451D"/>
    <w:rsid w:val="003F1DF7"/>
    <w:rsid w:val="00420E6C"/>
    <w:rsid w:val="00422BE3"/>
    <w:rsid w:val="00443A6F"/>
    <w:rsid w:val="0044759B"/>
    <w:rsid w:val="004521EB"/>
    <w:rsid w:val="004539F5"/>
    <w:rsid w:val="004666E8"/>
    <w:rsid w:val="004730A2"/>
    <w:rsid w:val="00477164"/>
    <w:rsid w:val="004A0DC0"/>
    <w:rsid w:val="004A11A6"/>
    <w:rsid w:val="004B4F82"/>
    <w:rsid w:val="004C0366"/>
    <w:rsid w:val="004C647E"/>
    <w:rsid w:val="004D19FA"/>
    <w:rsid w:val="004D2C21"/>
    <w:rsid w:val="004D44CC"/>
    <w:rsid w:val="00521B28"/>
    <w:rsid w:val="00526A30"/>
    <w:rsid w:val="0053181F"/>
    <w:rsid w:val="005322B0"/>
    <w:rsid w:val="00543B7B"/>
    <w:rsid w:val="0056164A"/>
    <w:rsid w:val="00564AE3"/>
    <w:rsid w:val="005702CB"/>
    <w:rsid w:val="005733BC"/>
    <w:rsid w:val="00574129"/>
    <w:rsid w:val="00575B43"/>
    <w:rsid w:val="00577170"/>
    <w:rsid w:val="005C093F"/>
    <w:rsid w:val="005E0E40"/>
    <w:rsid w:val="005E24B3"/>
    <w:rsid w:val="005F194D"/>
    <w:rsid w:val="00623F38"/>
    <w:rsid w:val="006320E1"/>
    <w:rsid w:val="00636B5B"/>
    <w:rsid w:val="00636E58"/>
    <w:rsid w:val="00695CBB"/>
    <w:rsid w:val="006A04E3"/>
    <w:rsid w:val="006C3FF1"/>
    <w:rsid w:val="006C5909"/>
    <w:rsid w:val="006D39E6"/>
    <w:rsid w:val="006D4C2E"/>
    <w:rsid w:val="00700687"/>
    <w:rsid w:val="0070442C"/>
    <w:rsid w:val="007049B5"/>
    <w:rsid w:val="007112C9"/>
    <w:rsid w:val="007127A5"/>
    <w:rsid w:val="00714902"/>
    <w:rsid w:val="00733026"/>
    <w:rsid w:val="007340C0"/>
    <w:rsid w:val="00741083"/>
    <w:rsid w:val="0074485C"/>
    <w:rsid w:val="00753784"/>
    <w:rsid w:val="007674CC"/>
    <w:rsid w:val="0077582C"/>
    <w:rsid w:val="00784FF4"/>
    <w:rsid w:val="007A243B"/>
    <w:rsid w:val="007C2E51"/>
    <w:rsid w:val="007C35F6"/>
    <w:rsid w:val="007D1BA2"/>
    <w:rsid w:val="007E0BBC"/>
    <w:rsid w:val="007E61A3"/>
    <w:rsid w:val="00806931"/>
    <w:rsid w:val="00807BD3"/>
    <w:rsid w:val="0082498D"/>
    <w:rsid w:val="00831F0F"/>
    <w:rsid w:val="00836F70"/>
    <w:rsid w:val="00842A4F"/>
    <w:rsid w:val="00845850"/>
    <w:rsid w:val="00864F41"/>
    <w:rsid w:val="00865928"/>
    <w:rsid w:val="00872D90"/>
    <w:rsid w:val="008958FF"/>
    <w:rsid w:val="008A6C74"/>
    <w:rsid w:val="008B4BF7"/>
    <w:rsid w:val="008C3D62"/>
    <w:rsid w:val="008C69BD"/>
    <w:rsid w:val="008E10C5"/>
    <w:rsid w:val="008F4DEB"/>
    <w:rsid w:val="00916DAA"/>
    <w:rsid w:val="00924182"/>
    <w:rsid w:val="0092781B"/>
    <w:rsid w:val="00927ED7"/>
    <w:rsid w:val="009647F4"/>
    <w:rsid w:val="009701F2"/>
    <w:rsid w:val="00971FA5"/>
    <w:rsid w:val="00973299"/>
    <w:rsid w:val="009934C1"/>
    <w:rsid w:val="009958EB"/>
    <w:rsid w:val="009A299B"/>
    <w:rsid w:val="009C2730"/>
    <w:rsid w:val="009C6749"/>
    <w:rsid w:val="009D49D4"/>
    <w:rsid w:val="009D4BC9"/>
    <w:rsid w:val="009D6B23"/>
    <w:rsid w:val="009F4C1F"/>
    <w:rsid w:val="009F65E4"/>
    <w:rsid w:val="00A10119"/>
    <w:rsid w:val="00A133C9"/>
    <w:rsid w:val="00A23E93"/>
    <w:rsid w:val="00A56FC8"/>
    <w:rsid w:val="00A70F15"/>
    <w:rsid w:val="00A71634"/>
    <w:rsid w:val="00A80AC0"/>
    <w:rsid w:val="00A8476F"/>
    <w:rsid w:val="00A92B19"/>
    <w:rsid w:val="00AB3416"/>
    <w:rsid w:val="00AC0618"/>
    <w:rsid w:val="00AC6C27"/>
    <w:rsid w:val="00AD6DF6"/>
    <w:rsid w:val="00AE39EE"/>
    <w:rsid w:val="00AE42BE"/>
    <w:rsid w:val="00AF7165"/>
    <w:rsid w:val="00B004AB"/>
    <w:rsid w:val="00B03D6C"/>
    <w:rsid w:val="00B06468"/>
    <w:rsid w:val="00B27F22"/>
    <w:rsid w:val="00B33322"/>
    <w:rsid w:val="00B40084"/>
    <w:rsid w:val="00B50B2B"/>
    <w:rsid w:val="00B529AE"/>
    <w:rsid w:val="00B5589B"/>
    <w:rsid w:val="00B62344"/>
    <w:rsid w:val="00B6543D"/>
    <w:rsid w:val="00B9467E"/>
    <w:rsid w:val="00BB3F57"/>
    <w:rsid w:val="00BD2FCD"/>
    <w:rsid w:val="00BF077C"/>
    <w:rsid w:val="00C17743"/>
    <w:rsid w:val="00C3433C"/>
    <w:rsid w:val="00C5519C"/>
    <w:rsid w:val="00C6158A"/>
    <w:rsid w:val="00C64A84"/>
    <w:rsid w:val="00C866C5"/>
    <w:rsid w:val="00CB58FB"/>
    <w:rsid w:val="00CB7A60"/>
    <w:rsid w:val="00CC05A7"/>
    <w:rsid w:val="00CC57E9"/>
    <w:rsid w:val="00CD0BF0"/>
    <w:rsid w:val="00CD2157"/>
    <w:rsid w:val="00CD26B2"/>
    <w:rsid w:val="00CE443B"/>
    <w:rsid w:val="00CF1A5C"/>
    <w:rsid w:val="00CF4469"/>
    <w:rsid w:val="00CF4686"/>
    <w:rsid w:val="00D15E19"/>
    <w:rsid w:val="00D23B50"/>
    <w:rsid w:val="00D40A84"/>
    <w:rsid w:val="00D40C00"/>
    <w:rsid w:val="00D519F8"/>
    <w:rsid w:val="00D81BCA"/>
    <w:rsid w:val="00D87B71"/>
    <w:rsid w:val="00D967EA"/>
    <w:rsid w:val="00DA2656"/>
    <w:rsid w:val="00DA33E7"/>
    <w:rsid w:val="00DA3EAE"/>
    <w:rsid w:val="00DB5F14"/>
    <w:rsid w:val="00DC417F"/>
    <w:rsid w:val="00DC624E"/>
    <w:rsid w:val="00DD0526"/>
    <w:rsid w:val="00DF1983"/>
    <w:rsid w:val="00DF4F79"/>
    <w:rsid w:val="00E015A4"/>
    <w:rsid w:val="00E02BB5"/>
    <w:rsid w:val="00E229D0"/>
    <w:rsid w:val="00E316F0"/>
    <w:rsid w:val="00E43062"/>
    <w:rsid w:val="00E52962"/>
    <w:rsid w:val="00E576F1"/>
    <w:rsid w:val="00E93125"/>
    <w:rsid w:val="00EA5726"/>
    <w:rsid w:val="00EB4182"/>
    <w:rsid w:val="00EB4B01"/>
    <w:rsid w:val="00EC564E"/>
    <w:rsid w:val="00EE4620"/>
    <w:rsid w:val="00EE7880"/>
    <w:rsid w:val="00EF4F3F"/>
    <w:rsid w:val="00F11056"/>
    <w:rsid w:val="00F34D45"/>
    <w:rsid w:val="00F61E48"/>
    <w:rsid w:val="00F673FD"/>
    <w:rsid w:val="00F73CD2"/>
    <w:rsid w:val="00FA2C5C"/>
    <w:rsid w:val="00FC754B"/>
    <w:rsid w:val="00FD0469"/>
    <w:rsid w:val="00FF0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09"/>
  </w:style>
  <w:style w:type="paragraph" w:styleId="1">
    <w:name w:val="heading 1"/>
    <w:basedOn w:val="a"/>
    <w:link w:val="10"/>
    <w:uiPriority w:val="9"/>
    <w:qFormat/>
    <w:rsid w:val="00704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4AE3"/>
    <w:pPr>
      <w:spacing w:after="0" w:line="240" w:lineRule="auto"/>
      <w:jc w:val="center"/>
    </w:pPr>
    <w:rPr>
      <w:rFonts w:ascii="KZ Times New Roman" w:eastAsia="Times New Roman" w:hAnsi="KZ Times New Roman" w:cs="Times New Roman"/>
      <w:b/>
      <w:sz w:val="28"/>
      <w:szCs w:val="20"/>
      <w:lang w:val="ru-MO"/>
    </w:rPr>
  </w:style>
  <w:style w:type="character" w:customStyle="1" w:styleId="a4">
    <w:name w:val="Основной текст Знак"/>
    <w:basedOn w:val="a0"/>
    <w:link w:val="a3"/>
    <w:rsid w:val="00564AE3"/>
    <w:rPr>
      <w:rFonts w:ascii="KZ Times New Roman" w:eastAsia="Times New Roman" w:hAnsi="KZ Times New Roman" w:cs="Times New Roman"/>
      <w:b/>
      <w:sz w:val="28"/>
      <w:szCs w:val="20"/>
      <w:lang w:val="ru-MO"/>
    </w:rPr>
  </w:style>
  <w:style w:type="paragraph" w:styleId="a5">
    <w:name w:val="List Paragraph"/>
    <w:basedOn w:val="a"/>
    <w:uiPriority w:val="34"/>
    <w:qFormat/>
    <w:rsid w:val="00564AE3"/>
    <w:pPr>
      <w:ind w:left="720"/>
      <w:contextualSpacing/>
    </w:pPr>
  </w:style>
  <w:style w:type="table" w:styleId="a6">
    <w:name w:val="Table Grid"/>
    <w:basedOn w:val="a1"/>
    <w:uiPriority w:val="59"/>
    <w:rsid w:val="00A56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044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70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58E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5378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D981D-CB06-438C-82EF-C010634A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45</cp:revision>
  <cp:lastPrinted>2017-04-28T06:44:00Z</cp:lastPrinted>
  <dcterms:created xsi:type="dcterms:W3CDTF">2018-05-11T14:52:00Z</dcterms:created>
  <dcterms:modified xsi:type="dcterms:W3CDTF">2018-05-14T11:40:00Z</dcterms:modified>
</cp:coreProperties>
</file>