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59B" w:rsidRPr="003E459B" w:rsidRDefault="003E459B" w:rsidP="003E459B">
      <w:pPr>
        <w:pStyle w:val="a4"/>
        <w:jc w:val="center"/>
        <w:rPr>
          <w:rFonts w:ascii="Times New Roman" w:hAnsi="Times New Roman" w:cs="Times New Roman"/>
          <w:sz w:val="28"/>
        </w:rPr>
      </w:pPr>
      <w:proofErr w:type="spellStart"/>
      <w:r w:rsidRPr="003E459B">
        <w:rPr>
          <w:rFonts w:ascii="Times New Roman" w:hAnsi="Times New Roman" w:cs="Times New Roman"/>
          <w:sz w:val="28"/>
        </w:rPr>
        <w:t>Әдістемелік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кеңес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туралы</w:t>
      </w:r>
      <w:proofErr w:type="spellEnd"/>
      <w:r w:rsidRPr="003E459B">
        <w:rPr>
          <w:rFonts w:ascii="Times New Roman" w:hAnsi="Times New Roman" w:cs="Times New Roman"/>
          <w:sz w:val="28"/>
        </w:rPr>
        <w:t> </w:t>
      </w:r>
      <w:r w:rsidRPr="003E459B">
        <w:rPr>
          <w:rFonts w:ascii="Times New Roman" w:hAnsi="Times New Roman" w:cs="Times New Roman"/>
          <w:sz w:val="28"/>
        </w:rPr>
        <w:br/>
      </w:r>
    </w:p>
    <w:p w:rsidR="003E459B" w:rsidRPr="003E459B" w:rsidRDefault="003E459B" w:rsidP="003E459B">
      <w:pPr>
        <w:pStyle w:val="a4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3E459B">
        <w:rPr>
          <w:rFonts w:ascii="Times New Roman" w:hAnsi="Times New Roman" w:cs="Times New Roman"/>
          <w:sz w:val="28"/>
        </w:rPr>
        <w:t>ЕРЕЖЕ</w:t>
      </w:r>
    </w:p>
    <w:p w:rsidR="003E459B" w:rsidRPr="003E459B" w:rsidRDefault="003E459B" w:rsidP="003E459B">
      <w:pPr>
        <w:pStyle w:val="a4"/>
        <w:rPr>
          <w:rFonts w:ascii="Times New Roman" w:hAnsi="Times New Roman" w:cs="Times New Roman"/>
          <w:sz w:val="28"/>
        </w:rPr>
      </w:pPr>
      <w:r w:rsidRPr="003E459B">
        <w:rPr>
          <w:rFonts w:ascii="Times New Roman" w:hAnsi="Times New Roman" w:cs="Times New Roman"/>
          <w:sz w:val="28"/>
        </w:rPr>
        <w:t xml:space="preserve">1. </w:t>
      </w:r>
      <w:proofErr w:type="spellStart"/>
      <w:r w:rsidRPr="003E459B">
        <w:rPr>
          <w:rFonts w:ascii="Times New Roman" w:hAnsi="Times New Roman" w:cs="Times New Roman"/>
          <w:sz w:val="28"/>
        </w:rPr>
        <w:t>Жалпы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бө</w:t>
      </w:r>
      <w:proofErr w:type="gramStart"/>
      <w:r w:rsidRPr="003E459B">
        <w:rPr>
          <w:rFonts w:ascii="Times New Roman" w:hAnsi="Times New Roman" w:cs="Times New Roman"/>
          <w:sz w:val="28"/>
        </w:rPr>
        <w:t>л</w:t>
      </w:r>
      <w:proofErr w:type="gramEnd"/>
      <w:r w:rsidRPr="003E459B">
        <w:rPr>
          <w:rFonts w:ascii="Times New Roman" w:hAnsi="Times New Roman" w:cs="Times New Roman"/>
          <w:sz w:val="28"/>
        </w:rPr>
        <w:t>ім</w:t>
      </w:r>
      <w:proofErr w:type="spellEnd"/>
      <w:r w:rsidRPr="003E459B">
        <w:rPr>
          <w:rFonts w:ascii="Times New Roman" w:hAnsi="Times New Roman" w:cs="Times New Roman"/>
          <w:sz w:val="28"/>
        </w:rPr>
        <w:br/>
      </w:r>
    </w:p>
    <w:p w:rsidR="003E459B" w:rsidRPr="003E459B" w:rsidRDefault="003E459B" w:rsidP="003E459B">
      <w:pPr>
        <w:pStyle w:val="a4"/>
        <w:rPr>
          <w:rFonts w:ascii="Times New Roman" w:hAnsi="Times New Roman" w:cs="Times New Roman"/>
          <w:sz w:val="28"/>
        </w:rPr>
      </w:pPr>
      <w:r w:rsidRPr="003E459B">
        <w:rPr>
          <w:rFonts w:ascii="Times New Roman" w:hAnsi="Times New Roman" w:cs="Times New Roman"/>
          <w:sz w:val="28"/>
        </w:rPr>
        <w:t xml:space="preserve">1.1. </w:t>
      </w:r>
      <w:proofErr w:type="spellStart"/>
      <w:r w:rsidRPr="003E459B">
        <w:rPr>
          <w:rFonts w:ascii="Times New Roman" w:hAnsi="Times New Roman" w:cs="Times New Roman"/>
          <w:sz w:val="28"/>
        </w:rPr>
        <w:t>Мектептің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Әдістемелік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кеңесі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3E459B">
        <w:rPr>
          <w:rFonts w:ascii="Times New Roman" w:hAnsi="Times New Roman" w:cs="Times New Roman"/>
          <w:sz w:val="28"/>
        </w:rPr>
        <w:t>бұл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педагогикалық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қызметке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шығармашылық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тәсілді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қ</w:t>
      </w:r>
      <w:proofErr w:type="gramStart"/>
      <w:r w:rsidRPr="003E459B">
        <w:rPr>
          <w:rFonts w:ascii="Times New Roman" w:hAnsi="Times New Roman" w:cs="Times New Roman"/>
          <w:sz w:val="28"/>
        </w:rPr>
        <w:t>алыптастыру</w:t>
      </w:r>
      <w:proofErr w:type="gramEnd"/>
      <w:r w:rsidRPr="003E459B">
        <w:rPr>
          <w:rFonts w:ascii="Times New Roman" w:hAnsi="Times New Roman" w:cs="Times New Roman"/>
          <w:sz w:val="28"/>
        </w:rPr>
        <w:t>ға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жағдай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жасайтын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E459B">
        <w:rPr>
          <w:rFonts w:ascii="Times New Roman" w:hAnsi="Times New Roman" w:cs="Times New Roman"/>
          <w:sz w:val="28"/>
        </w:rPr>
        <w:t>оқу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үдерісіне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әдістемелік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қолдау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жасайтын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мектепішілік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педагогикалық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алқалы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орган.</w:t>
      </w:r>
      <w:r w:rsidRPr="003E459B">
        <w:rPr>
          <w:rFonts w:ascii="Times New Roman" w:hAnsi="Times New Roman" w:cs="Times New Roman"/>
          <w:sz w:val="28"/>
        </w:rPr>
        <w:br/>
      </w:r>
    </w:p>
    <w:p w:rsidR="003E459B" w:rsidRPr="003E459B" w:rsidRDefault="003E459B" w:rsidP="003E459B">
      <w:pPr>
        <w:pStyle w:val="a4"/>
        <w:rPr>
          <w:rFonts w:ascii="Times New Roman" w:hAnsi="Times New Roman" w:cs="Times New Roman"/>
          <w:sz w:val="28"/>
        </w:rPr>
      </w:pPr>
      <w:r w:rsidRPr="003E459B">
        <w:rPr>
          <w:rFonts w:ascii="Times New Roman" w:hAnsi="Times New Roman" w:cs="Times New Roman"/>
          <w:sz w:val="28"/>
        </w:rPr>
        <w:t xml:space="preserve">1.2. </w:t>
      </w:r>
      <w:proofErr w:type="spellStart"/>
      <w:r w:rsidRPr="003E459B">
        <w:rPr>
          <w:rFonts w:ascii="Times New Roman" w:hAnsi="Times New Roman" w:cs="Times New Roman"/>
          <w:sz w:val="28"/>
        </w:rPr>
        <w:t>Әдістемелік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кеңес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тәжірибелі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педагог-</w:t>
      </w:r>
      <w:proofErr w:type="spellStart"/>
      <w:r w:rsidRPr="003E459B">
        <w:rPr>
          <w:rFonts w:ascii="Times New Roman" w:hAnsi="Times New Roman" w:cs="Times New Roman"/>
          <w:sz w:val="28"/>
        </w:rPr>
        <w:t>кәсі</w:t>
      </w:r>
      <w:proofErr w:type="gramStart"/>
      <w:r w:rsidRPr="003E459B">
        <w:rPr>
          <w:rFonts w:ascii="Times New Roman" w:hAnsi="Times New Roman" w:cs="Times New Roman"/>
          <w:sz w:val="28"/>
        </w:rPr>
        <w:t>п</w:t>
      </w:r>
      <w:proofErr w:type="gramEnd"/>
      <w:r w:rsidRPr="003E459B">
        <w:rPr>
          <w:rFonts w:ascii="Times New Roman" w:hAnsi="Times New Roman" w:cs="Times New Roman"/>
          <w:sz w:val="28"/>
        </w:rPr>
        <w:t>қойлардың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консилиумы </w:t>
      </w:r>
      <w:proofErr w:type="spellStart"/>
      <w:r w:rsidRPr="003E459B">
        <w:rPr>
          <w:rFonts w:ascii="Times New Roman" w:hAnsi="Times New Roman" w:cs="Times New Roman"/>
          <w:sz w:val="28"/>
        </w:rPr>
        <w:t>болып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табылады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E459B">
        <w:rPr>
          <w:rFonts w:ascii="Times New Roman" w:hAnsi="Times New Roman" w:cs="Times New Roman"/>
          <w:sz w:val="28"/>
        </w:rPr>
        <w:t>оқу-тәрбие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үдерісінің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аса </w:t>
      </w:r>
      <w:proofErr w:type="spellStart"/>
      <w:r w:rsidRPr="003E459B">
        <w:rPr>
          <w:rFonts w:ascii="Times New Roman" w:hAnsi="Times New Roman" w:cs="Times New Roman"/>
          <w:sz w:val="28"/>
        </w:rPr>
        <w:t>маңызды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блоктарына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әдістемелік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құзіретті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ықпал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етеді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E459B">
        <w:rPr>
          <w:rFonts w:ascii="Times New Roman" w:hAnsi="Times New Roman" w:cs="Times New Roman"/>
          <w:sz w:val="28"/>
        </w:rPr>
        <w:t>оның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дамуына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талдау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жасайды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, осы </w:t>
      </w:r>
      <w:proofErr w:type="spellStart"/>
      <w:r w:rsidRPr="003E459B">
        <w:rPr>
          <w:rFonts w:ascii="Times New Roman" w:hAnsi="Times New Roman" w:cs="Times New Roman"/>
          <w:sz w:val="28"/>
        </w:rPr>
        <w:t>негізде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оқыту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және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тәрбиелеу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әдістемесін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жетілдіру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жөнінде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ұсынымдар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әзірлейді</w:t>
      </w:r>
      <w:proofErr w:type="spellEnd"/>
      <w:r w:rsidRPr="003E459B">
        <w:rPr>
          <w:rFonts w:ascii="Times New Roman" w:hAnsi="Times New Roman" w:cs="Times New Roman"/>
          <w:sz w:val="28"/>
        </w:rPr>
        <w:t>.</w:t>
      </w:r>
      <w:r w:rsidRPr="003E459B">
        <w:rPr>
          <w:rFonts w:ascii="Times New Roman" w:hAnsi="Times New Roman" w:cs="Times New Roman"/>
          <w:sz w:val="28"/>
        </w:rPr>
        <w:br/>
      </w:r>
    </w:p>
    <w:p w:rsidR="003E459B" w:rsidRPr="003E459B" w:rsidRDefault="003E459B" w:rsidP="003E459B">
      <w:pPr>
        <w:pStyle w:val="a4"/>
        <w:rPr>
          <w:rFonts w:ascii="Times New Roman" w:hAnsi="Times New Roman" w:cs="Times New Roman"/>
          <w:sz w:val="28"/>
        </w:rPr>
      </w:pPr>
      <w:r w:rsidRPr="003E459B">
        <w:rPr>
          <w:rFonts w:ascii="Times New Roman" w:hAnsi="Times New Roman" w:cs="Times New Roman"/>
          <w:sz w:val="28"/>
        </w:rPr>
        <w:t xml:space="preserve">1.3. </w:t>
      </w:r>
      <w:proofErr w:type="spellStart"/>
      <w:r w:rsidRPr="003E459B">
        <w:rPr>
          <w:rFonts w:ascii="Times New Roman" w:hAnsi="Times New Roman" w:cs="Times New Roman"/>
          <w:sz w:val="28"/>
        </w:rPr>
        <w:t>Әдістемелік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кеңес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педагогикалық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бастаманың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дамуына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жағдай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жасайды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және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бұ</w:t>
      </w:r>
      <w:proofErr w:type="gramStart"/>
      <w:r w:rsidRPr="003E459B">
        <w:rPr>
          <w:rFonts w:ascii="Times New Roman" w:hAnsi="Times New Roman" w:cs="Times New Roman"/>
          <w:sz w:val="28"/>
        </w:rPr>
        <w:t>л</w:t>
      </w:r>
      <w:proofErr w:type="spellEnd"/>
      <w:proofErr w:type="gram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бастаманы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одан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ары </w:t>
      </w:r>
      <w:proofErr w:type="spellStart"/>
      <w:r w:rsidRPr="003E459B">
        <w:rPr>
          <w:rFonts w:ascii="Times New Roman" w:hAnsi="Times New Roman" w:cs="Times New Roman"/>
          <w:sz w:val="28"/>
        </w:rPr>
        <w:t>таратуды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жүзеге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асырады</w:t>
      </w:r>
      <w:proofErr w:type="spellEnd"/>
      <w:r w:rsidRPr="003E459B">
        <w:rPr>
          <w:rFonts w:ascii="Times New Roman" w:hAnsi="Times New Roman" w:cs="Times New Roman"/>
          <w:sz w:val="28"/>
        </w:rPr>
        <w:t>.</w:t>
      </w:r>
      <w:r w:rsidRPr="003E459B">
        <w:rPr>
          <w:rFonts w:ascii="Times New Roman" w:hAnsi="Times New Roman" w:cs="Times New Roman"/>
          <w:sz w:val="28"/>
        </w:rPr>
        <w:br/>
      </w:r>
    </w:p>
    <w:p w:rsidR="003E459B" w:rsidRPr="003E459B" w:rsidRDefault="003E459B" w:rsidP="003E459B">
      <w:pPr>
        <w:pStyle w:val="a4"/>
        <w:rPr>
          <w:rFonts w:ascii="Times New Roman" w:hAnsi="Times New Roman" w:cs="Times New Roman"/>
          <w:sz w:val="28"/>
        </w:rPr>
      </w:pPr>
      <w:r w:rsidRPr="003E459B">
        <w:rPr>
          <w:rFonts w:ascii="Times New Roman" w:hAnsi="Times New Roman" w:cs="Times New Roman"/>
          <w:sz w:val="28"/>
        </w:rPr>
        <w:t xml:space="preserve">1.4. </w:t>
      </w:r>
      <w:proofErr w:type="spellStart"/>
      <w:r w:rsidRPr="003E459B">
        <w:rPr>
          <w:rFonts w:ascii="Times New Roman" w:hAnsi="Times New Roman" w:cs="Times New Roman"/>
          <w:sz w:val="28"/>
        </w:rPr>
        <w:t>Бұ</w:t>
      </w:r>
      <w:proofErr w:type="gramStart"/>
      <w:r w:rsidRPr="003E459B">
        <w:rPr>
          <w:rFonts w:ascii="Times New Roman" w:hAnsi="Times New Roman" w:cs="Times New Roman"/>
          <w:sz w:val="28"/>
        </w:rPr>
        <w:t>л</w:t>
      </w:r>
      <w:proofErr w:type="spellEnd"/>
      <w:proofErr w:type="gram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Ереже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мектептің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педагогикалық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кеңесі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бекітетін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мектепішілік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жергілікті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акт </w:t>
      </w:r>
      <w:proofErr w:type="spellStart"/>
      <w:r w:rsidRPr="003E459B">
        <w:rPr>
          <w:rFonts w:ascii="Times New Roman" w:hAnsi="Times New Roman" w:cs="Times New Roman"/>
          <w:sz w:val="28"/>
        </w:rPr>
        <w:t>болып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табылады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.             </w:t>
      </w:r>
      <w:r w:rsidRPr="003E459B">
        <w:rPr>
          <w:rFonts w:ascii="Times New Roman" w:hAnsi="Times New Roman" w:cs="Times New Roman"/>
          <w:sz w:val="28"/>
        </w:rPr>
        <w:br/>
      </w:r>
    </w:p>
    <w:p w:rsidR="003E459B" w:rsidRPr="003E459B" w:rsidRDefault="003E459B" w:rsidP="003E459B">
      <w:pPr>
        <w:pStyle w:val="a4"/>
        <w:rPr>
          <w:rFonts w:ascii="Times New Roman" w:hAnsi="Times New Roman" w:cs="Times New Roman"/>
          <w:sz w:val="28"/>
        </w:rPr>
      </w:pPr>
      <w:r w:rsidRPr="003E459B">
        <w:rPr>
          <w:rFonts w:ascii="Times New Roman" w:hAnsi="Times New Roman" w:cs="Times New Roman"/>
          <w:sz w:val="28"/>
        </w:rPr>
        <w:t xml:space="preserve">2. </w:t>
      </w:r>
      <w:proofErr w:type="spellStart"/>
      <w:r w:rsidRPr="003E459B">
        <w:rPr>
          <w:rFonts w:ascii="Times New Roman" w:hAnsi="Times New Roman" w:cs="Times New Roman"/>
          <w:sz w:val="28"/>
        </w:rPr>
        <w:t>Әдістемелік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кеңестің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мақсаттары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мен </w:t>
      </w:r>
      <w:proofErr w:type="spellStart"/>
      <w:proofErr w:type="gramStart"/>
      <w:r w:rsidRPr="003E459B">
        <w:rPr>
          <w:rFonts w:ascii="Times New Roman" w:hAnsi="Times New Roman" w:cs="Times New Roman"/>
          <w:sz w:val="28"/>
        </w:rPr>
        <w:t>м</w:t>
      </w:r>
      <w:proofErr w:type="gramEnd"/>
      <w:r w:rsidRPr="003E459B">
        <w:rPr>
          <w:rFonts w:ascii="Times New Roman" w:hAnsi="Times New Roman" w:cs="Times New Roman"/>
          <w:sz w:val="28"/>
        </w:rPr>
        <w:t>індеттері</w:t>
      </w:r>
      <w:proofErr w:type="spellEnd"/>
      <w:r w:rsidRPr="003E459B">
        <w:rPr>
          <w:rFonts w:ascii="Times New Roman" w:hAnsi="Times New Roman" w:cs="Times New Roman"/>
          <w:sz w:val="28"/>
        </w:rPr>
        <w:br/>
      </w:r>
    </w:p>
    <w:p w:rsidR="003E459B" w:rsidRPr="003E459B" w:rsidRDefault="003E459B" w:rsidP="003E459B">
      <w:pPr>
        <w:pStyle w:val="a4"/>
        <w:rPr>
          <w:rFonts w:ascii="Times New Roman" w:hAnsi="Times New Roman" w:cs="Times New Roman"/>
          <w:sz w:val="28"/>
        </w:rPr>
      </w:pPr>
      <w:r w:rsidRPr="003E459B">
        <w:rPr>
          <w:rFonts w:ascii="Times New Roman" w:hAnsi="Times New Roman" w:cs="Times New Roman"/>
          <w:sz w:val="28"/>
        </w:rPr>
        <w:t xml:space="preserve">2.1. </w:t>
      </w:r>
      <w:proofErr w:type="spellStart"/>
      <w:proofErr w:type="gramStart"/>
      <w:r w:rsidRPr="003E459B">
        <w:rPr>
          <w:rFonts w:ascii="Times New Roman" w:hAnsi="Times New Roman" w:cs="Times New Roman"/>
          <w:sz w:val="28"/>
        </w:rPr>
        <w:t>Басымды</w:t>
      </w:r>
      <w:proofErr w:type="gramEnd"/>
      <w:r w:rsidRPr="003E459B">
        <w:rPr>
          <w:rFonts w:ascii="Times New Roman" w:hAnsi="Times New Roman" w:cs="Times New Roman"/>
          <w:sz w:val="28"/>
        </w:rPr>
        <w:t>ққа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ие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педагогикалық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проблемаларды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анықтау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және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тұжырымдау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E459B">
        <w:rPr>
          <w:rFonts w:ascii="Times New Roman" w:hAnsi="Times New Roman" w:cs="Times New Roman"/>
          <w:sz w:val="28"/>
        </w:rPr>
        <w:t>оларды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ойдағыдай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шешу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үшін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бүкіл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педагогикалық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ұжымның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шығармашылық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күш-жігерін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жұмылдыруға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жағдай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жасау</w:t>
      </w:r>
      <w:proofErr w:type="spellEnd"/>
      <w:r w:rsidRPr="003E459B">
        <w:rPr>
          <w:rFonts w:ascii="Times New Roman" w:hAnsi="Times New Roman" w:cs="Times New Roman"/>
          <w:sz w:val="28"/>
        </w:rPr>
        <w:t>.</w:t>
      </w:r>
      <w:r w:rsidRPr="003E459B">
        <w:rPr>
          <w:rFonts w:ascii="Times New Roman" w:hAnsi="Times New Roman" w:cs="Times New Roman"/>
          <w:sz w:val="28"/>
        </w:rPr>
        <w:br/>
      </w:r>
    </w:p>
    <w:p w:rsidR="003E459B" w:rsidRPr="003E459B" w:rsidRDefault="003E459B" w:rsidP="003E459B">
      <w:pPr>
        <w:pStyle w:val="a4"/>
        <w:rPr>
          <w:rFonts w:ascii="Times New Roman" w:hAnsi="Times New Roman" w:cs="Times New Roman"/>
          <w:sz w:val="28"/>
        </w:rPr>
      </w:pPr>
      <w:r w:rsidRPr="003E459B">
        <w:rPr>
          <w:rFonts w:ascii="Times New Roman" w:hAnsi="Times New Roman" w:cs="Times New Roman"/>
          <w:sz w:val="28"/>
        </w:rPr>
        <w:t xml:space="preserve">2.2. </w:t>
      </w:r>
      <w:proofErr w:type="spellStart"/>
      <w:r w:rsidRPr="003E459B">
        <w:rPr>
          <w:rFonts w:ascii="Times New Roman" w:hAnsi="Times New Roman" w:cs="Times New Roman"/>
          <w:sz w:val="28"/>
        </w:rPr>
        <w:t>Мектептің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әдістемелі</w:t>
      </w:r>
      <w:proofErr w:type="gramStart"/>
      <w:r w:rsidRPr="003E459B">
        <w:rPr>
          <w:rFonts w:ascii="Times New Roman" w:hAnsi="Times New Roman" w:cs="Times New Roman"/>
          <w:sz w:val="28"/>
        </w:rPr>
        <w:t>к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</w:t>
      </w:r>
      <w:proofErr w:type="gramEnd"/>
      <w:r w:rsidRPr="003E459B">
        <w:rPr>
          <w:rFonts w:ascii="Times New Roman" w:hAnsi="Times New Roman" w:cs="Times New Roman"/>
          <w:sz w:val="28"/>
        </w:rPr>
        <w:t>ұмысын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стратегиялық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жоспарлауды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жүзеге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асыру</w:t>
      </w:r>
      <w:proofErr w:type="spellEnd"/>
      <w:r w:rsidRPr="003E459B">
        <w:rPr>
          <w:rFonts w:ascii="Times New Roman" w:hAnsi="Times New Roman" w:cs="Times New Roman"/>
          <w:sz w:val="28"/>
        </w:rPr>
        <w:t>.</w:t>
      </w:r>
      <w:r w:rsidRPr="003E459B">
        <w:rPr>
          <w:rFonts w:ascii="Times New Roman" w:hAnsi="Times New Roman" w:cs="Times New Roman"/>
          <w:sz w:val="28"/>
        </w:rPr>
        <w:br/>
      </w:r>
    </w:p>
    <w:p w:rsidR="003E459B" w:rsidRPr="003E459B" w:rsidRDefault="003E459B" w:rsidP="003E459B">
      <w:pPr>
        <w:pStyle w:val="a4"/>
        <w:rPr>
          <w:rFonts w:ascii="Times New Roman" w:hAnsi="Times New Roman" w:cs="Times New Roman"/>
          <w:sz w:val="28"/>
        </w:rPr>
      </w:pPr>
      <w:r w:rsidRPr="003E459B">
        <w:rPr>
          <w:rFonts w:ascii="Times New Roman" w:hAnsi="Times New Roman" w:cs="Times New Roman"/>
          <w:sz w:val="28"/>
        </w:rPr>
        <w:t xml:space="preserve">2.3. </w:t>
      </w:r>
      <w:proofErr w:type="spellStart"/>
      <w:r w:rsidRPr="003E459B">
        <w:rPr>
          <w:rFonts w:ascii="Times New Roman" w:hAnsi="Times New Roman" w:cs="Times New Roman"/>
          <w:sz w:val="28"/>
        </w:rPr>
        <w:t>Мұғалімдердің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педагогикалық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бастамасын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көрсетуі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үшін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қолайлы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жағдайлар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3E459B">
        <w:rPr>
          <w:rFonts w:ascii="Times New Roman" w:hAnsi="Times New Roman" w:cs="Times New Roman"/>
          <w:sz w:val="28"/>
        </w:rPr>
        <w:t>жасау</w:t>
      </w:r>
      <w:proofErr w:type="gramEnd"/>
      <w:r w:rsidRPr="003E459B">
        <w:rPr>
          <w:rFonts w:ascii="Times New Roman" w:hAnsi="Times New Roman" w:cs="Times New Roman"/>
          <w:sz w:val="28"/>
        </w:rPr>
        <w:t>ға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жағдай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жасау</w:t>
      </w:r>
      <w:proofErr w:type="spellEnd"/>
      <w:r w:rsidRPr="003E459B">
        <w:rPr>
          <w:rFonts w:ascii="Times New Roman" w:hAnsi="Times New Roman" w:cs="Times New Roman"/>
          <w:sz w:val="28"/>
        </w:rPr>
        <w:t>.</w:t>
      </w:r>
      <w:r w:rsidRPr="003E459B">
        <w:rPr>
          <w:rFonts w:ascii="Times New Roman" w:hAnsi="Times New Roman" w:cs="Times New Roman"/>
          <w:sz w:val="28"/>
        </w:rPr>
        <w:br/>
      </w:r>
    </w:p>
    <w:p w:rsidR="003E459B" w:rsidRPr="003E459B" w:rsidRDefault="003E459B" w:rsidP="003E459B">
      <w:pPr>
        <w:pStyle w:val="a4"/>
        <w:rPr>
          <w:rFonts w:ascii="Times New Roman" w:hAnsi="Times New Roman" w:cs="Times New Roman"/>
          <w:sz w:val="28"/>
        </w:rPr>
      </w:pPr>
      <w:r w:rsidRPr="003E459B">
        <w:rPr>
          <w:rFonts w:ascii="Times New Roman" w:hAnsi="Times New Roman" w:cs="Times New Roman"/>
          <w:sz w:val="28"/>
        </w:rPr>
        <w:t xml:space="preserve">2.4. </w:t>
      </w:r>
      <w:proofErr w:type="spellStart"/>
      <w:r w:rsidRPr="003E459B">
        <w:rPr>
          <w:rFonts w:ascii="Times New Roman" w:hAnsi="Times New Roman" w:cs="Times New Roman"/>
          <w:sz w:val="28"/>
        </w:rPr>
        <w:t>Педагогикалық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қары</w:t>
      </w:r>
      <w:proofErr w:type="gramStart"/>
      <w:r w:rsidRPr="003E459B">
        <w:rPr>
          <w:rFonts w:ascii="Times New Roman" w:hAnsi="Times New Roman" w:cs="Times New Roman"/>
          <w:sz w:val="28"/>
        </w:rPr>
        <w:t>м-</w:t>
      </w:r>
      <w:proofErr w:type="gramEnd"/>
      <w:r w:rsidRPr="003E459B">
        <w:rPr>
          <w:rFonts w:ascii="Times New Roman" w:hAnsi="Times New Roman" w:cs="Times New Roman"/>
          <w:sz w:val="28"/>
        </w:rPr>
        <w:t>қатынасты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ынтымақтастықтың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адамгершілік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ұстанымдарына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құратын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E459B">
        <w:rPr>
          <w:rFonts w:ascii="Times New Roman" w:hAnsi="Times New Roman" w:cs="Times New Roman"/>
          <w:sz w:val="28"/>
        </w:rPr>
        <w:t>оқу-тәрбие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үдерісінің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педагог-</w:t>
      </w:r>
      <w:proofErr w:type="spellStart"/>
      <w:r w:rsidRPr="003E459B">
        <w:rPr>
          <w:rFonts w:ascii="Times New Roman" w:hAnsi="Times New Roman" w:cs="Times New Roman"/>
          <w:sz w:val="28"/>
        </w:rPr>
        <w:t>ұйымдастырушысы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ретіндегі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мұғалімнің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педагогикалық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өзіндік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санасын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қалыптастыруға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жағдай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жасау</w:t>
      </w:r>
      <w:proofErr w:type="spellEnd"/>
      <w:r w:rsidRPr="003E459B">
        <w:rPr>
          <w:rFonts w:ascii="Times New Roman" w:hAnsi="Times New Roman" w:cs="Times New Roman"/>
          <w:sz w:val="28"/>
        </w:rPr>
        <w:t>.</w:t>
      </w:r>
      <w:r w:rsidRPr="003E459B">
        <w:rPr>
          <w:rFonts w:ascii="Times New Roman" w:hAnsi="Times New Roman" w:cs="Times New Roman"/>
          <w:sz w:val="28"/>
        </w:rPr>
        <w:br/>
      </w:r>
    </w:p>
    <w:p w:rsidR="003E459B" w:rsidRPr="003E459B" w:rsidRDefault="003E459B" w:rsidP="003E459B">
      <w:pPr>
        <w:pStyle w:val="a4"/>
        <w:rPr>
          <w:rFonts w:ascii="Times New Roman" w:hAnsi="Times New Roman" w:cs="Times New Roman"/>
          <w:sz w:val="28"/>
        </w:rPr>
      </w:pPr>
      <w:r w:rsidRPr="003E459B">
        <w:rPr>
          <w:rFonts w:ascii="Times New Roman" w:hAnsi="Times New Roman" w:cs="Times New Roman"/>
          <w:sz w:val="28"/>
        </w:rPr>
        <w:t xml:space="preserve">2.5. </w:t>
      </w:r>
      <w:proofErr w:type="spellStart"/>
      <w:r w:rsidRPr="003E459B">
        <w:rPr>
          <w:rFonts w:ascii="Times New Roman" w:hAnsi="Times New Roman" w:cs="Times New Roman"/>
          <w:sz w:val="28"/>
        </w:rPr>
        <w:t>Мұғ</w:t>
      </w:r>
      <w:proofErr w:type="gramStart"/>
      <w:r w:rsidRPr="003E459B">
        <w:rPr>
          <w:rFonts w:ascii="Times New Roman" w:hAnsi="Times New Roman" w:cs="Times New Roman"/>
          <w:sz w:val="28"/>
        </w:rPr>
        <w:t>ал</w:t>
      </w:r>
      <w:proofErr w:type="gramEnd"/>
      <w:r w:rsidRPr="003E459B">
        <w:rPr>
          <w:rFonts w:ascii="Times New Roman" w:hAnsi="Times New Roman" w:cs="Times New Roman"/>
          <w:sz w:val="28"/>
        </w:rPr>
        <w:t>імнің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кәсіптік-педагогикалық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дайындығын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жетілдіруге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жағдай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жасау</w:t>
      </w:r>
      <w:proofErr w:type="spellEnd"/>
      <w:r w:rsidRPr="003E459B">
        <w:rPr>
          <w:rFonts w:ascii="Times New Roman" w:hAnsi="Times New Roman" w:cs="Times New Roman"/>
          <w:sz w:val="28"/>
        </w:rPr>
        <w:t>:</w:t>
      </w:r>
      <w:r w:rsidRPr="003E459B">
        <w:rPr>
          <w:rFonts w:ascii="Times New Roman" w:hAnsi="Times New Roman" w:cs="Times New Roman"/>
          <w:sz w:val="28"/>
        </w:rPr>
        <w:br/>
      </w:r>
    </w:p>
    <w:p w:rsidR="003E459B" w:rsidRPr="003E459B" w:rsidRDefault="003E459B" w:rsidP="003E459B">
      <w:pPr>
        <w:pStyle w:val="a4"/>
        <w:rPr>
          <w:rFonts w:ascii="Times New Roman" w:hAnsi="Times New Roman" w:cs="Times New Roman"/>
          <w:sz w:val="28"/>
        </w:rPr>
      </w:pPr>
      <w:r w:rsidRPr="003E459B">
        <w:rPr>
          <w:rFonts w:ascii="Times New Roman" w:hAnsi="Times New Roman" w:cs="Times New Roman"/>
          <w:sz w:val="28"/>
        </w:rPr>
        <w:t xml:space="preserve">а) </w:t>
      </w:r>
      <w:proofErr w:type="spellStart"/>
      <w:r w:rsidRPr="003E459B">
        <w:rPr>
          <w:rFonts w:ascii="Times New Roman" w:hAnsi="Times New Roman" w:cs="Times New Roman"/>
          <w:sz w:val="28"/>
        </w:rPr>
        <w:t>ғылыми-теориялық</w:t>
      </w:r>
      <w:proofErr w:type="spellEnd"/>
      <w:r w:rsidRPr="003E459B">
        <w:rPr>
          <w:rFonts w:ascii="Times New Roman" w:hAnsi="Times New Roman" w:cs="Times New Roman"/>
          <w:sz w:val="28"/>
        </w:rPr>
        <w:t>;</w:t>
      </w:r>
      <w:r w:rsidRPr="003E459B">
        <w:rPr>
          <w:rFonts w:ascii="Times New Roman" w:hAnsi="Times New Roman" w:cs="Times New Roman"/>
          <w:sz w:val="28"/>
        </w:rPr>
        <w:br/>
      </w:r>
    </w:p>
    <w:p w:rsidR="003E459B" w:rsidRPr="003E459B" w:rsidRDefault="003E459B" w:rsidP="003E459B">
      <w:pPr>
        <w:pStyle w:val="a4"/>
        <w:rPr>
          <w:rFonts w:ascii="Times New Roman" w:hAnsi="Times New Roman" w:cs="Times New Roman"/>
          <w:sz w:val="28"/>
        </w:rPr>
      </w:pPr>
      <w:r w:rsidRPr="003E459B">
        <w:rPr>
          <w:rFonts w:ascii="Times New Roman" w:hAnsi="Times New Roman" w:cs="Times New Roman"/>
          <w:sz w:val="28"/>
        </w:rPr>
        <w:t xml:space="preserve">ә) </w:t>
      </w:r>
      <w:proofErr w:type="spellStart"/>
      <w:r w:rsidRPr="003E459B">
        <w:rPr>
          <w:rFonts w:ascii="Times New Roman" w:hAnsi="Times New Roman" w:cs="Times New Roman"/>
          <w:sz w:val="28"/>
        </w:rPr>
        <w:t>әдістемелік</w:t>
      </w:r>
      <w:proofErr w:type="spellEnd"/>
      <w:r w:rsidRPr="003E459B">
        <w:rPr>
          <w:rFonts w:ascii="Times New Roman" w:hAnsi="Times New Roman" w:cs="Times New Roman"/>
          <w:sz w:val="28"/>
        </w:rPr>
        <w:t>;</w:t>
      </w:r>
      <w:r w:rsidRPr="003E459B">
        <w:rPr>
          <w:rFonts w:ascii="Times New Roman" w:hAnsi="Times New Roman" w:cs="Times New Roman"/>
          <w:sz w:val="28"/>
        </w:rPr>
        <w:br/>
      </w:r>
    </w:p>
    <w:p w:rsidR="003E459B" w:rsidRPr="003E459B" w:rsidRDefault="003E459B" w:rsidP="003E459B">
      <w:pPr>
        <w:pStyle w:val="a4"/>
        <w:rPr>
          <w:rFonts w:ascii="Times New Roman" w:hAnsi="Times New Roman" w:cs="Times New Roman"/>
          <w:sz w:val="28"/>
        </w:rPr>
      </w:pPr>
      <w:r w:rsidRPr="003E459B">
        <w:rPr>
          <w:rFonts w:ascii="Times New Roman" w:hAnsi="Times New Roman" w:cs="Times New Roman"/>
          <w:sz w:val="28"/>
        </w:rPr>
        <w:lastRenderedPageBreak/>
        <w:t xml:space="preserve">б) </w:t>
      </w:r>
      <w:proofErr w:type="spellStart"/>
      <w:r w:rsidRPr="003E459B">
        <w:rPr>
          <w:rFonts w:ascii="Times New Roman" w:hAnsi="Times New Roman" w:cs="Times New Roman"/>
          <w:sz w:val="28"/>
        </w:rPr>
        <w:t>ғылыми-зерттеушілі</w:t>
      </w:r>
      <w:proofErr w:type="gramStart"/>
      <w:r w:rsidRPr="003E459B">
        <w:rPr>
          <w:rFonts w:ascii="Times New Roman" w:hAnsi="Times New Roman" w:cs="Times New Roman"/>
          <w:sz w:val="28"/>
        </w:rPr>
        <w:t>к</w:t>
      </w:r>
      <w:proofErr w:type="spellEnd"/>
      <w:proofErr w:type="gram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жұмыс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дағдыларын</w:t>
      </w:r>
      <w:proofErr w:type="spellEnd"/>
      <w:r w:rsidRPr="003E459B">
        <w:rPr>
          <w:rFonts w:ascii="Times New Roman" w:hAnsi="Times New Roman" w:cs="Times New Roman"/>
          <w:sz w:val="28"/>
        </w:rPr>
        <w:t>;</w:t>
      </w:r>
      <w:r w:rsidRPr="003E459B">
        <w:rPr>
          <w:rFonts w:ascii="Times New Roman" w:hAnsi="Times New Roman" w:cs="Times New Roman"/>
          <w:sz w:val="28"/>
        </w:rPr>
        <w:br/>
      </w:r>
    </w:p>
    <w:p w:rsidR="003E459B" w:rsidRPr="003E459B" w:rsidRDefault="003E459B" w:rsidP="003E459B">
      <w:pPr>
        <w:pStyle w:val="a4"/>
        <w:rPr>
          <w:rFonts w:ascii="Times New Roman" w:hAnsi="Times New Roman" w:cs="Times New Roman"/>
          <w:sz w:val="28"/>
        </w:rPr>
      </w:pPr>
      <w:r w:rsidRPr="003E459B">
        <w:rPr>
          <w:rFonts w:ascii="Times New Roman" w:hAnsi="Times New Roman" w:cs="Times New Roman"/>
          <w:sz w:val="28"/>
        </w:rPr>
        <w:t xml:space="preserve">в) </w:t>
      </w:r>
      <w:proofErr w:type="spellStart"/>
      <w:r w:rsidRPr="003E459B">
        <w:rPr>
          <w:rFonts w:ascii="Times New Roman" w:hAnsi="Times New Roman" w:cs="Times New Roman"/>
          <w:sz w:val="28"/>
        </w:rPr>
        <w:t>педагогикалық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шеберлік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тәсілдерін</w:t>
      </w:r>
      <w:proofErr w:type="spellEnd"/>
      <w:r w:rsidRPr="003E459B">
        <w:rPr>
          <w:rFonts w:ascii="Times New Roman" w:hAnsi="Times New Roman" w:cs="Times New Roman"/>
          <w:sz w:val="28"/>
        </w:rPr>
        <w:t>.</w:t>
      </w:r>
      <w:r w:rsidRPr="003E459B">
        <w:rPr>
          <w:rFonts w:ascii="Times New Roman" w:hAnsi="Times New Roman" w:cs="Times New Roman"/>
          <w:sz w:val="28"/>
        </w:rPr>
        <w:br/>
      </w:r>
    </w:p>
    <w:p w:rsidR="003E459B" w:rsidRPr="003E459B" w:rsidRDefault="003E459B" w:rsidP="003E459B">
      <w:pPr>
        <w:pStyle w:val="a4"/>
        <w:rPr>
          <w:rFonts w:ascii="Times New Roman" w:hAnsi="Times New Roman" w:cs="Times New Roman"/>
          <w:sz w:val="28"/>
        </w:rPr>
      </w:pPr>
      <w:r w:rsidRPr="003E459B">
        <w:rPr>
          <w:rFonts w:ascii="Times New Roman" w:hAnsi="Times New Roman" w:cs="Times New Roman"/>
          <w:sz w:val="28"/>
        </w:rPr>
        <w:t xml:space="preserve">3. </w:t>
      </w:r>
      <w:proofErr w:type="spellStart"/>
      <w:r w:rsidRPr="003E459B">
        <w:rPr>
          <w:rFonts w:ascii="Times New Roman" w:hAnsi="Times New Roman" w:cs="Times New Roman"/>
          <w:sz w:val="28"/>
        </w:rPr>
        <w:t>Мектептің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Әдістемелік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кеңесінің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3E459B">
        <w:rPr>
          <w:rFonts w:ascii="Times New Roman" w:hAnsi="Times New Roman" w:cs="Times New Roman"/>
          <w:sz w:val="28"/>
        </w:rPr>
        <w:t>м</w:t>
      </w:r>
      <w:proofErr w:type="gramEnd"/>
      <w:r w:rsidRPr="003E459B">
        <w:rPr>
          <w:rFonts w:ascii="Times New Roman" w:hAnsi="Times New Roman" w:cs="Times New Roman"/>
          <w:sz w:val="28"/>
        </w:rPr>
        <w:t>індеттері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Pr="003E459B">
        <w:rPr>
          <w:rFonts w:ascii="Times New Roman" w:hAnsi="Times New Roman" w:cs="Times New Roman"/>
          <w:sz w:val="28"/>
        </w:rPr>
        <w:t>құқықтары</w:t>
      </w:r>
      <w:proofErr w:type="spellEnd"/>
      <w:r w:rsidRPr="003E459B">
        <w:rPr>
          <w:rFonts w:ascii="Times New Roman" w:hAnsi="Times New Roman" w:cs="Times New Roman"/>
          <w:sz w:val="28"/>
        </w:rPr>
        <w:br/>
      </w:r>
    </w:p>
    <w:p w:rsidR="003E459B" w:rsidRPr="003E459B" w:rsidRDefault="003E459B" w:rsidP="003E459B">
      <w:pPr>
        <w:pStyle w:val="a4"/>
        <w:rPr>
          <w:rFonts w:ascii="Times New Roman" w:hAnsi="Times New Roman" w:cs="Times New Roman"/>
          <w:sz w:val="28"/>
        </w:rPr>
      </w:pPr>
      <w:r w:rsidRPr="003E459B">
        <w:rPr>
          <w:rFonts w:ascii="Times New Roman" w:hAnsi="Times New Roman" w:cs="Times New Roman"/>
          <w:sz w:val="28"/>
        </w:rPr>
        <w:t xml:space="preserve">3.1. </w:t>
      </w:r>
      <w:proofErr w:type="spellStart"/>
      <w:r w:rsidRPr="003E459B">
        <w:rPr>
          <w:rFonts w:ascii="Times New Roman" w:hAnsi="Times New Roman" w:cs="Times New Roman"/>
          <w:sz w:val="28"/>
        </w:rPr>
        <w:t>Мектепке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енгізуге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ұсынылған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педагогикалық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инновацияларға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сараптамалық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баға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беруді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E459B">
        <w:rPr>
          <w:rFonts w:ascii="Times New Roman" w:hAnsi="Times New Roman" w:cs="Times New Roman"/>
          <w:sz w:val="28"/>
        </w:rPr>
        <w:t>оларды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іске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асыру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кезінде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қажетті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әдістемелік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3E459B">
        <w:rPr>
          <w:rFonts w:ascii="Times New Roman" w:hAnsi="Times New Roman" w:cs="Times New Roman"/>
          <w:sz w:val="28"/>
        </w:rPr>
        <w:t>к</w:t>
      </w:r>
      <w:proofErr w:type="gramEnd"/>
      <w:r w:rsidRPr="003E459B">
        <w:rPr>
          <w:rFonts w:ascii="Times New Roman" w:hAnsi="Times New Roman" w:cs="Times New Roman"/>
          <w:sz w:val="28"/>
        </w:rPr>
        <w:t>өмек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көрсетуді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жүзеге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асыру</w:t>
      </w:r>
      <w:proofErr w:type="spellEnd"/>
      <w:r w:rsidRPr="003E459B">
        <w:rPr>
          <w:rFonts w:ascii="Times New Roman" w:hAnsi="Times New Roman" w:cs="Times New Roman"/>
          <w:sz w:val="28"/>
        </w:rPr>
        <w:t>.</w:t>
      </w:r>
      <w:r w:rsidRPr="003E459B">
        <w:rPr>
          <w:rFonts w:ascii="Times New Roman" w:hAnsi="Times New Roman" w:cs="Times New Roman"/>
          <w:sz w:val="28"/>
        </w:rPr>
        <w:br/>
      </w:r>
    </w:p>
    <w:p w:rsidR="003E459B" w:rsidRPr="003E459B" w:rsidRDefault="003E459B" w:rsidP="003E459B">
      <w:pPr>
        <w:pStyle w:val="a4"/>
        <w:rPr>
          <w:rFonts w:ascii="Times New Roman" w:hAnsi="Times New Roman" w:cs="Times New Roman"/>
          <w:sz w:val="28"/>
        </w:rPr>
      </w:pPr>
      <w:r w:rsidRPr="003E459B">
        <w:rPr>
          <w:rFonts w:ascii="Times New Roman" w:hAnsi="Times New Roman" w:cs="Times New Roman"/>
          <w:sz w:val="28"/>
        </w:rPr>
        <w:t xml:space="preserve">3.2. </w:t>
      </w:r>
      <w:proofErr w:type="spellStart"/>
      <w:r w:rsidRPr="003E459B">
        <w:rPr>
          <w:rFonts w:ascii="Times New Roman" w:hAnsi="Times New Roman" w:cs="Times New Roman"/>
          <w:sz w:val="28"/>
        </w:rPr>
        <w:t>Дирекцияның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шақыруы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бойынша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педагогикалық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қызметкерлерді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3E459B">
        <w:rPr>
          <w:rFonts w:ascii="Times New Roman" w:hAnsi="Times New Roman" w:cs="Times New Roman"/>
          <w:sz w:val="28"/>
        </w:rPr>
        <w:t>аттестаттау</w:t>
      </w:r>
      <w:proofErr w:type="gramEnd"/>
      <w:r w:rsidRPr="003E459B">
        <w:rPr>
          <w:rFonts w:ascii="Times New Roman" w:hAnsi="Times New Roman" w:cs="Times New Roman"/>
          <w:sz w:val="28"/>
        </w:rPr>
        <w:t>ға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қатысу</w:t>
      </w:r>
      <w:proofErr w:type="spellEnd"/>
      <w:r w:rsidRPr="003E459B">
        <w:rPr>
          <w:rFonts w:ascii="Times New Roman" w:hAnsi="Times New Roman" w:cs="Times New Roman"/>
          <w:sz w:val="28"/>
        </w:rPr>
        <w:t>.</w:t>
      </w:r>
      <w:r w:rsidRPr="003E459B">
        <w:rPr>
          <w:rFonts w:ascii="Times New Roman" w:hAnsi="Times New Roman" w:cs="Times New Roman"/>
          <w:sz w:val="28"/>
        </w:rPr>
        <w:br/>
      </w:r>
    </w:p>
    <w:p w:rsidR="003E459B" w:rsidRPr="003E459B" w:rsidRDefault="003E459B" w:rsidP="003E459B">
      <w:pPr>
        <w:pStyle w:val="a4"/>
        <w:rPr>
          <w:rFonts w:ascii="Times New Roman" w:hAnsi="Times New Roman" w:cs="Times New Roman"/>
          <w:sz w:val="28"/>
        </w:rPr>
      </w:pPr>
      <w:r w:rsidRPr="003E459B">
        <w:rPr>
          <w:rFonts w:ascii="Times New Roman" w:hAnsi="Times New Roman" w:cs="Times New Roman"/>
          <w:sz w:val="28"/>
        </w:rPr>
        <w:t xml:space="preserve">3.3. </w:t>
      </w:r>
      <w:proofErr w:type="spellStart"/>
      <w:r w:rsidRPr="003E459B">
        <w:rPr>
          <w:rFonts w:ascii="Times New Roman" w:hAnsi="Times New Roman" w:cs="Times New Roman"/>
          <w:sz w:val="28"/>
        </w:rPr>
        <w:t>Педагогикалық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кеңестердің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отырыстарында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қарау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үшін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ұсыныстар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3E459B">
        <w:rPr>
          <w:rFonts w:ascii="Times New Roman" w:hAnsi="Times New Roman" w:cs="Times New Roman"/>
          <w:sz w:val="28"/>
        </w:rPr>
        <w:t>дайындау</w:t>
      </w:r>
      <w:proofErr w:type="gramEnd"/>
      <w:r w:rsidRPr="003E459B">
        <w:rPr>
          <w:rFonts w:ascii="Times New Roman" w:hAnsi="Times New Roman" w:cs="Times New Roman"/>
          <w:sz w:val="28"/>
        </w:rPr>
        <w:t>ға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белсене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қатысу</w:t>
      </w:r>
      <w:proofErr w:type="spellEnd"/>
      <w:r w:rsidRPr="003E459B">
        <w:rPr>
          <w:rFonts w:ascii="Times New Roman" w:hAnsi="Times New Roman" w:cs="Times New Roman"/>
          <w:sz w:val="28"/>
        </w:rPr>
        <w:t>.</w:t>
      </w:r>
      <w:r w:rsidRPr="003E459B">
        <w:rPr>
          <w:rFonts w:ascii="Times New Roman" w:hAnsi="Times New Roman" w:cs="Times New Roman"/>
          <w:sz w:val="28"/>
        </w:rPr>
        <w:br/>
      </w:r>
    </w:p>
    <w:p w:rsidR="003E459B" w:rsidRPr="003E459B" w:rsidRDefault="003E459B" w:rsidP="003E459B">
      <w:pPr>
        <w:pStyle w:val="a4"/>
        <w:rPr>
          <w:rFonts w:ascii="Times New Roman" w:hAnsi="Times New Roman" w:cs="Times New Roman"/>
          <w:sz w:val="28"/>
        </w:rPr>
      </w:pPr>
      <w:r w:rsidRPr="003E459B">
        <w:rPr>
          <w:rFonts w:ascii="Times New Roman" w:hAnsi="Times New Roman" w:cs="Times New Roman"/>
          <w:sz w:val="28"/>
        </w:rPr>
        <w:t xml:space="preserve">3.4. </w:t>
      </w:r>
      <w:proofErr w:type="spellStart"/>
      <w:r w:rsidRPr="003E459B">
        <w:rPr>
          <w:rFonts w:ascii="Times New Roman" w:hAnsi="Times New Roman" w:cs="Times New Roman"/>
          <w:sz w:val="28"/>
        </w:rPr>
        <w:t>Жас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мамандарға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әдістемелік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3E459B">
        <w:rPr>
          <w:rFonts w:ascii="Times New Roman" w:hAnsi="Times New Roman" w:cs="Times New Roman"/>
          <w:sz w:val="28"/>
        </w:rPr>
        <w:t>к</w:t>
      </w:r>
      <w:proofErr w:type="gramEnd"/>
      <w:r w:rsidRPr="003E459B">
        <w:rPr>
          <w:rFonts w:ascii="Times New Roman" w:hAnsi="Times New Roman" w:cs="Times New Roman"/>
          <w:sz w:val="28"/>
        </w:rPr>
        <w:t>өмек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көрсету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E459B">
        <w:rPr>
          <w:rFonts w:ascii="Times New Roman" w:hAnsi="Times New Roman" w:cs="Times New Roman"/>
          <w:sz w:val="28"/>
        </w:rPr>
        <w:t>олардың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Әдістемелік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кеңес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мүшелері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қатысқан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сабақтарына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талдау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жасау</w:t>
      </w:r>
      <w:proofErr w:type="spellEnd"/>
      <w:r w:rsidRPr="003E459B">
        <w:rPr>
          <w:rFonts w:ascii="Times New Roman" w:hAnsi="Times New Roman" w:cs="Times New Roman"/>
          <w:sz w:val="28"/>
        </w:rPr>
        <w:t>.</w:t>
      </w:r>
      <w:r w:rsidRPr="003E459B">
        <w:rPr>
          <w:rFonts w:ascii="Times New Roman" w:hAnsi="Times New Roman" w:cs="Times New Roman"/>
          <w:sz w:val="28"/>
        </w:rPr>
        <w:br/>
      </w:r>
    </w:p>
    <w:p w:rsidR="003E459B" w:rsidRPr="003E459B" w:rsidRDefault="003E459B" w:rsidP="003E459B">
      <w:pPr>
        <w:pStyle w:val="a4"/>
        <w:rPr>
          <w:rFonts w:ascii="Times New Roman" w:hAnsi="Times New Roman" w:cs="Times New Roman"/>
          <w:sz w:val="28"/>
        </w:rPr>
      </w:pPr>
      <w:r w:rsidRPr="003E459B">
        <w:rPr>
          <w:rFonts w:ascii="Times New Roman" w:hAnsi="Times New Roman" w:cs="Times New Roman"/>
          <w:sz w:val="28"/>
        </w:rPr>
        <w:t xml:space="preserve">3.5. </w:t>
      </w:r>
      <w:proofErr w:type="spellStart"/>
      <w:r w:rsidRPr="003E459B">
        <w:rPr>
          <w:rFonts w:ascii="Times New Roman" w:hAnsi="Times New Roman" w:cs="Times New Roman"/>
          <w:sz w:val="28"/>
        </w:rPr>
        <w:t>Мектепішілік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әдістемелік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3E459B">
        <w:rPr>
          <w:rFonts w:ascii="Times New Roman" w:hAnsi="Times New Roman" w:cs="Times New Roman"/>
          <w:sz w:val="28"/>
        </w:rPr>
        <w:t>ба</w:t>
      </w:r>
      <w:proofErr w:type="gramEnd"/>
      <w:r w:rsidRPr="003E459B">
        <w:rPr>
          <w:rFonts w:ascii="Times New Roman" w:hAnsi="Times New Roman" w:cs="Times New Roman"/>
          <w:sz w:val="28"/>
        </w:rPr>
        <w:t>қылау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өткізуге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қатысу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E459B">
        <w:rPr>
          <w:rFonts w:ascii="Times New Roman" w:hAnsi="Times New Roman" w:cs="Times New Roman"/>
          <w:sz w:val="28"/>
        </w:rPr>
        <w:t>бұл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үшін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қажетті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әдістемелік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құралдар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жасау</w:t>
      </w:r>
      <w:proofErr w:type="spellEnd"/>
      <w:r w:rsidRPr="003E459B">
        <w:rPr>
          <w:rFonts w:ascii="Times New Roman" w:hAnsi="Times New Roman" w:cs="Times New Roman"/>
          <w:sz w:val="28"/>
        </w:rPr>
        <w:t>.</w:t>
      </w:r>
      <w:r w:rsidRPr="003E459B">
        <w:rPr>
          <w:rFonts w:ascii="Times New Roman" w:hAnsi="Times New Roman" w:cs="Times New Roman"/>
          <w:sz w:val="28"/>
        </w:rPr>
        <w:br/>
      </w:r>
    </w:p>
    <w:p w:rsidR="003E459B" w:rsidRPr="003E459B" w:rsidRDefault="003E459B" w:rsidP="003E459B">
      <w:pPr>
        <w:pStyle w:val="a4"/>
        <w:rPr>
          <w:rFonts w:ascii="Times New Roman" w:hAnsi="Times New Roman" w:cs="Times New Roman"/>
          <w:sz w:val="28"/>
        </w:rPr>
      </w:pPr>
      <w:r w:rsidRPr="003E459B">
        <w:rPr>
          <w:rFonts w:ascii="Times New Roman" w:hAnsi="Times New Roman" w:cs="Times New Roman"/>
          <w:sz w:val="28"/>
        </w:rPr>
        <w:t xml:space="preserve">4. </w:t>
      </w:r>
      <w:proofErr w:type="spellStart"/>
      <w:r w:rsidRPr="003E459B">
        <w:rPr>
          <w:rFonts w:ascii="Times New Roman" w:hAnsi="Times New Roman" w:cs="Times New Roman"/>
          <w:sz w:val="28"/>
        </w:rPr>
        <w:t>Мектептің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Әдістемелік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кеңесінің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құрамы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және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ұйымдық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құрылымы</w:t>
      </w:r>
      <w:proofErr w:type="spellEnd"/>
      <w:r w:rsidRPr="003E459B">
        <w:rPr>
          <w:rFonts w:ascii="Times New Roman" w:hAnsi="Times New Roman" w:cs="Times New Roman"/>
          <w:sz w:val="28"/>
        </w:rPr>
        <w:br/>
      </w:r>
    </w:p>
    <w:p w:rsidR="003E459B" w:rsidRPr="003E459B" w:rsidRDefault="003E459B" w:rsidP="003E459B">
      <w:pPr>
        <w:pStyle w:val="a4"/>
        <w:rPr>
          <w:rFonts w:ascii="Times New Roman" w:hAnsi="Times New Roman" w:cs="Times New Roman"/>
          <w:sz w:val="28"/>
        </w:rPr>
      </w:pPr>
      <w:r w:rsidRPr="003E459B">
        <w:rPr>
          <w:rFonts w:ascii="Times New Roman" w:hAnsi="Times New Roman" w:cs="Times New Roman"/>
          <w:sz w:val="28"/>
        </w:rPr>
        <w:t xml:space="preserve">4.1. </w:t>
      </w:r>
      <w:proofErr w:type="spellStart"/>
      <w:r w:rsidRPr="003E459B">
        <w:rPr>
          <w:rFonts w:ascii="Times New Roman" w:hAnsi="Times New Roman" w:cs="Times New Roman"/>
          <w:sz w:val="28"/>
        </w:rPr>
        <w:t>Мектептің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Әдістемелік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кеңесінің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құрамына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мектептегі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педагогикалық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қызметкерлердің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өкілдері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кі</w:t>
      </w:r>
      <w:proofErr w:type="gramStart"/>
      <w:r w:rsidRPr="003E459B">
        <w:rPr>
          <w:rFonts w:ascii="Times New Roman" w:hAnsi="Times New Roman" w:cs="Times New Roman"/>
          <w:sz w:val="28"/>
        </w:rPr>
        <w:t>ред</w:t>
      </w:r>
      <w:proofErr w:type="gramEnd"/>
      <w:r w:rsidRPr="003E459B">
        <w:rPr>
          <w:rFonts w:ascii="Times New Roman" w:hAnsi="Times New Roman" w:cs="Times New Roman"/>
          <w:sz w:val="28"/>
        </w:rPr>
        <w:t>і</w:t>
      </w:r>
      <w:proofErr w:type="spellEnd"/>
      <w:r w:rsidRPr="003E459B">
        <w:rPr>
          <w:rFonts w:ascii="Times New Roman" w:hAnsi="Times New Roman" w:cs="Times New Roman"/>
          <w:sz w:val="28"/>
        </w:rPr>
        <w:t>:</w:t>
      </w:r>
      <w:r w:rsidRPr="003E459B">
        <w:rPr>
          <w:rFonts w:ascii="Times New Roman" w:hAnsi="Times New Roman" w:cs="Times New Roman"/>
          <w:sz w:val="28"/>
        </w:rPr>
        <w:br/>
      </w:r>
    </w:p>
    <w:p w:rsidR="003E459B" w:rsidRPr="003E459B" w:rsidRDefault="003E459B" w:rsidP="003E459B">
      <w:pPr>
        <w:pStyle w:val="a4"/>
        <w:rPr>
          <w:rFonts w:ascii="Times New Roman" w:hAnsi="Times New Roman" w:cs="Times New Roman"/>
          <w:sz w:val="28"/>
        </w:rPr>
      </w:pPr>
      <w:r w:rsidRPr="003E459B">
        <w:rPr>
          <w:rFonts w:ascii="Times New Roman" w:hAnsi="Times New Roman" w:cs="Times New Roman"/>
          <w:sz w:val="28"/>
        </w:rPr>
        <w:t xml:space="preserve">а) </w:t>
      </w:r>
      <w:proofErr w:type="spellStart"/>
      <w:proofErr w:type="gramStart"/>
      <w:r w:rsidRPr="003E459B">
        <w:rPr>
          <w:rFonts w:ascii="Times New Roman" w:hAnsi="Times New Roman" w:cs="Times New Roman"/>
          <w:sz w:val="28"/>
        </w:rPr>
        <w:t>п</w:t>
      </w:r>
      <w:proofErr w:type="gramEnd"/>
      <w:r w:rsidRPr="003E459B">
        <w:rPr>
          <w:rFonts w:ascii="Times New Roman" w:hAnsi="Times New Roman" w:cs="Times New Roman"/>
          <w:sz w:val="28"/>
        </w:rPr>
        <w:t>ән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мұғалімдері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неғұрлым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білікті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педагогтардың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ішінен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бір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жыл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мерзімге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сайлайтын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пәндік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әдістемелік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бірлестіктердің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жетекшілері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3E459B">
        <w:rPr>
          <w:rFonts w:ascii="Times New Roman" w:hAnsi="Times New Roman" w:cs="Times New Roman"/>
          <w:sz w:val="28"/>
        </w:rPr>
        <w:t>сайланған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мұғалімдерді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мектептің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педагогикалық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кеңесі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бекітеді</w:t>
      </w:r>
      <w:proofErr w:type="spellEnd"/>
      <w:r w:rsidRPr="003E459B">
        <w:rPr>
          <w:rFonts w:ascii="Times New Roman" w:hAnsi="Times New Roman" w:cs="Times New Roman"/>
          <w:sz w:val="28"/>
        </w:rPr>
        <w:t>;</w:t>
      </w:r>
      <w:r w:rsidRPr="003E459B">
        <w:rPr>
          <w:rFonts w:ascii="Times New Roman" w:hAnsi="Times New Roman" w:cs="Times New Roman"/>
          <w:sz w:val="28"/>
        </w:rPr>
        <w:br/>
      </w:r>
    </w:p>
    <w:p w:rsidR="003E459B" w:rsidRPr="003E459B" w:rsidRDefault="003E459B" w:rsidP="003E459B">
      <w:pPr>
        <w:pStyle w:val="a4"/>
        <w:rPr>
          <w:rFonts w:ascii="Times New Roman" w:hAnsi="Times New Roman" w:cs="Times New Roman"/>
          <w:sz w:val="28"/>
        </w:rPr>
      </w:pPr>
      <w:r w:rsidRPr="003E459B">
        <w:rPr>
          <w:rFonts w:ascii="Times New Roman" w:hAnsi="Times New Roman" w:cs="Times New Roman"/>
          <w:sz w:val="28"/>
        </w:rPr>
        <w:t xml:space="preserve">ә) </w:t>
      </w:r>
      <w:proofErr w:type="spellStart"/>
      <w:r w:rsidRPr="003E459B">
        <w:rPr>
          <w:rFonts w:ascii="Times New Roman" w:hAnsi="Times New Roman" w:cs="Times New Roman"/>
          <w:sz w:val="28"/>
        </w:rPr>
        <w:t>мектеп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педагогтарының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ішінен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сайланған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аудандық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3E459B">
        <w:rPr>
          <w:rFonts w:ascii="Times New Roman" w:hAnsi="Times New Roman" w:cs="Times New Roman"/>
          <w:sz w:val="28"/>
        </w:rPr>
        <w:t>п</w:t>
      </w:r>
      <w:proofErr w:type="gramEnd"/>
      <w:r w:rsidRPr="003E459B">
        <w:rPr>
          <w:rFonts w:ascii="Times New Roman" w:hAnsi="Times New Roman" w:cs="Times New Roman"/>
          <w:sz w:val="28"/>
        </w:rPr>
        <w:t>әндік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әдістемелік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бірлестіктердің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жетекшілері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E459B">
        <w:rPr>
          <w:rFonts w:ascii="Times New Roman" w:hAnsi="Times New Roman" w:cs="Times New Roman"/>
          <w:sz w:val="28"/>
        </w:rPr>
        <w:t>уақытша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және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тұрақты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шығармашылық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топтардың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жетекшілері</w:t>
      </w:r>
      <w:proofErr w:type="spellEnd"/>
      <w:r w:rsidRPr="003E459B">
        <w:rPr>
          <w:rFonts w:ascii="Times New Roman" w:hAnsi="Times New Roman" w:cs="Times New Roman"/>
          <w:sz w:val="28"/>
        </w:rPr>
        <w:t>.</w:t>
      </w:r>
      <w:r w:rsidRPr="003E459B">
        <w:rPr>
          <w:rFonts w:ascii="Times New Roman" w:hAnsi="Times New Roman" w:cs="Times New Roman"/>
          <w:sz w:val="28"/>
        </w:rPr>
        <w:br/>
      </w:r>
    </w:p>
    <w:p w:rsidR="003E459B" w:rsidRPr="003E459B" w:rsidRDefault="003E459B" w:rsidP="003E459B">
      <w:pPr>
        <w:pStyle w:val="a4"/>
        <w:rPr>
          <w:rFonts w:ascii="Times New Roman" w:hAnsi="Times New Roman" w:cs="Times New Roman"/>
          <w:sz w:val="28"/>
        </w:rPr>
      </w:pPr>
      <w:r w:rsidRPr="003E459B">
        <w:rPr>
          <w:rFonts w:ascii="Times New Roman" w:hAnsi="Times New Roman" w:cs="Times New Roman"/>
          <w:sz w:val="28"/>
        </w:rPr>
        <w:t xml:space="preserve">4.2. </w:t>
      </w:r>
      <w:proofErr w:type="spellStart"/>
      <w:r w:rsidRPr="003E459B">
        <w:rPr>
          <w:rFonts w:ascii="Times New Roman" w:hAnsi="Times New Roman" w:cs="Times New Roman"/>
          <w:sz w:val="28"/>
        </w:rPr>
        <w:t>Әдістемелік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кеңес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қажет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болған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кезде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бұл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топтардың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төрағаларын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Әдістемелік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кеңес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құрамына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бі</w:t>
      </w:r>
      <w:proofErr w:type="gramStart"/>
      <w:r w:rsidRPr="003E459B">
        <w:rPr>
          <w:rFonts w:ascii="Times New Roman" w:hAnsi="Times New Roman" w:cs="Times New Roman"/>
          <w:sz w:val="28"/>
        </w:rPr>
        <w:t>р</w:t>
      </w:r>
      <w:proofErr w:type="gramEnd"/>
      <w:r w:rsidRPr="003E459B">
        <w:rPr>
          <w:rFonts w:ascii="Times New Roman" w:hAnsi="Times New Roman" w:cs="Times New Roman"/>
          <w:sz w:val="28"/>
        </w:rPr>
        <w:t>іктіре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отырып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E459B">
        <w:rPr>
          <w:rFonts w:ascii="Times New Roman" w:hAnsi="Times New Roman" w:cs="Times New Roman"/>
          <w:sz w:val="28"/>
        </w:rPr>
        <w:t>әдістемелік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жұмыстың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әр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түрлі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бағыттары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бойынша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уақытша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шығармашылық-бастамашылық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топтарын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құрады</w:t>
      </w:r>
      <w:proofErr w:type="spellEnd"/>
      <w:r w:rsidRPr="003E459B">
        <w:rPr>
          <w:rFonts w:ascii="Times New Roman" w:hAnsi="Times New Roman" w:cs="Times New Roman"/>
          <w:sz w:val="28"/>
        </w:rPr>
        <w:t>.</w:t>
      </w:r>
      <w:r w:rsidRPr="003E459B">
        <w:rPr>
          <w:rFonts w:ascii="Times New Roman" w:hAnsi="Times New Roman" w:cs="Times New Roman"/>
          <w:sz w:val="28"/>
        </w:rPr>
        <w:br/>
      </w:r>
    </w:p>
    <w:p w:rsidR="003E459B" w:rsidRPr="003E459B" w:rsidRDefault="003E459B" w:rsidP="003E459B">
      <w:pPr>
        <w:pStyle w:val="a4"/>
        <w:rPr>
          <w:rFonts w:ascii="Times New Roman" w:hAnsi="Times New Roman" w:cs="Times New Roman"/>
          <w:sz w:val="28"/>
        </w:rPr>
      </w:pPr>
      <w:r w:rsidRPr="003E459B">
        <w:rPr>
          <w:rFonts w:ascii="Times New Roman" w:hAnsi="Times New Roman" w:cs="Times New Roman"/>
          <w:sz w:val="28"/>
        </w:rPr>
        <w:t xml:space="preserve">5. </w:t>
      </w:r>
      <w:proofErr w:type="spellStart"/>
      <w:r w:rsidRPr="003E459B">
        <w:rPr>
          <w:rFonts w:ascii="Times New Roman" w:hAnsi="Times New Roman" w:cs="Times New Roman"/>
          <w:sz w:val="28"/>
        </w:rPr>
        <w:t>Мектептің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Әдістемелік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кеңесінің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мектепішілі</w:t>
      </w:r>
      <w:proofErr w:type="gramStart"/>
      <w:r w:rsidRPr="003E459B">
        <w:rPr>
          <w:rFonts w:ascii="Times New Roman" w:hAnsi="Times New Roman" w:cs="Times New Roman"/>
          <w:sz w:val="28"/>
        </w:rPr>
        <w:t>к</w:t>
      </w:r>
      <w:proofErr w:type="spellEnd"/>
      <w:proofErr w:type="gram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3E459B">
        <w:rPr>
          <w:rFonts w:ascii="Times New Roman" w:hAnsi="Times New Roman" w:cs="Times New Roman"/>
          <w:sz w:val="28"/>
        </w:rPr>
        <w:t>бас</w:t>
      </w:r>
      <w:proofErr w:type="gramEnd"/>
      <w:r w:rsidRPr="003E459B">
        <w:rPr>
          <w:rFonts w:ascii="Times New Roman" w:hAnsi="Times New Roman" w:cs="Times New Roman"/>
          <w:sz w:val="28"/>
        </w:rPr>
        <w:t>қару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органдарымен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өзара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әрекеттестігі</w:t>
      </w:r>
      <w:proofErr w:type="spellEnd"/>
      <w:r w:rsidRPr="003E459B">
        <w:rPr>
          <w:rFonts w:ascii="Times New Roman" w:hAnsi="Times New Roman" w:cs="Times New Roman"/>
          <w:sz w:val="28"/>
        </w:rPr>
        <w:br/>
      </w:r>
    </w:p>
    <w:p w:rsidR="003E459B" w:rsidRPr="003E459B" w:rsidRDefault="003E459B" w:rsidP="003E459B">
      <w:pPr>
        <w:pStyle w:val="a4"/>
        <w:rPr>
          <w:rFonts w:ascii="Times New Roman" w:hAnsi="Times New Roman" w:cs="Times New Roman"/>
          <w:sz w:val="28"/>
        </w:rPr>
      </w:pPr>
      <w:proofErr w:type="spellStart"/>
      <w:r w:rsidRPr="003E459B">
        <w:rPr>
          <w:rFonts w:ascii="Times New Roman" w:hAnsi="Times New Roman" w:cs="Times New Roman"/>
          <w:sz w:val="28"/>
        </w:rPr>
        <w:t>Әдістемелік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кеңес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және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мектеп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әкімшілігі</w:t>
      </w:r>
      <w:proofErr w:type="spellEnd"/>
      <w:r w:rsidRPr="003E459B">
        <w:rPr>
          <w:rFonts w:ascii="Times New Roman" w:hAnsi="Times New Roman" w:cs="Times New Roman"/>
          <w:sz w:val="28"/>
        </w:rPr>
        <w:br/>
      </w:r>
    </w:p>
    <w:p w:rsidR="003E459B" w:rsidRPr="003E459B" w:rsidRDefault="003E459B" w:rsidP="003E459B">
      <w:pPr>
        <w:pStyle w:val="a4"/>
        <w:rPr>
          <w:rFonts w:ascii="Times New Roman" w:hAnsi="Times New Roman" w:cs="Times New Roman"/>
          <w:sz w:val="28"/>
        </w:rPr>
      </w:pPr>
      <w:r w:rsidRPr="003E459B">
        <w:rPr>
          <w:rFonts w:ascii="Times New Roman" w:hAnsi="Times New Roman" w:cs="Times New Roman"/>
          <w:sz w:val="28"/>
        </w:rPr>
        <w:lastRenderedPageBreak/>
        <w:t xml:space="preserve">1. </w:t>
      </w:r>
      <w:proofErr w:type="spellStart"/>
      <w:r w:rsidRPr="003E459B">
        <w:rPr>
          <w:rFonts w:ascii="Times New Roman" w:hAnsi="Times New Roman" w:cs="Times New Roman"/>
          <w:sz w:val="28"/>
        </w:rPr>
        <w:t>Мектеп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әкімшілігі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Әдістемелік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кеңестің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тиімді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дұмыс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істеуі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үшін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қолайлы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жағдайлар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жасайды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E459B">
        <w:rPr>
          <w:rFonts w:ascii="Times New Roman" w:hAnsi="Times New Roman" w:cs="Times New Roman"/>
          <w:sz w:val="28"/>
        </w:rPr>
        <w:t>оның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шешімдерін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3E459B">
        <w:rPr>
          <w:rFonts w:ascii="Times New Roman" w:hAnsi="Times New Roman" w:cs="Times New Roman"/>
          <w:sz w:val="28"/>
        </w:rPr>
        <w:t>орындау</w:t>
      </w:r>
      <w:proofErr w:type="gramEnd"/>
      <w:r w:rsidRPr="003E459B">
        <w:rPr>
          <w:rFonts w:ascii="Times New Roman" w:hAnsi="Times New Roman" w:cs="Times New Roman"/>
          <w:sz w:val="28"/>
        </w:rPr>
        <w:t>ға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жәрдемдеседі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E459B">
        <w:rPr>
          <w:rFonts w:ascii="Times New Roman" w:hAnsi="Times New Roman" w:cs="Times New Roman"/>
          <w:sz w:val="28"/>
        </w:rPr>
        <w:t>оның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педагогикалық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ұжымдағы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беделін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нығайтады</w:t>
      </w:r>
      <w:proofErr w:type="spellEnd"/>
      <w:r w:rsidRPr="003E459B">
        <w:rPr>
          <w:rFonts w:ascii="Times New Roman" w:hAnsi="Times New Roman" w:cs="Times New Roman"/>
          <w:sz w:val="28"/>
        </w:rPr>
        <w:t>.</w:t>
      </w:r>
      <w:r w:rsidRPr="003E459B">
        <w:rPr>
          <w:rFonts w:ascii="Times New Roman" w:hAnsi="Times New Roman" w:cs="Times New Roman"/>
          <w:sz w:val="28"/>
        </w:rPr>
        <w:br/>
      </w:r>
    </w:p>
    <w:p w:rsidR="003E459B" w:rsidRPr="003E459B" w:rsidRDefault="003E459B" w:rsidP="003E459B">
      <w:pPr>
        <w:pStyle w:val="a4"/>
        <w:rPr>
          <w:rFonts w:ascii="Times New Roman" w:hAnsi="Times New Roman" w:cs="Times New Roman"/>
          <w:sz w:val="28"/>
        </w:rPr>
      </w:pPr>
      <w:r w:rsidRPr="003E459B">
        <w:rPr>
          <w:rFonts w:ascii="Times New Roman" w:hAnsi="Times New Roman" w:cs="Times New Roman"/>
          <w:sz w:val="28"/>
        </w:rPr>
        <w:t xml:space="preserve">2. </w:t>
      </w:r>
      <w:proofErr w:type="spellStart"/>
      <w:r w:rsidRPr="003E459B">
        <w:rPr>
          <w:rFonts w:ascii="Times New Roman" w:hAnsi="Times New Roman" w:cs="Times New Roman"/>
          <w:sz w:val="28"/>
        </w:rPr>
        <w:t>Мектеп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әкімшілігі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Әдістемелік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кеңес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мүшелерінің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әдістемелік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жаңалықтарды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енгізуге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қатысты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құзіреттілігін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3E459B">
        <w:rPr>
          <w:rFonts w:ascii="Times New Roman" w:hAnsi="Times New Roman" w:cs="Times New Roman"/>
          <w:sz w:val="28"/>
        </w:rPr>
        <w:t>арттыру</w:t>
      </w:r>
      <w:proofErr w:type="gramEnd"/>
      <w:r w:rsidRPr="003E459B">
        <w:rPr>
          <w:rFonts w:ascii="Times New Roman" w:hAnsi="Times New Roman" w:cs="Times New Roman"/>
          <w:sz w:val="28"/>
        </w:rPr>
        <w:t>ға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жәрдемдеседі</w:t>
      </w:r>
      <w:proofErr w:type="spellEnd"/>
      <w:r w:rsidRPr="003E459B">
        <w:rPr>
          <w:rFonts w:ascii="Times New Roman" w:hAnsi="Times New Roman" w:cs="Times New Roman"/>
          <w:sz w:val="28"/>
        </w:rPr>
        <w:t>.</w:t>
      </w:r>
      <w:r w:rsidRPr="003E459B">
        <w:rPr>
          <w:rFonts w:ascii="Times New Roman" w:hAnsi="Times New Roman" w:cs="Times New Roman"/>
          <w:sz w:val="28"/>
        </w:rPr>
        <w:br/>
      </w:r>
    </w:p>
    <w:p w:rsidR="003E459B" w:rsidRPr="003E459B" w:rsidRDefault="003E459B" w:rsidP="003E459B">
      <w:pPr>
        <w:pStyle w:val="a4"/>
        <w:rPr>
          <w:rFonts w:ascii="Times New Roman" w:hAnsi="Times New Roman" w:cs="Times New Roman"/>
          <w:sz w:val="28"/>
        </w:rPr>
      </w:pPr>
      <w:r w:rsidRPr="003E459B">
        <w:rPr>
          <w:rFonts w:ascii="Times New Roman" w:hAnsi="Times New Roman" w:cs="Times New Roman"/>
          <w:sz w:val="28"/>
        </w:rPr>
        <w:t xml:space="preserve">3. </w:t>
      </w:r>
      <w:proofErr w:type="spellStart"/>
      <w:r w:rsidRPr="003E459B">
        <w:rPr>
          <w:rFonts w:ascii="Times New Roman" w:hAnsi="Times New Roman" w:cs="Times New Roman"/>
          <w:sz w:val="28"/>
        </w:rPr>
        <w:t>Әдістемелік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кеңес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мектеп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әкімшілгіне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әдістемелік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жұмысты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3E459B">
        <w:rPr>
          <w:rFonts w:ascii="Times New Roman" w:hAnsi="Times New Roman" w:cs="Times New Roman"/>
          <w:sz w:val="28"/>
        </w:rPr>
        <w:t>жол</w:t>
      </w:r>
      <w:proofErr w:type="gramEnd"/>
      <w:r w:rsidRPr="003E459B">
        <w:rPr>
          <w:rFonts w:ascii="Times New Roman" w:hAnsi="Times New Roman" w:cs="Times New Roman"/>
          <w:sz w:val="28"/>
        </w:rPr>
        <w:t>ға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қоюға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E459B">
        <w:rPr>
          <w:rFonts w:ascii="Times New Roman" w:hAnsi="Times New Roman" w:cs="Times New Roman"/>
          <w:sz w:val="28"/>
        </w:rPr>
        <w:t>педагогикалық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ұжымда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шығармашылық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ахуал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жасауға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көмек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459B">
        <w:rPr>
          <w:rFonts w:ascii="Times New Roman" w:hAnsi="Times New Roman" w:cs="Times New Roman"/>
          <w:sz w:val="28"/>
        </w:rPr>
        <w:t>көрсетеді</w:t>
      </w:r>
      <w:proofErr w:type="spellEnd"/>
      <w:r w:rsidRPr="003E459B">
        <w:rPr>
          <w:rFonts w:ascii="Times New Roman" w:hAnsi="Times New Roman" w:cs="Times New Roman"/>
          <w:sz w:val="28"/>
        </w:rPr>
        <w:t xml:space="preserve">. </w:t>
      </w:r>
    </w:p>
    <w:p w:rsidR="006675A1" w:rsidRPr="003E459B" w:rsidRDefault="006675A1" w:rsidP="003E459B">
      <w:pPr>
        <w:pStyle w:val="a4"/>
        <w:rPr>
          <w:rFonts w:ascii="Times New Roman" w:hAnsi="Times New Roman" w:cs="Times New Roman"/>
          <w:sz w:val="28"/>
        </w:rPr>
      </w:pPr>
    </w:p>
    <w:sectPr w:rsidR="006675A1" w:rsidRPr="003E4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59B"/>
    <w:rsid w:val="003E459B"/>
    <w:rsid w:val="00501C52"/>
    <w:rsid w:val="006675A1"/>
    <w:rsid w:val="00E0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4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E459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4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E45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526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2018-03-16T04:51:00Z</dcterms:created>
  <dcterms:modified xsi:type="dcterms:W3CDTF">2018-03-16T04:52:00Z</dcterms:modified>
</cp:coreProperties>
</file>