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43F" w:rsidRDefault="001D243F" w:rsidP="001D243F">
      <w:pPr>
        <w:pStyle w:val="a3"/>
        <w:jc w:val="center"/>
        <w:rPr>
          <w:rFonts w:ascii="Times New Roman" w:hAnsi="Times New Roman"/>
          <w:b/>
          <w:sz w:val="24"/>
          <w:szCs w:val="24"/>
        </w:rPr>
      </w:pPr>
    </w:p>
    <w:p w:rsidR="001D243F" w:rsidRDefault="001D243F" w:rsidP="001D243F">
      <w:pPr>
        <w:pStyle w:val="a3"/>
        <w:jc w:val="center"/>
        <w:rPr>
          <w:rFonts w:ascii="Times New Roman" w:hAnsi="Times New Roman"/>
          <w:b/>
          <w:color w:val="FF0000"/>
          <w:sz w:val="24"/>
          <w:szCs w:val="24"/>
          <w:lang w:val="kk-KZ"/>
        </w:rPr>
      </w:pPr>
      <w:r w:rsidRPr="001D243F">
        <w:rPr>
          <w:rFonts w:ascii="Times New Roman" w:hAnsi="Times New Roman"/>
          <w:b/>
          <w:color w:val="FF0000"/>
          <w:sz w:val="24"/>
          <w:szCs w:val="24"/>
        </w:rPr>
        <w:t xml:space="preserve">2016-2017 </w:t>
      </w:r>
      <w:r w:rsidRPr="001D243F">
        <w:rPr>
          <w:rFonts w:ascii="Times New Roman" w:hAnsi="Times New Roman"/>
          <w:b/>
          <w:color w:val="FF0000"/>
          <w:sz w:val="24"/>
          <w:szCs w:val="24"/>
          <w:lang w:val="kk-KZ"/>
        </w:rPr>
        <w:t>оқу жылындағы бастауыш мектеп әдіскері жұмысының талдауы</w:t>
      </w:r>
    </w:p>
    <w:p w:rsidR="001D243F" w:rsidRPr="001D243F" w:rsidRDefault="001D243F" w:rsidP="001D243F">
      <w:pPr>
        <w:pStyle w:val="a3"/>
        <w:jc w:val="center"/>
        <w:rPr>
          <w:rFonts w:ascii="Times New Roman" w:hAnsi="Times New Roman"/>
          <w:b/>
          <w:color w:val="FF0000"/>
          <w:sz w:val="24"/>
          <w:szCs w:val="24"/>
        </w:rPr>
      </w:pPr>
    </w:p>
    <w:p w:rsidR="001D243F" w:rsidRDefault="001D243F" w:rsidP="001D243F">
      <w:pPr>
        <w:pStyle w:val="a3"/>
        <w:ind w:firstLine="708"/>
        <w:rPr>
          <w:rFonts w:ascii="Times New Roman" w:hAnsi="Times New Roman"/>
          <w:sz w:val="24"/>
          <w:szCs w:val="24"/>
          <w:lang w:val="kk-KZ"/>
        </w:rPr>
      </w:pPr>
      <w:r>
        <w:rPr>
          <w:rFonts w:ascii="Times New Roman" w:hAnsi="Times New Roman"/>
          <w:sz w:val="24"/>
          <w:szCs w:val="24"/>
          <w:lang w:val="kk-KZ"/>
        </w:rPr>
        <w:t>Бастауыш сыныптарда  қызмет жасаған мұғалімдер саны - 1062</w:t>
      </w:r>
      <w:r w:rsidRPr="00033D72">
        <w:rPr>
          <w:rFonts w:ascii="Times New Roman" w:hAnsi="Times New Roman"/>
          <w:bCs/>
          <w:sz w:val="24"/>
          <w:szCs w:val="24"/>
          <w:lang w:val="kk-KZ"/>
        </w:rPr>
        <w:t xml:space="preserve">, </w:t>
      </w:r>
      <w:r>
        <w:rPr>
          <w:rFonts w:ascii="Times New Roman" w:hAnsi="Times New Roman"/>
          <w:bCs/>
          <w:sz w:val="24"/>
          <w:szCs w:val="24"/>
          <w:lang w:val="kk-KZ"/>
        </w:rPr>
        <w:t xml:space="preserve">оның қазақ тілінде оқытатын мұғалімдер - </w:t>
      </w:r>
      <w:r w:rsidRPr="00033D72">
        <w:rPr>
          <w:rFonts w:ascii="Times New Roman" w:hAnsi="Times New Roman"/>
          <w:bCs/>
          <w:sz w:val="24"/>
          <w:szCs w:val="24"/>
          <w:lang w:val="kk-KZ"/>
        </w:rPr>
        <w:t>402</w:t>
      </w:r>
      <w:r w:rsidRPr="00033D72">
        <w:rPr>
          <w:rFonts w:ascii="Times New Roman" w:hAnsi="Times New Roman"/>
          <w:sz w:val="24"/>
          <w:szCs w:val="24"/>
          <w:lang w:val="kk-KZ"/>
        </w:rPr>
        <w:t xml:space="preserve">. </w:t>
      </w:r>
      <w:r>
        <w:rPr>
          <w:rFonts w:ascii="Times New Roman" w:hAnsi="Times New Roman"/>
          <w:sz w:val="24"/>
          <w:szCs w:val="24"/>
          <w:lang w:val="kk-KZ"/>
        </w:rPr>
        <w:t>Педагогтардың білімі</w:t>
      </w:r>
      <w:r w:rsidRPr="00033D72">
        <w:rPr>
          <w:rFonts w:ascii="Times New Roman" w:hAnsi="Times New Roman"/>
          <w:sz w:val="24"/>
          <w:szCs w:val="24"/>
          <w:lang w:val="kk-KZ"/>
        </w:rPr>
        <w:t xml:space="preserve">: </w:t>
      </w:r>
      <w:r>
        <w:rPr>
          <w:rFonts w:ascii="Times New Roman" w:hAnsi="Times New Roman"/>
          <w:sz w:val="24"/>
          <w:szCs w:val="24"/>
          <w:lang w:val="kk-KZ"/>
        </w:rPr>
        <w:t>жоғары</w:t>
      </w:r>
      <w:r w:rsidRPr="00033D72">
        <w:rPr>
          <w:rFonts w:ascii="Times New Roman" w:hAnsi="Times New Roman"/>
          <w:sz w:val="24"/>
          <w:szCs w:val="24"/>
          <w:lang w:val="kk-KZ"/>
        </w:rPr>
        <w:t xml:space="preserve"> – </w:t>
      </w:r>
      <w:r w:rsidR="00787F60">
        <w:rPr>
          <w:rFonts w:ascii="Times New Roman" w:hAnsi="Times New Roman"/>
          <w:sz w:val="24"/>
          <w:szCs w:val="24"/>
          <w:lang w:val="kk-KZ"/>
        </w:rPr>
        <w:t>827 (77 %</w:t>
      </w:r>
      <w:r w:rsidRPr="00B642B1">
        <w:rPr>
          <w:rFonts w:ascii="Times New Roman" w:hAnsi="Times New Roman"/>
          <w:sz w:val="24"/>
          <w:szCs w:val="24"/>
          <w:lang w:val="kk-KZ"/>
        </w:rPr>
        <w:t xml:space="preserve">), </w:t>
      </w:r>
      <w:r>
        <w:rPr>
          <w:rFonts w:ascii="Times New Roman" w:hAnsi="Times New Roman"/>
          <w:sz w:val="24"/>
          <w:szCs w:val="24"/>
          <w:lang w:val="kk-KZ"/>
        </w:rPr>
        <w:t xml:space="preserve">арнайы орта </w:t>
      </w:r>
      <w:r w:rsidRPr="00033D72">
        <w:rPr>
          <w:rFonts w:ascii="Times New Roman" w:hAnsi="Times New Roman"/>
          <w:sz w:val="24"/>
          <w:szCs w:val="24"/>
          <w:lang w:val="kk-KZ"/>
        </w:rPr>
        <w:t xml:space="preserve">– </w:t>
      </w:r>
      <w:r w:rsidR="00787F60" w:rsidRPr="00787F60">
        <w:rPr>
          <w:rFonts w:ascii="Times New Roman" w:hAnsi="Times New Roman"/>
          <w:sz w:val="24"/>
          <w:szCs w:val="24"/>
          <w:lang w:val="kk-KZ"/>
        </w:rPr>
        <w:t xml:space="preserve">235 </w:t>
      </w:r>
      <w:r w:rsidRPr="00033D72">
        <w:rPr>
          <w:rFonts w:ascii="Times New Roman" w:hAnsi="Times New Roman"/>
          <w:sz w:val="24"/>
          <w:szCs w:val="24"/>
          <w:lang w:val="kk-KZ"/>
        </w:rPr>
        <w:t>(</w:t>
      </w:r>
      <w:r w:rsidR="00787F60">
        <w:rPr>
          <w:rFonts w:ascii="Times New Roman" w:hAnsi="Times New Roman"/>
          <w:sz w:val="24"/>
          <w:szCs w:val="24"/>
          <w:lang w:val="kk-KZ"/>
        </w:rPr>
        <w:t>22</w:t>
      </w:r>
      <w:r w:rsidRPr="00033D72">
        <w:rPr>
          <w:rFonts w:ascii="Times New Roman" w:hAnsi="Times New Roman"/>
          <w:sz w:val="24"/>
          <w:szCs w:val="24"/>
          <w:lang w:val="kk-KZ"/>
        </w:rPr>
        <w:t xml:space="preserve">%).  </w:t>
      </w:r>
      <w:r>
        <w:rPr>
          <w:rFonts w:ascii="Times New Roman" w:hAnsi="Times New Roman"/>
          <w:sz w:val="24"/>
          <w:szCs w:val="24"/>
          <w:lang w:val="kk-KZ"/>
        </w:rPr>
        <w:t>Мұғалімдердің санаты: жоғары</w:t>
      </w:r>
      <w:r w:rsidRPr="005C1C2F">
        <w:rPr>
          <w:rFonts w:ascii="Times New Roman" w:hAnsi="Times New Roman"/>
          <w:sz w:val="24"/>
          <w:szCs w:val="24"/>
          <w:lang w:val="kk-KZ"/>
        </w:rPr>
        <w:t xml:space="preserve"> – </w:t>
      </w:r>
      <w:r w:rsidR="00787F60">
        <w:rPr>
          <w:rFonts w:ascii="Times New Roman" w:hAnsi="Times New Roman"/>
          <w:sz w:val="24"/>
          <w:szCs w:val="24"/>
          <w:lang w:val="kk-KZ"/>
        </w:rPr>
        <w:t>360 адам</w:t>
      </w:r>
      <w:r>
        <w:rPr>
          <w:rFonts w:ascii="Times New Roman" w:hAnsi="Times New Roman"/>
          <w:sz w:val="24"/>
          <w:szCs w:val="24"/>
          <w:lang w:val="kk-KZ"/>
        </w:rPr>
        <w:t xml:space="preserve"> </w:t>
      </w:r>
      <w:r w:rsidRPr="005C1C2F">
        <w:rPr>
          <w:rFonts w:ascii="Times New Roman" w:hAnsi="Times New Roman"/>
          <w:sz w:val="24"/>
          <w:szCs w:val="24"/>
          <w:lang w:val="kk-KZ"/>
        </w:rPr>
        <w:t>(</w:t>
      </w:r>
      <w:r w:rsidR="00787F60">
        <w:rPr>
          <w:rFonts w:ascii="Times New Roman" w:hAnsi="Times New Roman"/>
          <w:sz w:val="24"/>
          <w:szCs w:val="24"/>
          <w:lang w:val="kk-KZ"/>
        </w:rPr>
        <w:t>34</w:t>
      </w:r>
      <w:r w:rsidRPr="005C1C2F">
        <w:rPr>
          <w:rFonts w:ascii="Times New Roman" w:hAnsi="Times New Roman"/>
          <w:sz w:val="24"/>
          <w:szCs w:val="24"/>
          <w:lang w:val="kk-KZ"/>
        </w:rPr>
        <w:t xml:space="preserve"> %),</w:t>
      </w:r>
      <w:r w:rsidRPr="00B642B1">
        <w:rPr>
          <w:rFonts w:ascii="Times New Roman" w:hAnsi="Times New Roman"/>
          <w:sz w:val="24"/>
          <w:szCs w:val="24"/>
          <w:lang w:val="kk-KZ"/>
        </w:rPr>
        <w:t xml:space="preserve"> І </w:t>
      </w:r>
      <w:r>
        <w:rPr>
          <w:rFonts w:ascii="Times New Roman" w:hAnsi="Times New Roman"/>
          <w:sz w:val="24"/>
          <w:szCs w:val="24"/>
          <w:lang w:val="kk-KZ"/>
        </w:rPr>
        <w:t>санат</w:t>
      </w:r>
      <w:r w:rsidRPr="00B642B1">
        <w:rPr>
          <w:rFonts w:ascii="Times New Roman" w:hAnsi="Times New Roman"/>
          <w:sz w:val="24"/>
          <w:szCs w:val="24"/>
          <w:lang w:val="kk-KZ"/>
        </w:rPr>
        <w:t xml:space="preserve"> – 3</w:t>
      </w:r>
      <w:r w:rsidR="00787F60">
        <w:rPr>
          <w:rFonts w:ascii="Times New Roman" w:hAnsi="Times New Roman"/>
          <w:sz w:val="24"/>
          <w:szCs w:val="24"/>
          <w:lang w:val="kk-KZ"/>
        </w:rPr>
        <w:t>09</w:t>
      </w:r>
      <w:r>
        <w:rPr>
          <w:rFonts w:ascii="Times New Roman" w:hAnsi="Times New Roman"/>
          <w:sz w:val="24"/>
          <w:szCs w:val="24"/>
          <w:lang w:val="kk-KZ"/>
        </w:rPr>
        <w:t xml:space="preserve"> адам</w:t>
      </w:r>
      <w:r w:rsidR="00787F60">
        <w:rPr>
          <w:rFonts w:ascii="Times New Roman" w:hAnsi="Times New Roman"/>
          <w:sz w:val="24"/>
          <w:szCs w:val="24"/>
          <w:lang w:val="kk-KZ"/>
        </w:rPr>
        <w:t xml:space="preserve"> (29</w:t>
      </w:r>
      <w:r w:rsidRPr="00B642B1">
        <w:rPr>
          <w:rFonts w:ascii="Times New Roman" w:hAnsi="Times New Roman"/>
          <w:sz w:val="24"/>
          <w:szCs w:val="24"/>
          <w:lang w:val="kk-KZ"/>
        </w:rPr>
        <w:t xml:space="preserve">%),  ІІ </w:t>
      </w:r>
      <w:r>
        <w:rPr>
          <w:rFonts w:ascii="Times New Roman" w:hAnsi="Times New Roman"/>
          <w:sz w:val="24"/>
          <w:szCs w:val="24"/>
          <w:lang w:val="kk-KZ"/>
        </w:rPr>
        <w:t>санат</w:t>
      </w:r>
      <w:r w:rsidRPr="00B642B1">
        <w:rPr>
          <w:rFonts w:ascii="Times New Roman" w:hAnsi="Times New Roman"/>
          <w:sz w:val="24"/>
          <w:szCs w:val="24"/>
          <w:lang w:val="kk-KZ"/>
        </w:rPr>
        <w:t xml:space="preserve"> –</w:t>
      </w:r>
      <w:r w:rsidR="00787F60">
        <w:rPr>
          <w:rFonts w:ascii="Times New Roman" w:hAnsi="Times New Roman"/>
          <w:sz w:val="24"/>
          <w:szCs w:val="24"/>
          <w:lang w:val="kk-KZ"/>
        </w:rPr>
        <w:t>220</w:t>
      </w:r>
      <w:r>
        <w:rPr>
          <w:rFonts w:ascii="Times New Roman" w:hAnsi="Times New Roman"/>
          <w:sz w:val="24"/>
          <w:szCs w:val="24"/>
          <w:lang w:val="kk-KZ"/>
        </w:rPr>
        <w:t xml:space="preserve"> адам</w:t>
      </w:r>
      <w:r w:rsidR="00787F60">
        <w:rPr>
          <w:rFonts w:ascii="Times New Roman" w:hAnsi="Times New Roman"/>
          <w:sz w:val="24"/>
          <w:szCs w:val="24"/>
          <w:lang w:val="kk-KZ"/>
        </w:rPr>
        <w:t xml:space="preserve"> (21</w:t>
      </w:r>
      <w:r>
        <w:rPr>
          <w:rFonts w:ascii="Times New Roman" w:hAnsi="Times New Roman"/>
          <w:sz w:val="24"/>
          <w:szCs w:val="24"/>
          <w:lang w:val="kk-KZ"/>
        </w:rPr>
        <w:t>%),  санатсыз</w:t>
      </w:r>
      <w:r w:rsidR="00787F60">
        <w:rPr>
          <w:rFonts w:ascii="Times New Roman" w:hAnsi="Times New Roman"/>
          <w:sz w:val="24"/>
          <w:szCs w:val="24"/>
          <w:lang w:val="kk-KZ"/>
        </w:rPr>
        <w:t xml:space="preserve"> – 172</w:t>
      </w:r>
      <w:r>
        <w:rPr>
          <w:rFonts w:ascii="Times New Roman" w:hAnsi="Times New Roman"/>
          <w:sz w:val="24"/>
          <w:szCs w:val="24"/>
          <w:lang w:val="kk-KZ"/>
        </w:rPr>
        <w:t xml:space="preserve"> адам</w:t>
      </w:r>
      <w:r w:rsidR="00787F60">
        <w:rPr>
          <w:rFonts w:ascii="Times New Roman" w:hAnsi="Times New Roman"/>
          <w:sz w:val="24"/>
          <w:szCs w:val="24"/>
          <w:lang w:val="kk-KZ"/>
        </w:rPr>
        <w:t xml:space="preserve"> (16</w:t>
      </w:r>
      <w:r w:rsidRPr="00B642B1">
        <w:rPr>
          <w:rFonts w:ascii="Times New Roman" w:hAnsi="Times New Roman"/>
          <w:sz w:val="24"/>
          <w:szCs w:val="24"/>
          <w:lang w:val="kk-KZ"/>
        </w:rPr>
        <w:t>%)</w:t>
      </w:r>
      <w:r>
        <w:rPr>
          <w:rFonts w:ascii="Times New Roman" w:hAnsi="Times New Roman"/>
          <w:sz w:val="24"/>
          <w:szCs w:val="24"/>
          <w:lang w:val="kk-KZ"/>
        </w:rPr>
        <w:t>.</w:t>
      </w:r>
    </w:p>
    <w:p w:rsidR="001D243F" w:rsidRDefault="001D243F" w:rsidP="001D243F">
      <w:pPr>
        <w:pStyle w:val="a3"/>
        <w:jc w:val="both"/>
        <w:rPr>
          <w:rFonts w:ascii="Times New Roman" w:hAnsi="Times New Roman"/>
          <w:sz w:val="24"/>
          <w:szCs w:val="24"/>
          <w:lang w:val="kk-KZ"/>
        </w:rPr>
      </w:pPr>
    </w:p>
    <w:p w:rsidR="001D243F" w:rsidRDefault="001D243F" w:rsidP="001D243F">
      <w:pPr>
        <w:pStyle w:val="a3"/>
        <w:jc w:val="both"/>
        <w:rPr>
          <w:rFonts w:ascii="Times New Roman" w:hAnsi="Times New Roman"/>
          <w:sz w:val="24"/>
          <w:szCs w:val="24"/>
          <w:lang w:val="kk-KZ"/>
        </w:rPr>
      </w:pPr>
    </w:p>
    <w:p w:rsidR="001D243F" w:rsidRDefault="001D243F" w:rsidP="001D243F">
      <w:pPr>
        <w:pStyle w:val="a3"/>
        <w:jc w:val="both"/>
        <w:rPr>
          <w:rFonts w:ascii="Times New Roman" w:hAnsi="Times New Roman"/>
          <w:sz w:val="24"/>
          <w:szCs w:val="24"/>
          <w:lang w:val="kk-KZ"/>
        </w:rPr>
      </w:pPr>
      <w:r>
        <w:rPr>
          <w:noProof/>
          <w:lang w:eastAsia="ru-RU"/>
        </w:rPr>
        <w:drawing>
          <wp:inline distT="0" distB="0" distL="0" distR="0" wp14:anchorId="1A7DDD5D" wp14:editId="69A2001D">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D243F" w:rsidRDefault="001D243F" w:rsidP="001D243F">
      <w:pPr>
        <w:pStyle w:val="a3"/>
        <w:jc w:val="both"/>
        <w:rPr>
          <w:rFonts w:ascii="Times New Roman" w:hAnsi="Times New Roman"/>
          <w:sz w:val="24"/>
          <w:szCs w:val="24"/>
          <w:lang w:val="kk-KZ"/>
        </w:rPr>
      </w:pPr>
    </w:p>
    <w:p w:rsidR="001D243F" w:rsidRDefault="001D243F" w:rsidP="001D243F">
      <w:pPr>
        <w:pStyle w:val="a3"/>
        <w:jc w:val="both"/>
        <w:rPr>
          <w:rFonts w:ascii="Times New Roman" w:hAnsi="Times New Roman"/>
          <w:sz w:val="24"/>
          <w:szCs w:val="24"/>
          <w:lang w:val="kk-KZ"/>
        </w:rPr>
      </w:pPr>
    </w:p>
    <w:p w:rsidR="001D243F" w:rsidRDefault="001D243F" w:rsidP="001D243F">
      <w:pPr>
        <w:pStyle w:val="a3"/>
        <w:jc w:val="both"/>
        <w:rPr>
          <w:rFonts w:ascii="Times New Roman" w:hAnsi="Times New Roman"/>
          <w:sz w:val="24"/>
          <w:szCs w:val="24"/>
          <w:lang w:val="kk-KZ"/>
        </w:rPr>
      </w:pPr>
    </w:p>
    <w:p w:rsidR="001D243F" w:rsidRDefault="001D243F" w:rsidP="001D243F">
      <w:pPr>
        <w:pStyle w:val="a3"/>
        <w:jc w:val="both"/>
        <w:rPr>
          <w:rFonts w:ascii="Times New Roman" w:hAnsi="Times New Roman"/>
          <w:sz w:val="24"/>
          <w:szCs w:val="24"/>
          <w:lang w:val="kk-KZ"/>
        </w:rPr>
      </w:pPr>
      <w:r>
        <w:rPr>
          <w:noProof/>
          <w:lang w:eastAsia="ru-RU"/>
        </w:rPr>
        <w:drawing>
          <wp:inline distT="0" distB="0" distL="0" distR="0" wp14:anchorId="06EB55BE" wp14:editId="0D452182">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D243F" w:rsidRDefault="001D243F" w:rsidP="001D243F">
      <w:pPr>
        <w:pStyle w:val="a3"/>
        <w:jc w:val="both"/>
        <w:rPr>
          <w:rFonts w:ascii="Times New Roman" w:hAnsi="Times New Roman"/>
          <w:sz w:val="24"/>
          <w:szCs w:val="24"/>
          <w:lang w:val="kk-KZ"/>
        </w:rPr>
      </w:pPr>
    </w:p>
    <w:p w:rsidR="001D243F" w:rsidRDefault="001D243F" w:rsidP="001D243F">
      <w:pPr>
        <w:pStyle w:val="a3"/>
        <w:jc w:val="both"/>
        <w:rPr>
          <w:rFonts w:ascii="Times New Roman" w:hAnsi="Times New Roman"/>
          <w:sz w:val="24"/>
          <w:szCs w:val="24"/>
          <w:lang w:val="kk-KZ"/>
        </w:rPr>
      </w:pPr>
    </w:p>
    <w:p w:rsidR="001D243F" w:rsidRDefault="001D243F" w:rsidP="001D243F">
      <w:pPr>
        <w:pStyle w:val="a3"/>
        <w:jc w:val="both"/>
        <w:rPr>
          <w:rFonts w:ascii="Times New Roman" w:hAnsi="Times New Roman"/>
          <w:sz w:val="24"/>
          <w:szCs w:val="24"/>
          <w:lang w:val="kk-KZ"/>
        </w:rPr>
      </w:pPr>
      <w:r>
        <w:rPr>
          <w:rFonts w:ascii="Times New Roman" w:hAnsi="Times New Roman"/>
          <w:sz w:val="24"/>
          <w:szCs w:val="24"/>
          <w:lang w:val="kk-KZ"/>
        </w:rPr>
        <w:t xml:space="preserve">                                                              </w:t>
      </w:r>
    </w:p>
    <w:p w:rsidR="001D243F" w:rsidRPr="00F15968" w:rsidRDefault="001D243F" w:rsidP="001D243F">
      <w:pPr>
        <w:pStyle w:val="a3"/>
        <w:ind w:firstLine="708"/>
        <w:rPr>
          <w:rFonts w:ascii="Times New Roman" w:hAnsi="Times New Roman"/>
          <w:sz w:val="24"/>
          <w:szCs w:val="24"/>
          <w:lang w:val="kk-KZ"/>
        </w:rPr>
      </w:pPr>
      <w:r>
        <w:rPr>
          <w:rFonts w:ascii="Times New Roman" w:hAnsi="Times New Roman"/>
          <w:sz w:val="24"/>
          <w:szCs w:val="24"/>
          <w:lang w:val="kk-KZ"/>
        </w:rPr>
        <w:t>Педагогтар туралы мәліметтер жинақталған</w:t>
      </w:r>
      <w:r w:rsidRPr="00F15968">
        <w:rPr>
          <w:rFonts w:ascii="Times New Roman" w:hAnsi="Times New Roman"/>
          <w:sz w:val="24"/>
          <w:szCs w:val="24"/>
          <w:lang w:val="kk-KZ"/>
        </w:rPr>
        <w:t xml:space="preserve"> (</w:t>
      </w:r>
      <w:r>
        <w:rPr>
          <w:rFonts w:ascii="Times New Roman" w:hAnsi="Times New Roman"/>
          <w:sz w:val="24"/>
          <w:szCs w:val="24"/>
          <w:lang w:val="kk-KZ"/>
        </w:rPr>
        <w:t>білімі, туған жылы, педөтілі, санаты және т.б.</w:t>
      </w:r>
      <w:r w:rsidRPr="00F15968">
        <w:rPr>
          <w:rFonts w:ascii="Times New Roman" w:hAnsi="Times New Roman"/>
          <w:sz w:val="24"/>
          <w:szCs w:val="24"/>
          <w:lang w:val="kk-KZ"/>
        </w:rPr>
        <w:t>).</w:t>
      </w:r>
    </w:p>
    <w:p w:rsidR="001D243F" w:rsidRDefault="001D243F" w:rsidP="001D243F">
      <w:pPr>
        <w:pStyle w:val="a3"/>
        <w:rPr>
          <w:rFonts w:ascii="Times New Roman" w:hAnsi="Times New Roman"/>
          <w:sz w:val="24"/>
          <w:szCs w:val="24"/>
          <w:lang w:val="kk-KZ"/>
        </w:rPr>
      </w:pPr>
      <w:r>
        <w:rPr>
          <w:rFonts w:ascii="Times New Roman" w:hAnsi="Times New Roman"/>
          <w:sz w:val="24"/>
          <w:szCs w:val="24"/>
          <w:lang w:val="kk-KZ"/>
        </w:rPr>
        <w:tab/>
        <w:t>Әдістемелік деңгей әдістемелік бірлестік (мектепішілік, қалалық) жұмысы, семинар, педагогикалық оқу, конференцияға қатысу арқылы көтеріледі.</w:t>
      </w:r>
    </w:p>
    <w:p w:rsidR="001D243F" w:rsidRDefault="001D243F" w:rsidP="001D243F">
      <w:pPr>
        <w:pStyle w:val="a3"/>
        <w:jc w:val="both"/>
        <w:rPr>
          <w:rFonts w:ascii="Times New Roman" w:hAnsi="Times New Roman"/>
          <w:sz w:val="24"/>
          <w:szCs w:val="24"/>
          <w:lang w:val="kk-KZ"/>
        </w:rPr>
      </w:pPr>
      <w:r>
        <w:rPr>
          <w:rFonts w:ascii="Times New Roman" w:hAnsi="Times New Roman"/>
          <w:sz w:val="24"/>
          <w:szCs w:val="24"/>
          <w:lang w:val="kk-KZ"/>
        </w:rPr>
        <w:lastRenderedPageBreak/>
        <w:tab/>
        <w:t xml:space="preserve"> Мектептерде әр мұғалімнің білім жетілдіру курстардан өту мерзімі анықталған.  Бастауыш сынып мұғалімдері білімдерін жетілдіруді  «Өрлеу БАҰО» АҚ филиалынан оқыту пр</w:t>
      </w:r>
      <w:r w:rsidR="00787F60">
        <w:rPr>
          <w:rFonts w:ascii="Times New Roman" w:hAnsi="Times New Roman"/>
          <w:sz w:val="24"/>
          <w:szCs w:val="24"/>
          <w:lang w:val="kk-KZ"/>
        </w:rPr>
        <w:t>о</w:t>
      </w:r>
      <w:r>
        <w:rPr>
          <w:rFonts w:ascii="Times New Roman" w:hAnsi="Times New Roman"/>
          <w:sz w:val="24"/>
          <w:szCs w:val="24"/>
          <w:lang w:val="kk-KZ"/>
        </w:rPr>
        <w:t>блемалары бойынша курстан</w:t>
      </w:r>
      <w:r w:rsidR="00787F60">
        <w:rPr>
          <w:rFonts w:ascii="Times New Roman" w:hAnsi="Times New Roman"/>
          <w:sz w:val="24"/>
          <w:szCs w:val="24"/>
          <w:lang w:val="kk-KZ"/>
        </w:rPr>
        <w:t xml:space="preserve"> өтіп</w:t>
      </w:r>
      <w:r>
        <w:rPr>
          <w:rFonts w:ascii="Times New Roman" w:hAnsi="Times New Roman"/>
          <w:sz w:val="24"/>
          <w:szCs w:val="24"/>
          <w:lang w:val="kk-KZ"/>
        </w:rPr>
        <w:t xml:space="preserve"> өз білімін көтеру арқылы  </w:t>
      </w:r>
      <w:r w:rsidR="00787F60">
        <w:rPr>
          <w:rFonts w:ascii="Times New Roman" w:hAnsi="Times New Roman"/>
          <w:sz w:val="24"/>
          <w:szCs w:val="24"/>
          <w:lang w:val="kk-KZ"/>
        </w:rPr>
        <w:t>жүзеге асырылады.</w:t>
      </w:r>
    </w:p>
    <w:p w:rsidR="00787F60" w:rsidRDefault="00787F60" w:rsidP="001D243F">
      <w:pPr>
        <w:pStyle w:val="a3"/>
        <w:jc w:val="both"/>
        <w:rPr>
          <w:rFonts w:ascii="Times New Roman" w:hAnsi="Times New Roman"/>
          <w:sz w:val="24"/>
          <w:szCs w:val="24"/>
          <w:lang w:val="kk-KZ"/>
        </w:rPr>
      </w:pPr>
      <w:r>
        <w:rPr>
          <w:rFonts w:ascii="Times New Roman" w:hAnsi="Times New Roman"/>
          <w:sz w:val="24"/>
          <w:szCs w:val="24"/>
          <w:lang w:val="kk-KZ"/>
        </w:rPr>
        <w:t xml:space="preserve">Жазғы мезгілде бастауыш сыныптың 1 сынып мұғалімдері жаңартылған білім мазмұны бойынша курстан өтті. </w:t>
      </w:r>
    </w:p>
    <w:p w:rsidR="001D243F" w:rsidRDefault="001D243F" w:rsidP="001D243F">
      <w:pPr>
        <w:pStyle w:val="a3"/>
        <w:jc w:val="both"/>
        <w:rPr>
          <w:rFonts w:ascii="Times New Roman" w:hAnsi="Times New Roman"/>
          <w:sz w:val="24"/>
          <w:szCs w:val="24"/>
          <w:lang w:val="kk-KZ"/>
        </w:rPr>
      </w:pPr>
      <w:r>
        <w:rPr>
          <w:rFonts w:ascii="Times New Roman" w:hAnsi="Times New Roman"/>
          <w:sz w:val="24"/>
          <w:szCs w:val="24"/>
          <w:lang w:val="kk-KZ"/>
        </w:rPr>
        <w:tab/>
        <w:t>Екінші жартыжылдықта аттестаттаудан өтетін мұғалімдермен жеке және топтық кеңестер өткізілді. Аттесттатаудан өтетін мұғалімдер жұмысына сараптама жасалды: жоғары санат</w:t>
      </w:r>
      <w:r w:rsidR="00787F60">
        <w:rPr>
          <w:rFonts w:ascii="Times New Roman" w:hAnsi="Times New Roman"/>
          <w:sz w:val="24"/>
          <w:szCs w:val="24"/>
          <w:lang w:val="kk-KZ"/>
        </w:rPr>
        <w:t xml:space="preserve"> - 95</w:t>
      </w:r>
      <w:r>
        <w:rPr>
          <w:rFonts w:ascii="Times New Roman" w:hAnsi="Times New Roman"/>
          <w:sz w:val="24"/>
          <w:szCs w:val="24"/>
          <w:lang w:val="kk-KZ"/>
        </w:rPr>
        <w:t xml:space="preserve"> адам, </w:t>
      </w:r>
      <w:r w:rsidRPr="007D3669">
        <w:rPr>
          <w:rFonts w:ascii="Times New Roman" w:hAnsi="Times New Roman"/>
          <w:sz w:val="24"/>
          <w:szCs w:val="24"/>
          <w:lang w:val="kk-KZ"/>
        </w:rPr>
        <w:t xml:space="preserve">I </w:t>
      </w:r>
      <w:r>
        <w:rPr>
          <w:rFonts w:ascii="Times New Roman" w:hAnsi="Times New Roman"/>
          <w:sz w:val="24"/>
          <w:szCs w:val="24"/>
          <w:lang w:val="kk-KZ"/>
        </w:rPr>
        <w:t>санат</w:t>
      </w:r>
      <w:r w:rsidR="00787F60">
        <w:rPr>
          <w:rFonts w:ascii="Times New Roman" w:hAnsi="Times New Roman"/>
          <w:sz w:val="24"/>
          <w:szCs w:val="24"/>
          <w:lang w:val="kk-KZ"/>
        </w:rPr>
        <w:t xml:space="preserve"> - 48</w:t>
      </w:r>
      <w:r>
        <w:rPr>
          <w:rFonts w:ascii="Times New Roman" w:hAnsi="Times New Roman"/>
          <w:sz w:val="24"/>
          <w:szCs w:val="24"/>
          <w:lang w:val="kk-KZ"/>
        </w:rPr>
        <w:t xml:space="preserve"> адам</w:t>
      </w:r>
      <w:r w:rsidRPr="007D3669">
        <w:rPr>
          <w:rFonts w:ascii="Times New Roman" w:hAnsi="Times New Roman"/>
          <w:sz w:val="24"/>
          <w:szCs w:val="24"/>
          <w:lang w:val="kk-KZ"/>
        </w:rPr>
        <w:t>.</w:t>
      </w:r>
    </w:p>
    <w:p w:rsidR="00406C1A" w:rsidRDefault="001D243F" w:rsidP="00406C1A">
      <w:pPr>
        <w:jc w:val="both"/>
        <w:rPr>
          <w:color w:val="000000"/>
          <w:lang w:val="kk-KZ" w:eastAsia="ar-SA"/>
        </w:rPr>
      </w:pPr>
      <w:r>
        <w:rPr>
          <w:lang w:val="kk-KZ"/>
        </w:rPr>
        <w:tab/>
        <w:t>Бастауыш сы</w:t>
      </w:r>
      <w:r w:rsidR="00787F60">
        <w:rPr>
          <w:lang w:val="kk-KZ"/>
        </w:rPr>
        <w:t>нып мұғалімдері қалалық ғылыми-</w:t>
      </w:r>
      <w:r>
        <w:rPr>
          <w:lang w:val="kk-KZ"/>
        </w:rPr>
        <w:t xml:space="preserve">практикалық </w:t>
      </w:r>
      <w:r>
        <w:rPr>
          <w:color w:val="000000"/>
          <w:lang w:val="kk-KZ" w:eastAsia="ar-SA"/>
        </w:rPr>
        <w:t xml:space="preserve">конференциясына </w:t>
      </w:r>
      <w:r w:rsidR="00787F60">
        <w:rPr>
          <w:color w:val="000000"/>
          <w:lang w:val="kk-KZ" w:eastAsia="ar-SA"/>
        </w:rPr>
        <w:t xml:space="preserve">белсенді қатысты және жинаққа 63 </w:t>
      </w:r>
      <w:r>
        <w:rPr>
          <w:color w:val="000000"/>
          <w:lang w:val="kk-KZ" w:eastAsia="ar-SA"/>
        </w:rPr>
        <w:t>мақала енді.</w:t>
      </w:r>
    </w:p>
    <w:p w:rsidR="00CF08C0" w:rsidRPr="00064CF5" w:rsidRDefault="00406C1A" w:rsidP="00406C1A">
      <w:pPr>
        <w:jc w:val="both"/>
        <w:rPr>
          <w:color w:val="000000"/>
          <w:lang w:val="kk-KZ" w:eastAsia="ar-SA"/>
        </w:rPr>
      </w:pPr>
      <w:r>
        <w:rPr>
          <w:color w:val="000000"/>
          <w:lang w:val="kk-KZ" w:eastAsia="ar-SA"/>
        </w:rPr>
        <w:t xml:space="preserve">            </w:t>
      </w:r>
      <w:r w:rsidR="00CF08C0">
        <w:rPr>
          <w:color w:val="000000"/>
          <w:lang w:val="kk-KZ" w:eastAsia="ar-SA"/>
        </w:rPr>
        <w:t xml:space="preserve">Конференцияға қала мектептерінің 26 </w:t>
      </w:r>
      <w:r w:rsidR="00CF08C0" w:rsidRPr="00CF08C0">
        <w:rPr>
          <w:color w:val="000000"/>
          <w:lang w:val="kk-KZ" w:eastAsia="ar-SA"/>
        </w:rPr>
        <w:t xml:space="preserve"> </w:t>
      </w:r>
      <w:r w:rsidR="00CF08C0">
        <w:rPr>
          <w:color w:val="000000"/>
          <w:lang w:val="kk-KZ" w:eastAsia="ar-SA"/>
        </w:rPr>
        <w:t xml:space="preserve">мекемесінің бастауыш сынып ұстаздары белсенділік танытты. Айтап айтқанда, олар: </w:t>
      </w:r>
      <w:r w:rsidR="00CF08C0" w:rsidRPr="00CF08C0">
        <w:rPr>
          <w:color w:val="000000"/>
          <w:lang w:val="kk-KZ" w:eastAsia="ar-SA"/>
        </w:rPr>
        <w:t>№8, 12, 15, 16, 18, 23, 25, 32, 33, 35, 38, 44, 45, 46, 53, 56, 58, 61,</w:t>
      </w:r>
      <w:r w:rsidR="00CF08C0">
        <w:rPr>
          <w:color w:val="000000"/>
          <w:lang w:val="kk-KZ" w:eastAsia="ar-SA"/>
        </w:rPr>
        <w:t xml:space="preserve"> 62, 65, 76, 77, 81, 82, 93, 95 білім беру ұйымдарының бастауыш сынып ұстаздары.</w:t>
      </w:r>
      <w:r w:rsidR="00CF08C0" w:rsidRPr="00AA6CB8">
        <w:rPr>
          <w:lang w:val="kk-KZ"/>
        </w:rPr>
        <w:t xml:space="preserve"> </w:t>
      </w:r>
    </w:p>
    <w:p w:rsidR="001D243F" w:rsidRPr="00064CF5" w:rsidRDefault="001D243F" w:rsidP="001D243F">
      <w:pPr>
        <w:pStyle w:val="a3"/>
        <w:ind w:firstLine="708"/>
        <w:jc w:val="both"/>
        <w:rPr>
          <w:rFonts w:ascii="Times New Roman" w:hAnsi="Times New Roman"/>
          <w:sz w:val="24"/>
          <w:szCs w:val="24"/>
          <w:lang w:val="kk-KZ"/>
        </w:rPr>
      </w:pPr>
      <w:r w:rsidRPr="00064CF5">
        <w:rPr>
          <w:rFonts w:ascii="Times New Roman" w:hAnsi="Times New Roman"/>
          <w:sz w:val="24"/>
          <w:szCs w:val="24"/>
          <w:lang w:val="kk-KZ"/>
        </w:rPr>
        <w:t>Бастауыш мектеп</w:t>
      </w:r>
      <w:r>
        <w:rPr>
          <w:rFonts w:ascii="Times New Roman" w:hAnsi="Times New Roman"/>
          <w:sz w:val="24"/>
          <w:szCs w:val="24"/>
          <w:lang w:val="kk-KZ"/>
        </w:rPr>
        <w:t xml:space="preserve"> әдіскерінің жылдық жұмыс жоспары әр түрлі әдістемелік жұмыстар арқылы іске асырылды: қалалық әдістемелік бірлестік, семинарлар (үнемі өтетін, проблемалық), кеңестер</w:t>
      </w:r>
      <w:r w:rsidRPr="00064CF5">
        <w:rPr>
          <w:rFonts w:ascii="Times New Roman" w:hAnsi="Times New Roman"/>
          <w:sz w:val="24"/>
          <w:szCs w:val="24"/>
          <w:lang w:val="kk-KZ"/>
        </w:rPr>
        <w:t xml:space="preserve"> </w:t>
      </w:r>
      <w:r>
        <w:rPr>
          <w:rFonts w:ascii="Times New Roman" w:hAnsi="Times New Roman"/>
          <w:sz w:val="24"/>
          <w:szCs w:val="24"/>
          <w:lang w:val="kk-KZ"/>
        </w:rPr>
        <w:t>(жеке, топтық), мектептерге қатысу</w:t>
      </w:r>
      <w:r w:rsidRPr="00064CF5">
        <w:rPr>
          <w:rFonts w:ascii="Times New Roman" w:hAnsi="Times New Roman"/>
          <w:sz w:val="24"/>
          <w:szCs w:val="24"/>
          <w:lang w:val="kk-KZ"/>
        </w:rPr>
        <w:t>.</w:t>
      </w:r>
    </w:p>
    <w:p w:rsidR="001D243F" w:rsidRPr="00F41F50" w:rsidRDefault="001D243F" w:rsidP="001D243F">
      <w:pPr>
        <w:pStyle w:val="a3"/>
        <w:jc w:val="both"/>
        <w:rPr>
          <w:rFonts w:ascii="Times New Roman" w:hAnsi="Times New Roman"/>
          <w:sz w:val="24"/>
          <w:szCs w:val="24"/>
          <w:lang w:val="kk-KZ"/>
        </w:rPr>
      </w:pPr>
      <w:r w:rsidRPr="00064CF5">
        <w:rPr>
          <w:rFonts w:ascii="Times New Roman" w:hAnsi="Times New Roman"/>
          <w:sz w:val="24"/>
          <w:szCs w:val="24"/>
          <w:lang w:val="kk-KZ"/>
        </w:rPr>
        <w:tab/>
      </w:r>
      <w:r>
        <w:rPr>
          <w:rFonts w:ascii="Times New Roman" w:hAnsi="Times New Roman"/>
          <w:sz w:val="24"/>
          <w:szCs w:val="24"/>
          <w:lang w:val="kk-KZ"/>
        </w:rPr>
        <w:t>Жоғарыда аталған жұмыстар қала мұғалімдерінің педагогикалық қызметінің сапасын жақсартуға бағытталған.</w:t>
      </w:r>
    </w:p>
    <w:p w:rsidR="001D243F" w:rsidRDefault="001D243F" w:rsidP="001D243F">
      <w:pPr>
        <w:pStyle w:val="a3"/>
        <w:jc w:val="both"/>
        <w:rPr>
          <w:rFonts w:ascii="Times New Roman" w:hAnsi="Times New Roman"/>
          <w:sz w:val="24"/>
          <w:szCs w:val="24"/>
          <w:lang w:val="kk-KZ"/>
        </w:rPr>
      </w:pPr>
      <w:r w:rsidRPr="00F41F50">
        <w:rPr>
          <w:rFonts w:ascii="Times New Roman" w:hAnsi="Times New Roman"/>
          <w:sz w:val="24"/>
          <w:szCs w:val="24"/>
          <w:lang w:val="kk-KZ"/>
        </w:rPr>
        <w:tab/>
      </w:r>
      <w:r>
        <w:rPr>
          <w:rFonts w:ascii="Times New Roman" w:hAnsi="Times New Roman"/>
          <w:sz w:val="24"/>
          <w:szCs w:val="24"/>
          <w:lang w:val="kk-KZ"/>
        </w:rPr>
        <w:t xml:space="preserve">Жылдық жоспарға сай семинарлар, шығармашылық топтың жұмыстары келесі мектептерде: </w:t>
      </w:r>
      <w:r w:rsidR="00787F60">
        <w:rPr>
          <w:rFonts w:ascii="Times New Roman" w:hAnsi="Times New Roman"/>
          <w:sz w:val="24"/>
          <w:szCs w:val="24"/>
          <w:lang w:val="kk-KZ"/>
        </w:rPr>
        <w:t xml:space="preserve"> №15,23,39,66,92</w:t>
      </w:r>
      <w:r>
        <w:rPr>
          <w:rFonts w:ascii="Times New Roman" w:hAnsi="Times New Roman"/>
          <w:sz w:val="24"/>
          <w:szCs w:val="24"/>
          <w:lang w:val="kk-KZ"/>
        </w:rPr>
        <w:t xml:space="preserve"> ОМ өткізілді</w:t>
      </w:r>
      <w:r w:rsidRPr="00F83EC8">
        <w:rPr>
          <w:rFonts w:ascii="Times New Roman" w:hAnsi="Times New Roman"/>
          <w:sz w:val="24"/>
          <w:szCs w:val="24"/>
          <w:lang w:val="kk-KZ"/>
        </w:rPr>
        <w:t>.</w:t>
      </w:r>
    </w:p>
    <w:p w:rsidR="00CF08C0" w:rsidRPr="00736D47" w:rsidRDefault="00CF08C0" w:rsidP="00A02211">
      <w:pPr>
        <w:pStyle w:val="a3"/>
        <w:jc w:val="center"/>
        <w:rPr>
          <w:rFonts w:ascii="Times New Roman" w:hAnsi="Times New Roman"/>
          <w:b/>
          <w:sz w:val="24"/>
          <w:szCs w:val="24"/>
          <w:lang w:val="kk-KZ"/>
        </w:rPr>
      </w:pPr>
      <w:r w:rsidRPr="00736D47">
        <w:rPr>
          <w:rFonts w:ascii="Times New Roman" w:hAnsi="Times New Roman"/>
          <w:b/>
          <w:sz w:val="24"/>
          <w:szCs w:val="24"/>
          <w:lang w:val="kk-KZ"/>
        </w:rPr>
        <w:t>2016-2017 оқу жылында бастауыш сыныптарда өткізілген семинарлар.</w:t>
      </w:r>
    </w:p>
    <w:p w:rsidR="00A54BA7" w:rsidRPr="00A54BA7" w:rsidRDefault="00A54BA7" w:rsidP="00A54BA7">
      <w:pPr>
        <w:pStyle w:val="a3"/>
        <w:jc w:val="both"/>
        <w:rPr>
          <w:rFonts w:ascii="Times New Roman" w:hAnsi="Times New Roman"/>
          <w:b/>
          <w:i/>
          <w:sz w:val="24"/>
          <w:szCs w:val="24"/>
          <w:lang w:val="kk-KZ"/>
        </w:rPr>
      </w:pPr>
      <w:r w:rsidRPr="00A54BA7">
        <w:rPr>
          <w:rFonts w:ascii="Times New Roman" w:hAnsi="Times New Roman"/>
          <w:b/>
          <w:i/>
          <w:sz w:val="24"/>
          <w:szCs w:val="24"/>
          <w:lang w:val="kk-KZ"/>
        </w:rPr>
        <w:t>Қазан</w:t>
      </w:r>
    </w:p>
    <w:p w:rsidR="00CF08C0" w:rsidRDefault="00A54BA7" w:rsidP="00A54BA7">
      <w:pPr>
        <w:pStyle w:val="a3"/>
        <w:jc w:val="both"/>
        <w:rPr>
          <w:rFonts w:ascii="Times New Roman" w:hAnsi="Times New Roman"/>
          <w:sz w:val="24"/>
          <w:szCs w:val="24"/>
          <w:lang w:val="kk-KZ"/>
        </w:rPr>
      </w:pPr>
      <w:r>
        <w:rPr>
          <w:rFonts w:ascii="Times New Roman" w:hAnsi="Times New Roman"/>
          <w:sz w:val="24"/>
          <w:szCs w:val="24"/>
          <w:lang w:val="kk-KZ"/>
        </w:rPr>
        <w:t>"</w:t>
      </w:r>
      <w:r w:rsidRPr="00A54BA7">
        <w:rPr>
          <w:rFonts w:ascii="Times New Roman" w:hAnsi="Times New Roman"/>
          <w:sz w:val="24"/>
          <w:szCs w:val="24"/>
          <w:lang w:val="kk-KZ"/>
        </w:rPr>
        <w:t>Новые по</w:t>
      </w:r>
      <w:r>
        <w:rPr>
          <w:rFonts w:ascii="Times New Roman" w:hAnsi="Times New Roman"/>
          <w:sz w:val="24"/>
          <w:szCs w:val="24"/>
          <w:lang w:val="kk-KZ"/>
        </w:rPr>
        <w:t>дходы в преподавании и обучении</w:t>
      </w:r>
      <w:r w:rsidRPr="00A54BA7">
        <w:rPr>
          <w:rFonts w:ascii="Times New Roman" w:hAnsi="Times New Roman"/>
          <w:sz w:val="24"/>
          <w:szCs w:val="24"/>
          <w:lang w:val="kk-KZ"/>
        </w:rPr>
        <w:t xml:space="preserve">" </w:t>
      </w:r>
      <w:r>
        <w:rPr>
          <w:rFonts w:ascii="Times New Roman" w:hAnsi="Times New Roman"/>
          <w:sz w:val="24"/>
          <w:szCs w:val="24"/>
          <w:lang w:val="kk-KZ"/>
        </w:rPr>
        <w:t>№3 г</w:t>
      </w:r>
      <w:r w:rsidRPr="00A54BA7">
        <w:rPr>
          <w:rFonts w:ascii="Times New Roman" w:hAnsi="Times New Roman"/>
          <w:sz w:val="24"/>
          <w:szCs w:val="24"/>
          <w:lang w:val="kk-KZ"/>
        </w:rPr>
        <w:t>имназия (</w:t>
      </w:r>
      <w:r>
        <w:rPr>
          <w:rFonts w:ascii="Times New Roman" w:hAnsi="Times New Roman"/>
          <w:sz w:val="24"/>
          <w:szCs w:val="24"/>
          <w:lang w:val="kk-KZ"/>
        </w:rPr>
        <w:t>аралас</w:t>
      </w:r>
      <w:r w:rsidRPr="00A54BA7">
        <w:rPr>
          <w:rFonts w:ascii="Times New Roman" w:hAnsi="Times New Roman"/>
          <w:sz w:val="24"/>
          <w:szCs w:val="24"/>
          <w:lang w:val="kk-KZ"/>
        </w:rPr>
        <w:t>.).</w:t>
      </w:r>
    </w:p>
    <w:p w:rsidR="00A54BA7" w:rsidRPr="00A54BA7" w:rsidRDefault="00A54BA7" w:rsidP="00A54BA7">
      <w:pPr>
        <w:pStyle w:val="a3"/>
        <w:jc w:val="both"/>
        <w:rPr>
          <w:rFonts w:ascii="Times New Roman" w:hAnsi="Times New Roman"/>
          <w:b/>
          <w:i/>
          <w:sz w:val="24"/>
          <w:szCs w:val="24"/>
          <w:lang w:val="kk-KZ"/>
        </w:rPr>
      </w:pPr>
      <w:r w:rsidRPr="00A54BA7">
        <w:rPr>
          <w:rFonts w:ascii="Times New Roman" w:hAnsi="Times New Roman"/>
          <w:b/>
          <w:i/>
          <w:sz w:val="24"/>
          <w:szCs w:val="24"/>
          <w:lang w:val="kk-KZ"/>
        </w:rPr>
        <w:t xml:space="preserve">Қараша       </w:t>
      </w:r>
    </w:p>
    <w:p w:rsidR="00A54BA7" w:rsidRPr="00A54BA7" w:rsidRDefault="00A54BA7" w:rsidP="00A54BA7">
      <w:pPr>
        <w:pStyle w:val="a3"/>
        <w:jc w:val="both"/>
        <w:rPr>
          <w:rFonts w:ascii="Times New Roman" w:hAnsi="Times New Roman"/>
          <w:sz w:val="24"/>
          <w:szCs w:val="24"/>
          <w:lang w:val="kk-KZ"/>
        </w:rPr>
      </w:pPr>
      <w:r>
        <w:rPr>
          <w:rFonts w:ascii="Times New Roman" w:hAnsi="Times New Roman"/>
          <w:sz w:val="24"/>
          <w:szCs w:val="24"/>
          <w:lang w:val="kk-KZ"/>
        </w:rPr>
        <w:t>Жас мамандар мектебі</w:t>
      </w:r>
      <w:r w:rsidRPr="00A54BA7">
        <w:rPr>
          <w:rFonts w:ascii="Times New Roman" w:hAnsi="Times New Roman"/>
          <w:sz w:val="24"/>
          <w:szCs w:val="24"/>
          <w:lang w:val="kk-KZ"/>
        </w:rPr>
        <w:t xml:space="preserve"> "Развитие полиязычия в начальной школе" </w:t>
      </w:r>
      <w:r>
        <w:rPr>
          <w:rFonts w:ascii="Times New Roman" w:hAnsi="Times New Roman"/>
          <w:sz w:val="24"/>
          <w:szCs w:val="24"/>
          <w:lang w:val="kk-KZ"/>
        </w:rPr>
        <w:t>ОМ</w:t>
      </w:r>
      <w:r w:rsidRPr="00A54BA7">
        <w:rPr>
          <w:rFonts w:ascii="Times New Roman" w:hAnsi="Times New Roman"/>
          <w:sz w:val="24"/>
          <w:szCs w:val="24"/>
          <w:lang w:val="kk-KZ"/>
        </w:rPr>
        <w:t xml:space="preserve"> №58 (</w:t>
      </w:r>
      <w:r>
        <w:rPr>
          <w:rFonts w:ascii="Times New Roman" w:hAnsi="Times New Roman"/>
          <w:sz w:val="24"/>
          <w:szCs w:val="24"/>
          <w:lang w:val="kk-KZ"/>
        </w:rPr>
        <w:t>орыс</w:t>
      </w:r>
      <w:r w:rsidRPr="00A54BA7">
        <w:rPr>
          <w:rFonts w:ascii="Times New Roman" w:hAnsi="Times New Roman"/>
          <w:sz w:val="24"/>
          <w:szCs w:val="24"/>
          <w:lang w:val="kk-KZ"/>
        </w:rPr>
        <w:t xml:space="preserve">.).  </w:t>
      </w:r>
    </w:p>
    <w:p w:rsidR="00A54BA7" w:rsidRDefault="00A54BA7" w:rsidP="00A54BA7">
      <w:pPr>
        <w:pStyle w:val="a3"/>
        <w:jc w:val="both"/>
        <w:rPr>
          <w:rFonts w:ascii="Times New Roman" w:hAnsi="Times New Roman"/>
          <w:sz w:val="24"/>
          <w:szCs w:val="24"/>
          <w:lang w:val="kk-KZ"/>
        </w:rPr>
      </w:pPr>
      <w:r w:rsidRPr="00A54BA7">
        <w:rPr>
          <w:rFonts w:ascii="Times New Roman" w:hAnsi="Times New Roman"/>
          <w:sz w:val="24"/>
          <w:szCs w:val="24"/>
          <w:lang w:val="kk-KZ"/>
        </w:rPr>
        <w:t>«Практическое применение процедуры оцениван</w:t>
      </w:r>
      <w:r>
        <w:rPr>
          <w:rFonts w:ascii="Times New Roman" w:hAnsi="Times New Roman"/>
          <w:sz w:val="24"/>
          <w:szCs w:val="24"/>
          <w:lang w:val="kk-KZ"/>
        </w:rPr>
        <w:t xml:space="preserve">ия учебных достижений учащихся» </w:t>
      </w:r>
      <w:r w:rsidRPr="00A54BA7">
        <w:rPr>
          <w:rFonts w:ascii="Times New Roman" w:hAnsi="Times New Roman"/>
          <w:sz w:val="24"/>
          <w:szCs w:val="24"/>
          <w:lang w:val="kk-KZ"/>
        </w:rPr>
        <w:t xml:space="preserve">№23 </w:t>
      </w:r>
      <w:r>
        <w:rPr>
          <w:rFonts w:ascii="Times New Roman" w:hAnsi="Times New Roman"/>
          <w:sz w:val="24"/>
          <w:szCs w:val="24"/>
          <w:lang w:val="kk-KZ"/>
        </w:rPr>
        <w:t xml:space="preserve">ЖББОМ </w:t>
      </w:r>
      <w:r w:rsidRPr="00A54BA7">
        <w:rPr>
          <w:rFonts w:ascii="Times New Roman" w:hAnsi="Times New Roman"/>
          <w:sz w:val="24"/>
          <w:szCs w:val="24"/>
          <w:lang w:val="kk-KZ"/>
        </w:rPr>
        <w:t>(</w:t>
      </w:r>
      <w:r>
        <w:rPr>
          <w:rFonts w:ascii="Times New Roman" w:hAnsi="Times New Roman"/>
          <w:sz w:val="24"/>
          <w:szCs w:val="24"/>
          <w:lang w:val="kk-KZ"/>
        </w:rPr>
        <w:t>аралас</w:t>
      </w:r>
      <w:r w:rsidRPr="00A54BA7">
        <w:rPr>
          <w:rFonts w:ascii="Times New Roman" w:hAnsi="Times New Roman"/>
          <w:sz w:val="24"/>
          <w:szCs w:val="24"/>
          <w:lang w:val="kk-KZ"/>
        </w:rPr>
        <w:t>.).</w:t>
      </w:r>
    </w:p>
    <w:p w:rsidR="00A54BA7" w:rsidRPr="00A54BA7" w:rsidRDefault="00A54BA7" w:rsidP="00A54BA7">
      <w:pPr>
        <w:pStyle w:val="a3"/>
        <w:jc w:val="both"/>
        <w:rPr>
          <w:rFonts w:ascii="Times New Roman" w:hAnsi="Times New Roman"/>
          <w:b/>
          <w:i/>
          <w:sz w:val="24"/>
          <w:szCs w:val="24"/>
          <w:lang w:val="kk-KZ"/>
        </w:rPr>
      </w:pPr>
      <w:r w:rsidRPr="00A54BA7">
        <w:rPr>
          <w:rFonts w:ascii="Times New Roman" w:hAnsi="Times New Roman"/>
          <w:b/>
          <w:i/>
          <w:sz w:val="24"/>
          <w:szCs w:val="24"/>
          <w:lang w:val="kk-KZ"/>
        </w:rPr>
        <w:t>Желтоқсан</w:t>
      </w:r>
    </w:p>
    <w:p w:rsidR="00A54BA7" w:rsidRPr="00A54BA7" w:rsidRDefault="00A54BA7" w:rsidP="00A54BA7">
      <w:pPr>
        <w:pStyle w:val="a3"/>
        <w:jc w:val="both"/>
        <w:rPr>
          <w:rFonts w:ascii="Times New Roman" w:hAnsi="Times New Roman"/>
          <w:sz w:val="24"/>
          <w:szCs w:val="24"/>
          <w:lang w:val="kk-KZ"/>
        </w:rPr>
      </w:pPr>
      <w:r>
        <w:rPr>
          <w:rFonts w:ascii="Times New Roman" w:hAnsi="Times New Roman"/>
          <w:sz w:val="24"/>
          <w:szCs w:val="24"/>
          <w:lang w:val="kk-KZ"/>
        </w:rPr>
        <w:t xml:space="preserve">Қалалық </w:t>
      </w:r>
      <w:r w:rsidRPr="00A54BA7">
        <w:rPr>
          <w:rFonts w:ascii="Times New Roman" w:hAnsi="Times New Roman"/>
          <w:sz w:val="24"/>
          <w:szCs w:val="24"/>
          <w:lang w:val="kk-KZ"/>
        </w:rPr>
        <w:t>"</w:t>
      </w:r>
      <w:r>
        <w:rPr>
          <w:rFonts w:ascii="Times New Roman" w:hAnsi="Times New Roman"/>
          <w:sz w:val="24"/>
          <w:szCs w:val="24"/>
          <w:lang w:val="kk-KZ"/>
        </w:rPr>
        <w:t>Инновациялық бастауыш мектеп" жобасы аясында Дөңгелек стөл</w:t>
      </w:r>
      <w:r w:rsidRPr="00A54BA7">
        <w:rPr>
          <w:rFonts w:ascii="Times New Roman" w:hAnsi="Times New Roman"/>
          <w:sz w:val="24"/>
          <w:szCs w:val="24"/>
          <w:lang w:val="kk-KZ"/>
        </w:rPr>
        <w:t xml:space="preserve"> "Білім беру мазмұнын жүйелі жаңарту жағдайында с</w:t>
      </w:r>
      <w:r>
        <w:rPr>
          <w:rFonts w:ascii="Times New Roman" w:hAnsi="Times New Roman"/>
          <w:sz w:val="24"/>
          <w:szCs w:val="24"/>
          <w:lang w:val="kk-KZ"/>
        </w:rPr>
        <w:t xml:space="preserve">апалы біліммен қамтамасыз ету" </w:t>
      </w:r>
      <w:r w:rsidRPr="00A54BA7">
        <w:rPr>
          <w:rFonts w:ascii="Times New Roman" w:hAnsi="Times New Roman"/>
          <w:sz w:val="24"/>
          <w:szCs w:val="24"/>
          <w:lang w:val="kk-KZ"/>
        </w:rPr>
        <w:t xml:space="preserve">№39 </w:t>
      </w:r>
      <w:r>
        <w:rPr>
          <w:rFonts w:ascii="Times New Roman" w:hAnsi="Times New Roman"/>
          <w:sz w:val="24"/>
          <w:szCs w:val="24"/>
          <w:lang w:val="kk-KZ"/>
        </w:rPr>
        <w:t>гимназия</w:t>
      </w:r>
      <w:r w:rsidRPr="00A54BA7">
        <w:rPr>
          <w:rFonts w:ascii="Times New Roman" w:hAnsi="Times New Roman"/>
          <w:sz w:val="24"/>
          <w:szCs w:val="24"/>
          <w:lang w:val="kk-KZ"/>
        </w:rPr>
        <w:t xml:space="preserve">(каз.)  </w:t>
      </w:r>
    </w:p>
    <w:p w:rsidR="00A54BA7" w:rsidRPr="00A54BA7" w:rsidRDefault="00A54BA7" w:rsidP="00A54BA7">
      <w:pPr>
        <w:pStyle w:val="a3"/>
        <w:jc w:val="both"/>
        <w:rPr>
          <w:rFonts w:ascii="Times New Roman" w:hAnsi="Times New Roman"/>
          <w:b/>
          <w:i/>
          <w:sz w:val="24"/>
          <w:szCs w:val="24"/>
          <w:lang w:val="kk-KZ"/>
        </w:rPr>
      </w:pPr>
      <w:r w:rsidRPr="00A54BA7">
        <w:rPr>
          <w:rFonts w:ascii="Times New Roman" w:hAnsi="Times New Roman"/>
          <w:b/>
          <w:i/>
          <w:sz w:val="24"/>
          <w:szCs w:val="24"/>
          <w:lang w:val="kk-KZ"/>
        </w:rPr>
        <w:t>Қаңтар</w:t>
      </w:r>
    </w:p>
    <w:p w:rsidR="00A54BA7" w:rsidRPr="00A54BA7" w:rsidRDefault="00A54BA7" w:rsidP="00A54BA7">
      <w:pPr>
        <w:pStyle w:val="a3"/>
        <w:jc w:val="both"/>
        <w:rPr>
          <w:rFonts w:ascii="Times New Roman" w:hAnsi="Times New Roman"/>
          <w:sz w:val="24"/>
          <w:szCs w:val="24"/>
          <w:lang w:val="kk-KZ"/>
        </w:rPr>
      </w:pPr>
      <w:r w:rsidRPr="00A54BA7">
        <w:rPr>
          <w:rFonts w:ascii="Times New Roman" w:hAnsi="Times New Roman"/>
          <w:sz w:val="24"/>
          <w:szCs w:val="24"/>
          <w:lang w:val="kk-KZ"/>
        </w:rPr>
        <w:t xml:space="preserve"> «</w:t>
      </w:r>
      <w:r>
        <w:rPr>
          <w:rFonts w:ascii="Times New Roman" w:hAnsi="Times New Roman"/>
          <w:sz w:val="24"/>
          <w:szCs w:val="24"/>
          <w:lang w:val="kk-KZ"/>
        </w:rPr>
        <w:t>Жаңартылған білім мазмұны жағдайында оқушылардың функционалдық сауаттылықтарын арттыру» М</w:t>
      </w:r>
      <w:r w:rsidRPr="00A54BA7">
        <w:rPr>
          <w:rFonts w:ascii="Times New Roman" w:hAnsi="Times New Roman"/>
          <w:sz w:val="24"/>
          <w:szCs w:val="24"/>
          <w:lang w:val="kk-KZ"/>
        </w:rPr>
        <w:t>Г №95 (</w:t>
      </w:r>
      <w:r>
        <w:rPr>
          <w:rFonts w:ascii="Times New Roman" w:hAnsi="Times New Roman"/>
          <w:sz w:val="24"/>
          <w:szCs w:val="24"/>
          <w:lang w:val="kk-KZ"/>
        </w:rPr>
        <w:t>орыс</w:t>
      </w:r>
      <w:r w:rsidRPr="00A54BA7">
        <w:rPr>
          <w:rFonts w:ascii="Times New Roman" w:hAnsi="Times New Roman"/>
          <w:sz w:val="24"/>
          <w:szCs w:val="24"/>
          <w:lang w:val="kk-KZ"/>
        </w:rPr>
        <w:t>)</w:t>
      </w:r>
      <w:r>
        <w:rPr>
          <w:rFonts w:ascii="Times New Roman" w:hAnsi="Times New Roman"/>
          <w:sz w:val="24"/>
          <w:szCs w:val="24"/>
          <w:lang w:val="kk-KZ"/>
        </w:rPr>
        <w:t>.</w:t>
      </w:r>
    </w:p>
    <w:p w:rsidR="00A54BA7" w:rsidRPr="00A54BA7" w:rsidRDefault="00A54BA7" w:rsidP="00A54BA7">
      <w:pPr>
        <w:pStyle w:val="a3"/>
        <w:jc w:val="both"/>
        <w:rPr>
          <w:rFonts w:ascii="Times New Roman" w:hAnsi="Times New Roman"/>
          <w:sz w:val="24"/>
          <w:szCs w:val="24"/>
          <w:lang w:val="kk-KZ"/>
        </w:rPr>
      </w:pPr>
      <w:r w:rsidRPr="00A54BA7">
        <w:rPr>
          <w:rFonts w:ascii="Times New Roman" w:hAnsi="Times New Roman"/>
          <w:sz w:val="24"/>
          <w:szCs w:val="24"/>
          <w:lang w:val="kk-KZ"/>
        </w:rPr>
        <w:t xml:space="preserve"> «Жаңартылған білім мазмұны жағдайында оқушылардың функционалдық сауаттылықтарын арттыру» №8</w:t>
      </w:r>
      <w:r>
        <w:rPr>
          <w:rFonts w:ascii="Times New Roman" w:hAnsi="Times New Roman"/>
          <w:sz w:val="24"/>
          <w:szCs w:val="24"/>
          <w:lang w:val="kk-KZ"/>
        </w:rPr>
        <w:t xml:space="preserve"> ЖББОМ (қ</w:t>
      </w:r>
      <w:r w:rsidRPr="00A54BA7">
        <w:rPr>
          <w:rFonts w:ascii="Times New Roman" w:hAnsi="Times New Roman"/>
          <w:sz w:val="24"/>
          <w:szCs w:val="24"/>
          <w:lang w:val="kk-KZ"/>
        </w:rPr>
        <w:t>аз.)</w:t>
      </w:r>
      <w:r w:rsidR="00105D46">
        <w:rPr>
          <w:rFonts w:ascii="Times New Roman" w:hAnsi="Times New Roman"/>
          <w:sz w:val="24"/>
          <w:szCs w:val="24"/>
          <w:lang w:val="kk-KZ"/>
        </w:rPr>
        <w:t>.</w:t>
      </w:r>
    </w:p>
    <w:p w:rsidR="00A54BA7" w:rsidRPr="00A54BA7" w:rsidRDefault="00A54BA7" w:rsidP="00A54BA7">
      <w:pPr>
        <w:pStyle w:val="a3"/>
        <w:jc w:val="both"/>
        <w:rPr>
          <w:rFonts w:ascii="Times New Roman" w:hAnsi="Times New Roman"/>
          <w:b/>
          <w:i/>
          <w:sz w:val="24"/>
          <w:szCs w:val="24"/>
          <w:lang w:val="kk-KZ"/>
        </w:rPr>
      </w:pPr>
      <w:r w:rsidRPr="00A54BA7">
        <w:rPr>
          <w:rFonts w:ascii="Times New Roman" w:hAnsi="Times New Roman"/>
          <w:b/>
          <w:i/>
          <w:sz w:val="24"/>
          <w:szCs w:val="24"/>
          <w:lang w:val="kk-KZ"/>
        </w:rPr>
        <w:t>Ақпан</w:t>
      </w:r>
    </w:p>
    <w:p w:rsidR="00A54BA7" w:rsidRPr="00A54BA7" w:rsidRDefault="00A54BA7" w:rsidP="00A54BA7">
      <w:pPr>
        <w:pStyle w:val="a3"/>
        <w:jc w:val="both"/>
        <w:rPr>
          <w:rFonts w:ascii="Times New Roman" w:hAnsi="Times New Roman"/>
          <w:sz w:val="24"/>
          <w:szCs w:val="24"/>
          <w:lang w:val="kk-KZ"/>
        </w:rPr>
      </w:pPr>
      <w:r w:rsidRPr="00A54BA7">
        <w:rPr>
          <w:rFonts w:ascii="Times New Roman" w:hAnsi="Times New Roman"/>
          <w:sz w:val="24"/>
          <w:szCs w:val="24"/>
          <w:lang w:val="kk-KZ"/>
        </w:rPr>
        <w:t xml:space="preserve">Қалалық "Инновациялық бастауыш мектеп" жобасы аясында </w:t>
      </w:r>
      <w:r>
        <w:rPr>
          <w:rFonts w:ascii="Times New Roman" w:hAnsi="Times New Roman"/>
          <w:sz w:val="24"/>
          <w:szCs w:val="24"/>
          <w:lang w:val="kk-KZ"/>
        </w:rPr>
        <w:t>"Бастауыш сыныптардағы жаңартылған білім мазмұнының іске асуы</w:t>
      </w:r>
      <w:r w:rsidRPr="00A54BA7">
        <w:rPr>
          <w:rFonts w:ascii="Times New Roman" w:hAnsi="Times New Roman"/>
          <w:sz w:val="24"/>
          <w:szCs w:val="24"/>
          <w:lang w:val="kk-KZ"/>
        </w:rPr>
        <w:t xml:space="preserve">" </w:t>
      </w:r>
      <w:r>
        <w:rPr>
          <w:rFonts w:ascii="Times New Roman" w:hAnsi="Times New Roman"/>
          <w:sz w:val="24"/>
          <w:szCs w:val="24"/>
          <w:lang w:val="kk-KZ"/>
        </w:rPr>
        <w:t>№</w:t>
      </w:r>
      <w:r w:rsidRPr="00A54BA7">
        <w:rPr>
          <w:rFonts w:ascii="Times New Roman" w:hAnsi="Times New Roman"/>
          <w:sz w:val="24"/>
          <w:szCs w:val="24"/>
          <w:lang w:val="kk-KZ"/>
        </w:rPr>
        <w:t xml:space="preserve">38 </w:t>
      </w:r>
      <w:r>
        <w:rPr>
          <w:rFonts w:ascii="Times New Roman" w:hAnsi="Times New Roman"/>
          <w:sz w:val="24"/>
          <w:szCs w:val="24"/>
          <w:lang w:val="kk-KZ"/>
        </w:rPr>
        <w:t xml:space="preserve">гимназия </w:t>
      </w:r>
      <w:r w:rsidRPr="00A54BA7">
        <w:rPr>
          <w:rFonts w:ascii="Times New Roman" w:hAnsi="Times New Roman"/>
          <w:sz w:val="24"/>
          <w:szCs w:val="24"/>
          <w:lang w:val="kk-KZ"/>
        </w:rPr>
        <w:t>(</w:t>
      </w:r>
      <w:r>
        <w:rPr>
          <w:rFonts w:ascii="Times New Roman" w:hAnsi="Times New Roman"/>
          <w:sz w:val="24"/>
          <w:szCs w:val="24"/>
          <w:lang w:val="kk-KZ"/>
        </w:rPr>
        <w:t>орыс</w:t>
      </w:r>
      <w:r w:rsidRPr="00A54BA7">
        <w:rPr>
          <w:rFonts w:ascii="Times New Roman" w:hAnsi="Times New Roman"/>
          <w:sz w:val="24"/>
          <w:szCs w:val="24"/>
          <w:lang w:val="kk-KZ"/>
        </w:rPr>
        <w:t>)</w:t>
      </w:r>
      <w:r w:rsidR="00105D46">
        <w:rPr>
          <w:rFonts w:ascii="Times New Roman" w:hAnsi="Times New Roman"/>
          <w:sz w:val="24"/>
          <w:szCs w:val="24"/>
          <w:lang w:val="kk-KZ"/>
        </w:rPr>
        <w:t>.</w:t>
      </w:r>
      <w:r w:rsidRPr="00A54BA7">
        <w:rPr>
          <w:rFonts w:ascii="Times New Roman" w:hAnsi="Times New Roman"/>
          <w:sz w:val="24"/>
          <w:szCs w:val="24"/>
          <w:lang w:val="kk-KZ"/>
        </w:rPr>
        <w:t xml:space="preserve">    </w:t>
      </w:r>
    </w:p>
    <w:p w:rsidR="00A54BA7" w:rsidRPr="00A54BA7" w:rsidRDefault="00A54BA7" w:rsidP="00A54BA7">
      <w:pPr>
        <w:pStyle w:val="a3"/>
        <w:jc w:val="both"/>
        <w:rPr>
          <w:rFonts w:ascii="Times New Roman" w:hAnsi="Times New Roman"/>
          <w:b/>
          <w:i/>
          <w:sz w:val="24"/>
          <w:szCs w:val="24"/>
          <w:lang w:val="kk-KZ"/>
        </w:rPr>
      </w:pPr>
      <w:r w:rsidRPr="00A54BA7">
        <w:rPr>
          <w:rFonts w:ascii="Times New Roman" w:hAnsi="Times New Roman"/>
          <w:b/>
          <w:i/>
          <w:sz w:val="24"/>
          <w:szCs w:val="24"/>
          <w:lang w:val="kk-KZ"/>
        </w:rPr>
        <w:t xml:space="preserve">Наурыз    </w:t>
      </w:r>
    </w:p>
    <w:p w:rsidR="00A54BA7" w:rsidRPr="00A54BA7" w:rsidRDefault="00F02D64" w:rsidP="00A54BA7">
      <w:pPr>
        <w:pStyle w:val="a3"/>
        <w:jc w:val="both"/>
        <w:rPr>
          <w:rFonts w:ascii="Times New Roman" w:hAnsi="Times New Roman"/>
          <w:sz w:val="24"/>
          <w:szCs w:val="24"/>
          <w:lang w:val="kk-KZ"/>
        </w:rPr>
      </w:pPr>
      <w:r>
        <w:rPr>
          <w:rFonts w:ascii="Times New Roman" w:hAnsi="Times New Roman"/>
          <w:sz w:val="24"/>
          <w:szCs w:val="24"/>
          <w:lang w:val="kk-KZ"/>
        </w:rPr>
        <w:t>"Бастауыштағы жаңартылған білім мазмұны</w:t>
      </w:r>
      <w:r w:rsidR="00A54BA7" w:rsidRPr="00A54BA7">
        <w:rPr>
          <w:rFonts w:ascii="Times New Roman" w:hAnsi="Times New Roman"/>
          <w:sz w:val="24"/>
          <w:szCs w:val="24"/>
          <w:lang w:val="kk-KZ"/>
        </w:rPr>
        <w:t>" Гимназия 92 (</w:t>
      </w:r>
      <w:r>
        <w:rPr>
          <w:rFonts w:ascii="Times New Roman" w:hAnsi="Times New Roman"/>
          <w:sz w:val="24"/>
          <w:szCs w:val="24"/>
          <w:lang w:val="kk-KZ"/>
        </w:rPr>
        <w:t>орыс</w:t>
      </w:r>
      <w:r w:rsidR="00A54BA7" w:rsidRPr="00A54BA7">
        <w:rPr>
          <w:rFonts w:ascii="Times New Roman" w:hAnsi="Times New Roman"/>
          <w:sz w:val="24"/>
          <w:szCs w:val="24"/>
          <w:lang w:val="kk-KZ"/>
        </w:rPr>
        <w:t>)</w:t>
      </w:r>
      <w:r w:rsidR="00105D46">
        <w:rPr>
          <w:rFonts w:ascii="Times New Roman" w:hAnsi="Times New Roman"/>
          <w:sz w:val="24"/>
          <w:szCs w:val="24"/>
          <w:lang w:val="kk-KZ"/>
        </w:rPr>
        <w:t>.</w:t>
      </w:r>
      <w:r w:rsidR="00A54BA7" w:rsidRPr="00A54BA7">
        <w:rPr>
          <w:rFonts w:ascii="Times New Roman" w:hAnsi="Times New Roman"/>
          <w:sz w:val="24"/>
          <w:szCs w:val="24"/>
          <w:lang w:val="kk-KZ"/>
        </w:rPr>
        <w:t xml:space="preserve">                                     </w:t>
      </w:r>
    </w:p>
    <w:p w:rsidR="00A54BA7" w:rsidRPr="00F02D64" w:rsidRDefault="00F02D64" w:rsidP="00A54BA7">
      <w:pPr>
        <w:pStyle w:val="a3"/>
        <w:jc w:val="both"/>
        <w:rPr>
          <w:rFonts w:ascii="Times New Roman" w:hAnsi="Times New Roman"/>
          <w:b/>
          <w:i/>
          <w:sz w:val="24"/>
          <w:szCs w:val="24"/>
          <w:lang w:val="kk-KZ"/>
        </w:rPr>
      </w:pPr>
      <w:r w:rsidRPr="00F02D64">
        <w:rPr>
          <w:rFonts w:ascii="Times New Roman" w:hAnsi="Times New Roman"/>
          <w:b/>
          <w:i/>
          <w:sz w:val="24"/>
          <w:szCs w:val="24"/>
          <w:lang w:val="kk-KZ"/>
        </w:rPr>
        <w:t>Сәуір</w:t>
      </w:r>
    </w:p>
    <w:p w:rsidR="00A54BA7" w:rsidRPr="00A54BA7" w:rsidRDefault="00A54BA7" w:rsidP="00A54BA7">
      <w:pPr>
        <w:pStyle w:val="a3"/>
        <w:jc w:val="both"/>
        <w:rPr>
          <w:rFonts w:ascii="Times New Roman" w:hAnsi="Times New Roman"/>
          <w:sz w:val="24"/>
          <w:szCs w:val="24"/>
          <w:lang w:val="kk-KZ"/>
        </w:rPr>
      </w:pPr>
      <w:r w:rsidRPr="00A54BA7">
        <w:rPr>
          <w:rFonts w:ascii="Times New Roman" w:hAnsi="Times New Roman"/>
          <w:sz w:val="24"/>
          <w:szCs w:val="24"/>
          <w:lang w:val="kk-KZ"/>
        </w:rPr>
        <w:t xml:space="preserve"> «Бастауыш сынып оқушыларының оқу сауаттылығы</w:t>
      </w:r>
      <w:r w:rsidR="00F02D64">
        <w:rPr>
          <w:rFonts w:ascii="Times New Roman" w:hAnsi="Times New Roman"/>
          <w:sz w:val="24"/>
          <w:szCs w:val="24"/>
          <w:lang w:val="kk-KZ"/>
        </w:rPr>
        <w:t>н дамыту – білімге ашар жол». ОМ №12 (қ</w:t>
      </w:r>
      <w:r w:rsidRPr="00A54BA7">
        <w:rPr>
          <w:rFonts w:ascii="Times New Roman" w:hAnsi="Times New Roman"/>
          <w:sz w:val="24"/>
          <w:szCs w:val="24"/>
          <w:lang w:val="kk-KZ"/>
        </w:rPr>
        <w:t xml:space="preserve">аз.).     </w:t>
      </w:r>
    </w:p>
    <w:p w:rsidR="00A54BA7" w:rsidRPr="00F83EC8" w:rsidRDefault="00F02D64" w:rsidP="00A54BA7">
      <w:pPr>
        <w:pStyle w:val="a3"/>
        <w:jc w:val="both"/>
        <w:rPr>
          <w:rFonts w:ascii="Times New Roman" w:hAnsi="Times New Roman"/>
          <w:sz w:val="24"/>
          <w:szCs w:val="24"/>
          <w:lang w:val="kk-KZ"/>
        </w:rPr>
      </w:pPr>
      <w:r w:rsidRPr="00F02D64">
        <w:rPr>
          <w:rFonts w:ascii="Times New Roman" w:hAnsi="Times New Roman"/>
          <w:sz w:val="24"/>
          <w:szCs w:val="24"/>
          <w:lang w:val="kk-KZ"/>
        </w:rPr>
        <w:t>Қалалық "Инновациялық бастауыш мектеп" жобасы аясында</w:t>
      </w:r>
      <w:r w:rsidR="00A54BA7" w:rsidRPr="00A54BA7">
        <w:rPr>
          <w:rFonts w:ascii="Times New Roman" w:hAnsi="Times New Roman"/>
          <w:sz w:val="24"/>
          <w:szCs w:val="24"/>
          <w:lang w:val="kk-KZ"/>
        </w:rPr>
        <w:t xml:space="preserve"> "Особенности критериального оценивания учебных достижений учащихся в рамках обновления содержания образования». </w:t>
      </w:r>
      <w:r w:rsidR="00881F34">
        <w:rPr>
          <w:rFonts w:ascii="Times New Roman" w:hAnsi="Times New Roman"/>
          <w:sz w:val="24"/>
          <w:szCs w:val="24"/>
          <w:lang w:val="kk-KZ"/>
        </w:rPr>
        <w:t>№</w:t>
      </w:r>
      <w:r w:rsidR="00A54BA7" w:rsidRPr="00A54BA7">
        <w:rPr>
          <w:rFonts w:ascii="Times New Roman" w:hAnsi="Times New Roman"/>
          <w:sz w:val="24"/>
          <w:szCs w:val="24"/>
          <w:lang w:val="kk-KZ"/>
        </w:rPr>
        <w:t xml:space="preserve">53 </w:t>
      </w:r>
      <w:r w:rsidR="00881F34">
        <w:rPr>
          <w:rFonts w:ascii="Times New Roman" w:hAnsi="Times New Roman"/>
          <w:sz w:val="24"/>
          <w:szCs w:val="24"/>
          <w:lang w:val="kk-KZ"/>
        </w:rPr>
        <w:t xml:space="preserve">МЛ </w:t>
      </w:r>
      <w:r w:rsidR="00A54BA7" w:rsidRPr="00A54BA7">
        <w:rPr>
          <w:rFonts w:ascii="Times New Roman" w:hAnsi="Times New Roman"/>
          <w:sz w:val="24"/>
          <w:szCs w:val="24"/>
          <w:lang w:val="kk-KZ"/>
        </w:rPr>
        <w:t>(</w:t>
      </w:r>
      <w:r>
        <w:rPr>
          <w:rFonts w:ascii="Times New Roman" w:hAnsi="Times New Roman"/>
          <w:sz w:val="24"/>
          <w:szCs w:val="24"/>
          <w:lang w:val="kk-KZ"/>
        </w:rPr>
        <w:t>аралас</w:t>
      </w:r>
      <w:r w:rsidR="00A54BA7" w:rsidRPr="00A54BA7">
        <w:rPr>
          <w:rFonts w:ascii="Times New Roman" w:hAnsi="Times New Roman"/>
          <w:sz w:val="24"/>
          <w:szCs w:val="24"/>
          <w:lang w:val="kk-KZ"/>
        </w:rPr>
        <w:t xml:space="preserve">).    </w:t>
      </w:r>
    </w:p>
    <w:p w:rsidR="001D243F" w:rsidRDefault="001D243F" w:rsidP="001D243F">
      <w:pPr>
        <w:pStyle w:val="a3"/>
        <w:ind w:firstLine="708"/>
        <w:jc w:val="both"/>
        <w:rPr>
          <w:rFonts w:ascii="Times New Roman" w:hAnsi="Times New Roman"/>
          <w:sz w:val="24"/>
          <w:szCs w:val="24"/>
          <w:lang w:val="kk-KZ"/>
        </w:rPr>
      </w:pPr>
      <w:r>
        <w:rPr>
          <w:rFonts w:ascii="Times New Roman" w:hAnsi="Times New Roman"/>
          <w:sz w:val="24"/>
          <w:szCs w:val="24"/>
          <w:lang w:val="kk-KZ"/>
        </w:rPr>
        <w:t>Мұғалімдермен жүргізілген сауалнама, әңгіме қорытындысы бойынша өткен семинарлардың іс-тәжірибемен бөлісуге, кәсіби сұбхатт</w:t>
      </w:r>
      <w:r w:rsidR="00881F34">
        <w:rPr>
          <w:rFonts w:ascii="Times New Roman" w:hAnsi="Times New Roman"/>
          <w:sz w:val="24"/>
          <w:szCs w:val="24"/>
          <w:lang w:val="kk-KZ"/>
        </w:rPr>
        <w:t>асуға ықпал ететіні анықталды</w:t>
      </w:r>
      <w:r w:rsidR="00105D46">
        <w:rPr>
          <w:rFonts w:ascii="Times New Roman" w:hAnsi="Times New Roman"/>
          <w:sz w:val="24"/>
          <w:szCs w:val="24"/>
          <w:lang w:val="kk-KZ"/>
        </w:rPr>
        <w:t>.</w:t>
      </w:r>
    </w:p>
    <w:p w:rsidR="00F02D64" w:rsidRDefault="00F02D64" w:rsidP="001D243F">
      <w:pPr>
        <w:pStyle w:val="a3"/>
        <w:ind w:firstLine="708"/>
        <w:jc w:val="both"/>
        <w:rPr>
          <w:rFonts w:ascii="Times New Roman" w:hAnsi="Times New Roman"/>
          <w:sz w:val="24"/>
          <w:szCs w:val="24"/>
          <w:lang w:val="kk-KZ"/>
        </w:rPr>
      </w:pPr>
    </w:p>
    <w:p w:rsidR="00F02D64" w:rsidRDefault="00F02D64" w:rsidP="001D243F">
      <w:pPr>
        <w:pStyle w:val="a3"/>
        <w:ind w:firstLine="708"/>
        <w:jc w:val="both"/>
        <w:rPr>
          <w:rFonts w:ascii="Times New Roman" w:hAnsi="Times New Roman"/>
          <w:sz w:val="24"/>
          <w:szCs w:val="24"/>
          <w:lang w:val="kk-KZ"/>
        </w:rPr>
      </w:pPr>
    </w:p>
    <w:p w:rsidR="00F02D64" w:rsidRPr="00F02D64" w:rsidRDefault="00F02D64" w:rsidP="00F02D64">
      <w:pPr>
        <w:pStyle w:val="a3"/>
        <w:ind w:firstLine="708"/>
        <w:jc w:val="center"/>
        <w:rPr>
          <w:rFonts w:ascii="Times New Roman" w:hAnsi="Times New Roman"/>
          <w:b/>
          <w:sz w:val="24"/>
          <w:szCs w:val="24"/>
          <w:lang w:val="kk-KZ"/>
        </w:rPr>
      </w:pPr>
      <w:r w:rsidRPr="00F02D64">
        <w:rPr>
          <w:rFonts w:ascii="Times New Roman" w:hAnsi="Times New Roman"/>
          <w:b/>
          <w:sz w:val="24"/>
          <w:szCs w:val="24"/>
          <w:lang w:val="kk-KZ"/>
        </w:rPr>
        <w:lastRenderedPageBreak/>
        <w:t>Ұлттық білім  академиясының жаңартылған білім мазмұнын тарату орталығының директоры қала мектептерінің бастауыш сынып мұғалімдерімен жұмыс кеңесін өткізді</w:t>
      </w:r>
    </w:p>
    <w:p w:rsidR="00F02D64" w:rsidRPr="00F02D64" w:rsidRDefault="00F02D64" w:rsidP="00F02D64">
      <w:pPr>
        <w:pStyle w:val="a3"/>
        <w:ind w:firstLine="708"/>
        <w:jc w:val="both"/>
        <w:rPr>
          <w:rFonts w:ascii="Times New Roman" w:hAnsi="Times New Roman"/>
          <w:sz w:val="24"/>
          <w:szCs w:val="24"/>
          <w:lang w:val="kk-KZ"/>
        </w:rPr>
      </w:pPr>
      <w:r w:rsidRPr="00F02D64">
        <w:rPr>
          <w:rFonts w:ascii="Times New Roman" w:hAnsi="Times New Roman"/>
          <w:sz w:val="24"/>
          <w:szCs w:val="24"/>
          <w:lang w:val="kk-KZ"/>
        </w:rPr>
        <w:t>2017 жылдың мамыр айының 5 күні Ұлттық білім академиясының жаңартылған білім мазмұнын тарату орталығының директоры Мухамедханова Алмагүл Кенесханқызы №92 гимназия аясында қала мектептерінің бастауыш сынып мұғалімдерімен жұмыс кеңесін өткізді.</w:t>
      </w:r>
    </w:p>
    <w:p w:rsidR="00F02D64" w:rsidRPr="00F02D64" w:rsidRDefault="00F02D64" w:rsidP="00F02D64">
      <w:pPr>
        <w:pStyle w:val="a3"/>
        <w:ind w:firstLine="708"/>
        <w:jc w:val="both"/>
        <w:rPr>
          <w:rFonts w:ascii="Times New Roman" w:hAnsi="Times New Roman"/>
          <w:sz w:val="24"/>
          <w:szCs w:val="24"/>
          <w:lang w:val="kk-KZ"/>
        </w:rPr>
      </w:pPr>
      <w:r w:rsidRPr="00F02D64">
        <w:rPr>
          <w:rFonts w:ascii="Times New Roman" w:hAnsi="Times New Roman"/>
          <w:sz w:val="24"/>
          <w:szCs w:val="24"/>
          <w:lang w:val="kk-KZ"/>
        </w:rPr>
        <w:t>Жұмыс барысында Мухамедханова А. К. 1 сыныптардың сабақтарына қатысып, бастауыш сыныптың 1 және 4 сыныптарына сабақ беретін мұғалімдермен тренинг өткізді.</w:t>
      </w:r>
    </w:p>
    <w:p w:rsidR="00F02D64" w:rsidRPr="00F02D64" w:rsidRDefault="00F02D64" w:rsidP="00F02D64">
      <w:pPr>
        <w:pStyle w:val="a3"/>
        <w:ind w:firstLine="708"/>
        <w:jc w:val="both"/>
        <w:rPr>
          <w:rFonts w:ascii="Times New Roman" w:hAnsi="Times New Roman"/>
          <w:sz w:val="24"/>
          <w:szCs w:val="24"/>
          <w:lang w:val="kk-KZ"/>
        </w:rPr>
      </w:pPr>
      <w:r w:rsidRPr="00F02D64">
        <w:rPr>
          <w:rFonts w:ascii="Times New Roman" w:hAnsi="Times New Roman"/>
          <w:sz w:val="24"/>
          <w:szCs w:val="24"/>
          <w:lang w:val="kk-KZ"/>
        </w:rPr>
        <w:t>Іс-шараның тәжірибелік маңыздылығы мемлекетіміздің білім беру үдерісіне енген жаңартылған білім беру бағдарламасы туралы пікір алмасу болды.</w:t>
      </w:r>
    </w:p>
    <w:p w:rsidR="00F02D64" w:rsidRPr="00F02D64" w:rsidRDefault="00F02D64" w:rsidP="00F02D64">
      <w:pPr>
        <w:pStyle w:val="a3"/>
        <w:ind w:firstLine="708"/>
        <w:jc w:val="both"/>
        <w:rPr>
          <w:rFonts w:ascii="Times New Roman" w:hAnsi="Times New Roman"/>
          <w:sz w:val="24"/>
          <w:szCs w:val="24"/>
          <w:lang w:val="kk-KZ"/>
        </w:rPr>
      </w:pPr>
      <w:r w:rsidRPr="00F02D64">
        <w:rPr>
          <w:rFonts w:ascii="Times New Roman" w:hAnsi="Times New Roman"/>
          <w:sz w:val="24"/>
          <w:szCs w:val="24"/>
          <w:lang w:val="kk-KZ"/>
        </w:rPr>
        <w:t xml:space="preserve">Бастауыш сыныптың мұғалімдері жаңартылған білім мазмұнына байланысты туындаған мәселерді ортаға салды. Мысалы жаңа бағалау жүйесін енгізудегі кездескен қиындықтар, жиынтық бағалауға арналған тапсырмалардың оқулық тақырыптарына сайкес келмеуі, мұғалімдердің бүгінгі таңдағы қағазбастылығы сияқты сұрақтар кеңінен қозғалды. Жұмыс барысында мұғалімдердің критериалды бағалауға байланысты  нақты  ұсыныстары да тыңдалды. </w:t>
      </w:r>
    </w:p>
    <w:p w:rsidR="00F02D64" w:rsidRDefault="00F02D64" w:rsidP="00F02D64">
      <w:pPr>
        <w:pStyle w:val="a3"/>
        <w:ind w:firstLine="708"/>
        <w:jc w:val="both"/>
        <w:rPr>
          <w:rFonts w:ascii="Times New Roman" w:hAnsi="Times New Roman"/>
          <w:sz w:val="24"/>
          <w:szCs w:val="24"/>
          <w:lang w:val="kk-KZ"/>
        </w:rPr>
      </w:pPr>
      <w:r w:rsidRPr="00F02D64">
        <w:rPr>
          <w:rFonts w:ascii="Times New Roman" w:hAnsi="Times New Roman"/>
          <w:sz w:val="24"/>
          <w:szCs w:val="24"/>
          <w:lang w:val="kk-KZ"/>
        </w:rPr>
        <w:t>Кеңеске қатысқан мұғалімдер іс-шараның жоғары дәрежеде өткені үшін, маңызды да мазмұнды кездесу ұйымдастырған қалалық білім бөліміне ризашылықтарын айтып, алғыстарын білдірді.</w:t>
      </w:r>
    </w:p>
    <w:p w:rsidR="00AA6CB8" w:rsidRDefault="00AA6CB8" w:rsidP="00F02D64">
      <w:pPr>
        <w:pStyle w:val="a3"/>
        <w:ind w:firstLine="708"/>
        <w:jc w:val="both"/>
        <w:rPr>
          <w:rFonts w:ascii="Times New Roman" w:hAnsi="Times New Roman"/>
          <w:sz w:val="24"/>
          <w:szCs w:val="24"/>
          <w:lang w:val="kk-KZ"/>
        </w:rPr>
      </w:pPr>
      <w:r w:rsidRPr="0082498D">
        <w:rPr>
          <w:rFonts w:ascii="Times New Roman" w:hAnsi="Times New Roman"/>
          <w:noProof/>
          <w:sz w:val="24"/>
          <w:szCs w:val="24"/>
          <w:lang w:eastAsia="ru-RU"/>
        </w:rPr>
        <w:drawing>
          <wp:inline distT="0" distB="0" distL="0" distR="0" wp14:anchorId="698320C6" wp14:editId="668D4BAE">
            <wp:extent cx="4192542" cy="1624232"/>
            <wp:effectExtent l="0" t="0" r="0" b="0"/>
            <wp:docPr id="2" name="Рисунок 2" descr="D:\!!!\рабочий стол\Документы 16-17\Сайт материалдары\мон\IMG_1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Документы 16-17\Сайт материалдары\мон\IMG_18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6003" cy="1637195"/>
                    </a:xfrm>
                    <a:prstGeom prst="rect">
                      <a:avLst/>
                    </a:prstGeom>
                    <a:noFill/>
                    <a:ln>
                      <a:noFill/>
                    </a:ln>
                  </pic:spPr>
                </pic:pic>
              </a:graphicData>
            </a:graphic>
          </wp:inline>
        </w:drawing>
      </w:r>
    </w:p>
    <w:p w:rsidR="00F02D64" w:rsidRDefault="00F02D64" w:rsidP="001D243F">
      <w:pPr>
        <w:pStyle w:val="a3"/>
        <w:ind w:firstLine="708"/>
        <w:jc w:val="both"/>
        <w:rPr>
          <w:rFonts w:ascii="Times New Roman" w:hAnsi="Times New Roman"/>
          <w:sz w:val="24"/>
          <w:szCs w:val="24"/>
          <w:lang w:val="kk-KZ"/>
        </w:rPr>
      </w:pPr>
    </w:p>
    <w:p w:rsidR="00AA6CB8" w:rsidRDefault="00AA6CB8" w:rsidP="001D243F">
      <w:pPr>
        <w:pStyle w:val="a3"/>
        <w:ind w:firstLine="708"/>
        <w:jc w:val="both"/>
        <w:rPr>
          <w:rFonts w:ascii="Times New Roman" w:hAnsi="Times New Roman"/>
          <w:sz w:val="24"/>
          <w:szCs w:val="24"/>
          <w:lang w:val="kk-KZ"/>
        </w:rPr>
      </w:pPr>
      <w:r>
        <w:rPr>
          <w:rFonts w:ascii="Times New Roman" w:hAnsi="Times New Roman"/>
          <w:noProof/>
          <w:sz w:val="24"/>
          <w:szCs w:val="24"/>
          <w:lang w:eastAsia="ru-RU"/>
        </w:rPr>
        <w:drawing>
          <wp:inline distT="0" distB="0" distL="0" distR="0" wp14:anchorId="5CCB696F">
            <wp:extent cx="3932555" cy="20847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2555" cy="2084705"/>
                    </a:xfrm>
                    <a:prstGeom prst="rect">
                      <a:avLst/>
                    </a:prstGeom>
                    <a:noFill/>
                  </pic:spPr>
                </pic:pic>
              </a:graphicData>
            </a:graphic>
          </wp:inline>
        </w:drawing>
      </w:r>
    </w:p>
    <w:p w:rsidR="001D243F" w:rsidRPr="004939DE" w:rsidRDefault="001D243F" w:rsidP="001D243F">
      <w:pPr>
        <w:ind w:firstLine="708"/>
        <w:jc w:val="both"/>
        <w:rPr>
          <w:lang w:val="kk-KZ"/>
        </w:rPr>
      </w:pPr>
      <w:r>
        <w:rPr>
          <w:lang w:val="kk-KZ"/>
        </w:rPr>
        <w:t>Бастауыш сынып мұғалімдерінің шығармашылық тобы жұмыс істеді.</w:t>
      </w:r>
    </w:p>
    <w:p w:rsidR="001D243F" w:rsidRPr="004939DE" w:rsidRDefault="001D243F" w:rsidP="001D243F">
      <w:pPr>
        <w:pStyle w:val="a3"/>
        <w:ind w:firstLine="708"/>
        <w:jc w:val="both"/>
        <w:rPr>
          <w:rFonts w:ascii="Times New Roman" w:hAnsi="Times New Roman"/>
          <w:sz w:val="24"/>
          <w:szCs w:val="24"/>
          <w:lang w:val="kk-KZ"/>
        </w:rPr>
      </w:pPr>
      <w:r>
        <w:rPr>
          <w:rFonts w:ascii="Times New Roman" w:hAnsi="Times New Roman"/>
          <w:sz w:val="24"/>
          <w:szCs w:val="24"/>
          <w:lang w:val="kk-KZ"/>
        </w:rPr>
        <w:t>1-4 сыныптардағы пәндер бойынша үлгі күнтізбелік – тақырыптық жоспарлар дайындалды</w:t>
      </w:r>
      <w:r w:rsidRPr="004939DE">
        <w:rPr>
          <w:rFonts w:ascii="Times New Roman" w:hAnsi="Times New Roman"/>
          <w:sz w:val="24"/>
          <w:szCs w:val="24"/>
          <w:lang w:val="kk-KZ"/>
        </w:rPr>
        <w:t xml:space="preserve"> (</w:t>
      </w:r>
      <w:r>
        <w:rPr>
          <w:rFonts w:ascii="Times New Roman" w:hAnsi="Times New Roman"/>
          <w:sz w:val="24"/>
          <w:szCs w:val="24"/>
          <w:lang w:val="kk-KZ"/>
        </w:rPr>
        <w:t>қазақ тілі, орыс тілі, математика, дүниетану</w:t>
      </w:r>
      <w:r w:rsidRPr="004939DE">
        <w:rPr>
          <w:rFonts w:ascii="Times New Roman" w:hAnsi="Times New Roman"/>
          <w:sz w:val="24"/>
          <w:szCs w:val="24"/>
          <w:lang w:val="kk-KZ"/>
        </w:rPr>
        <w:t>(</w:t>
      </w:r>
      <w:r>
        <w:rPr>
          <w:rFonts w:ascii="Times New Roman" w:hAnsi="Times New Roman"/>
          <w:sz w:val="24"/>
          <w:szCs w:val="24"/>
          <w:lang w:val="kk-KZ"/>
        </w:rPr>
        <w:t>қазақ және орыс тілдерінде</w:t>
      </w:r>
      <w:r w:rsidRPr="004939DE">
        <w:rPr>
          <w:rFonts w:ascii="Times New Roman" w:hAnsi="Times New Roman"/>
          <w:sz w:val="24"/>
          <w:szCs w:val="24"/>
          <w:lang w:val="kk-KZ"/>
        </w:rPr>
        <w:t>).</w:t>
      </w:r>
    </w:p>
    <w:p w:rsidR="00787F60" w:rsidRPr="00F02D64" w:rsidRDefault="001D243F" w:rsidP="00F02D64">
      <w:pPr>
        <w:pStyle w:val="a3"/>
        <w:ind w:firstLine="708"/>
        <w:jc w:val="both"/>
        <w:rPr>
          <w:rFonts w:ascii="Times New Roman" w:hAnsi="Times New Roman"/>
          <w:b/>
          <w:sz w:val="24"/>
          <w:szCs w:val="24"/>
          <w:lang w:val="kk-KZ"/>
        </w:rPr>
      </w:pPr>
      <w:r w:rsidRPr="00F02D64">
        <w:rPr>
          <w:rFonts w:ascii="Times New Roman" w:hAnsi="Times New Roman"/>
          <w:b/>
          <w:sz w:val="24"/>
          <w:szCs w:val="24"/>
          <w:lang w:val="kk-KZ"/>
        </w:rPr>
        <w:t xml:space="preserve">Мұғалімдердің іс-тәжірибесінен әдістемелік құралдар шығарылды:  </w:t>
      </w:r>
    </w:p>
    <w:p w:rsidR="00F02D64" w:rsidRPr="00F02D64" w:rsidRDefault="001D243F" w:rsidP="00F02D64">
      <w:pPr>
        <w:pStyle w:val="a3"/>
        <w:jc w:val="both"/>
        <w:rPr>
          <w:rFonts w:ascii="Times New Roman" w:hAnsi="Times New Roman"/>
          <w:sz w:val="24"/>
          <w:szCs w:val="24"/>
          <w:lang w:val="kk-KZ"/>
        </w:rPr>
      </w:pPr>
      <w:r w:rsidRPr="00B5306A">
        <w:rPr>
          <w:rFonts w:ascii="Times New Roman" w:hAnsi="Times New Roman"/>
          <w:sz w:val="24"/>
          <w:szCs w:val="24"/>
          <w:lang w:val="kk-KZ"/>
        </w:rPr>
        <w:t xml:space="preserve">             </w:t>
      </w:r>
      <w:r w:rsidR="00F02D64">
        <w:rPr>
          <w:rFonts w:ascii="Times New Roman" w:hAnsi="Times New Roman"/>
          <w:sz w:val="24"/>
          <w:szCs w:val="24"/>
          <w:lang w:val="kk-KZ"/>
        </w:rPr>
        <w:t>Көркем жазу 1-сынып, м</w:t>
      </w:r>
      <w:r w:rsidR="00F02D64" w:rsidRPr="00F02D64">
        <w:rPr>
          <w:rFonts w:ascii="Times New Roman" w:hAnsi="Times New Roman"/>
          <w:sz w:val="24"/>
          <w:szCs w:val="24"/>
          <w:lang w:val="kk-KZ"/>
        </w:rPr>
        <w:t>ұғалімдер</w:t>
      </w:r>
      <w:r w:rsidR="00F02D64">
        <w:rPr>
          <w:rFonts w:ascii="Times New Roman" w:hAnsi="Times New Roman"/>
          <w:sz w:val="24"/>
          <w:szCs w:val="24"/>
          <w:lang w:val="kk-KZ"/>
        </w:rPr>
        <w:t xml:space="preserve">ге арналған көмекші құрал - №92, </w:t>
      </w:r>
      <w:r w:rsidR="00F02D64" w:rsidRPr="00F02D64">
        <w:rPr>
          <w:rFonts w:ascii="Times New Roman" w:hAnsi="Times New Roman"/>
          <w:sz w:val="24"/>
          <w:szCs w:val="24"/>
          <w:lang w:val="kk-KZ"/>
        </w:rPr>
        <w:t xml:space="preserve">Ұлттық </w:t>
      </w:r>
      <w:r w:rsidR="00F02D64">
        <w:rPr>
          <w:rFonts w:ascii="Times New Roman" w:hAnsi="Times New Roman"/>
          <w:sz w:val="24"/>
          <w:szCs w:val="24"/>
          <w:lang w:val="kk-KZ"/>
        </w:rPr>
        <w:t xml:space="preserve">дүниетаным / Таңдау курсы - №21 </w:t>
      </w:r>
      <w:r w:rsidR="00F02D64" w:rsidRPr="00F02D64">
        <w:rPr>
          <w:rFonts w:ascii="Times New Roman" w:hAnsi="Times New Roman"/>
          <w:sz w:val="24"/>
          <w:szCs w:val="24"/>
          <w:lang w:val="kk-KZ"/>
        </w:rPr>
        <w:t>Жұмыс дәп</w:t>
      </w:r>
      <w:r w:rsidR="00F02D64">
        <w:rPr>
          <w:rFonts w:ascii="Times New Roman" w:hAnsi="Times New Roman"/>
          <w:sz w:val="24"/>
          <w:szCs w:val="24"/>
          <w:lang w:val="kk-KZ"/>
        </w:rPr>
        <w:t xml:space="preserve">тері </w:t>
      </w:r>
      <w:r w:rsidR="00F02D64" w:rsidRPr="00F02D64">
        <w:rPr>
          <w:rFonts w:ascii="Times New Roman" w:hAnsi="Times New Roman"/>
          <w:sz w:val="24"/>
          <w:szCs w:val="24"/>
          <w:lang w:val="kk-KZ"/>
        </w:rPr>
        <w:t>«Мен Қазақстан азаматымын» жұмыс дәптері - №23</w:t>
      </w:r>
      <w:r w:rsidR="00F02D64">
        <w:rPr>
          <w:rFonts w:ascii="Times New Roman" w:hAnsi="Times New Roman"/>
          <w:sz w:val="24"/>
          <w:szCs w:val="24"/>
          <w:lang w:val="kk-KZ"/>
        </w:rPr>
        <w:t>.</w:t>
      </w:r>
      <w:r w:rsidR="00F02D64" w:rsidRPr="00F02D64">
        <w:rPr>
          <w:rFonts w:ascii="Times New Roman" w:hAnsi="Times New Roman"/>
          <w:sz w:val="24"/>
          <w:szCs w:val="24"/>
          <w:lang w:val="kk-KZ"/>
        </w:rPr>
        <w:t xml:space="preserve"> </w:t>
      </w:r>
    </w:p>
    <w:p w:rsidR="001D243F" w:rsidRPr="004B2A6D" w:rsidRDefault="00A02211" w:rsidP="00F02D64">
      <w:pPr>
        <w:pStyle w:val="a3"/>
        <w:jc w:val="both"/>
        <w:rPr>
          <w:rFonts w:ascii="Times New Roman" w:hAnsi="Times New Roman"/>
          <w:sz w:val="24"/>
          <w:szCs w:val="24"/>
          <w:lang w:val="kk-KZ"/>
        </w:rPr>
      </w:pPr>
      <w:r>
        <w:rPr>
          <w:rFonts w:ascii="Times New Roman" w:hAnsi="Times New Roman"/>
          <w:sz w:val="24"/>
          <w:szCs w:val="24"/>
          <w:lang w:val="kk-KZ"/>
        </w:rPr>
        <w:t>Мұғалімдерге ә</w:t>
      </w:r>
      <w:bookmarkStart w:id="0" w:name="_GoBack"/>
      <w:bookmarkEnd w:id="0"/>
      <w:r w:rsidR="00736D47">
        <w:rPr>
          <w:rFonts w:ascii="Times New Roman" w:hAnsi="Times New Roman"/>
          <w:sz w:val="24"/>
          <w:szCs w:val="24"/>
          <w:lang w:val="kk-KZ"/>
        </w:rPr>
        <w:t xml:space="preserve">дістемелік </w:t>
      </w:r>
      <w:r w:rsidR="001D243F">
        <w:rPr>
          <w:rFonts w:ascii="Times New Roman" w:hAnsi="Times New Roman"/>
          <w:sz w:val="24"/>
          <w:szCs w:val="24"/>
          <w:lang w:val="kk-KZ"/>
        </w:rPr>
        <w:t>көмек көрсету мақсатында қатысқан мектептер</w:t>
      </w:r>
      <w:r w:rsidR="001D243F" w:rsidRPr="004B2A6D">
        <w:rPr>
          <w:rFonts w:ascii="Times New Roman" w:hAnsi="Times New Roman"/>
          <w:sz w:val="24"/>
          <w:szCs w:val="24"/>
          <w:lang w:val="kk-KZ"/>
        </w:rPr>
        <w:t xml:space="preserve">:  </w:t>
      </w:r>
      <w:r w:rsidR="00736D47" w:rsidRPr="00736D47">
        <w:rPr>
          <w:rFonts w:ascii="Times New Roman" w:hAnsi="Times New Roman"/>
          <w:sz w:val="24"/>
          <w:szCs w:val="24"/>
          <w:lang w:val="kk-KZ"/>
        </w:rPr>
        <w:t>№8, 34, 39, 66, 91, 92, 41, 85, 87, 100</w:t>
      </w:r>
      <w:r w:rsidR="00736D47">
        <w:rPr>
          <w:rFonts w:ascii="Times New Roman" w:hAnsi="Times New Roman"/>
          <w:sz w:val="24"/>
          <w:szCs w:val="24"/>
          <w:lang w:val="kk-KZ"/>
        </w:rPr>
        <w:t>.</w:t>
      </w:r>
    </w:p>
    <w:p w:rsidR="001D243F" w:rsidRPr="00C36427" w:rsidRDefault="001D243F" w:rsidP="001D243F">
      <w:pPr>
        <w:tabs>
          <w:tab w:val="left" w:pos="709"/>
        </w:tabs>
        <w:ind w:left="426"/>
        <w:jc w:val="both"/>
        <w:rPr>
          <w:b/>
          <w:i/>
        </w:rPr>
      </w:pPr>
      <w:r w:rsidRPr="00C36427">
        <w:rPr>
          <w:b/>
          <w:i/>
          <w:lang w:val="kk-KZ"/>
        </w:rPr>
        <w:t>Қаладағы бастауыш сыныпты оқытудағы п</w:t>
      </w:r>
      <w:proofErr w:type="spellStart"/>
      <w:r w:rsidRPr="00C36427">
        <w:rPr>
          <w:b/>
          <w:i/>
        </w:rPr>
        <w:t>роблем</w:t>
      </w:r>
      <w:proofErr w:type="spellEnd"/>
      <w:r w:rsidRPr="00C36427">
        <w:rPr>
          <w:b/>
          <w:i/>
          <w:lang w:val="kk-KZ"/>
        </w:rPr>
        <w:t>алар</w:t>
      </w:r>
      <w:r w:rsidRPr="00C36427">
        <w:rPr>
          <w:b/>
          <w:i/>
        </w:rPr>
        <w:t>:</w:t>
      </w:r>
    </w:p>
    <w:p w:rsidR="001D243F" w:rsidRPr="00735EAC" w:rsidRDefault="001D243F" w:rsidP="001D243F">
      <w:pPr>
        <w:numPr>
          <w:ilvl w:val="0"/>
          <w:numId w:val="2"/>
        </w:numPr>
        <w:tabs>
          <w:tab w:val="left" w:pos="709"/>
        </w:tabs>
        <w:ind w:left="426" w:firstLine="0"/>
        <w:jc w:val="both"/>
        <w:rPr>
          <w:lang w:val="kk-KZ"/>
        </w:rPr>
      </w:pPr>
      <w:r w:rsidRPr="00735EAC">
        <w:rPr>
          <w:lang w:val="kk-KZ"/>
        </w:rPr>
        <w:lastRenderedPageBreak/>
        <w:t xml:space="preserve">Мұғалімдердің өзара сабаққа қатысуы жеткіліксіз деңгейде. </w:t>
      </w:r>
    </w:p>
    <w:p w:rsidR="001D243F" w:rsidRPr="00735EAC" w:rsidRDefault="001D243F" w:rsidP="001D243F">
      <w:pPr>
        <w:numPr>
          <w:ilvl w:val="0"/>
          <w:numId w:val="2"/>
        </w:numPr>
        <w:tabs>
          <w:tab w:val="left" w:pos="709"/>
        </w:tabs>
        <w:ind w:left="426" w:firstLine="0"/>
        <w:jc w:val="both"/>
        <w:rPr>
          <w:lang w:val="kk-KZ"/>
        </w:rPr>
      </w:pPr>
      <w:r w:rsidRPr="00735EAC">
        <w:rPr>
          <w:lang w:val="kk-KZ"/>
        </w:rPr>
        <w:t>Сабақта көрнекіліктер және интерактивті құралды қолдану төмен деңгейде.</w:t>
      </w:r>
    </w:p>
    <w:p w:rsidR="001D243F" w:rsidRPr="00735EAC" w:rsidRDefault="001D243F" w:rsidP="001D243F">
      <w:pPr>
        <w:pStyle w:val="a3"/>
        <w:ind w:firstLine="360"/>
        <w:jc w:val="both"/>
        <w:rPr>
          <w:rFonts w:ascii="Times New Roman" w:hAnsi="Times New Roman"/>
          <w:sz w:val="24"/>
          <w:szCs w:val="24"/>
          <w:lang w:val="kk-KZ"/>
        </w:rPr>
      </w:pPr>
      <w:r w:rsidRPr="00735EAC">
        <w:rPr>
          <w:rFonts w:ascii="Times New Roman" w:hAnsi="Times New Roman"/>
          <w:sz w:val="24"/>
          <w:szCs w:val="24"/>
          <w:lang w:val="kk-KZ"/>
        </w:rPr>
        <w:t>Жаңа оқу жылында ескерілетін мәселелер:</w:t>
      </w:r>
    </w:p>
    <w:p w:rsidR="001D243F" w:rsidRDefault="001D243F" w:rsidP="001D243F">
      <w:pPr>
        <w:pStyle w:val="a3"/>
        <w:numPr>
          <w:ilvl w:val="0"/>
          <w:numId w:val="3"/>
        </w:numPr>
        <w:jc w:val="both"/>
        <w:rPr>
          <w:rFonts w:ascii="Times New Roman" w:hAnsi="Times New Roman"/>
          <w:sz w:val="24"/>
          <w:szCs w:val="24"/>
          <w:lang w:val="kk-KZ"/>
        </w:rPr>
      </w:pPr>
      <w:r w:rsidRPr="00735EAC">
        <w:rPr>
          <w:rFonts w:ascii="Times New Roman" w:hAnsi="Times New Roman"/>
          <w:sz w:val="24"/>
          <w:szCs w:val="24"/>
          <w:lang w:val="kk-KZ"/>
        </w:rPr>
        <w:t>Мұғалімдердің кәсіби құзыреттілігін зерделеу</w:t>
      </w:r>
      <w:r>
        <w:rPr>
          <w:rFonts w:ascii="Times New Roman" w:hAnsi="Times New Roman"/>
          <w:sz w:val="24"/>
          <w:szCs w:val="24"/>
          <w:lang w:val="kk-KZ"/>
        </w:rPr>
        <w:t xml:space="preserve"> жұмысын жалғастыру.</w:t>
      </w:r>
    </w:p>
    <w:p w:rsidR="001D243F" w:rsidRDefault="001D243F" w:rsidP="001D243F">
      <w:pPr>
        <w:pStyle w:val="a3"/>
        <w:numPr>
          <w:ilvl w:val="0"/>
          <w:numId w:val="3"/>
        </w:numPr>
        <w:jc w:val="both"/>
        <w:rPr>
          <w:rFonts w:ascii="Times New Roman" w:hAnsi="Times New Roman"/>
          <w:sz w:val="24"/>
          <w:szCs w:val="24"/>
          <w:lang w:val="kk-KZ"/>
        </w:rPr>
      </w:pPr>
      <w:r>
        <w:rPr>
          <w:rFonts w:ascii="Times New Roman" w:hAnsi="Times New Roman"/>
          <w:sz w:val="24"/>
          <w:szCs w:val="24"/>
          <w:lang w:val="kk-KZ"/>
        </w:rPr>
        <w:t>Озық тәжірибені зерделеу жұмысына мән беру.</w:t>
      </w:r>
    </w:p>
    <w:p w:rsidR="001D243F" w:rsidRDefault="001D243F" w:rsidP="001D243F">
      <w:pPr>
        <w:pStyle w:val="a3"/>
        <w:numPr>
          <w:ilvl w:val="0"/>
          <w:numId w:val="3"/>
        </w:numPr>
        <w:jc w:val="both"/>
        <w:rPr>
          <w:rFonts w:ascii="Times New Roman" w:hAnsi="Times New Roman"/>
          <w:sz w:val="24"/>
          <w:szCs w:val="24"/>
          <w:lang w:val="kk-KZ"/>
        </w:rPr>
      </w:pPr>
      <w:r>
        <w:rPr>
          <w:rFonts w:ascii="Times New Roman" w:hAnsi="Times New Roman"/>
          <w:sz w:val="24"/>
          <w:szCs w:val="24"/>
          <w:lang w:val="kk-KZ"/>
        </w:rPr>
        <w:t>Мектептерге бастауыш сынып пәндерінің берілуін зерделеу мақсатында сабақтарға қатысу.</w:t>
      </w:r>
    </w:p>
    <w:p w:rsidR="001D243F" w:rsidRDefault="001D243F" w:rsidP="001D243F">
      <w:pPr>
        <w:pStyle w:val="a3"/>
        <w:numPr>
          <w:ilvl w:val="0"/>
          <w:numId w:val="3"/>
        </w:numPr>
        <w:jc w:val="both"/>
        <w:rPr>
          <w:rFonts w:ascii="Times New Roman" w:hAnsi="Times New Roman"/>
          <w:sz w:val="24"/>
          <w:szCs w:val="24"/>
          <w:lang w:val="kk-KZ"/>
        </w:rPr>
      </w:pPr>
      <w:r>
        <w:rPr>
          <w:rFonts w:ascii="Times New Roman" w:hAnsi="Times New Roman"/>
          <w:sz w:val="24"/>
          <w:szCs w:val="24"/>
          <w:lang w:val="kk-KZ"/>
        </w:rPr>
        <w:t>Санаты жоқ мұғалімдермен жұмысты ұйымдастыру.</w:t>
      </w:r>
    </w:p>
    <w:p w:rsidR="001D243F" w:rsidRDefault="001D243F" w:rsidP="001D243F">
      <w:pPr>
        <w:pStyle w:val="a3"/>
        <w:numPr>
          <w:ilvl w:val="0"/>
          <w:numId w:val="3"/>
        </w:numPr>
        <w:jc w:val="both"/>
        <w:rPr>
          <w:rFonts w:ascii="Times New Roman" w:hAnsi="Times New Roman"/>
          <w:sz w:val="24"/>
          <w:szCs w:val="24"/>
          <w:lang w:val="kk-KZ"/>
        </w:rPr>
      </w:pPr>
      <w:r>
        <w:rPr>
          <w:rFonts w:ascii="Times New Roman" w:hAnsi="Times New Roman"/>
          <w:sz w:val="24"/>
          <w:szCs w:val="24"/>
          <w:lang w:val="kk-KZ"/>
        </w:rPr>
        <w:t>Мұғалімдердің өзара сабаққа қатысу жүйесін қадағалау.</w:t>
      </w:r>
    </w:p>
    <w:p w:rsidR="001D243F" w:rsidRDefault="001D243F" w:rsidP="001D243F">
      <w:pPr>
        <w:pStyle w:val="a3"/>
        <w:jc w:val="both"/>
        <w:rPr>
          <w:rFonts w:ascii="Times New Roman" w:hAnsi="Times New Roman"/>
          <w:sz w:val="24"/>
          <w:szCs w:val="24"/>
          <w:lang w:val="kk-KZ"/>
        </w:rPr>
      </w:pPr>
    </w:p>
    <w:p w:rsidR="001D243F" w:rsidRPr="000B20F0" w:rsidRDefault="001D243F" w:rsidP="001D243F">
      <w:pPr>
        <w:jc w:val="both"/>
        <w:rPr>
          <w:lang w:val="kk-KZ"/>
        </w:rPr>
      </w:pPr>
    </w:p>
    <w:p w:rsidR="003C1B17" w:rsidRPr="001D243F" w:rsidRDefault="003C1B17">
      <w:pPr>
        <w:rPr>
          <w:lang w:val="kk-KZ"/>
        </w:rPr>
      </w:pPr>
    </w:p>
    <w:sectPr w:rsidR="003C1B17" w:rsidRPr="001D243F" w:rsidSect="008C0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C7F"/>
    <w:multiLevelType w:val="hybridMultilevel"/>
    <w:tmpl w:val="C98E0946"/>
    <w:lvl w:ilvl="0" w:tplc="04190001">
      <w:start w:val="1"/>
      <w:numFmt w:val="bullet"/>
      <w:lvlText w:val=""/>
      <w:lvlJc w:val="left"/>
      <w:pPr>
        <w:tabs>
          <w:tab w:val="num" w:pos="1997"/>
        </w:tabs>
        <w:ind w:left="1997" w:hanging="360"/>
      </w:pPr>
      <w:rPr>
        <w:rFonts w:ascii="Symbol" w:hAnsi="Symbol" w:hint="default"/>
      </w:rPr>
    </w:lvl>
    <w:lvl w:ilvl="1" w:tplc="04190003" w:tentative="1">
      <w:start w:val="1"/>
      <w:numFmt w:val="bullet"/>
      <w:lvlText w:val="o"/>
      <w:lvlJc w:val="left"/>
      <w:pPr>
        <w:tabs>
          <w:tab w:val="num" w:pos="2717"/>
        </w:tabs>
        <w:ind w:left="2717" w:hanging="360"/>
      </w:pPr>
      <w:rPr>
        <w:rFonts w:ascii="Courier New" w:hAnsi="Courier New" w:cs="Courier New" w:hint="default"/>
      </w:rPr>
    </w:lvl>
    <w:lvl w:ilvl="2" w:tplc="04190005" w:tentative="1">
      <w:start w:val="1"/>
      <w:numFmt w:val="bullet"/>
      <w:lvlText w:val=""/>
      <w:lvlJc w:val="left"/>
      <w:pPr>
        <w:tabs>
          <w:tab w:val="num" w:pos="3437"/>
        </w:tabs>
        <w:ind w:left="3437" w:hanging="360"/>
      </w:pPr>
      <w:rPr>
        <w:rFonts w:ascii="Wingdings" w:hAnsi="Wingdings" w:hint="default"/>
      </w:rPr>
    </w:lvl>
    <w:lvl w:ilvl="3" w:tplc="04190001" w:tentative="1">
      <w:start w:val="1"/>
      <w:numFmt w:val="bullet"/>
      <w:lvlText w:val=""/>
      <w:lvlJc w:val="left"/>
      <w:pPr>
        <w:tabs>
          <w:tab w:val="num" w:pos="4157"/>
        </w:tabs>
        <w:ind w:left="4157" w:hanging="360"/>
      </w:pPr>
      <w:rPr>
        <w:rFonts w:ascii="Symbol" w:hAnsi="Symbol" w:hint="default"/>
      </w:rPr>
    </w:lvl>
    <w:lvl w:ilvl="4" w:tplc="04190003" w:tentative="1">
      <w:start w:val="1"/>
      <w:numFmt w:val="bullet"/>
      <w:lvlText w:val="o"/>
      <w:lvlJc w:val="left"/>
      <w:pPr>
        <w:tabs>
          <w:tab w:val="num" w:pos="4877"/>
        </w:tabs>
        <w:ind w:left="4877" w:hanging="360"/>
      </w:pPr>
      <w:rPr>
        <w:rFonts w:ascii="Courier New" w:hAnsi="Courier New" w:cs="Courier New" w:hint="default"/>
      </w:rPr>
    </w:lvl>
    <w:lvl w:ilvl="5" w:tplc="04190005" w:tentative="1">
      <w:start w:val="1"/>
      <w:numFmt w:val="bullet"/>
      <w:lvlText w:val=""/>
      <w:lvlJc w:val="left"/>
      <w:pPr>
        <w:tabs>
          <w:tab w:val="num" w:pos="5597"/>
        </w:tabs>
        <w:ind w:left="5597" w:hanging="360"/>
      </w:pPr>
      <w:rPr>
        <w:rFonts w:ascii="Wingdings" w:hAnsi="Wingdings" w:hint="default"/>
      </w:rPr>
    </w:lvl>
    <w:lvl w:ilvl="6" w:tplc="04190001" w:tentative="1">
      <w:start w:val="1"/>
      <w:numFmt w:val="bullet"/>
      <w:lvlText w:val=""/>
      <w:lvlJc w:val="left"/>
      <w:pPr>
        <w:tabs>
          <w:tab w:val="num" w:pos="6317"/>
        </w:tabs>
        <w:ind w:left="6317" w:hanging="360"/>
      </w:pPr>
      <w:rPr>
        <w:rFonts w:ascii="Symbol" w:hAnsi="Symbol" w:hint="default"/>
      </w:rPr>
    </w:lvl>
    <w:lvl w:ilvl="7" w:tplc="04190003" w:tentative="1">
      <w:start w:val="1"/>
      <w:numFmt w:val="bullet"/>
      <w:lvlText w:val="o"/>
      <w:lvlJc w:val="left"/>
      <w:pPr>
        <w:tabs>
          <w:tab w:val="num" w:pos="7037"/>
        </w:tabs>
        <w:ind w:left="7037" w:hanging="360"/>
      </w:pPr>
      <w:rPr>
        <w:rFonts w:ascii="Courier New" w:hAnsi="Courier New" w:cs="Courier New" w:hint="default"/>
      </w:rPr>
    </w:lvl>
    <w:lvl w:ilvl="8" w:tplc="04190005" w:tentative="1">
      <w:start w:val="1"/>
      <w:numFmt w:val="bullet"/>
      <w:lvlText w:val=""/>
      <w:lvlJc w:val="left"/>
      <w:pPr>
        <w:tabs>
          <w:tab w:val="num" w:pos="7757"/>
        </w:tabs>
        <w:ind w:left="7757" w:hanging="360"/>
      </w:pPr>
      <w:rPr>
        <w:rFonts w:ascii="Wingdings" w:hAnsi="Wingdings" w:hint="default"/>
      </w:rPr>
    </w:lvl>
  </w:abstractNum>
  <w:abstractNum w:abstractNumId="1" w15:restartNumberingAfterBreak="0">
    <w:nsid w:val="45CD12C1"/>
    <w:multiLevelType w:val="hybridMultilevel"/>
    <w:tmpl w:val="38EE5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AD248E"/>
    <w:multiLevelType w:val="multilevel"/>
    <w:tmpl w:val="5730675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43F"/>
    <w:rsid w:val="00105D46"/>
    <w:rsid w:val="001D243F"/>
    <w:rsid w:val="003C1B17"/>
    <w:rsid w:val="00406C1A"/>
    <w:rsid w:val="00736D47"/>
    <w:rsid w:val="00787F60"/>
    <w:rsid w:val="00881F34"/>
    <w:rsid w:val="00A02211"/>
    <w:rsid w:val="00A54BA7"/>
    <w:rsid w:val="00AA6CB8"/>
    <w:rsid w:val="00C36427"/>
    <w:rsid w:val="00CF08C0"/>
    <w:rsid w:val="00D66B95"/>
    <w:rsid w:val="00F02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DA577-CA29-4C87-9D49-BBCFA20A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4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243F"/>
    <w:pPr>
      <w:spacing w:after="0" w:line="240" w:lineRule="auto"/>
    </w:pPr>
    <w:rPr>
      <w:rFonts w:ascii="Calibri" w:eastAsia="Calibri" w:hAnsi="Calibri" w:cs="Times New Roman"/>
    </w:rPr>
  </w:style>
  <w:style w:type="character" w:styleId="a4">
    <w:name w:val="Strong"/>
    <w:basedOn w:val="a0"/>
    <w:uiPriority w:val="22"/>
    <w:qFormat/>
    <w:rsid w:val="001D243F"/>
    <w:rPr>
      <w:b/>
      <w:bCs/>
    </w:rPr>
  </w:style>
  <w:style w:type="paragraph" w:styleId="a5">
    <w:name w:val="Balloon Text"/>
    <w:basedOn w:val="a"/>
    <w:link w:val="a6"/>
    <w:uiPriority w:val="99"/>
    <w:semiHidden/>
    <w:unhideWhenUsed/>
    <w:rsid w:val="00AA6CB8"/>
    <w:rPr>
      <w:rFonts w:ascii="Segoe UI" w:hAnsi="Segoe UI" w:cs="Segoe UI"/>
      <w:sz w:val="18"/>
      <w:szCs w:val="18"/>
    </w:rPr>
  </w:style>
  <w:style w:type="character" w:customStyle="1" w:styleId="a6">
    <w:name w:val="Текст выноски Знак"/>
    <w:basedOn w:val="a0"/>
    <w:link w:val="a5"/>
    <w:uiPriority w:val="99"/>
    <w:semiHidden/>
    <w:rsid w:val="00AA6CB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100" b="1">
                <a:latin typeface="Times New Roman" panose="02020603050405020304" pitchFamily="18" charset="0"/>
                <a:cs typeface="Times New Roman" panose="02020603050405020304" pitchFamily="18" charset="0"/>
              </a:rPr>
              <a:t>Қарағанды қаласы бастауыш мектеп мұғалімдерінің білімі бойынша сапалық құрамы</a:t>
            </a:r>
          </a:p>
          <a:p>
            <a:pPr>
              <a:defRPr sz="1100" b="1">
                <a:latin typeface="Times New Roman" panose="02020603050405020304" pitchFamily="18" charset="0"/>
                <a:cs typeface="Times New Roman" panose="02020603050405020304" pitchFamily="18" charset="0"/>
              </a:defRPr>
            </a:pPr>
            <a:r>
              <a:rPr lang="ru-RU" sz="1100" b="1">
                <a:latin typeface="Times New Roman" panose="02020603050405020304" pitchFamily="18" charset="0"/>
                <a:cs typeface="Times New Roman" panose="02020603050405020304" pitchFamily="18" charset="0"/>
              </a:rPr>
              <a:t>(2016-2017 о/ж)</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v>№№</c:v>
          </c:tx>
          <c:spPr>
            <a:solidFill>
              <a:schemeClr val="accent1"/>
            </a:solidFill>
            <a:ln>
              <a:noFill/>
            </a:ln>
            <a:effectLst/>
          </c:spPr>
          <c:invertIfNegative val="0"/>
          <c:dLbls>
            <c:dLbl>
              <c:idx val="0"/>
              <c:tx>
                <c:rich>
                  <a:bodyPr/>
                  <a:lstStyle/>
                  <a:p>
                    <a:r>
                      <a:rPr lang="en-US"/>
                      <a:t>827</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235</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Лист1!$A$4:$A$5</c:f>
              <c:strCache>
                <c:ptCount val="2"/>
                <c:pt idx="0">
                  <c:v>жоғары</c:v>
                </c:pt>
                <c:pt idx="1">
                  <c:v>арнайы орта</c:v>
                </c:pt>
              </c:strCache>
            </c:strRef>
          </c:cat>
          <c:val>
            <c:numRef>
              <c:f>Лист1!$B$4:$B$5</c:f>
              <c:numCache>
                <c:formatCode>General</c:formatCode>
                <c:ptCount val="2"/>
                <c:pt idx="0">
                  <c:v>821</c:v>
                </c:pt>
                <c:pt idx="1">
                  <c:v>148</c:v>
                </c:pt>
              </c:numCache>
            </c:numRef>
          </c:val>
        </c:ser>
        <c:dLbls>
          <c:dLblPos val="outEnd"/>
          <c:showLegendKey val="0"/>
          <c:showVal val="1"/>
          <c:showCatName val="0"/>
          <c:showSerName val="0"/>
          <c:showPercent val="0"/>
          <c:showBubbleSize val="0"/>
        </c:dLbls>
        <c:gapWidth val="219"/>
        <c:overlap val="-27"/>
        <c:axId val="194344040"/>
        <c:axId val="194344432"/>
      </c:barChart>
      <c:catAx>
        <c:axId val="194344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344432"/>
        <c:crosses val="autoZero"/>
        <c:auto val="1"/>
        <c:lblAlgn val="ctr"/>
        <c:lblOffset val="100"/>
        <c:noMultiLvlLbl val="0"/>
      </c:catAx>
      <c:valAx>
        <c:axId val="19434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344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a:latin typeface="Times New Roman" panose="02020603050405020304" pitchFamily="18" charset="0"/>
                <a:cs typeface="Times New Roman" panose="02020603050405020304" pitchFamily="18" charset="0"/>
              </a:rPr>
              <a:t>Қарағанды қаласы бастауыш мектеп мұғалімдерінің санаты бойынша сапалық құрамы</a:t>
            </a:r>
          </a:p>
          <a:p>
            <a:pPr>
              <a:defRPr/>
            </a:pPr>
            <a:r>
              <a:rPr lang="ru-RU" sz="1100" b="1">
                <a:latin typeface="Times New Roman" panose="02020603050405020304" pitchFamily="18" charset="0"/>
                <a:cs typeface="Times New Roman" panose="02020603050405020304" pitchFamily="18" charset="0"/>
              </a:rPr>
              <a:t>(2016-2017 о/ж)</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360</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309</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220</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172</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Лист1!$A$29:$A$32</c:f>
              <c:strCache>
                <c:ptCount val="4"/>
                <c:pt idx="0">
                  <c:v>жоғары</c:v>
                </c:pt>
                <c:pt idx="1">
                  <c:v>І санат</c:v>
                </c:pt>
                <c:pt idx="2">
                  <c:v>ІІ санат</c:v>
                </c:pt>
                <c:pt idx="3">
                  <c:v>санатсыз</c:v>
                </c:pt>
              </c:strCache>
            </c:strRef>
          </c:cat>
          <c:val>
            <c:numRef>
              <c:f>Лист1!$B$29:$B$32</c:f>
              <c:numCache>
                <c:formatCode>General</c:formatCode>
                <c:ptCount val="4"/>
                <c:pt idx="0">
                  <c:v>179</c:v>
                </c:pt>
                <c:pt idx="1">
                  <c:v>328</c:v>
                </c:pt>
                <c:pt idx="2">
                  <c:v>297</c:v>
                </c:pt>
                <c:pt idx="3">
                  <c:v>165</c:v>
                </c:pt>
              </c:numCache>
            </c:numRef>
          </c:val>
        </c:ser>
        <c:dLbls>
          <c:showLegendKey val="0"/>
          <c:showVal val="0"/>
          <c:showCatName val="0"/>
          <c:showSerName val="0"/>
          <c:showPercent val="0"/>
          <c:showBubbleSize val="0"/>
        </c:dLbls>
        <c:gapWidth val="219"/>
        <c:overlap val="-27"/>
        <c:axId val="192723016"/>
        <c:axId val="192723408"/>
      </c:barChart>
      <c:catAx>
        <c:axId val="19272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2723408"/>
        <c:crosses val="autoZero"/>
        <c:auto val="1"/>
        <c:lblAlgn val="ctr"/>
        <c:lblOffset val="100"/>
        <c:noMultiLvlLbl val="0"/>
      </c:catAx>
      <c:valAx>
        <c:axId val="19272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2723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2017-10-20T07:26:00Z</cp:lastPrinted>
  <dcterms:created xsi:type="dcterms:W3CDTF">2017-10-20T06:28:00Z</dcterms:created>
  <dcterms:modified xsi:type="dcterms:W3CDTF">2017-10-20T08:04:00Z</dcterms:modified>
</cp:coreProperties>
</file>