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B9B" w:rsidRDefault="00CA2B9B" w:rsidP="00CA2B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6ECE">
        <w:rPr>
          <w:rFonts w:ascii="Times New Roman" w:hAnsi="Times New Roman" w:cs="Times New Roman"/>
          <w:b/>
          <w:sz w:val="24"/>
          <w:szCs w:val="24"/>
        </w:rPr>
        <w:t>Среднесрочное планирован</w:t>
      </w:r>
      <w:r w:rsidR="00315CB0">
        <w:rPr>
          <w:rFonts w:ascii="Times New Roman" w:hAnsi="Times New Roman" w:cs="Times New Roman"/>
          <w:b/>
          <w:sz w:val="24"/>
          <w:szCs w:val="24"/>
        </w:rPr>
        <w:t>ие во 2 классе по познанию мира</w:t>
      </w:r>
    </w:p>
    <w:p w:rsidR="00315CB0" w:rsidRPr="00BC6ECE" w:rsidRDefault="00315CB0" w:rsidP="00CA2B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a5"/>
        <w:tblW w:w="16160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425"/>
        <w:gridCol w:w="2553"/>
        <w:gridCol w:w="3827"/>
        <w:gridCol w:w="2835"/>
        <w:gridCol w:w="2551"/>
        <w:gridCol w:w="2127"/>
        <w:gridCol w:w="1842"/>
      </w:tblGrid>
      <w:tr w:rsidR="00CA2B9B" w:rsidRPr="00BC6ECE" w:rsidTr="00781A23">
        <w:trPr>
          <w:trHeight w:val="421"/>
        </w:trPr>
        <w:tc>
          <w:tcPr>
            <w:tcW w:w="16160" w:type="dxa"/>
            <w:gridSpan w:val="7"/>
          </w:tcPr>
          <w:p w:rsidR="00CA2B9B" w:rsidRPr="00BC6ECE" w:rsidRDefault="00CA2B9B" w:rsidP="00B601FF">
            <w:pPr>
              <w:tabs>
                <w:tab w:val="left" w:pos="27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6E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Проблемный вопрос: </w:t>
            </w:r>
            <w:r w:rsidR="000752F2">
              <w:rPr>
                <w:rFonts w:ascii="Times New Roman" w:hAnsi="Times New Roman" w:cs="Times New Roman"/>
                <w:sz w:val="24"/>
                <w:szCs w:val="24"/>
              </w:rPr>
              <w:t>Как необходим</w:t>
            </w:r>
            <w:r w:rsidR="00315CB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DB5E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6ECE">
              <w:rPr>
                <w:rFonts w:ascii="Times New Roman" w:hAnsi="Times New Roman" w:cs="Times New Roman"/>
                <w:sz w:val="24"/>
                <w:szCs w:val="24"/>
              </w:rPr>
              <w:t>воздух</w:t>
            </w:r>
            <w:r w:rsidR="00315CB0">
              <w:rPr>
                <w:rFonts w:ascii="Times New Roman" w:hAnsi="Times New Roman" w:cs="Times New Roman"/>
                <w:sz w:val="24"/>
                <w:szCs w:val="24"/>
              </w:rPr>
              <w:t xml:space="preserve"> и вода</w:t>
            </w:r>
            <w:r w:rsidRPr="00BC6ECE">
              <w:rPr>
                <w:rFonts w:ascii="Times New Roman" w:hAnsi="Times New Roman" w:cs="Times New Roman"/>
                <w:sz w:val="24"/>
                <w:szCs w:val="24"/>
              </w:rPr>
              <w:t xml:space="preserve"> для человека, растений и животны</w:t>
            </w:r>
            <w:r w:rsidR="000752F2">
              <w:rPr>
                <w:rFonts w:ascii="Times New Roman" w:hAnsi="Times New Roman" w:cs="Times New Roman"/>
                <w:sz w:val="24"/>
                <w:szCs w:val="24"/>
              </w:rPr>
              <w:t>х.</w:t>
            </w:r>
          </w:p>
          <w:p w:rsidR="00CA2B9B" w:rsidRPr="00BC6ECE" w:rsidRDefault="00CA2B9B" w:rsidP="00B60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ECE">
              <w:rPr>
                <w:rFonts w:ascii="Times New Roman" w:hAnsi="Times New Roman" w:cs="Times New Roman"/>
                <w:b/>
                <w:sz w:val="24"/>
                <w:szCs w:val="24"/>
              </w:rPr>
              <w:t>Задачи серии уроков:</w:t>
            </w:r>
          </w:p>
          <w:p w:rsidR="00CA2B9B" w:rsidRPr="00BC6ECE" w:rsidRDefault="00CA2B9B" w:rsidP="00B6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CE">
              <w:rPr>
                <w:rFonts w:ascii="Times New Roman" w:hAnsi="Times New Roman" w:cs="Times New Roman"/>
                <w:b/>
                <w:sz w:val="24"/>
                <w:szCs w:val="24"/>
              </w:rPr>
              <w:t>1.Что предстоит изучить?</w:t>
            </w:r>
            <w:r w:rsidRPr="00BC6ECE">
              <w:rPr>
                <w:rFonts w:ascii="Times New Roman" w:hAnsi="Times New Roman" w:cs="Times New Roman"/>
                <w:sz w:val="24"/>
                <w:szCs w:val="24"/>
              </w:rPr>
              <w:t>1.Воздух</w:t>
            </w:r>
            <w:proofErr w:type="gramStart"/>
            <w:r w:rsidRPr="00BC6EC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C6ECE">
              <w:rPr>
                <w:rFonts w:ascii="Times New Roman" w:hAnsi="Times New Roman" w:cs="Times New Roman"/>
                <w:sz w:val="24"/>
                <w:szCs w:val="24"/>
              </w:rPr>
              <w:t>войства воздуха.2.Значение воздуха.3.Вода.4. Свойства воды.5.Значение воды.</w:t>
            </w:r>
          </w:p>
          <w:p w:rsidR="00CA2B9B" w:rsidRPr="00BC6ECE" w:rsidRDefault="00CA2B9B" w:rsidP="00B6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2.Какими видами работы предстоит научиться? </w:t>
            </w:r>
            <w:r w:rsidRPr="00BC6ECE">
              <w:rPr>
                <w:rFonts w:ascii="Times New Roman" w:hAnsi="Times New Roman" w:cs="Times New Roman"/>
                <w:sz w:val="24"/>
                <w:szCs w:val="24"/>
              </w:rPr>
              <w:t>Работа с текстом, групповое исследование. создание и защита постеров,написание эссе.</w:t>
            </w:r>
          </w:p>
          <w:p w:rsidR="00CA2B9B" w:rsidRPr="00BC6ECE" w:rsidRDefault="00CA2B9B" w:rsidP="00B6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3.В каких навыках нужно продвинуться? </w:t>
            </w:r>
            <w:r w:rsidRPr="00BC6ECE">
              <w:rPr>
                <w:rFonts w:ascii="Times New Roman" w:hAnsi="Times New Roman" w:cs="Times New Roman"/>
                <w:sz w:val="24"/>
                <w:szCs w:val="24"/>
              </w:rPr>
              <w:t>Выбирать главное по тексту, выступать перед аудиторией, защищать и аргументировать свою точку зрения, развивать диалоговую речь, развивать критическое мышление.</w:t>
            </w:r>
          </w:p>
        </w:tc>
      </w:tr>
      <w:tr w:rsidR="00781A23" w:rsidRPr="00BC6ECE" w:rsidTr="00C46AA7">
        <w:tblPrEx>
          <w:tblLook w:val="04A0" w:firstRow="1" w:lastRow="0" w:firstColumn="1" w:lastColumn="0" w:noHBand="0" w:noVBand="1"/>
        </w:tblPrEx>
        <w:tc>
          <w:tcPr>
            <w:tcW w:w="425" w:type="dxa"/>
          </w:tcPr>
          <w:p w:rsidR="00CA2B9B" w:rsidRPr="00BC6ECE" w:rsidRDefault="00CA2B9B" w:rsidP="00B60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EC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53" w:type="dxa"/>
          </w:tcPr>
          <w:p w:rsidR="00CA2B9B" w:rsidRPr="00BC6ECE" w:rsidRDefault="00CA2B9B" w:rsidP="00B60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ECE">
              <w:rPr>
                <w:rFonts w:ascii="Times New Roman" w:hAnsi="Times New Roman" w:cs="Times New Roman"/>
                <w:b/>
                <w:sz w:val="24"/>
                <w:szCs w:val="24"/>
              </w:rPr>
              <w:t>Тема, цели урока</w:t>
            </w:r>
          </w:p>
        </w:tc>
        <w:tc>
          <w:tcPr>
            <w:tcW w:w="3827" w:type="dxa"/>
          </w:tcPr>
          <w:p w:rsidR="00CA2B9B" w:rsidRPr="00BC6ECE" w:rsidRDefault="00CA2B9B" w:rsidP="00B601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ECE">
              <w:rPr>
                <w:rFonts w:ascii="Times New Roman" w:hAnsi="Times New Roman" w:cs="Times New Roman"/>
                <w:b/>
                <w:sz w:val="24"/>
                <w:szCs w:val="24"/>
              </w:rPr>
              <w:t>Формы обучения</w:t>
            </w:r>
          </w:p>
          <w:p w:rsidR="00CA2B9B" w:rsidRPr="00BC6ECE" w:rsidRDefault="00CA2B9B" w:rsidP="00B60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6ECE">
              <w:rPr>
                <w:rFonts w:ascii="Times New Roman" w:hAnsi="Times New Roman" w:cs="Times New Roman"/>
                <w:sz w:val="24"/>
                <w:szCs w:val="24"/>
              </w:rPr>
              <w:t>(работа в группе,</w:t>
            </w:r>
            <w:r w:rsidR="00C46AA7" w:rsidRPr="00C46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6ECE">
              <w:rPr>
                <w:rFonts w:ascii="Times New Roman" w:hAnsi="Times New Roman" w:cs="Times New Roman"/>
                <w:sz w:val="24"/>
                <w:szCs w:val="24"/>
              </w:rPr>
              <w:t>парная</w:t>
            </w:r>
            <w:r w:rsidR="00C46AA7" w:rsidRPr="00C46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6ECE">
              <w:rPr>
                <w:rFonts w:ascii="Times New Roman" w:hAnsi="Times New Roman" w:cs="Times New Roman"/>
                <w:sz w:val="24"/>
                <w:szCs w:val="24"/>
              </w:rPr>
              <w:t>работа,</w:t>
            </w:r>
            <w:r w:rsidR="00C46AA7" w:rsidRPr="00C46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6ECE">
              <w:rPr>
                <w:rFonts w:ascii="Times New Roman" w:hAnsi="Times New Roman" w:cs="Times New Roman"/>
                <w:sz w:val="24"/>
                <w:szCs w:val="24"/>
              </w:rPr>
              <w:t>индивидуальная,</w:t>
            </w:r>
            <w:proofErr w:type="gramEnd"/>
          </w:p>
          <w:p w:rsidR="00CA2B9B" w:rsidRPr="00BC6ECE" w:rsidRDefault="00CA2B9B" w:rsidP="00B60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ECE">
              <w:rPr>
                <w:rFonts w:ascii="Times New Roman" w:hAnsi="Times New Roman" w:cs="Times New Roman"/>
                <w:sz w:val="24"/>
                <w:szCs w:val="24"/>
              </w:rPr>
              <w:t>игровые приёмы)</w:t>
            </w:r>
          </w:p>
        </w:tc>
        <w:tc>
          <w:tcPr>
            <w:tcW w:w="2835" w:type="dxa"/>
          </w:tcPr>
          <w:p w:rsidR="00CA2B9B" w:rsidRPr="00BC6ECE" w:rsidRDefault="00CA2B9B" w:rsidP="00B601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ECE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  <w:tc>
          <w:tcPr>
            <w:tcW w:w="2551" w:type="dxa"/>
          </w:tcPr>
          <w:p w:rsidR="00CA2B9B" w:rsidRPr="00BC6ECE" w:rsidRDefault="00CA2B9B" w:rsidP="00B601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ECE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включённости учащихся</w:t>
            </w:r>
          </w:p>
        </w:tc>
        <w:tc>
          <w:tcPr>
            <w:tcW w:w="2127" w:type="dxa"/>
          </w:tcPr>
          <w:p w:rsidR="00CA2B9B" w:rsidRPr="00BC6ECE" w:rsidRDefault="00CA2B9B" w:rsidP="00B60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E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Оценивание </w:t>
            </w:r>
          </w:p>
        </w:tc>
        <w:tc>
          <w:tcPr>
            <w:tcW w:w="1842" w:type="dxa"/>
          </w:tcPr>
          <w:p w:rsidR="00CA2B9B" w:rsidRPr="00BC6ECE" w:rsidRDefault="00CA2B9B" w:rsidP="00B60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ECE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</w:tr>
      <w:tr w:rsidR="00781A23" w:rsidRPr="00BC6ECE" w:rsidTr="00C46AA7">
        <w:tblPrEx>
          <w:tblLook w:val="04A0" w:firstRow="1" w:lastRow="0" w:firstColumn="1" w:lastColumn="0" w:noHBand="0" w:noVBand="1"/>
        </w:tblPrEx>
        <w:trPr>
          <w:trHeight w:val="354"/>
        </w:trPr>
        <w:tc>
          <w:tcPr>
            <w:tcW w:w="425" w:type="dxa"/>
            <w:vMerge w:val="restart"/>
          </w:tcPr>
          <w:p w:rsidR="00CA2B9B" w:rsidRPr="00BC6ECE" w:rsidRDefault="00CA2B9B" w:rsidP="00B6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3" w:type="dxa"/>
            <w:vMerge w:val="restart"/>
          </w:tcPr>
          <w:p w:rsidR="00CA2B9B" w:rsidRPr="00BC6ECE" w:rsidRDefault="00CA2B9B" w:rsidP="00B601FF">
            <w:pPr>
              <w:shd w:val="clear" w:color="auto" w:fill="FFFFFF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BC6ECE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kk-KZ"/>
              </w:rPr>
              <w:t>В</w:t>
            </w:r>
            <w:proofErr w:type="spellStart"/>
            <w:r w:rsidRPr="00BC6ECE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оздух</w:t>
            </w:r>
            <w:proofErr w:type="spellEnd"/>
            <w:r w:rsidRPr="00BC6ECE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.</w:t>
            </w:r>
            <w:r w:rsidRPr="00BC6ECE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Свойства воздуха.</w:t>
            </w:r>
          </w:p>
          <w:p w:rsidR="00CA2B9B" w:rsidRPr="00BC6ECE" w:rsidRDefault="00CA2B9B" w:rsidP="00B601FF">
            <w:pPr>
              <w:shd w:val="clear" w:color="auto" w:fill="FFFFFF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52F2" w:rsidRPr="000752F2" w:rsidRDefault="00CA2B9B" w:rsidP="000752F2">
            <w:pPr>
              <w:shd w:val="clear" w:color="auto" w:fill="FFFFFF"/>
              <w:spacing w:before="100" w:beforeAutospacing="1" w:after="100" w:afterAutospacing="1" w:line="288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6ECE">
              <w:rPr>
                <w:rFonts w:ascii="Times New Roman" w:hAnsi="Times New Roman" w:cs="Times New Roman"/>
                <w:b/>
                <w:sz w:val="24"/>
                <w:szCs w:val="24"/>
              </w:rPr>
              <w:t>Цели:</w:t>
            </w:r>
            <w:r w:rsidR="000752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сформи</w:t>
            </w:r>
            <w:r w:rsidRPr="00BC6E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ровать и раскрыть понятие «воздух</w:t>
            </w:r>
            <w:r w:rsidR="003A10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»,</w:t>
            </w:r>
            <w:r w:rsidR="000752F2" w:rsidRPr="00BC6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сформировать знания  учащих</w:t>
            </w:r>
            <w:r w:rsidR="000752F2" w:rsidRPr="00867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 о составе и свойствах воздуха</w:t>
            </w:r>
          </w:p>
        </w:tc>
        <w:tc>
          <w:tcPr>
            <w:tcW w:w="3827" w:type="dxa"/>
          </w:tcPr>
          <w:p w:rsidR="00CA2B9B" w:rsidRPr="00BC6ECE" w:rsidRDefault="00CA2B9B" w:rsidP="00B6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CE">
              <w:rPr>
                <w:rFonts w:ascii="Times New Roman" w:hAnsi="Times New Roman" w:cs="Times New Roman"/>
                <w:sz w:val="24"/>
                <w:szCs w:val="24"/>
              </w:rPr>
              <w:t>Разминка «Настроение»</w:t>
            </w:r>
          </w:p>
          <w:p w:rsidR="00CA2B9B" w:rsidRPr="00BC6ECE" w:rsidRDefault="00CA2B9B" w:rsidP="00B60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A2B9B" w:rsidRPr="00BC6ECE" w:rsidRDefault="00CA2B9B" w:rsidP="00B6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CE">
              <w:rPr>
                <w:rFonts w:ascii="Times New Roman" w:hAnsi="Times New Roman" w:cs="Times New Roman"/>
                <w:sz w:val="24"/>
                <w:szCs w:val="24"/>
              </w:rPr>
              <w:t>Позитивный настрой</w:t>
            </w:r>
          </w:p>
        </w:tc>
        <w:tc>
          <w:tcPr>
            <w:tcW w:w="2551" w:type="dxa"/>
          </w:tcPr>
          <w:p w:rsidR="00CA2B9B" w:rsidRPr="00BC6ECE" w:rsidRDefault="00CA2B9B" w:rsidP="00B6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CE">
              <w:rPr>
                <w:rFonts w:ascii="Times New Roman" w:hAnsi="Times New Roman" w:cs="Times New Roman"/>
                <w:sz w:val="24"/>
                <w:szCs w:val="24"/>
              </w:rPr>
              <w:t>Включённость всех</w:t>
            </w:r>
          </w:p>
        </w:tc>
        <w:tc>
          <w:tcPr>
            <w:tcW w:w="2127" w:type="dxa"/>
          </w:tcPr>
          <w:p w:rsidR="00CA2B9B" w:rsidRPr="00BC6ECE" w:rsidRDefault="00CA2B9B" w:rsidP="00B6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CE">
              <w:rPr>
                <w:rFonts w:ascii="Times New Roman" w:hAnsi="Times New Roman" w:cs="Times New Roman"/>
                <w:sz w:val="24"/>
                <w:szCs w:val="24"/>
              </w:rPr>
              <w:t>Вербальное</w:t>
            </w:r>
          </w:p>
        </w:tc>
        <w:tc>
          <w:tcPr>
            <w:tcW w:w="1842" w:type="dxa"/>
          </w:tcPr>
          <w:p w:rsidR="00CA2B9B" w:rsidRPr="00BC6ECE" w:rsidRDefault="00CA2B9B" w:rsidP="00B6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CE">
              <w:rPr>
                <w:rFonts w:ascii="Times New Roman" w:hAnsi="Times New Roman" w:cs="Times New Roman"/>
                <w:sz w:val="24"/>
                <w:szCs w:val="24"/>
              </w:rPr>
              <w:t>Свободное место в классе</w:t>
            </w:r>
          </w:p>
        </w:tc>
      </w:tr>
      <w:tr w:rsidR="00781A23" w:rsidRPr="00BC6ECE" w:rsidTr="00C46AA7">
        <w:tblPrEx>
          <w:tblLook w:val="04A0" w:firstRow="1" w:lastRow="0" w:firstColumn="1" w:lastColumn="0" w:noHBand="0" w:noVBand="1"/>
        </w:tblPrEx>
        <w:trPr>
          <w:trHeight w:val="367"/>
        </w:trPr>
        <w:tc>
          <w:tcPr>
            <w:tcW w:w="425" w:type="dxa"/>
            <w:vMerge/>
          </w:tcPr>
          <w:p w:rsidR="00CA2B9B" w:rsidRPr="00BC6ECE" w:rsidRDefault="00CA2B9B" w:rsidP="00B60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CA2B9B" w:rsidRPr="00BC6ECE" w:rsidRDefault="00CA2B9B" w:rsidP="00B60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A2B9B" w:rsidRPr="00BC6ECE" w:rsidRDefault="00CA2B9B" w:rsidP="00B6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CE">
              <w:rPr>
                <w:rFonts w:ascii="Times New Roman" w:hAnsi="Times New Roman" w:cs="Times New Roman"/>
                <w:sz w:val="24"/>
                <w:szCs w:val="24"/>
              </w:rPr>
              <w:t>Групповая работа.</w:t>
            </w:r>
          </w:p>
          <w:p w:rsidR="00CA2B9B" w:rsidRPr="00BC6ECE" w:rsidRDefault="00CA2B9B" w:rsidP="00B6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CE">
              <w:rPr>
                <w:rFonts w:ascii="Times New Roman" w:hAnsi="Times New Roman" w:cs="Times New Roman"/>
                <w:sz w:val="24"/>
                <w:szCs w:val="24"/>
              </w:rPr>
              <w:t>Составление кластера.</w:t>
            </w:r>
          </w:p>
        </w:tc>
        <w:tc>
          <w:tcPr>
            <w:tcW w:w="2835" w:type="dxa"/>
          </w:tcPr>
          <w:p w:rsidR="00CA2B9B" w:rsidRPr="00BC6ECE" w:rsidRDefault="00CA2B9B" w:rsidP="00B6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CE">
              <w:rPr>
                <w:rFonts w:ascii="Times New Roman" w:hAnsi="Times New Roman" w:cs="Times New Roman"/>
                <w:sz w:val="24"/>
                <w:szCs w:val="24"/>
              </w:rPr>
              <w:t xml:space="preserve">Активизация </w:t>
            </w:r>
            <w:proofErr w:type="spellStart"/>
            <w:r w:rsidRPr="00BC6ECE">
              <w:rPr>
                <w:rFonts w:ascii="Times New Roman" w:hAnsi="Times New Roman" w:cs="Times New Roman"/>
                <w:sz w:val="24"/>
                <w:szCs w:val="24"/>
              </w:rPr>
              <w:t>подмосток</w:t>
            </w:r>
            <w:proofErr w:type="spellEnd"/>
            <w:r w:rsidRPr="00BC6ECE">
              <w:rPr>
                <w:rFonts w:ascii="Times New Roman" w:hAnsi="Times New Roman" w:cs="Times New Roman"/>
                <w:sz w:val="24"/>
                <w:szCs w:val="24"/>
              </w:rPr>
              <w:t xml:space="preserve"> к новым знаниям</w:t>
            </w:r>
          </w:p>
        </w:tc>
        <w:tc>
          <w:tcPr>
            <w:tcW w:w="2551" w:type="dxa"/>
          </w:tcPr>
          <w:p w:rsidR="00CA2B9B" w:rsidRPr="00BC6ECE" w:rsidRDefault="00CA2B9B" w:rsidP="00B6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CE">
              <w:rPr>
                <w:rFonts w:ascii="Times New Roman" w:hAnsi="Times New Roman" w:cs="Times New Roman"/>
                <w:sz w:val="24"/>
                <w:szCs w:val="24"/>
              </w:rPr>
              <w:t>Фронтальный опрос, включённость всех</w:t>
            </w:r>
          </w:p>
        </w:tc>
        <w:tc>
          <w:tcPr>
            <w:tcW w:w="2127" w:type="dxa"/>
          </w:tcPr>
          <w:p w:rsidR="00CA2B9B" w:rsidRPr="00BC6ECE" w:rsidRDefault="00CA2B9B" w:rsidP="00B6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CE">
              <w:rPr>
                <w:rFonts w:ascii="Times New Roman" w:hAnsi="Times New Roman" w:cs="Times New Roman"/>
                <w:sz w:val="24"/>
                <w:szCs w:val="24"/>
              </w:rPr>
              <w:t>Вербально</w:t>
            </w:r>
            <w:r w:rsidR="00781A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842" w:type="dxa"/>
          </w:tcPr>
          <w:p w:rsidR="00CA2B9B" w:rsidRPr="00BC6ECE" w:rsidRDefault="00CA2B9B" w:rsidP="00B6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CE">
              <w:rPr>
                <w:rFonts w:ascii="Times New Roman" w:hAnsi="Times New Roman" w:cs="Times New Roman"/>
                <w:sz w:val="24"/>
                <w:szCs w:val="24"/>
              </w:rPr>
              <w:t>А-4, маркеры, скотч</w:t>
            </w:r>
          </w:p>
        </w:tc>
      </w:tr>
      <w:tr w:rsidR="00781A23" w:rsidRPr="00BC6ECE" w:rsidTr="00C46AA7">
        <w:tblPrEx>
          <w:tblLook w:val="04A0" w:firstRow="1" w:lastRow="0" w:firstColumn="1" w:lastColumn="0" w:noHBand="0" w:noVBand="1"/>
        </w:tblPrEx>
        <w:trPr>
          <w:trHeight w:val="2092"/>
        </w:trPr>
        <w:tc>
          <w:tcPr>
            <w:tcW w:w="425" w:type="dxa"/>
            <w:vMerge/>
          </w:tcPr>
          <w:p w:rsidR="00CA2B9B" w:rsidRPr="00BC6ECE" w:rsidRDefault="00CA2B9B" w:rsidP="00B60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CA2B9B" w:rsidRPr="00BC6ECE" w:rsidRDefault="00CA2B9B" w:rsidP="00B60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A2B9B" w:rsidRPr="00BC6ECE" w:rsidRDefault="00CA2B9B" w:rsidP="00B601F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6E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</w:t>
            </w:r>
            <w:r w:rsidRPr="008F72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гра «НИЛ»– проведение эксперимен</w:t>
            </w:r>
            <w:r w:rsidRPr="00BC6E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тов </w:t>
            </w:r>
          </w:p>
        </w:tc>
        <w:tc>
          <w:tcPr>
            <w:tcW w:w="2835" w:type="dxa"/>
          </w:tcPr>
          <w:p w:rsidR="00CA2B9B" w:rsidRPr="00BC6ECE" w:rsidRDefault="00CA2B9B" w:rsidP="00B6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CE">
              <w:rPr>
                <w:rFonts w:ascii="Times New Roman" w:hAnsi="Times New Roman" w:cs="Times New Roman"/>
                <w:sz w:val="24"/>
                <w:szCs w:val="24"/>
              </w:rPr>
              <w:t>Формировать навыки взаимодействия в группе</w:t>
            </w:r>
          </w:p>
          <w:p w:rsidR="00CA2B9B" w:rsidRPr="00BC6ECE" w:rsidRDefault="00CA2B9B" w:rsidP="00B60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A2B9B" w:rsidRPr="00BC6ECE" w:rsidRDefault="00CA2B9B" w:rsidP="00B6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CE">
              <w:rPr>
                <w:rFonts w:ascii="Times New Roman" w:hAnsi="Times New Roman" w:cs="Times New Roman"/>
                <w:sz w:val="24"/>
                <w:szCs w:val="24"/>
              </w:rPr>
              <w:t>Включённость всех</w:t>
            </w:r>
          </w:p>
          <w:p w:rsidR="00CA2B9B" w:rsidRPr="00BC6ECE" w:rsidRDefault="00CA2B9B" w:rsidP="00B6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6ECE"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proofErr w:type="gramEnd"/>
            <w:r w:rsidRPr="00BC6ECE">
              <w:rPr>
                <w:rFonts w:ascii="Times New Roman" w:hAnsi="Times New Roman" w:cs="Times New Roman"/>
                <w:sz w:val="24"/>
                <w:szCs w:val="24"/>
              </w:rPr>
              <w:t xml:space="preserve"> распределений ролей в группе</w:t>
            </w:r>
          </w:p>
        </w:tc>
        <w:tc>
          <w:tcPr>
            <w:tcW w:w="2127" w:type="dxa"/>
          </w:tcPr>
          <w:p w:rsidR="00CA2B9B" w:rsidRPr="00BC6ECE" w:rsidRDefault="00CA2B9B" w:rsidP="00B6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CE">
              <w:rPr>
                <w:rFonts w:ascii="Times New Roman" w:hAnsi="Times New Roman" w:cs="Times New Roman"/>
                <w:sz w:val="24"/>
                <w:szCs w:val="24"/>
              </w:rPr>
              <w:t xml:space="preserve">Самооценка по критериям, оценка лидеры групп, </w:t>
            </w:r>
            <w:proofErr w:type="spellStart"/>
            <w:r w:rsidRPr="00BC6ECE">
              <w:rPr>
                <w:rFonts w:ascii="Times New Roman" w:hAnsi="Times New Roman" w:cs="Times New Roman"/>
                <w:sz w:val="24"/>
                <w:szCs w:val="24"/>
              </w:rPr>
              <w:t>суммативное</w:t>
            </w:r>
            <w:proofErr w:type="spellEnd"/>
            <w:r w:rsidRPr="00BC6ECE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оценивание</w:t>
            </w:r>
          </w:p>
        </w:tc>
        <w:tc>
          <w:tcPr>
            <w:tcW w:w="1842" w:type="dxa"/>
          </w:tcPr>
          <w:p w:rsidR="00CA2B9B" w:rsidRPr="00BC6ECE" w:rsidRDefault="00CA2B9B" w:rsidP="00B6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CE"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 для опытов, чашки, стаканы, сахар, воздушные шарики</w:t>
            </w:r>
          </w:p>
        </w:tc>
      </w:tr>
      <w:tr w:rsidR="00781A23" w:rsidRPr="00BC6ECE" w:rsidTr="00C46AA7">
        <w:tblPrEx>
          <w:tblLook w:val="04A0" w:firstRow="1" w:lastRow="0" w:firstColumn="1" w:lastColumn="0" w:noHBand="0" w:noVBand="1"/>
        </w:tblPrEx>
        <w:trPr>
          <w:trHeight w:val="1033"/>
        </w:trPr>
        <w:tc>
          <w:tcPr>
            <w:tcW w:w="425" w:type="dxa"/>
            <w:vMerge/>
          </w:tcPr>
          <w:p w:rsidR="00CA2B9B" w:rsidRPr="00BC6ECE" w:rsidRDefault="00CA2B9B" w:rsidP="00B60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CA2B9B" w:rsidRPr="00BC6ECE" w:rsidRDefault="00CA2B9B" w:rsidP="00B60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A2B9B" w:rsidRPr="00BC6ECE" w:rsidRDefault="00CA2B9B" w:rsidP="00B601F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ECE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r w:rsidRPr="008F72E8">
              <w:rPr>
                <w:rFonts w:ascii="Times New Roman" w:hAnsi="Times New Roman" w:cs="Times New Roman"/>
                <w:sz w:val="24"/>
                <w:szCs w:val="24"/>
              </w:rPr>
              <w:t xml:space="preserve"> с пометками</w:t>
            </w:r>
          </w:p>
        </w:tc>
        <w:tc>
          <w:tcPr>
            <w:tcW w:w="2835" w:type="dxa"/>
          </w:tcPr>
          <w:p w:rsidR="00CA2B9B" w:rsidRPr="00BC6ECE" w:rsidRDefault="00CA2B9B" w:rsidP="00B6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CE">
              <w:rPr>
                <w:rFonts w:ascii="Times New Roman" w:hAnsi="Times New Roman" w:cs="Times New Roman"/>
                <w:sz w:val="24"/>
                <w:szCs w:val="24"/>
              </w:rPr>
              <w:t>Выявление понимания</w:t>
            </w:r>
          </w:p>
        </w:tc>
        <w:tc>
          <w:tcPr>
            <w:tcW w:w="2551" w:type="dxa"/>
          </w:tcPr>
          <w:p w:rsidR="00CA2B9B" w:rsidRPr="00BC6ECE" w:rsidRDefault="00CA2B9B" w:rsidP="00B6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CE">
              <w:rPr>
                <w:rFonts w:ascii="Times New Roman" w:hAnsi="Times New Roman" w:cs="Times New Roman"/>
                <w:sz w:val="24"/>
                <w:szCs w:val="24"/>
              </w:rPr>
              <w:t>Включённость всех через индивидуальную работу</w:t>
            </w:r>
          </w:p>
        </w:tc>
        <w:tc>
          <w:tcPr>
            <w:tcW w:w="2127" w:type="dxa"/>
          </w:tcPr>
          <w:p w:rsidR="00CA2B9B" w:rsidRPr="00BC6ECE" w:rsidRDefault="00CA2B9B" w:rsidP="00B6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CE">
              <w:rPr>
                <w:rFonts w:ascii="Times New Roman" w:hAnsi="Times New Roman" w:cs="Times New Roman"/>
                <w:sz w:val="24"/>
                <w:szCs w:val="24"/>
              </w:rPr>
              <w:t>Вербальное</w:t>
            </w:r>
          </w:p>
        </w:tc>
        <w:tc>
          <w:tcPr>
            <w:tcW w:w="1842" w:type="dxa"/>
          </w:tcPr>
          <w:p w:rsidR="00CA2B9B" w:rsidRPr="00BC6ECE" w:rsidRDefault="00CA2B9B" w:rsidP="00B6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CE">
              <w:rPr>
                <w:rFonts w:ascii="Times New Roman" w:hAnsi="Times New Roman" w:cs="Times New Roman"/>
                <w:sz w:val="24"/>
                <w:szCs w:val="24"/>
              </w:rPr>
              <w:t>Учебник, карандаш</w:t>
            </w:r>
          </w:p>
        </w:tc>
      </w:tr>
      <w:tr w:rsidR="00781A23" w:rsidRPr="00BC6ECE" w:rsidTr="00C46AA7">
        <w:tblPrEx>
          <w:tblLook w:val="04A0" w:firstRow="1" w:lastRow="0" w:firstColumn="1" w:lastColumn="0" w:noHBand="0" w:noVBand="1"/>
        </w:tblPrEx>
        <w:trPr>
          <w:trHeight w:val="73"/>
        </w:trPr>
        <w:tc>
          <w:tcPr>
            <w:tcW w:w="425" w:type="dxa"/>
            <w:vMerge/>
          </w:tcPr>
          <w:p w:rsidR="00CA2B9B" w:rsidRPr="00BC6ECE" w:rsidRDefault="00CA2B9B" w:rsidP="00B60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CA2B9B" w:rsidRPr="00BC6ECE" w:rsidRDefault="00CA2B9B" w:rsidP="00B60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A2B9B" w:rsidRPr="00BC6ECE" w:rsidRDefault="00CA2B9B" w:rsidP="00B601F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2E8">
              <w:rPr>
                <w:rFonts w:ascii="Times New Roman" w:hAnsi="Times New Roman" w:cs="Times New Roman"/>
                <w:sz w:val="24"/>
                <w:szCs w:val="24"/>
              </w:rPr>
              <w:t>Стратегия «Конверт»</w:t>
            </w:r>
          </w:p>
        </w:tc>
        <w:tc>
          <w:tcPr>
            <w:tcW w:w="2835" w:type="dxa"/>
          </w:tcPr>
          <w:p w:rsidR="00CA2B9B" w:rsidRPr="00BC6ECE" w:rsidRDefault="00CA2B9B" w:rsidP="00B6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CE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  <w:tc>
          <w:tcPr>
            <w:tcW w:w="2551" w:type="dxa"/>
          </w:tcPr>
          <w:p w:rsidR="00CA2B9B" w:rsidRPr="00BC6ECE" w:rsidRDefault="00CA2B9B" w:rsidP="00B6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CE">
              <w:rPr>
                <w:rFonts w:ascii="Times New Roman" w:hAnsi="Times New Roman" w:cs="Times New Roman"/>
                <w:sz w:val="24"/>
                <w:szCs w:val="24"/>
              </w:rPr>
              <w:t>Включённость всех</w:t>
            </w:r>
          </w:p>
          <w:p w:rsidR="00CA2B9B" w:rsidRPr="00BC6ECE" w:rsidRDefault="00CA2B9B" w:rsidP="00B6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CE">
              <w:rPr>
                <w:rFonts w:ascii="Times New Roman" w:hAnsi="Times New Roman" w:cs="Times New Roman"/>
                <w:sz w:val="24"/>
                <w:szCs w:val="24"/>
              </w:rPr>
              <w:t>через распределение ролей в группе</w:t>
            </w:r>
          </w:p>
        </w:tc>
        <w:tc>
          <w:tcPr>
            <w:tcW w:w="2127" w:type="dxa"/>
          </w:tcPr>
          <w:p w:rsidR="00CA2B9B" w:rsidRPr="00BC6ECE" w:rsidRDefault="00CA2B9B" w:rsidP="00B6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CE">
              <w:rPr>
                <w:rFonts w:ascii="Times New Roman" w:hAnsi="Times New Roman" w:cs="Times New Roman"/>
                <w:sz w:val="24"/>
                <w:szCs w:val="24"/>
              </w:rPr>
              <w:t xml:space="preserve">Взаимооценка, совместное оценивание учителя и </w:t>
            </w:r>
            <w:r w:rsidRPr="00BC6E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учащихся</w:t>
            </w:r>
          </w:p>
        </w:tc>
        <w:tc>
          <w:tcPr>
            <w:tcW w:w="1842" w:type="dxa"/>
          </w:tcPr>
          <w:p w:rsidR="00CA2B9B" w:rsidRPr="00BC6ECE" w:rsidRDefault="00CA2B9B" w:rsidP="00B6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Конверт с вопросами, стикеры</w:t>
            </w:r>
          </w:p>
        </w:tc>
      </w:tr>
      <w:tr w:rsidR="00781A23" w:rsidRPr="00BC6ECE" w:rsidTr="00C46AA7">
        <w:tblPrEx>
          <w:tblLook w:val="04A0" w:firstRow="1" w:lastRow="0" w:firstColumn="1" w:lastColumn="0" w:noHBand="0" w:noVBand="1"/>
        </w:tblPrEx>
        <w:trPr>
          <w:trHeight w:val="1118"/>
        </w:trPr>
        <w:tc>
          <w:tcPr>
            <w:tcW w:w="425" w:type="dxa"/>
            <w:vMerge/>
          </w:tcPr>
          <w:p w:rsidR="00CA2B9B" w:rsidRPr="00BC6ECE" w:rsidRDefault="00CA2B9B" w:rsidP="00B60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CA2B9B" w:rsidRPr="00BC6ECE" w:rsidRDefault="00CA2B9B" w:rsidP="00B60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A2B9B" w:rsidRPr="008F72E8" w:rsidRDefault="00CA2B9B" w:rsidP="00B601F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ECE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  <w:proofErr w:type="gramStart"/>
            <w:r w:rsidRPr="008F72E8">
              <w:rPr>
                <w:rFonts w:ascii="Times New Roman" w:hAnsi="Times New Roman" w:cs="Times New Roman"/>
                <w:sz w:val="24"/>
                <w:szCs w:val="24"/>
              </w:rPr>
              <w:t>«Д</w:t>
            </w:r>
            <w:proofErr w:type="gramEnd"/>
            <w:r w:rsidRPr="008F72E8">
              <w:rPr>
                <w:rFonts w:ascii="Times New Roman" w:hAnsi="Times New Roman" w:cs="Times New Roman"/>
                <w:sz w:val="24"/>
                <w:szCs w:val="24"/>
              </w:rPr>
              <w:t>ерево успеха»</w:t>
            </w:r>
          </w:p>
          <w:p w:rsidR="00CA2B9B" w:rsidRPr="008F72E8" w:rsidRDefault="00CA2B9B" w:rsidP="00B601F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B9B" w:rsidRPr="00BC6ECE" w:rsidRDefault="00CA2B9B" w:rsidP="00B60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A2B9B" w:rsidRPr="00BC6ECE" w:rsidRDefault="00CA2B9B" w:rsidP="00B6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CE">
              <w:rPr>
                <w:rFonts w:ascii="Times New Roman" w:hAnsi="Times New Roman" w:cs="Times New Roman"/>
                <w:sz w:val="24"/>
                <w:szCs w:val="24"/>
              </w:rPr>
              <w:t>Умение оценить</w:t>
            </w:r>
          </w:p>
        </w:tc>
        <w:tc>
          <w:tcPr>
            <w:tcW w:w="2551" w:type="dxa"/>
          </w:tcPr>
          <w:p w:rsidR="00CA2B9B" w:rsidRPr="00BC6ECE" w:rsidRDefault="00CA2B9B" w:rsidP="00B6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CE">
              <w:rPr>
                <w:rFonts w:ascii="Times New Roman" w:hAnsi="Times New Roman" w:cs="Times New Roman"/>
                <w:sz w:val="24"/>
                <w:szCs w:val="24"/>
              </w:rPr>
              <w:t>Анализируют свои достижения</w:t>
            </w:r>
          </w:p>
        </w:tc>
        <w:tc>
          <w:tcPr>
            <w:tcW w:w="2127" w:type="dxa"/>
          </w:tcPr>
          <w:p w:rsidR="00CA2B9B" w:rsidRPr="00BC6ECE" w:rsidRDefault="00CA2B9B" w:rsidP="00B60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ECE">
              <w:rPr>
                <w:rFonts w:ascii="Times New Roman" w:hAnsi="Times New Roman" w:cs="Times New Roman"/>
                <w:sz w:val="24"/>
                <w:szCs w:val="24"/>
              </w:rPr>
              <w:t>Вербальное,</w:t>
            </w:r>
          </w:p>
          <w:p w:rsidR="00CA2B9B" w:rsidRPr="00BC6ECE" w:rsidRDefault="00CA2B9B" w:rsidP="00B60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ECE">
              <w:rPr>
                <w:rFonts w:ascii="Times New Roman" w:hAnsi="Times New Roman" w:cs="Times New Roman"/>
                <w:sz w:val="24"/>
                <w:szCs w:val="24"/>
              </w:rPr>
              <w:t>листы самооценки</w:t>
            </w:r>
          </w:p>
        </w:tc>
        <w:tc>
          <w:tcPr>
            <w:tcW w:w="1842" w:type="dxa"/>
          </w:tcPr>
          <w:p w:rsidR="00CA2B9B" w:rsidRPr="00BC6ECE" w:rsidRDefault="00CA2B9B" w:rsidP="00B6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CE">
              <w:rPr>
                <w:rFonts w:ascii="Times New Roman" w:hAnsi="Times New Roman" w:cs="Times New Roman"/>
                <w:sz w:val="24"/>
                <w:szCs w:val="24"/>
              </w:rPr>
              <w:t>Изображение дерева, листики, плоды</w:t>
            </w:r>
          </w:p>
        </w:tc>
      </w:tr>
      <w:tr w:rsidR="00781A23" w:rsidRPr="00BC6ECE" w:rsidTr="00C46AA7">
        <w:tblPrEx>
          <w:tblLook w:val="04A0" w:firstRow="1" w:lastRow="0" w:firstColumn="1" w:lastColumn="0" w:noHBand="0" w:noVBand="1"/>
        </w:tblPrEx>
        <w:trPr>
          <w:trHeight w:val="529"/>
        </w:trPr>
        <w:tc>
          <w:tcPr>
            <w:tcW w:w="425" w:type="dxa"/>
            <w:vMerge w:val="restart"/>
          </w:tcPr>
          <w:p w:rsidR="00CA2B9B" w:rsidRPr="00BC6ECE" w:rsidRDefault="00CA2B9B" w:rsidP="00B60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E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3" w:type="dxa"/>
            <w:vMerge w:val="restart"/>
          </w:tcPr>
          <w:p w:rsidR="00CA2B9B" w:rsidRPr="00BC6ECE" w:rsidRDefault="00CA2B9B" w:rsidP="00B601FF">
            <w:pPr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kk-KZ"/>
              </w:rPr>
            </w:pPr>
            <w:r w:rsidRPr="00BC6ECE"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kk-KZ"/>
              </w:rPr>
              <w:t>З</w:t>
            </w:r>
            <w:proofErr w:type="spellStart"/>
            <w:r w:rsidRPr="00BC6ECE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начение</w:t>
            </w:r>
            <w:proofErr w:type="spellEnd"/>
            <w:r w:rsidRPr="00BC6ECE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воздуха в жизни человека, </w:t>
            </w:r>
            <w:proofErr w:type="spellStart"/>
            <w:r w:rsidRPr="00BC6ECE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растени</w:t>
            </w:r>
            <w:proofErr w:type="spellEnd"/>
            <w:r w:rsidRPr="00BC6ECE"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kk-KZ"/>
              </w:rPr>
              <w:t>й</w:t>
            </w:r>
            <w:r w:rsidRPr="00BC6ECE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и животных</w:t>
            </w:r>
            <w:r w:rsidRPr="00BC6ECE"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kk-KZ"/>
              </w:rPr>
              <w:t>.</w:t>
            </w:r>
          </w:p>
          <w:p w:rsidR="00CA2B9B" w:rsidRPr="00BC6ECE" w:rsidRDefault="00CA2B9B" w:rsidP="00B601FF">
            <w:pPr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kk-KZ"/>
              </w:rPr>
            </w:pPr>
          </w:p>
          <w:p w:rsidR="00CA2B9B" w:rsidRPr="0086735F" w:rsidRDefault="00CA2B9B" w:rsidP="00B601FF">
            <w:pPr>
              <w:shd w:val="clear" w:color="auto" w:fill="FFFFFF"/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CE"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kk-KZ"/>
              </w:rPr>
              <w:t>Цели:</w:t>
            </w:r>
            <w:r w:rsidR="00075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сформировать представление о </w:t>
            </w:r>
            <w:r w:rsidRPr="00867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воздуха в жизни челов</w:t>
            </w:r>
            <w:r w:rsidR="00075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ека, растений и животных</w:t>
            </w:r>
            <w:r w:rsidRPr="00867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A2B9B" w:rsidRPr="00BC6ECE" w:rsidRDefault="00CA2B9B" w:rsidP="00B601FF">
            <w:pP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</w:p>
          <w:p w:rsidR="00CA2B9B" w:rsidRPr="00BC6ECE" w:rsidRDefault="00CA2B9B" w:rsidP="00B601FF">
            <w:pPr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kk-KZ"/>
              </w:rPr>
            </w:pPr>
          </w:p>
          <w:p w:rsidR="00CA2B9B" w:rsidRPr="00BC6ECE" w:rsidRDefault="00CA2B9B" w:rsidP="00B60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CA2B9B" w:rsidRPr="00BC6ECE" w:rsidRDefault="00CA2B9B" w:rsidP="00B6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CE">
              <w:rPr>
                <w:rFonts w:ascii="Times New Roman" w:hAnsi="Times New Roman" w:cs="Times New Roman"/>
                <w:sz w:val="24"/>
                <w:szCs w:val="24"/>
              </w:rPr>
              <w:t>Проверка домашнего задания</w:t>
            </w:r>
          </w:p>
          <w:p w:rsidR="00CA2B9B" w:rsidRPr="00BC6ECE" w:rsidRDefault="00CA2B9B" w:rsidP="00B6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CE">
              <w:rPr>
                <w:rFonts w:ascii="Times New Roman" w:hAnsi="Times New Roman" w:cs="Times New Roman"/>
                <w:sz w:val="24"/>
                <w:szCs w:val="24"/>
              </w:rPr>
              <w:t xml:space="preserve">Стратегия «Горячий стул» </w:t>
            </w:r>
          </w:p>
        </w:tc>
        <w:tc>
          <w:tcPr>
            <w:tcW w:w="2835" w:type="dxa"/>
          </w:tcPr>
          <w:p w:rsidR="00CA2B9B" w:rsidRPr="00BC6ECE" w:rsidRDefault="00CA2B9B" w:rsidP="00B6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CE">
              <w:rPr>
                <w:rFonts w:ascii="Times New Roman" w:hAnsi="Times New Roman" w:cs="Times New Roman"/>
                <w:sz w:val="24"/>
                <w:szCs w:val="24"/>
              </w:rPr>
              <w:t>Определить уровень подготовки домашнего задания</w:t>
            </w:r>
          </w:p>
        </w:tc>
        <w:tc>
          <w:tcPr>
            <w:tcW w:w="2551" w:type="dxa"/>
          </w:tcPr>
          <w:p w:rsidR="00CA2B9B" w:rsidRPr="00BC6ECE" w:rsidRDefault="00CA2B9B" w:rsidP="00B6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CE">
              <w:rPr>
                <w:rFonts w:ascii="Times New Roman" w:hAnsi="Times New Roman" w:cs="Times New Roman"/>
                <w:sz w:val="24"/>
                <w:szCs w:val="24"/>
              </w:rPr>
              <w:t>Взаимоопрос</w:t>
            </w:r>
          </w:p>
        </w:tc>
        <w:tc>
          <w:tcPr>
            <w:tcW w:w="2127" w:type="dxa"/>
          </w:tcPr>
          <w:p w:rsidR="00CA2B9B" w:rsidRPr="00BC6ECE" w:rsidRDefault="00CA2B9B" w:rsidP="00B6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6ECE">
              <w:rPr>
                <w:rFonts w:ascii="Times New Roman" w:hAnsi="Times New Roman" w:cs="Times New Roman"/>
                <w:sz w:val="24"/>
                <w:szCs w:val="24"/>
              </w:rPr>
              <w:t>Вербальное</w:t>
            </w:r>
            <w:proofErr w:type="gramEnd"/>
            <w:r w:rsidRPr="00BC6ECE">
              <w:rPr>
                <w:rFonts w:ascii="Times New Roman" w:hAnsi="Times New Roman" w:cs="Times New Roman"/>
                <w:sz w:val="24"/>
                <w:szCs w:val="24"/>
              </w:rPr>
              <w:t>, проверка ошибочности понимания</w:t>
            </w:r>
          </w:p>
        </w:tc>
        <w:tc>
          <w:tcPr>
            <w:tcW w:w="1842" w:type="dxa"/>
          </w:tcPr>
          <w:p w:rsidR="00CA2B9B" w:rsidRPr="00BC6ECE" w:rsidRDefault="00CA2B9B" w:rsidP="00B6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CE">
              <w:rPr>
                <w:rFonts w:ascii="Times New Roman" w:hAnsi="Times New Roman" w:cs="Times New Roman"/>
                <w:sz w:val="24"/>
                <w:szCs w:val="24"/>
              </w:rPr>
              <w:t>Подготовка учеников</w:t>
            </w:r>
          </w:p>
        </w:tc>
      </w:tr>
      <w:tr w:rsidR="00781A23" w:rsidRPr="00BC6ECE" w:rsidTr="00C46AA7">
        <w:tblPrEx>
          <w:tblLook w:val="04A0" w:firstRow="1" w:lastRow="0" w:firstColumn="1" w:lastColumn="0" w:noHBand="0" w:noVBand="1"/>
        </w:tblPrEx>
        <w:trPr>
          <w:trHeight w:val="1277"/>
        </w:trPr>
        <w:tc>
          <w:tcPr>
            <w:tcW w:w="425" w:type="dxa"/>
            <w:vMerge/>
          </w:tcPr>
          <w:p w:rsidR="00CA2B9B" w:rsidRPr="00BC6ECE" w:rsidRDefault="00CA2B9B" w:rsidP="00B60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CA2B9B" w:rsidRPr="00BC6ECE" w:rsidRDefault="00CA2B9B" w:rsidP="00B60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A2B9B" w:rsidRPr="00BC6ECE" w:rsidRDefault="00CA2B9B" w:rsidP="00B6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CE">
              <w:rPr>
                <w:rFonts w:ascii="Times New Roman" w:hAnsi="Times New Roman" w:cs="Times New Roman"/>
                <w:sz w:val="24"/>
                <w:szCs w:val="24"/>
              </w:rPr>
              <w:t xml:space="preserve">Чтение текста и </w:t>
            </w:r>
            <w:proofErr w:type="gramStart"/>
            <w:r w:rsidRPr="00BC6ECE">
              <w:rPr>
                <w:rFonts w:ascii="Times New Roman" w:hAnsi="Times New Roman" w:cs="Times New Roman"/>
                <w:sz w:val="24"/>
                <w:szCs w:val="24"/>
              </w:rPr>
              <w:t>выполнении</w:t>
            </w:r>
            <w:proofErr w:type="gramEnd"/>
            <w:r w:rsidRPr="00BC6ECE">
              <w:rPr>
                <w:rFonts w:ascii="Times New Roman" w:hAnsi="Times New Roman" w:cs="Times New Roman"/>
                <w:sz w:val="24"/>
                <w:szCs w:val="24"/>
              </w:rPr>
              <w:t xml:space="preserve"> ключа «Что если…»</w:t>
            </w:r>
          </w:p>
          <w:p w:rsidR="00CA2B9B" w:rsidRPr="00BC6ECE" w:rsidRDefault="00CA2B9B" w:rsidP="00B60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B9B" w:rsidRPr="00BC6ECE" w:rsidRDefault="00CA2B9B" w:rsidP="00B60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B9B" w:rsidRPr="00BC6ECE" w:rsidRDefault="00CA2B9B" w:rsidP="00B60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A2B9B" w:rsidRPr="00BC6ECE" w:rsidRDefault="00CA2B9B" w:rsidP="00B6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CE">
              <w:rPr>
                <w:rFonts w:ascii="Times New Roman" w:hAnsi="Times New Roman" w:cs="Times New Roman"/>
                <w:sz w:val="24"/>
                <w:szCs w:val="24"/>
              </w:rPr>
              <w:t>Систематизировать и расширять знания о значении воздуха</w:t>
            </w:r>
          </w:p>
        </w:tc>
        <w:tc>
          <w:tcPr>
            <w:tcW w:w="2551" w:type="dxa"/>
          </w:tcPr>
          <w:p w:rsidR="00CA2B9B" w:rsidRPr="00BC6ECE" w:rsidRDefault="00CA2B9B" w:rsidP="00B6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CE">
              <w:rPr>
                <w:rFonts w:ascii="Times New Roman" w:hAnsi="Times New Roman" w:cs="Times New Roman"/>
                <w:sz w:val="24"/>
                <w:szCs w:val="24"/>
              </w:rPr>
              <w:t>Включённость всех через индивидуальную работу</w:t>
            </w:r>
          </w:p>
        </w:tc>
        <w:tc>
          <w:tcPr>
            <w:tcW w:w="2127" w:type="dxa"/>
          </w:tcPr>
          <w:p w:rsidR="00CA2B9B" w:rsidRPr="00BC6ECE" w:rsidRDefault="00CA2B9B" w:rsidP="00B6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CE">
              <w:rPr>
                <w:rFonts w:ascii="Times New Roman" w:hAnsi="Times New Roman" w:cs="Times New Roman"/>
                <w:sz w:val="24"/>
                <w:szCs w:val="24"/>
              </w:rPr>
              <w:t>Оценивание по критериям</w:t>
            </w:r>
          </w:p>
        </w:tc>
        <w:tc>
          <w:tcPr>
            <w:tcW w:w="1842" w:type="dxa"/>
          </w:tcPr>
          <w:p w:rsidR="00CA2B9B" w:rsidRPr="00BC6ECE" w:rsidRDefault="00CA2B9B" w:rsidP="00B6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CE">
              <w:rPr>
                <w:rFonts w:ascii="Times New Roman" w:hAnsi="Times New Roman" w:cs="Times New Roman"/>
                <w:sz w:val="24"/>
                <w:szCs w:val="24"/>
              </w:rPr>
              <w:t>Учебник, тетрадь</w:t>
            </w:r>
          </w:p>
        </w:tc>
      </w:tr>
      <w:tr w:rsidR="00CA2B9B" w:rsidRPr="00BC6ECE" w:rsidTr="00C46AA7">
        <w:tblPrEx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425" w:type="dxa"/>
            <w:vMerge/>
          </w:tcPr>
          <w:p w:rsidR="00CA2B9B" w:rsidRPr="00BC6ECE" w:rsidRDefault="00CA2B9B" w:rsidP="00B60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CA2B9B" w:rsidRPr="00BC6ECE" w:rsidRDefault="00CA2B9B" w:rsidP="00B60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A2B9B" w:rsidRPr="00BC6ECE" w:rsidRDefault="00CA2B9B" w:rsidP="00B6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CE">
              <w:rPr>
                <w:rFonts w:ascii="Times New Roman" w:hAnsi="Times New Roman" w:cs="Times New Roman"/>
                <w:sz w:val="24"/>
                <w:szCs w:val="24"/>
              </w:rPr>
              <w:t>Парная работа</w:t>
            </w:r>
          </w:p>
        </w:tc>
        <w:tc>
          <w:tcPr>
            <w:tcW w:w="2835" w:type="dxa"/>
          </w:tcPr>
          <w:p w:rsidR="00CA2B9B" w:rsidRPr="00BC6ECE" w:rsidRDefault="00CA2B9B" w:rsidP="00B6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CE">
              <w:rPr>
                <w:rFonts w:ascii="Times New Roman" w:hAnsi="Times New Roman" w:cs="Times New Roman"/>
                <w:sz w:val="24"/>
                <w:szCs w:val="24"/>
              </w:rPr>
              <w:t>Обобщить одним предложением тему урока</w:t>
            </w:r>
          </w:p>
        </w:tc>
        <w:tc>
          <w:tcPr>
            <w:tcW w:w="2551" w:type="dxa"/>
          </w:tcPr>
          <w:p w:rsidR="00CA2B9B" w:rsidRPr="00BC6ECE" w:rsidRDefault="00CA2B9B" w:rsidP="00B6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CE">
              <w:rPr>
                <w:rFonts w:ascii="Times New Roman" w:hAnsi="Times New Roman" w:cs="Times New Roman"/>
                <w:sz w:val="24"/>
                <w:szCs w:val="24"/>
              </w:rPr>
              <w:t xml:space="preserve">Анализируют ответы </w:t>
            </w:r>
            <w:r w:rsidR="00C46AA7" w:rsidRPr="00BC6ECE">
              <w:rPr>
                <w:rFonts w:ascii="Times New Roman" w:hAnsi="Times New Roman" w:cs="Times New Roman"/>
                <w:sz w:val="24"/>
                <w:szCs w:val="24"/>
              </w:rPr>
              <w:t>одноклассников</w:t>
            </w:r>
          </w:p>
        </w:tc>
        <w:tc>
          <w:tcPr>
            <w:tcW w:w="2127" w:type="dxa"/>
          </w:tcPr>
          <w:p w:rsidR="00CA2B9B" w:rsidRPr="00BC6ECE" w:rsidRDefault="00C46AA7" w:rsidP="00B6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CE">
              <w:rPr>
                <w:rFonts w:ascii="Times New Roman" w:hAnsi="Times New Roman" w:cs="Times New Roman"/>
                <w:sz w:val="24"/>
                <w:szCs w:val="24"/>
              </w:rPr>
              <w:t>Взаимооценивание, оценивание</w:t>
            </w:r>
            <w:r w:rsidR="00CA2B9B" w:rsidRPr="00BC6ECE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каждого учащегося</w:t>
            </w:r>
          </w:p>
        </w:tc>
        <w:tc>
          <w:tcPr>
            <w:tcW w:w="1842" w:type="dxa"/>
          </w:tcPr>
          <w:p w:rsidR="00CA2B9B" w:rsidRPr="00BC6ECE" w:rsidRDefault="00CA2B9B" w:rsidP="00B6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CE">
              <w:rPr>
                <w:rFonts w:ascii="Times New Roman" w:hAnsi="Times New Roman" w:cs="Times New Roman"/>
                <w:sz w:val="24"/>
                <w:szCs w:val="24"/>
              </w:rPr>
              <w:t>Тетрадь</w:t>
            </w:r>
          </w:p>
        </w:tc>
      </w:tr>
      <w:tr w:rsidR="00781A23" w:rsidRPr="00BC6ECE" w:rsidTr="00C46AA7">
        <w:tblPrEx>
          <w:tblLook w:val="04A0" w:firstRow="1" w:lastRow="0" w:firstColumn="1" w:lastColumn="0" w:noHBand="0" w:noVBand="1"/>
        </w:tblPrEx>
        <w:trPr>
          <w:trHeight w:val="325"/>
        </w:trPr>
        <w:tc>
          <w:tcPr>
            <w:tcW w:w="425" w:type="dxa"/>
            <w:vMerge/>
          </w:tcPr>
          <w:p w:rsidR="00CA2B9B" w:rsidRPr="00BC6ECE" w:rsidRDefault="00CA2B9B" w:rsidP="00B60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CA2B9B" w:rsidRPr="00BC6ECE" w:rsidRDefault="00CA2B9B" w:rsidP="00B60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A2B9B" w:rsidRPr="00BC6ECE" w:rsidRDefault="000752F2" w:rsidP="00B6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Синквейн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слово «воздух»</w:t>
            </w:r>
          </w:p>
        </w:tc>
        <w:tc>
          <w:tcPr>
            <w:tcW w:w="2835" w:type="dxa"/>
          </w:tcPr>
          <w:p w:rsidR="00CA2B9B" w:rsidRPr="00BC6ECE" w:rsidRDefault="000752F2" w:rsidP="00B6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CE">
              <w:rPr>
                <w:rFonts w:ascii="Times New Roman" w:hAnsi="Times New Roman" w:cs="Times New Roman"/>
                <w:sz w:val="24"/>
                <w:szCs w:val="24"/>
              </w:rPr>
              <w:t>Выявление понимания</w:t>
            </w:r>
          </w:p>
        </w:tc>
        <w:tc>
          <w:tcPr>
            <w:tcW w:w="2551" w:type="dxa"/>
          </w:tcPr>
          <w:p w:rsidR="00CA2B9B" w:rsidRPr="00BC6ECE" w:rsidRDefault="00CA2B9B" w:rsidP="00B6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CE">
              <w:rPr>
                <w:rFonts w:ascii="Times New Roman" w:hAnsi="Times New Roman" w:cs="Times New Roman"/>
                <w:sz w:val="24"/>
                <w:szCs w:val="24"/>
              </w:rPr>
              <w:t>Включённость всех</w:t>
            </w:r>
          </w:p>
        </w:tc>
        <w:tc>
          <w:tcPr>
            <w:tcW w:w="2127" w:type="dxa"/>
          </w:tcPr>
          <w:p w:rsidR="00CA2B9B" w:rsidRPr="00BC6ECE" w:rsidRDefault="000752F2" w:rsidP="00B6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CE">
              <w:rPr>
                <w:rFonts w:ascii="Times New Roman" w:hAnsi="Times New Roman" w:cs="Times New Roman"/>
                <w:sz w:val="24"/>
                <w:szCs w:val="24"/>
              </w:rPr>
              <w:t>Формативное оценивание</w:t>
            </w:r>
          </w:p>
        </w:tc>
        <w:tc>
          <w:tcPr>
            <w:tcW w:w="1842" w:type="dxa"/>
          </w:tcPr>
          <w:p w:rsidR="00CA2B9B" w:rsidRPr="00BC6ECE" w:rsidRDefault="000752F2" w:rsidP="00B6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Стикеры</w:t>
            </w:r>
          </w:p>
        </w:tc>
      </w:tr>
      <w:tr w:rsidR="00CA2B9B" w:rsidRPr="00BC6ECE" w:rsidTr="00C46AA7">
        <w:tblPrEx>
          <w:tblLook w:val="04A0" w:firstRow="1" w:lastRow="0" w:firstColumn="1" w:lastColumn="0" w:noHBand="0" w:noVBand="1"/>
        </w:tblPrEx>
        <w:trPr>
          <w:trHeight w:val="367"/>
        </w:trPr>
        <w:tc>
          <w:tcPr>
            <w:tcW w:w="425" w:type="dxa"/>
            <w:vMerge w:val="restart"/>
          </w:tcPr>
          <w:p w:rsidR="00CA2B9B" w:rsidRPr="00BC6ECE" w:rsidRDefault="00CA2B9B" w:rsidP="00B6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3" w:type="dxa"/>
            <w:vMerge w:val="restart"/>
          </w:tcPr>
          <w:p w:rsidR="00CA2B9B" w:rsidRPr="00027BF1" w:rsidRDefault="00CA2B9B" w:rsidP="00CA2B9B">
            <w:pPr>
              <w:shd w:val="clear" w:color="auto" w:fill="FFFFFF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027BF1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kk-KZ"/>
              </w:rPr>
              <w:t>В</w:t>
            </w:r>
            <w:r w:rsidRPr="00027BF1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ода. </w:t>
            </w:r>
          </w:p>
          <w:p w:rsidR="00CA2B9B" w:rsidRPr="00027BF1" w:rsidRDefault="00CA2B9B" w:rsidP="00CA2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B9B" w:rsidRPr="006E608E" w:rsidRDefault="00CA2B9B" w:rsidP="00CA2B9B">
            <w:pPr>
              <w:spacing w:before="100" w:beforeAutospacing="1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7BF1">
              <w:rPr>
                <w:rFonts w:ascii="Times New Roman" w:hAnsi="Times New Roman" w:cs="Times New Roman"/>
                <w:b/>
                <w:sz w:val="24"/>
                <w:szCs w:val="24"/>
              </w:rPr>
              <w:t>Цели:</w:t>
            </w:r>
            <w:r w:rsidR="00315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сформировать общее понятие</w:t>
            </w:r>
            <w:r w:rsidR="00075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воде</w:t>
            </w:r>
            <w:r w:rsidRPr="006E6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A2B9B" w:rsidRPr="00BC6ECE" w:rsidRDefault="00CA2B9B" w:rsidP="00B60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A2B9B" w:rsidRPr="00BC6ECE" w:rsidRDefault="00CA2B9B" w:rsidP="00B6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CE">
              <w:rPr>
                <w:rFonts w:ascii="Times New Roman" w:hAnsi="Times New Roman" w:cs="Times New Roman"/>
                <w:sz w:val="24"/>
                <w:szCs w:val="24"/>
              </w:rPr>
              <w:t>Тренинг «Фруктовый сад»</w:t>
            </w:r>
          </w:p>
        </w:tc>
        <w:tc>
          <w:tcPr>
            <w:tcW w:w="2835" w:type="dxa"/>
          </w:tcPr>
          <w:p w:rsidR="00CA2B9B" w:rsidRPr="00BC6ECE" w:rsidRDefault="00CA2B9B" w:rsidP="00B6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CE">
              <w:rPr>
                <w:rFonts w:ascii="Times New Roman" w:hAnsi="Times New Roman" w:cs="Times New Roman"/>
                <w:sz w:val="24"/>
                <w:szCs w:val="24"/>
              </w:rPr>
              <w:t>Деление на группы</w:t>
            </w:r>
          </w:p>
        </w:tc>
        <w:tc>
          <w:tcPr>
            <w:tcW w:w="2551" w:type="dxa"/>
          </w:tcPr>
          <w:p w:rsidR="00CA2B9B" w:rsidRPr="00BC6ECE" w:rsidRDefault="00CA2B9B" w:rsidP="00B6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CE">
              <w:rPr>
                <w:rFonts w:ascii="Times New Roman" w:hAnsi="Times New Roman" w:cs="Times New Roman"/>
                <w:sz w:val="24"/>
                <w:szCs w:val="24"/>
              </w:rPr>
              <w:t>Каждый определяет соответствие и находит свою группу</w:t>
            </w:r>
          </w:p>
        </w:tc>
        <w:tc>
          <w:tcPr>
            <w:tcW w:w="2127" w:type="dxa"/>
          </w:tcPr>
          <w:p w:rsidR="00CA2B9B" w:rsidRPr="00BC6ECE" w:rsidRDefault="00CA2B9B" w:rsidP="00B6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CE">
              <w:rPr>
                <w:rFonts w:ascii="Times New Roman" w:hAnsi="Times New Roman" w:cs="Times New Roman"/>
                <w:sz w:val="24"/>
                <w:szCs w:val="24"/>
              </w:rPr>
              <w:t>Вербальное</w:t>
            </w:r>
          </w:p>
        </w:tc>
        <w:tc>
          <w:tcPr>
            <w:tcW w:w="1842" w:type="dxa"/>
          </w:tcPr>
          <w:p w:rsidR="00CA2B9B" w:rsidRPr="00BC6ECE" w:rsidRDefault="00CA2B9B" w:rsidP="00B6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CE">
              <w:rPr>
                <w:rFonts w:ascii="Times New Roman" w:hAnsi="Times New Roman" w:cs="Times New Roman"/>
                <w:sz w:val="24"/>
                <w:szCs w:val="24"/>
              </w:rPr>
              <w:t>Свободное место</w:t>
            </w:r>
          </w:p>
        </w:tc>
      </w:tr>
      <w:tr w:rsidR="00CA2B9B" w:rsidRPr="00BC6ECE" w:rsidTr="00C46AA7">
        <w:tblPrEx>
          <w:tblLook w:val="04A0" w:firstRow="1" w:lastRow="0" w:firstColumn="1" w:lastColumn="0" w:noHBand="0" w:noVBand="1"/>
        </w:tblPrEx>
        <w:trPr>
          <w:trHeight w:val="557"/>
        </w:trPr>
        <w:tc>
          <w:tcPr>
            <w:tcW w:w="425" w:type="dxa"/>
            <w:vMerge/>
          </w:tcPr>
          <w:p w:rsidR="00CA2B9B" w:rsidRPr="00BC6ECE" w:rsidRDefault="00CA2B9B" w:rsidP="00B60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CA2B9B" w:rsidRPr="00BC6ECE" w:rsidRDefault="00CA2B9B" w:rsidP="00B60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A2B9B" w:rsidRPr="00BC6ECE" w:rsidRDefault="00CA2B9B" w:rsidP="00B6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CE">
              <w:rPr>
                <w:rFonts w:ascii="Times New Roman" w:hAnsi="Times New Roman" w:cs="Times New Roman"/>
                <w:sz w:val="24"/>
                <w:szCs w:val="24"/>
              </w:rPr>
              <w:t>Групповая работа</w:t>
            </w:r>
            <w:proofErr w:type="gramStart"/>
            <w:r w:rsidRPr="00BC6EC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CA2B9B" w:rsidRPr="00BC6ECE" w:rsidRDefault="00CA2B9B" w:rsidP="00B6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C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C6ECE">
              <w:rPr>
                <w:rFonts w:ascii="Times New Roman" w:hAnsi="Times New Roman" w:cs="Times New Roman"/>
                <w:sz w:val="24"/>
                <w:szCs w:val="24"/>
              </w:rPr>
              <w:t>Жигсо</w:t>
            </w:r>
            <w:proofErr w:type="spellEnd"/>
            <w:r w:rsidRPr="00BC6EC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A2B9B" w:rsidRPr="00BC6ECE" w:rsidRDefault="00CA2B9B" w:rsidP="00B60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B9B" w:rsidRPr="00BC6ECE" w:rsidRDefault="00CA2B9B" w:rsidP="00B60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B9B" w:rsidRPr="00BC6ECE" w:rsidRDefault="00CA2B9B" w:rsidP="00B60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B9B" w:rsidRPr="00BC6ECE" w:rsidRDefault="00CA2B9B" w:rsidP="00B60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A2B9B" w:rsidRPr="00BC6ECE" w:rsidRDefault="00CA2B9B" w:rsidP="00B6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CE">
              <w:rPr>
                <w:rFonts w:ascii="Times New Roman" w:hAnsi="Times New Roman" w:cs="Times New Roman"/>
                <w:sz w:val="24"/>
                <w:szCs w:val="24"/>
              </w:rPr>
              <w:t>Систематизировать и расширять знания о воде</w:t>
            </w:r>
          </w:p>
        </w:tc>
        <w:tc>
          <w:tcPr>
            <w:tcW w:w="2551" w:type="dxa"/>
          </w:tcPr>
          <w:p w:rsidR="00CA2B9B" w:rsidRPr="00BC6ECE" w:rsidRDefault="00CA2B9B" w:rsidP="00B6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CE">
              <w:rPr>
                <w:rFonts w:ascii="Times New Roman" w:hAnsi="Times New Roman" w:cs="Times New Roman"/>
                <w:sz w:val="24"/>
                <w:szCs w:val="24"/>
              </w:rPr>
              <w:t>Включённость всех</w:t>
            </w:r>
          </w:p>
          <w:p w:rsidR="00CA2B9B" w:rsidRPr="00BC6ECE" w:rsidRDefault="00CA2B9B" w:rsidP="00C46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CE">
              <w:rPr>
                <w:rFonts w:ascii="Times New Roman" w:hAnsi="Times New Roman" w:cs="Times New Roman"/>
                <w:sz w:val="24"/>
                <w:szCs w:val="24"/>
              </w:rPr>
              <w:t>через распределени</w:t>
            </w:r>
            <w:r w:rsidR="00C46A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C6ECE">
              <w:rPr>
                <w:rFonts w:ascii="Times New Roman" w:hAnsi="Times New Roman" w:cs="Times New Roman"/>
                <w:sz w:val="24"/>
                <w:szCs w:val="24"/>
              </w:rPr>
              <w:t xml:space="preserve"> ролей в группе</w:t>
            </w:r>
          </w:p>
        </w:tc>
        <w:tc>
          <w:tcPr>
            <w:tcW w:w="2127" w:type="dxa"/>
          </w:tcPr>
          <w:p w:rsidR="00CA2B9B" w:rsidRPr="00BC6ECE" w:rsidRDefault="00CA2B9B" w:rsidP="00B6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CE">
              <w:rPr>
                <w:rFonts w:ascii="Times New Roman" w:hAnsi="Times New Roman" w:cs="Times New Roman"/>
                <w:sz w:val="24"/>
                <w:szCs w:val="24"/>
              </w:rPr>
              <w:t xml:space="preserve">Самооценка по критериям, оценка лидеры групп, </w:t>
            </w:r>
            <w:proofErr w:type="spellStart"/>
            <w:r w:rsidRPr="00BC6ECE">
              <w:rPr>
                <w:rFonts w:ascii="Times New Roman" w:hAnsi="Times New Roman" w:cs="Times New Roman"/>
                <w:sz w:val="24"/>
                <w:szCs w:val="24"/>
              </w:rPr>
              <w:t>суммативное</w:t>
            </w:r>
            <w:proofErr w:type="spellEnd"/>
            <w:r w:rsidRPr="00BC6ECE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оценивание</w:t>
            </w:r>
          </w:p>
        </w:tc>
        <w:tc>
          <w:tcPr>
            <w:tcW w:w="1842" w:type="dxa"/>
          </w:tcPr>
          <w:p w:rsidR="00CA2B9B" w:rsidRPr="00BC6ECE" w:rsidRDefault="00CA2B9B" w:rsidP="00B6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CE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</w:tr>
      <w:tr w:rsidR="00CA2B9B" w:rsidRPr="00BC6ECE" w:rsidTr="00C46AA7">
        <w:tblPrEx>
          <w:tblLook w:val="04A0" w:firstRow="1" w:lastRow="0" w:firstColumn="1" w:lastColumn="0" w:noHBand="0" w:noVBand="1"/>
        </w:tblPrEx>
        <w:trPr>
          <w:trHeight w:val="1548"/>
        </w:trPr>
        <w:tc>
          <w:tcPr>
            <w:tcW w:w="425" w:type="dxa"/>
            <w:vMerge/>
          </w:tcPr>
          <w:p w:rsidR="00CA2B9B" w:rsidRPr="00BC6ECE" w:rsidRDefault="00CA2B9B" w:rsidP="00B60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CA2B9B" w:rsidRPr="00BC6ECE" w:rsidRDefault="00CA2B9B" w:rsidP="00B60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A2B9B" w:rsidRPr="00BC6ECE" w:rsidRDefault="00CA2B9B" w:rsidP="00B601FF">
            <w:pPr>
              <w:spacing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группах.</w:t>
            </w:r>
          </w:p>
          <w:p w:rsidR="00CA2B9B" w:rsidRPr="00BC6ECE" w:rsidRDefault="00CA2B9B" w:rsidP="00B601FF">
            <w:pPr>
              <w:spacing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задания:</w:t>
            </w:r>
          </w:p>
          <w:p w:rsidR="00CA2B9B" w:rsidRPr="00BC6ECE" w:rsidRDefault="00CA2B9B" w:rsidP="00B601FF">
            <w:pPr>
              <w:spacing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F14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Представьте, что вы вода. Кого бы вы взяли жить в свой дом?</w:t>
            </w:r>
            <w:r w:rsidRPr="00BC6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CA2B9B" w:rsidRPr="00BC6ECE" w:rsidRDefault="00CA2B9B" w:rsidP="00B601FF">
            <w:pPr>
              <w:spacing w:line="288" w:lineRule="atLeast"/>
              <w:ind w:left="-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2B9B" w:rsidRPr="00BC6ECE" w:rsidRDefault="00CA2B9B" w:rsidP="00B601FF">
            <w:pPr>
              <w:spacing w:line="288" w:lineRule="atLeast"/>
              <w:ind w:left="-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A2B9B" w:rsidRPr="00BC6ECE" w:rsidRDefault="00CA2B9B" w:rsidP="00B6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CE"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 w:rsidR="00C46AA7" w:rsidRPr="00BC6ECE">
              <w:rPr>
                <w:rFonts w:ascii="Times New Roman" w:hAnsi="Times New Roman" w:cs="Times New Roman"/>
                <w:sz w:val="24"/>
                <w:szCs w:val="24"/>
              </w:rPr>
              <w:t>аргументировать,</w:t>
            </w:r>
            <w:r w:rsidRPr="00BC6ECE">
              <w:rPr>
                <w:rFonts w:ascii="Times New Roman" w:hAnsi="Times New Roman" w:cs="Times New Roman"/>
                <w:sz w:val="24"/>
                <w:szCs w:val="24"/>
              </w:rPr>
              <w:t xml:space="preserve"> фокусируясь на поставленном учебном задании</w:t>
            </w:r>
          </w:p>
        </w:tc>
        <w:tc>
          <w:tcPr>
            <w:tcW w:w="2551" w:type="dxa"/>
          </w:tcPr>
          <w:p w:rsidR="00CA2B9B" w:rsidRPr="00BC6ECE" w:rsidRDefault="00CA2B9B" w:rsidP="00B6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CE">
              <w:rPr>
                <w:rFonts w:ascii="Times New Roman" w:hAnsi="Times New Roman" w:cs="Times New Roman"/>
                <w:sz w:val="24"/>
                <w:szCs w:val="24"/>
              </w:rPr>
              <w:t>Включённость всех</w:t>
            </w:r>
          </w:p>
          <w:p w:rsidR="00CA2B9B" w:rsidRPr="00BC6ECE" w:rsidRDefault="00CA2B9B" w:rsidP="00C46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CE">
              <w:rPr>
                <w:rFonts w:ascii="Times New Roman" w:hAnsi="Times New Roman" w:cs="Times New Roman"/>
                <w:sz w:val="24"/>
                <w:szCs w:val="24"/>
              </w:rPr>
              <w:t>через распределени</w:t>
            </w:r>
            <w:r w:rsidR="00C46AA7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BC6ECE">
              <w:rPr>
                <w:rFonts w:ascii="Times New Roman" w:hAnsi="Times New Roman" w:cs="Times New Roman"/>
                <w:sz w:val="24"/>
                <w:szCs w:val="24"/>
              </w:rPr>
              <w:t>ролей в группе</w:t>
            </w:r>
          </w:p>
        </w:tc>
        <w:tc>
          <w:tcPr>
            <w:tcW w:w="2127" w:type="dxa"/>
          </w:tcPr>
          <w:p w:rsidR="00CA2B9B" w:rsidRPr="00BC6ECE" w:rsidRDefault="00C46AA7" w:rsidP="00B6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CE">
              <w:rPr>
                <w:rFonts w:ascii="Times New Roman" w:hAnsi="Times New Roman" w:cs="Times New Roman"/>
                <w:sz w:val="24"/>
                <w:szCs w:val="24"/>
              </w:rPr>
              <w:t>Суммативное, критериальное</w:t>
            </w:r>
          </w:p>
        </w:tc>
        <w:tc>
          <w:tcPr>
            <w:tcW w:w="1842" w:type="dxa"/>
          </w:tcPr>
          <w:p w:rsidR="00CA2B9B" w:rsidRPr="00BC6ECE" w:rsidRDefault="00CA2B9B" w:rsidP="00B6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CE">
              <w:rPr>
                <w:rFonts w:ascii="Times New Roman" w:hAnsi="Times New Roman" w:cs="Times New Roman"/>
                <w:sz w:val="24"/>
                <w:szCs w:val="24"/>
              </w:rPr>
              <w:t>А-4,фломастеры</w:t>
            </w:r>
          </w:p>
        </w:tc>
      </w:tr>
      <w:tr w:rsidR="00CA2B9B" w:rsidRPr="00BC6ECE" w:rsidTr="00C46AA7">
        <w:tblPrEx>
          <w:tblLook w:val="04A0" w:firstRow="1" w:lastRow="0" w:firstColumn="1" w:lastColumn="0" w:noHBand="0" w:noVBand="1"/>
        </w:tblPrEx>
        <w:trPr>
          <w:trHeight w:val="1030"/>
        </w:trPr>
        <w:tc>
          <w:tcPr>
            <w:tcW w:w="425" w:type="dxa"/>
            <w:vMerge/>
          </w:tcPr>
          <w:p w:rsidR="00CA2B9B" w:rsidRPr="00BC6ECE" w:rsidRDefault="00CA2B9B" w:rsidP="00B60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CA2B9B" w:rsidRPr="00BC6ECE" w:rsidRDefault="00CA2B9B" w:rsidP="00B60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A2B9B" w:rsidRPr="00BC6ECE" w:rsidRDefault="00CA2B9B" w:rsidP="00B601FF">
            <w:pPr>
              <w:spacing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CE">
              <w:rPr>
                <w:rFonts w:ascii="Times New Roman" w:hAnsi="Times New Roman" w:cs="Times New Roman"/>
                <w:sz w:val="24"/>
                <w:szCs w:val="24"/>
              </w:rPr>
              <w:t>Рефлексия «Две звезды и одно пожелания»</w:t>
            </w:r>
          </w:p>
        </w:tc>
        <w:tc>
          <w:tcPr>
            <w:tcW w:w="2835" w:type="dxa"/>
          </w:tcPr>
          <w:p w:rsidR="00CA2B9B" w:rsidRPr="00BC6ECE" w:rsidRDefault="00CA2B9B" w:rsidP="00C46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CE">
              <w:rPr>
                <w:rFonts w:ascii="Times New Roman" w:hAnsi="Times New Roman" w:cs="Times New Roman"/>
                <w:sz w:val="24"/>
                <w:szCs w:val="24"/>
              </w:rPr>
              <w:t>Умени</w:t>
            </w:r>
            <w:r w:rsidR="00C46A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C6ECE">
              <w:rPr>
                <w:rFonts w:ascii="Times New Roman" w:hAnsi="Times New Roman" w:cs="Times New Roman"/>
                <w:sz w:val="24"/>
                <w:szCs w:val="24"/>
              </w:rPr>
              <w:t xml:space="preserve"> оценить</w:t>
            </w:r>
          </w:p>
        </w:tc>
        <w:tc>
          <w:tcPr>
            <w:tcW w:w="2551" w:type="dxa"/>
          </w:tcPr>
          <w:p w:rsidR="00CA2B9B" w:rsidRPr="00BC6ECE" w:rsidRDefault="00CA2B9B" w:rsidP="00B6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CE">
              <w:rPr>
                <w:rFonts w:ascii="Times New Roman" w:hAnsi="Times New Roman" w:cs="Times New Roman"/>
                <w:sz w:val="24"/>
                <w:szCs w:val="24"/>
              </w:rPr>
              <w:t>Анализируют свои достижения</w:t>
            </w:r>
          </w:p>
        </w:tc>
        <w:tc>
          <w:tcPr>
            <w:tcW w:w="2127" w:type="dxa"/>
          </w:tcPr>
          <w:p w:rsidR="00CA2B9B" w:rsidRPr="00BC6ECE" w:rsidRDefault="00C46AA7" w:rsidP="00B6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CE">
              <w:rPr>
                <w:rFonts w:ascii="Times New Roman" w:hAnsi="Times New Roman" w:cs="Times New Roman"/>
                <w:sz w:val="24"/>
                <w:szCs w:val="24"/>
              </w:rPr>
              <w:t>Взаимооценка. совместное</w:t>
            </w:r>
            <w:r w:rsidR="00CA2B9B" w:rsidRPr="00BC6ECE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оценивание учителя и учащихся</w:t>
            </w:r>
          </w:p>
        </w:tc>
        <w:tc>
          <w:tcPr>
            <w:tcW w:w="1842" w:type="dxa"/>
          </w:tcPr>
          <w:p w:rsidR="00CA2B9B" w:rsidRPr="00BC6ECE" w:rsidRDefault="00CA2B9B" w:rsidP="00B6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CE">
              <w:rPr>
                <w:rFonts w:ascii="Times New Roman" w:hAnsi="Times New Roman" w:cs="Times New Roman"/>
                <w:sz w:val="24"/>
                <w:szCs w:val="24"/>
              </w:rPr>
              <w:t>Стикеры</w:t>
            </w:r>
          </w:p>
        </w:tc>
      </w:tr>
      <w:tr w:rsidR="00781A23" w:rsidRPr="00BC6ECE" w:rsidTr="00C46AA7">
        <w:tblPrEx>
          <w:tblLook w:val="04A0" w:firstRow="1" w:lastRow="0" w:firstColumn="1" w:lastColumn="0" w:noHBand="0" w:noVBand="1"/>
        </w:tblPrEx>
        <w:trPr>
          <w:trHeight w:val="1263"/>
        </w:trPr>
        <w:tc>
          <w:tcPr>
            <w:tcW w:w="425" w:type="dxa"/>
            <w:vMerge w:val="restart"/>
          </w:tcPr>
          <w:p w:rsidR="00CA2B9B" w:rsidRPr="00BC6ECE" w:rsidRDefault="00CA2B9B" w:rsidP="00B60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E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3" w:type="dxa"/>
            <w:vMerge w:val="restart"/>
          </w:tcPr>
          <w:p w:rsidR="00CA2B9B" w:rsidRPr="00BC6ECE" w:rsidRDefault="00CA2B9B" w:rsidP="00B601FF">
            <w:pPr>
              <w:shd w:val="clear" w:color="auto" w:fill="FFFFFF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BC6ECE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Свойства  </w:t>
            </w:r>
            <w:r w:rsidRPr="00BC6EC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воды.</w:t>
            </w:r>
          </w:p>
          <w:p w:rsidR="00CA2B9B" w:rsidRPr="00BC6ECE" w:rsidRDefault="00CA2B9B" w:rsidP="00B60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ECE">
              <w:rPr>
                <w:rFonts w:ascii="Times New Roman" w:hAnsi="Times New Roman" w:cs="Times New Roman"/>
                <w:b/>
                <w:sz w:val="24"/>
                <w:szCs w:val="24"/>
              </w:rPr>
              <w:t>Цели:</w:t>
            </w:r>
            <w:r w:rsidR="000752F2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 xml:space="preserve"> сформировать</w:t>
            </w:r>
            <w:r w:rsidRPr="00BC6ECE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 xml:space="preserve"> расширенное представление о воде, о её свойствах.</w:t>
            </w:r>
          </w:p>
        </w:tc>
        <w:tc>
          <w:tcPr>
            <w:tcW w:w="3827" w:type="dxa"/>
          </w:tcPr>
          <w:p w:rsidR="00CA2B9B" w:rsidRPr="00BC6ECE" w:rsidRDefault="00CA2B9B" w:rsidP="00B6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CE">
              <w:rPr>
                <w:rFonts w:ascii="Times New Roman" w:hAnsi="Times New Roman" w:cs="Times New Roman"/>
                <w:sz w:val="24"/>
                <w:szCs w:val="24"/>
              </w:rPr>
              <w:t>Проверка домашнего задания «</w:t>
            </w:r>
            <w:proofErr w:type="gramStart"/>
            <w:r w:rsidRPr="00BC6ECE">
              <w:rPr>
                <w:rFonts w:ascii="Times New Roman" w:hAnsi="Times New Roman" w:cs="Times New Roman"/>
                <w:sz w:val="24"/>
                <w:szCs w:val="24"/>
              </w:rPr>
              <w:t>Верно-неверно</w:t>
            </w:r>
            <w:proofErr w:type="gramEnd"/>
            <w:r w:rsidRPr="00BC6EC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A2B9B" w:rsidRPr="00BC6ECE" w:rsidRDefault="00CA2B9B" w:rsidP="00B60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B9B" w:rsidRPr="00BC6ECE" w:rsidRDefault="00CA2B9B" w:rsidP="00B60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B9B" w:rsidRPr="00BC6ECE" w:rsidRDefault="00CA2B9B" w:rsidP="00B60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A2B9B" w:rsidRPr="00BC6ECE" w:rsidRDefault="00CA2B9B" w:rsidP="00B6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CE">
              <w:rPr>
                <w:rFonts w:ascii="Times New Roman" w:hAnsi="Times New Roman" w:cs="Times New Roman"/>
                <w:sz w:val="24"/>
                <w:szCs w:val="24"/>
              </w:rPr>
              <w:t>Определить уровень подготовки домашнего задания</w:t>
            </w:r>
          </w:p>
        </w:tc>
        <w:tc>
          <w:tcPr>
            <w:tcW w:w="2551" w:type="dxa"/>
          </w:tcPr>
          <w:p w:rsidR="00CA2B9B" w:rsidRPr="00BC6ECE" w:rsidRDefault="00CA2B9B" w:rsidP="00B6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CE">
              <w:rPr>
                <w:rFonts w:ascii="Times New Roman" w:hAnsi="Times New Roman" w:cs="Times New Roman"/>
                <w:sz w:val="24"/>
                <w:szCs w:val="24"/>
              </w:rPr>
              <w:t>Взаимоопрос, охват большого количества детей, экономия времени.</w:t>
            </w:r>
          </w:p>
        </w:tc>
        <w:tc>
          <w:tcPr>
            <w:tcW w:w="2127" w:type="dxa"/>
          </w:tcPr>
          <w:p w:rsidR="00CA2B9B" w:rsidRPr="00BC6ECE" w:rsidRDefault="00CA2B9B" w:rsidP="00B6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6ECE">
              <w:rPr>
                <w:rFonts w:ascii="Times New Roman" w:hAnsi="Times New Roman" w:cs="Times New Roman"/>
                <w:sz w:val="24"/>
                <w:szCs w:val="24"/>
              </w:rPr>
              <w:t>Вербальное</w:t>
            </w:r>
            <w:proofErr w:type="gramEnd"/>
            <w:r w:rsidRPr="00BC6ECE">
              <w:rPr>
                <w:rFonts w:ascii="Times New Roman" w:hAnsi="Times New Roman" w:cs="Times New Roman"/>
                <w:sz w:val="24"/>
                <w:szCs w:val="24"/>
              </w:rPr>
              <w:t>, проверка ошибочности понимания</w:t>
            </w:r>
          </w:p>
        </w:tc>
        <w:tc>
          <w:tcPr>
            <w:tcW w:w="1842" w:type="dxa"/>
          </w:tcPr>
          <w:p w:rsidR="00CA2B9B" w:rsidRPr="00BC6ECE" w:rsidRDefault="00CA2B9B" w:rsidP="00B6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CE">
              <w:rPr>
                <w:rFonts w:ascii="Times New Roman" w:hAnsi="Times New Roman" w:cs="Times New Roman"/>
                <w:sz w:val="24"/>
                <w:szCs w:val="24"/>
              </w:rPr>
              <w:t>Подготовка учеников</w:t>
            </w:r>
          </w:p>
        </w:tc>
      </w:tr>
      <w:tr w:rsidR="00CA2B9B" w:rsidRPr="00BC6ECE" w:rsidTr="00C46AA7">
        <w:tblPrEx>
          <w:tblLook w:val="04A0" w:firstRow="1" w:lastRow="0" w:firstColumn="1" w:lastColumn="0" w:noHBand="0" w:noVBand="1"/>
        </w:tblPrEx>
        <w:trPr>
          <w:trHeight w:val="380"/>
        </w:trPr>
        <w:tc>
          <w:tcPr>
            <w:tcW w:w="425" w:type="dxa"/>
            <w:vMerge/>
          </w:tcPr>
          <w:p w:rsidR="00CA2B9B" w:rsidRPr="00BC6ECE" w:rsidRDefault="00CA2B9B" w:rsidP="00B60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CA2B9B" w:rsidRPr="00BC6ECE" w:rsidRDefault="00CA2B9B" w:rsidP="00B601FF">
            <w:pPr>
              <w:shd w:val="clear" w:color="auto" w:fill="FFFFFF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3827" w:type="dxa"/>
          </w:tcPr>
          <w:p w:rsidR="00CA2B9B" w:rsidRPr="00BC6ECE" w:rsidRDefault="00CA2B9B" w:rsidP="00B6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CE">
              <w:rPr>
                <w:rFonts w:ascii="Times New Roman" w:hAnsi="Times New Roman" w:cs="Times New Roman"/>
                <w:sz w:val="24"/>
                <w:szCs w:val="24"/>
              </w:rPr>
              <w:t>Таблица «</w:t>
            </w:r>
            <w:proofErr w:type="spellStart"/>
            <w:r w:rsidRPr="00BC6ECE">
              <w:rPr>
                <w:rFonts w:ascii="Times New Roman" w:hAnsi="Times New Roman" w:cs="Times New Roman"/>
                <w:sz w:val="24"/>
                <w:szCs w:val="24"/>
              </w:rPr>
              <w:t>Инсерт</w:t>
            </w:r>
            <w:proofErr w:type="spellEnd"/>
            <w:r w:rsidRPr="00BC6EC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CA2B9B" w:rsidRPr="00BC6ECE" w:rsidRDefault="00CA2B9B" w:rsidP="00B6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CE"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 w:rsidR="00C46AA7" w:rsidRPr="00BC6ECE">
              <w:rPr>
                <w:rFonts w:ascii="Times New Roman" w:hAnsi="Times New Roman" w:cs="Times New Roman"/>
                <w:sz w:val="24"/>
                <w:szCs w:val="24"/>
              </w:rPr>
              <w:t>аргументировать,</w:t>
            </w:r>
            <w:r w:rsidRPr="00BC6E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6AA7" w:rsidRPr="00BC6ECE">
              <w:rPr>
                <w:rFonts w:ascii="Times New Roman" w:hAnsi="Times New Roman" w:cs="Times New Roman"/>
                <w:sz w:val="24"/>
                <w:szCs w:val="24"/>
              </w:rPr>
              <w:t>фокусируясь</w:t>
            </w:r>
            <w:r w:rsidRPr="00BC6ECE">
              <w:rPr>
                <w:rFonts w:ascii="Times New Roman" w:hAnsi="Times New Roman" w:cs="Times New Roman"/>
                <w:sz w:val="24"/>
                <w:szCs w:val="24"/>
              </w:rPr>
              <w:t xml:space="preserve"> на поставленном учебном задании</w:t>
            </w:r>
          </w:p>
        </w:tc>
        <w:tc>
          <w:tcPr>
            <w:tcW w:w="2551" w:type="dxa"/>
          </w:tcPr>
          <w:p w:rsidR="00CA2B9B" w:rsidRPr="00BC6ECE" w:rsidRDefault="00CA2B9B" w:rsidP="00B6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CE">
              <w:rPr>
                <w:rFonts w:ascii="Times New Roman" w:hAnsi="Times New Roman" w:cs="Times New Roman"/>
                <w:sz w:val="24"/>
                <w:szCs w:val="24"/>
              </w:rPr>
              <w:t>Включённость всех</w:t>
            </w:r>
          </w:p>
          <w:p w:rsidR="00CA2B9B" w:rsidRPr="00BC6ECE" w:rsidRDefault="00CA2B9B" w:rsidP="00B6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CE">
              <w:rPr>
                <w:rFonts w:ascii="Times New Roman" w:hAnsi="Times New Roman" w:cs="Times New Roman"/>
                <w:sz w:val="24"/>
                <w:szCs w:val="24"/>
              </w:rPr>
              <w:t>через индивидуальную работу</w:t>
            </w:r>
          </w:p>
        </w:tc>
        <w:tc>
          <w:tcPr>
            <w:tcW w:w="2127" w:type="dxa"/>
          </w:tcPr>
          <w:p w:rsidR="00CA2B9B" w:rsidRPr="00BC6ECE" w:rsidRDefault="000752F2" w:rsidP="00B6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Вербальное</w:t>
            </w:r>
          </w:p>
        </w:tc>
        <w:tc>
          <w:tcPr>
            <w:tcW w:w="1842" w:type="dxa"/>
          </w:tcPr>
          <w:p w:rsidR="00CA2B9B" w:rsidRPr="00BC6ECE" w:rsidRDefault="00CA2B9B" w:rsidP="00B6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CE">
              <w:rPr>
                <w:rFonts w:ascii="Times New Roman" w:hAnsi="Times New Roman" w:cs="Times New Roman"/>
                <w:sz w:val="24"/>
                <w:szCs w:val="24"/>
              </w:rPr>
              <w:t>А-4</w:t>
            </w:r>
          </w:p>
        </w:tc>
      </w:tr>
      <w:tr w:rsidR="00CA2B9B" w:rsidRPr="00BC6ECE" w:rsidTr="00C46AA7">
        <w:tblPrEx>
          <w:tblLook w:val="04A0" w:firstRow="1" w:lastRow="0" w:firstColumn="1" w:lastColumn="0" w:noHBand="0" w:noVBand="1"/>
        </w:tblPrEx>
        <w:trPr>
          <w:trHeight w:val="1030"/>
        </w:trPr>
        <w:tc>
          <w:tcPr>
            <w:tcW w:w="425" w:type="dxa"/>
            <w:vMerge/>
          </w:tcPr>
          <w:p w:rsidR="00CA2B9B" w:rsidRPr="00BC6ECE" w:rsidRDefault="00CA2B9B" w:rsidP="00B60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CA2B9B" w:rsidRPr="00BC6ECE" w:rsidRDefault="00CA2B9B" w:rsidP="00B60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A2B9B" w:rsidRPr="00BC6ECE" w:rsidRDefault="00CA2B9B" w:rsidP="00B6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</w:t>
            </w:r>
            <w:r w:rsidRPr="008F72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гра «НИЛ»– проведение эксперимен</w:t>
            </w:r>
            <w:r w:rsidRPr="00BC6E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тов</w:t>
            </w:r>
          </w:p>
        </w:tc>
        <w:tc>
          <w:tcPr>
            <w:tcW w:w="2835" w:type="dxa"/>
          </w:tcPr>
          <w:p w:rsidR="00CA2B9B" w:rsidRPr="00BC6ECE" w:rsidRDefault="00CA2B9B" w:rsidP="00B6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CE">
              <w:rPr>
                <w:rFonts w:ascii="Times New Roman" w:hAnsi="Times New Roman" w:cs="Times New Roman"/>
                <w:sz w:val="24"/>
                <w:szCs w:val="24"/>
              </w:rPr>
              <w:t>Формировать навыки взаимодействия в группе</w:t>
            </w:r>
          </w:p>
          <w:p w:rsidR="00CA2B9B" w:rsidRPr="00BC6ECE" w:rsidRDefault="00CA2B9B" w:rsidP="00B60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A2B9B" w:rsidRPr="00BC6ECE" w:rsidRDefault="00CA2B9B" w:rsidP="00B6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CE">
              <w:rPr>
                <w:rFonts w:ascii="Times New Roman" w:hAnsi="Times New Roman" w:cs="Times New Roman"/>
                <w:sz w:val="24"/>
                <w:szCs w:val="24"/>
              </w:rPr>
              <w:t>Включённость всех</w:t>
            </w:r>
          </w:p>
          <w:p w:rsidR="00CA2B9B" w:rsidRPr="00BC6ECE" w:rsidRDefault="00CA2B9B" w:rsidP="00C46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CE">
              <w:rPr>
                <w:rFonts w:ascii="Times New Roman" w:hAnsi="Times New Roman" w:cs="Times New Roman"/>
                <w:sz w:val="24"/>
                <w:szCs w:val="24"/>
              </w:rPr>
              <w:t>через распределени</w:t>
            </w:r>
            <w:r w:rsidR="00C46AA7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BC6ECE">
              <w:rPr>
                <w:rFonts w:ascii="Times New Roman" w:hAnsi="Times New Roman" w:cs="Times New Roman"/>
                <w:sz w:val="24"/>
                <w:szCs w:val="24"/>
              </w:rPr>
              <w:t>ролей в группе</w:t>
            </w:r>
          </w:p>
        </w:tc>
        <w:tc>
          <w:tcPr>
            <w:tcW w:w="2127" w:type="dxa"/>
          </w:tcPr>
          <w:p w:rsidR="00CA2B9B" w:rsidRPr="00BC6ECE" w:rsidRDefault="00CA2B9B" w:rsidP="00B6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CE">
              <w:rPr>
                <w:rFonts w:ascii="Times New Roman" w:hAnsi="Times New Roman" w:cs="Times New Roman"/>
                <w:sz w:val="24"/>
                <w:szCs w:val="24"/>
              </w:rPr>
              <w:t xml:space="preserve">Самооценка по критериям, оценка лидеры групп, </w:t>
            </w:r>
            <w:proofErr w:type="spellStart"/>
            <w:r w:rsidR="00C46AA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46AA7" w:rsidRPr="00BC6ECE">
              <w:rPr>
                <w:rFonts w:ascii="Times New Roman" w:hAnsi="Times New Roman" w:cs="Times New Roman"/>
                <w:sz w:val="24"/>
                <w:szCs w:val="24"/>
              </w:rPr>
              <w:t>уммативное</w:t>
            </w:r>
            <w:proofErr w:type="spellEnd"/>
            <w:r w:rsidRPr="00BC6ECE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оценивание</w:t>
            </w:r>
          </w:p>
          <w:p w:rsidR="00CA2B9B" w:rsidRDefault="00CA2B9B" w:rsidP="00B60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030" w:rsidRPr="00BC6ECE" w:rsidRDefault="003A1030" w:rsidP="00B60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A2B9B" w:rsidRPr="00BC6ECE" w:rsidRDefault="00CA2B9B" w:rsidP="00B6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CE"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 для опытов, чашка, стакан, ваза, молоко, вода, ложка</w:t>
            </w:r>
          </w:p>
        </w:tc>
      </w:tr>
      <w:tr w:rsidR="00781A23" w:rsidRPr="00BC6ECE" w:rsidTr="00C46AA7">
        <w:tblPrEx>
          <w:tblLook w:val="04A0" w:firstRow="1" w:lastRow="0" w:firstColumn="1" w:lastColumn="0" w:noHBand="0" w:noVBand="1"/>
        </w:tblPrEx>
        <w:trPr>
          <w:trHeight w:val="557"/>
        </w:trPr>
        <w:tc>
          <w:tcPr>
            <w:tcW w:w="425" w:type="dxa"/>
            <w:vMerge/>
          </w:tcPr>
          <w:p w:rsidR="00CA2B9B" w:rsidRPr="00BC6ECE" w:rsidRDefault="00CA2B9B" w:rsidP="00B60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CA2B9B" w:rsidRPr="00BC6ECE" w:rsidRDefault="00CA2B9B" w:rsidP="00B60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A2B9B" w:rsidRDefault="000752F2" w:rsidP="00B6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Синквейн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на слово «в</w:t>
            </w:r>
            <w:r w:rsidR="00CA2B9B" w:rsidRPr="00BC6ECE">
              <w:rPr>
                <w:rFonts w:ascii="Times New Roman" w:hAnsi="Times New Roman" w:cs="Times New Roman"/>
                <w:sz w:val="24"/>
                <w:szCs w:val="24"/>
              </w:rPr>
              <w:t>ода»</w:t>
            </w:r>
          </w:p>
          <w:p w:rsidR="003A1030" w:rsidRDefault="003A1030" w:rsidP="00B60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030" w:rsidRDefault="003A1030" w:rsidP="00B60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030" w:rsidRPr="00BC6ECE" w:rsidRDefault="003A1030" w:rsidP="00B60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A2B9B" w:rsidRPr="00BC6ECE" w:rsidRDefault="00CA2B9B" w:rsidP="00B6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CE">
              <w:rPr>
                <w:rFonts w:ascii="Times New Roman" w:hAnsi="Times New Roman" w:cs="Times New Roman"/>
                <w:sz w:val="24"/>
                <w:szCs w:val="24"/>
              </w:rPr>
              <w:t>Выявление понимания</w:t>
            </w:r>
          </w:p>
        </w:tc>
        <w:tc>
          <w:tcPr>
            <w:tcW w:w="2551" w:type="dxa"/>
          </w:tcPr>
          <w:p w:rsidR="00CA2B9B" w:rsidRPr="00BC6ECE" w:rsidRDefault="00CA2B9B" w:rsidP="00B6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CE">
              <w:rPr>
                <w:rFonts w:ascii="Times New Roman" w:hAnsi="Times New Roman" w:cs="Times New Roman"/>
                <w:sz w:val="24"/>
                <w:szCs w:val="24"/>
              </w:rPr>
              <w:t>Включённость всех</w:t>
            </w:r>
          </w:p>
          <w:p w:rsidR="00CA2B9B" w:rsidRPr="00BC6ECE" w:rsidRDefault="00CA2B9B" w:rsidP="00B60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A2B9B" w:rsidRPr="00BC6ECE" w:rsidRDefault="00CA2B9B" w:rsidP="00B6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CE">
              <w:rPr>
                <w:rFonts w:ascii="Times New Roman" w:hAnsi="Times New Roman" w:cs="Times New Roman"/>
                <w:sz w:val="24"/>
                <w:szCs w:val="24"/>
              </w:rPr>
              <w:t>Формативное оценивание</w:t>
            </w:r>
          </w:p>
        </w:tc>
        <w:tc>
          <w:tcPr>
            <w:tcW w:w="1842" w:type="dxa"/>
          </w:tcPr>
          <w:p w:rsidR="00CA2B9B" w:rsidRPr="00BC6ECE" w:rsidRDefault="00CA2B9B" w:rsidP="00B6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CE">
              <w:rPr>
                <w:rFonts w:ascii="Times New Roman" w:hAnsi="Times New Roman" w:cs="Times New Roman"/>
                <w:sz w:val="24"/>
                <w:szCs w:val="24"/>
              </w:rPr>
              <w:t>Стикеры</w:t>
            </w:r>
          </w:p>
        </w:tc>
      </w:tr>
      <w:tr w:rsidR="00781A23" w:rsidRPr="00BC6ECE" w:rsidTr="00C46AA7">
        <w:tblPrEx>
          <w:tblLook w:val="04A0" w:firstRow="1" w:lastRow="0" w:firstColumn="1" w:lastColumn="0" w:noHBand="0" w:noVBand="1"/>
        </w:tblPrEx>
        <w:trPr>
          <w:trHeight w:val="529"/>
        </w:trPr>
        <w:tc>
          <w:tcPr>
            <w:tcW w:w="425" w:type="dxa"/>
            <w:vMerge w:val="restart"/>
          </w:tcPr>
          <w:p w:rsidR="00CA2B9B" w:rsidRPr="00BC6ECE" w:rsidRDefault="00CA2B9B" w:rsidP="00B60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E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553" w:type="dxa"/>
            <w:vMerge w:val="restart"/>
          </w:tcPr>
          <w:p w:rsidR="00CA2B9B" w:rsidRPr="00315CB0" w:rsidRDefault="00CA2B9B" w:rsidP="00B601FF">
            <w:pPr>
              <w:shd w:val="clear" w:color="auto" w:fill="FFFFFF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kk-KZ"/>
              </w:rPr>
            </w:pPr>
            <w:r w:rsidRPr="00BC6ECE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Значение во</w:t>
            </w:r>
            <w:r w:rsidRPr="00BC6ECE"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kk-KZ"/>
              </w:rPr>
              <w:t>ды</w:t>
            </w:r>
            <w:r w:rsidRPr="00BC6ECE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в жизни человека, </w:t>
            </w:r>
            <w:proofErr w:type="spellStart"/>
            <w:r w:rsidRPr="00BC6ECE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растени</w:t>
            </w:r>
            <w:proofErr w:type="spellEnd"/>
            <w:r w:rsidRPr="00BC6ECE"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kk-KZ"/>
              </w:rPr>
              <w:t>й</w:t>
            </w:r>
            <w:r w:rsidRPr="00BC6ECE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и животных</w:t>
            </w:r>
            <w:r w:rsidR="00315CB0"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kk-KZ"/>
              </w:rPr>
              <w:t xml:space="preserve">. </w:t>
            </w:r>
            <w:r w:rsidRPr="00315CB0"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kk-KZ"/>
              </w:rPr>
              <w:t>Правила поведения на воде.</w:t>
            </w:r>
          </w:p>
          <w:p w:rsidR="00CA2B9B" w:rsidRPr="00BC6ECE" w:rsidRDefault="00CA2B9B" w:rsidP="00B601FF">
            <w:pPr>
              <w:shd w:val="clear" w:color="auto" w:fill="FFFFFF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B9B" w:rsidRPr="00BC6ECE" w:rsidRDefault="00CA2B9B" w:rsidP="0007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Цель: </w:t>
            </w:r>
            <w:r w:rsidR="000752F2" w:rsidRPr="00075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сформировать понимание о</w:t>
            </w:r>
            <w:r w:rsidRPr="00BC6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значении воды в </w:t>
            </w:r>
            <w:r w:rsidRPr="00BC6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075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природе и жизни человека.</w:t>
            </w:r>
            <w:r w:rsidRPr="00BC6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3827" w:type="dxa"/>
          </w:tcPr>
          <w:p w:rsidR="00CA2B9B" w:rsidRPr="00BC6ECE" w:rsidRDefault="00CA2B9B" w:rsidP="00B6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CE">
              <w:rPr>
                <w:rFonts w:ascii="Times New Roman" w:hAnsi="Times New Roman" w:cs="Times New Roman"/>
                <w:sz w:val="24"/>
                <w:szCs w:val="24"/>
              </w:rPr>
              <w:t>Разминка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Круг радости</w:t>
            </w:r>
            <w:r w:rsidRPr="00BC6EC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CA2B9B" w:rsidRPr="00BC6ECE" w:rsidRDefault="00CA2B9B" w:rsidP="00B6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Позитивный настрой</w:t>
            </w:r>
          </w:p>
        </w:tc>
        <w:tc>
          <w:tcPr>
            <w:tcW w:w="2551" w:type="dxa"/>
          </w:tcPr>
          <w:p w:rsidR="00CA2B9B" w:rsidRPr="00BC6ECE" w:rsidRDefault="00CA2B9B" w:rsidP="00CA2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CE">
              <w:rPr>
                <w:rFonts w:ascii="Times New Roman" w:hAnsi="Times New Roman" w:cs="Times New Roman"/>
                <w:sz w:val="24"/>
                <w:szCs w:val="24"/>
              </w:rPr>
              <w:t>Включённость всех</w:t>
            </w:r>
          </w:p>
          <w:p w:rsidR="00CA2B9B" w:rsidRPr="00BC6ECE" w:rsidRDefault="00CA2B9B" w:rsidP="00B60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A2B9B" w:rsidRPr="00BC6ECE" w:rsidRDefault="00CA2B9B" w:rsidP="00B6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CE">
              <w:rPr>
                <w:rFonts w:ascii="Times New Roman" w:hAnsi="Times New Roman" w:cs="Times New Roman"/>
                <w:sz w:val="24"/>
                <w:szCs w:val="24"/>
              </w:rPr>
              <w:t>Вербальное</w:t>
            </w:r>
          </w:p>
        </w:tc>
        <w:tc>
          <w:tcPr>
            <w:tcW w:w="1842" w:type="dxa"/>
          </w:tcPr>
          <w:p w:rsidR="00CA2B9B" w:rsidRPr="00BC6ECE" w:rsidRDefault="003A1030" w:rsidP="00B6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r w:rsidR="00CA2B9B">
              <w:rPr>
                <w:rFonts w:ascii="Times New Roman" w:hAnsi="Times New Roman" w:cs="Times New Roman"/>
                <w:sz w:val="24"/>
                <w:szCs w:val="24"/>
              </w:rPr>
              <w:t>ободное место в классе</w:t>
            </w:r>
          </w:p>
        </w:tc>
      </w:tr>
      <w:tr w:rsidR="003A1030" w:rsidRPr="00BC6ECE" w:rsidTr="00C46AA7">
        <w:tblPrEx>
          <w:tblLook w:val="04A0" w:firstRow="1" w:lastRow="0" w:firstColumn="1" w:lastColumn="0" w:noHBand="0" w:noVBand="1"/>
        </w:tblPrEx>
        <w:trPr>
          <w:trHeight w:val="1677"/>
        </w:trPr>
        <w:tc>
          <w:tcPr>
            <w:tcW w:w="425" w:type="dxa"/>
            <w:vMerge/>
          </w:tcPr>
          <w:p w:rsidR="003A1030" w:rsidRPr="00BC6ECE" w:rsidRDefault="003A1030" w:rsidP="00B60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3A1030" w:rsidRPr="00BC6ECE" w:rsidRDefault="003A1030" w:rsidP="00B60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A1030" w:rsidRPr="00BC6ECE" w:rsidRDefault="003A1030" w:rsidP="00B6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CE">
              <w:rPr>
                <w:rFonts w:ascii="Times New Roman" w:hAnsi="Times New Roman" w:cs="Times New Roman"/>
                <w:sz w:val="24"/>
                <w:szCs w:val="24"/>
              </w:rPr>
              <w:t>Работа в группе.</w:t>
            </w:r>
          </w:p>
          <w:p w:rsidR="003A1030" w:rsidRPr="00BC6ECE" w:rsidRDefault="003A1030" w:rsidP="00B6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CE">
              <w:rPr>
                <w:rFonts w:ascii="Times New Roman" w:hAnsi="Times New Roman" w:cs="Times New Roman"/>
                <w:sz w:val="24"/>
                <w:szCs w:val="24"/>
              </w:rPr>
              <w:t>Составление кластера «Значение воды»</w:t>
            </w:r>
          </w:p>
          <w:p w:rsidR="003A1030" w:rsidRDefault="003A1030" w:rsidP="00B60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030" w:rsidRDefault="003A1030" w:rsidP="00B60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030" w:rsidRPr="00BC6ECE" w:rsidRDefault="003A1030" w:rsidP="00B60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A1030" w:rsidRPr="00BC6ECE" w:rsidRDefault="003A1030" w:rsidP="00B6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взаимодействуют в группе фокусируясь на поставленном учебном задании</w:t>
            </w:r>
          </w:p>
        </w:tc>
        <w:tc>
          <w:tcPr>
            <w:tcW w:w="2551" w:type="dxa"/>
          </w:tcPr>
          <w:p w:rsidR="003A1030" w:rsidRPr="00BC6ECE" w:rsidRDefault="003A1030" w:rsidP="00781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CE">
              <w:rPr>
                <w:rFonts w:ascii="Times New Roman" w:hAnsi="Times New Roman" w:cs="Times New Roman"/>
                <w:sz w:val="24"/>
                <w:szCs w:val="24"/>
              </w:rPr>
              <w:t>Включённость всех</w:t>
            </w:r>
          </w:p>
          <w:p w:rsidR="003A1030" w:rsidRPr="00BC6ECE" w:rsidRDefault="003A1030" w:rsidP="00C46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CE">
              <w:rPr>
                <w:rFonts w:ascii="Times New Roman" w:hAnsi="Times New Roman" w:cs="Times New Roman"/>
                <w:sz w:val="24"/>
                <w:szCs w:val="24"/>
              </w:rPr>
              <w:t>через распределени</w:t>
            </w:r>
            <w:r w:rsidR="00C46A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C6ECE">
              <w:rPr>
                <w:rFonts w:ascii="Times New Roman" w:hAnsi="Times New Roman" w:cs="Times New Roman"/>
                <w:sz w:val="24"/>
                <w:szCs w:val="24"/>
              </w:rPr>
              <w:t xml:space="preserve"> ролей в группе</w:t>
            </w:r>
          </w:p>
        </w:tc>
        <w:tc>
          <w:tcPr>
            <w:tcW w:w="2127" w:type="dxa"/>
          </w:tcPr>
          <w:p w:rsidR="003A1030" w:rsidRPr="00BC6ECE" w:rsidRDefault="003A1030" w:rsidP="00B6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CE">
              <w:rPr>
                <w:rFonts w:ascii="Times New Roman" w:hAnsi="Times New Roman" w:cs="Times New Roman"/>
                <w:sz w:val="24"/>
                <w:szCs w:val="24"/>
              </w:rPr>
              <w:t>Вербально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842" w:type="dxa"/>
          </w:tcPr>
          <w:p w:rsidR="003A1030" w:rsidRPr="00BC6ECE" w:rsidRDefault="003A1030" w:rsidP="00B6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CE">
              <w:rPr>
                <w:rFonts w:ascii="Times New Roman" w:hAnsi="Times New Roman" w:cs="Times New Roman"/>
                <w:sz w:val="24"/>
                <w:szCs w:val="24"/>
              </w:rPr>
              <w:t>А-4, маркеры, скотч</w:t>
            </w:r>
          </w:p>
        </w:tc>
      </w:tr>
      <w:tr w:rsidR="003A1030" w:rsidRPr="00BC6ECE" w:rsidTr="00C46AA7">
        <w:tblPrEx>
          <w:tblLook w:val="04A0" w:firstRow="1" w:lastRow="0" w:firstColumn="1" w:lastColumn="0" w:noHBand="0" w:noVBand="1"/>
        </w:tblPrEx>
        <w:trPr>
          <w:trHeight w:val="1899"/>
        </w:trPr>
        <w:tc>
          <w:tcPr>
            <w:tcW w:w="425" w:type="dxa"/>
            <w:vMerge/>
          </w:tcPr>
          <w:p w:rsidR="003A1030" w:rsidRPr="00BC6ECE" w:rsidRDefault="003A1030" w:rsidP="00B60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3A1030" w:rsidRPr="00BC6ECE" w:rsidRDefault="003A1030" w:rsidP="00B60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A1030" w:rsidRDefault="003A1030" w:rsidP="00B6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ЗХУ.</w:t>
            </w:r>
          </w:p>
          <w:p w:rsidR="003A1030" w:rsidRDefault="003A1030" w:rsidP="00B6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группах</w:t>
            </w:r>
          </w:p>
          <w:p w:rsidR="003A1030" w:rsidRDefault="003A1030" w:rsidP="00B60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030" w:rsidRDefault="003A1030" w:rsidP="00B60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030" w:rsidRDefault="003A1030" w:rsidP="00B60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030" w:rsidRPr="00BC6ECE" w:rsidRDefault="003A1030" w:rsidP="00B60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A1030" w:rsidRDefault="003A1030" w:rsidP="00B6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 w:rsidR="00C46AA7">
              <w:rPr>
                <w:rFonts w:ascii="Times New Roman" w:hAnsi="Times New Roman" w:cs="Times New Roman"/>
                <w:sz w:val="24"/>
                <w:szCs w:val="24"/>
              </w:rPr>
              <w:t>аргументировать,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фокусируясь   на поставленном учебном задании</w:t>
            </w:r>
          </w:p>
        </w:tc>
        <w:tc>
          <w:tcPr>
            <w:tcW w:w="2551" w:type="dxa"/>
          </w:tcPr>
          <w:p w:rsidR="003A1030" w:rsidRPr="00BC6ECE" w:rsidRDefault="003A1030" w:rsidP="003A1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CE">
              <w:rPr>
                <w:rFonts w:ascii="Times New Roman" w:hAnsi="Times New Roman" w:cs="Times New Roman"/>
                <w:sz w:val="24"/>
                <w:szCs w:val="24"/>
              </w:rPr>
              <w:t>Включённость всех</w:t>
            </w:r>
          </w:p>
          <w:p w:rsidR="003A1030" w:rsidRPr="00BC6ECE" w:rsidRDefault="003A1030" w:rsidP="00C46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CE">
              <w:rPr>
                <w:rFonts w:ascii="Times New Roman" w:hAnsi="Times New Roman" w:cs="Times New Roman"/>
                <w:sz w:val="24"/>
                <w:szCs w:val="24"/>
              </w:rPr>
              <w:t>через распределени</w:t>
            </w:r>
            <w:r w:rsidR="00C46A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C6ECE">
              <w:rPr>
                <w:rFonts w:ascii="Times New Roman" w:hAnsi="Times New Roman" w:cs="Times New Roman"/>
                <w:sz w:val="24"/>
                <w:szCs w:val="24"/>
              </w:rPr>
              <w:t xml:space="preserve"> ролей в группе</w:t>
            </w:r>
          </w:p>
        </w:tc>
        <w:tc>
          <w:tcPr>
            <w:tcW w:w="2127" w:type="dxa"/>
          </w:tcPr>
          <w:p w:rsidR="003A1030" w:rsidRPr="00BC6ECE" w:rsidRDefault="003A1030" w:rsidP="00B6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CE">
              <w:rPr>
                <w:rFonts w:ascii="Times New Roman" w:hAnsi="Times New Roman" w:cs="Times New Roman"/>
                <w:sz w:val="24"/>
                <w:szCs w:val="24"/>
              </w:rPr>
              <w:t>Вербальное</w:t>
            </w:r>
          </w:p>
        </w:tc>
        <w:tc>
          <w:tcPr>
            <w:tcW w:w="1842" w:type="dxa"/>
          </w:tcPr>
          <w:p w:rsidR="003A1030" w:rsidRPr="00BC6ECE" w:rsidRDefault="003A1030" w:rsidP="00B6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А-3</w:t>
            </w:r>
          </w:p>
        </w:tc>
      </w:tr>
      <w:tr w:rsidR="003A1030" w:rsidRPr="00BC6ECE" w:rsidTr="00C46AA7">
        <w:tblPrEx>
          <w:tblLook w:val="04A0" w:firstRow="1" w:lastRow="0" w:firstColumn="1" w:lastColumn="0" w:noHBand="0" w:noVBand="1"/>
        </w:tblPrEx>
        <w:trPr>
          <w:trHeight w:val="589"/>
        </w:trPr>
        <w:tc>
          <w:tcPr>
            <w:tcW w:w="425" w:type="dxa"/>
            <w:vMerge/>
          </w:tcPr>
          <w:p w:rsidR="003A1030" w:rsidRPr="00BC6ECE" w:rsidRDefault="003A1030" w:rsidP="00B60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3A1030" w:rsidRPr="00BC6ECE" w:rsidRDefault="003A1030" w:rsidP="00B60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A1030" w:rsidRPr="00BC6ECE" w:rsidRDefault="003A1030" w:rsidP="00B6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CE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r w:rsidRPr="008F72E8">
              <w:rPr>
                <w:rFonts w:ascii="Times New Roman" w:hAnsi="Times New Roman" w:cs="Times New Roman"/>
                <w:sz w:val="24"/>
                <w:szCs w:val="24"/>
              </w:rPr>
              <w:t xml:space="preserve"> с пометками</w:t>
            </w:r>
          </w:p>
          <w:p w:rsidR="003A1030" w:rsidRPr="00BC6ECE" w:rsidRDefault="003A1030" w:rsidP="00B60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A1030" w:rsidRPr="00BC6ECE" w:rsidRDefault="003A1030" w:rsidP="00B6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CE">
              <w:rPr>
                <w:rFonts w:ascii="Times New Roman" w:hAnsi="Times New Roman" w:cs="Times New Roman"/>
                <w:sz w:val="24"/>
                <w:szCs w:val="24"/>
              </w:rPr>
              <w:t>Выявление понимания</w:t>
            </w:r>
          </w:p>
        </w:tc>
        <w:tc>
          <w:tcPr>
            <w:tcW w:w="2551" w:type="dxa"/>
          </w:tcPr>
          <w:p w:rsidR="003A1030" w:rsidRPr="00BC6ECE" w:rsidRDefault="003A1030" w:rsidP="00781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CE">
              <w:rPr>
                <w:rFonts w:ascii="Times New Roman" w:hAnsi="Times New Roman" w:cs="Times New Roman"/>
                <w:sz w:val="24"/>
                <w:szCs w:val="24"/>
              </w:rPr>
              <w:t>Включённость всех через индивидуальную работу</w:t>
            </w:r>
          </w:p>
        </w:tc>
        <w:tc>
          <w:tcPr>
            <w:tcW w:w="2127" w:type="dxa"/>
          </w:tcPr>
          <w:p w:rsidR="003A1030" w:rsidRPr="00BC6ECE" w:rsidRDefault="003A1030" w:rsidP="00B6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CE">
              <w:rPr>
                <w:rFonts w:ascii="Times New Roman" w:hAnsi="Times New Roman" w:cs="Times New Roman"/>
                <w:sz w:val="24"/>
                <w:szCs w:val="24"/>
              </w:rPr>
              <w:t>Вербальное</w:t>
            </w:r>
          </w:p>
        </w:tc>
        <w:tc>
          <w:tcPr>
            <w:tcW w:w="1842" w:type="dxa"/>
          </w:tcPr>
          <w:p w:rsidR="003A1030" w:rsidRPr="00BC6ECE" w:rsidRDefault="003A1030" w:rsidP="00B6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CE">
              <w:rPr>
                <w:rFonts w:ascii="Times New Roman" w:hAnsi="Times New Roman" w:cs="Times New Roman"/>
                <w:sz w:val="24"/>
                <w:szCs w:val="24"/>
              </w:rPr>
              <w:t>Учебник, тетрадь</w:t>
            </w:r>
          </w:p>
        </w:tc>
      </w:tr>
      <w:tr w:rsidR="003A1030" w:rsidRPr="00BC6ECE" w:rsidTr="00C46AA7">
        <w:tblPrEx>
          <w:tblLook w:val="04A0" w:firstRow="1" w:lastRow="0" w:firstColumn="1" w:lastColumn="0" w:noHBand="0" w:noVBand="1"/>
        </w:tblPrEx>
        <w:trPr>
          <w:trHeight w:val="339"/>
        </w:trPr>
        <w:tc>
          <w:tcPr>
            <w:tcW w:w="425" w:type="dxa"/>
            <w:vMerge/>
          </w:tcPr>
          <w:p w:rsidR="003A1030" w:rsidRPr="00BC6ECE" w:rsidRDefault="003A1030" w:rsidP="00B60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3A1030" w:rsidRPr="00BC6ECE" w:rsidRDefault="003A1030" w:rsidP="00B60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A1030" w:rsidRPr="00BC6ECE" w:rsidRDefault="003A1030" w:rsidP="00B6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CE">
              <w:rPr>
                <w:rFonts w:ascii="Times New Roman" w:hAnsi="Times New Roman" w:cs="Times New Roman"/>
                <w:sz w:val="24"/>
                <w:szCs w:val="24"/>
              </w:rPr>
              <w:t>Парная работа</w:t>
            </w:r>
          </w:p>
          <w:p w:rsidR="003A1030" w:rsidRPr="00BC6ECE" w:rsidRDefault="003A1030" w:rsidP="00B60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030" w:rsidRPr="00BC6ECE" w:rsidRDefault="003A1030" w:rsidP="00B60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030" w:rsidRDefault="003A1030" w:rsidP="00B60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030" w:rsidRDefault="003A1030" w:rsidP="00B60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030" w:rsidRPr="00BC6ECE" w:rsidRDefault="003A1030" w:rsidP="00B60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A1030" w:rsidRPr="00BC6ECE" w:rsidRDefault="003A1030" w:rsidP="00B6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CE">
              <w:rPr>
                <w:rFonts w:ascii="Times New Roman" w:hAnsi="Times New Roman" w:cs="Times New Roman"/>
                <w:sz w:val="24"/>
                <w:szCs w:val="24"/>
              </w:rPr>
              <w:t>Обобщить одним предложением тему урока</w:t>
            </w:r>
          </w:p>
        </w:tc>
        <w:tc>
          <w:tcPr>
            <w:tcW w:w="2551" w:type="dxa"/>
          </w:tcPr>
          <w:p w:rsidR="003A1030" w:rsidRPr="00BC6ECE" w:rsidRDefault="003A1030" w:rsidP="00B6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CE">
              <w:rPr>
                <w:rFonts w:ascii="Times New Roman" w:hAnsi="Times New Roman" w:cs="Times New Roman"/>
                <w:sz w:val="24"/>
                <w:szCs w:val="24"/>
              </w:rPr>
              <w:t xml:space="preserve">Анализируют ответы </w:t>
            </w:r>
            <w:r w:rsidR="00C46AA7" w:rsidRPr="00BC6ECE">
              <w:rPr>
                <w:rFonts w:ascii="Times New Roman" w:hAnsi="Times New Roman" w:cs="Times New Roman"/>
                <w:sz w:val="24"/>
                <w:szCs w:val="24"/>
              </w:rPr>
              <w:t>одноклассников</w:t>
            </w:r>
          </w:p>
        </w:tc>
        <w:tc>
          <w:tcPr>
            <w:tcW w:w="2127" w:type="dxa"/>
          </w:tcPr>
          <w:p w:rsidR="003A1030" w:rsidRPr="00BC6ECE" w:rsidRDefault="00C46AA7" w:rsidP="00B6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CE">
              <w:rPr>
                <w:rFonts w:ascii="Times New Roman" w:hAnsi="Times New Roman" w:cs="Times New Roman"/>
                <w:sz w:val="24"/>
                <w:szCs w:val="24"/>
              </w:rPr>
              <w:t>Взаимооценивание, оценивание</w:t>
            </w:r>
            <w:r w:rsidR="003A1030" w:rsidRPr="00BC6ECE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каждого учащегося</w:t>
            </w:r>
          </w:p>
        </w:tc>
        <w:tc>
          <w:tcPr>
            <w:tcW w:w="1842" w:type="dxa"/>
          </w:tcPr>
          <w:p w:rsidR="003A1030" w:rsidRPr="00BC6ECE" w:rsidRDefault="003A1030" w:rsidP="00B6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CE">
              <w:rPr>
                <w:rFonts w:ascii="Times New Roman" w:hAnsi="Times New Roman" w:cs="Times New Roman"/>
                <w:sz w:val="24"/>
                <w:szCs w:val="24"/>
              </w:rPr>
              <w:t>Тетрадь</w:t>
            </w:r>
          </w:p>
        </w:tc>
      </w:tr>
      <w:tr w:rsidR="003A1030" w:rsidRPr="00BC6ECE" w:rsidTr="00C46AA7">
        <w:tblPrEx>
          <w:tblLook w:val="04A0" w:firstRow="1" w:lastRow="0" w:firstColumn="1" w:lastColumn="0" w:noHBand="0" w:noVBand="1"/>
        </w:tblPrEx>
        <w:trPr>
          <w:trHeight w:val="1619"/>
        </w:trPr>
        <w:tc>
          <w:tcPr>
            <w:tcW w:w="425" w:type="dxa"/>
            <w:vMerge/>
          </w:tcPr>
          <w:p w:rsidR="003A1030" w:rsidRPr="00BC6ECE" w:rsidRDefault="003A1030" w:rsidP="00B60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3A1030" w:rsidRPr="00BC6ECE" w:rsidRDefault="003A1030" w:rsidP="00B60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A1030" w:rsidRPr="00BC6ECE" w:rsidRDefault="003A1030" w:rsidP="003A1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CE"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 работа </w:t>
            </w:r>
          </w:p>
          <w:p w:rsidR="003A1030" w:rsidRPr="00BC6ECE" w:rsidRDefault="003A1030" w:rsidP="00B6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CE">
              <w:rPr>
                <w:rFonts w:ascii="Times New Roman" w:hAnsi="Times New Roman" w:cs="Times New Roman"/>
                <w:sz w:val="24"/>
                <w:szCs w:val="24"/>
              </w:rPr>
              <w:t>«Мозговой шторм по ТБ»</w:t>
            </w:r>
          </w:p>
        </w:tc>
        <w:tc>
          <w:tcPr>
            <w:tcW w:w="2835" w:type="dxa"/>
          </w:tcPr>
          <w:p w:rsidR="003A1030" w:rsidRPr="00BC6ECE" w:rsidRDefault="003A1030" w:rsidP="00B6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CE">
              <w:rPr>
                <w:rFonts w:ascii="Times New Roman" w:hAnsi="Times New Roman" w:cs="Times New Roman"/>
                <w:sz w:val="24"/>
                <w:szCs w:val="24"/>
              </w:rPr>
              <w:t>Выявление понимания</w:t>
            </w:r>
          </w:p>
        </w:tc>
        <w:tc>
          <w:tcPr>
            <w:tcW w:w="2551" w:type="dxa"/>
          </w:tcPr>
          <w:p w:rsidR="003A1030" w:rsidRPr="00BC6ECE" w:rsidRDefault="003A1030" w:rsidP="00B6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опрос,</w:t>
            </w:r>
            <w:r w:rsidR="00C46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включённость всех</w:t>
            </w:r>
          </w:p>
        </w:tc>
        <w:tc>
          <w:tcPr>
            <w:tcW w:w="2127" w:type="dxa"/>
          </w:tcPr>
          <w:p w:rsidR="003A1030" w:rsidRDefault="003A1030" w:rsidP="00B6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CE">
              <w:rPr>
                <w:rFonts w:ascii="Times New Roman" w:hAnsi="Times New Roman" w:cs="Times New Roman"/>
                <w:sz w:val="24"/>
                <w:szCs w:val="24"/>
              </w:rPr>
              <w:t>Вербальное</w:t>
            </w:r>
          </w:p>
          <w:p w:rsidR="003A1030" w:rsidRPr="003A1030" w:rsidRDefault="003A1030" w:rsidP="003A1030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A1030" w:rsidRPr="00BC6ECE" w:rsidRDefault="003A1030" w:rsidP="00B6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Картинки по технике безопасности на воде</w:t>
            </w:r>
          </w:p>
        </w:tc>
      </w:tr>
      <w:tr w:rsidR="003A1030" w:rsidRPr="00BC6ECE" w:rsidTr="00C46AA7">
        <w:tblPrEx>
          <w:tblLook w:val="04A0" w:firstRow="1" w:lastRow="0" w:firstColumn="1" w:lastColumn="0" w:noHBand="0" w:noVBand="1"/>
        </w:tblPrEx>
        <w:trPr>
          <w:trHeight w:val="313"/>
        </w:trPr>
        <w:tc>
          <w:tcPr>
            <w:tcW w:w="425" w:type="dxa"/>
            <w:vMerge/>
          </w:tcPr>
          <w:p w:rsidR="003A1030" w:rsidRPr="00BC6ECE" w:rsidRDefault="003A1030" w:rsidP="00B60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3A1030" w:rsidRPr="00BC6ECE" w:rsidRDefault="003A1030" w:rsidP="00B60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A1030" w:rsidRPr="00BC6ECE" w:rsidRDefault="003A1030" w:rsidP="00B6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CE">
              <w:rPr>
                <w:rFonts w:ascii="Times New Roman" w:hAnsi="Times New Roman" w:cs="Times New Roman"/>
                <w:sz w:val="24"/>
                <w:szCs w:val="24"/>
              </w:rPr>
              <w:t>Рефлексия« Аквариум пожеланий»</w:t>
            </w:r>
          </w:p>
        </w:tc>
        <w:tc>
          <w:tcPr>
            <w:tcW w:w="2835" w:type="dxa"/>
          </w:tcPr>
          <w:p w:rsidR="003A1030" w:rsidRPr="00BC6ECE" w:rsidRDefault="003A1030" w:rsidP="00B6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  <w:tc>
          <w:tcPr>
            <w:tcW w:w="2551" w:type="dxa"/>
          </w:tcPr>
          <w:p w:rsidR="003A1030" w:rsidRPr="00BC6ECE" w:rsidRDefault="00C46AA7" w:rsidP="00B6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включённость всех</w:t>
            </w:r>
          </w:p>
        </w:tc>
        <w:tc>
          <w:tcPr>
            <w:tcW w:w="2127" w:type="dxa"/>
          </w:tcPr>
          <w:p w:rsidR="003A1030" w:rsidRPr="00BC6ECE" w:rsidRDefault="003A1030" w:rsidP="00B6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CE">
              <w:rPr>
                <w:rFonts w:ascii="Times New Roman" w:hAnsi="Times New Roman" w:cs="Times New Roman"/>
                <w:sz w:val="24"/>
                <w:szCs w:val="24"/>
              </w:rPr>
              <w:t>Формативное оценивание</w:t>
            </w:r>
          </w:p>
        </w:tc>
        <w:tc>
          <w:tcPr>
            <w:tcW w:w="1842" w:type="dxa"/>
          </w:tcPr>
          <w:p w:rsidR="003A1030" w:rsidRPr="00BC6ECE" w:rsidRDefault="003A1030" w:rsidP="00B6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CE">
              <w:rPr>
                <w:rFonts w:ascii="Times New Roman" w:hAnsi="Times New Roman" w:cs="Times New Roman"/>
                <w:sz w:val="24"/>
                <w:szCs w:val="24"/>
              </w:rPr>
              <w:t>Стикеры</w:t>
            </w:r>
          </w:p>
        </w:tc>
      </w:tr>
      <w:tr w:rsidR="003A1030" w:rsidRPr="00BC6ECE" w:rsidTr="00781A23">
        <w:trPr>
          <w:trHeight w:val="421"/>
        </w:trPr>
        <w:tc>
          <w:tcPr>
            <w:tcW w:w="16160" w:type="dxa"/>
            <w:gridSpan w:val="7"/>
          </w:tcPr>
          <w:p w:rsidR="003A1030" w:rsidRPr="00BC6ECE" w:rsidRDefault="003A1030" w:rsidP="00B60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2B9B" w:rsidRPr="00BC6ECE" w:rsidRDefault="00CA2B9B" w:rsidP="00CA2B9B">
      <w:pPr>
        <w:rPr>
          <w:rFonts w:ascii="Times New Roman" w:hAnsi="Times New Roman" w:cs="Times New Roman"/>
          <w:sz w:val="24"/>
          <w:szCs w:val="24"/>
        </w:rPr>
      </w:pPr>
    </w:p>
    <w:p w:rsidR="00863881" w:rsidRDefault="00550DB8"/>
    <w:sectPr w:rsidR="00863881" w:rsidSect="0003650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530D"/>
    <w:rsid w:val="000752F2"/>
    <w:rsid w:val="00315CB0"/>
    <w:rsid w:val="003A1030"/>
    <w:rsid w:val="00550DB8"/>
    <w:rsid w:val="00781A23"/>
    <w:rsid w:val="00A01CCC"/>
    <w:rsid w:val="00C46AA7"/>
    <w:rsid w:val="00C5752D"/>
    <w:rsid w:val="00CA2B9B"/>
    <w:rsid w:val="00D732C7"/>
    <w:rsid w:val="00DB5E0E"/>
    <w:rsid w:val="00E3530D"/>
    <w:rsid w:val="00F34A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B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2B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A2B9B"/>
  </w:style>
  <w:style w:type="table" w:styleId="a5">
    <w:name w:val="Table Grid"/>
    <w:basedOn w:val="a1"/>
    <w:uiPriority w:val="59"/>
    <w:rsid w:val="00CA2B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B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2B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A2B9B"/>
  </w:style>
  <w:style w:type="table" w:styleId="a5">
    <w:name w:val="Table Grid"/>
    <w:basedOn w:val="a1"/>
    <w:uiPriority w:val="59"/>
    <w:rsid w:val="00CA2B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5</Pages>
  <Words>817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богданов</dc:creator>
  <cp:keywords/>
  <dc:description/>
  <cp:lastModifiedBy>user</cp:lastModifiedBy>
  <cp:revision>8</cp:revision>
  <dcterms:created xsi:type="dcterms:W3CDTF">2015-12-06T18:08:00Z</dcterms:created>
  <dcterms:modified xsi:type="dcterms:W3CDTF">2017-05-31T07:38:00Z</dcterms:modified>
</cp:coreProperties>
</file>