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pPr w:leftFromText="180" w:rightFromText="180" w:vertAnchor="text" w:horzAnchor="margin" w:tblpX="-1061" w:tblpY="365"/>
        <w:tblW w:w="10916" w:type="dxa"/>
        <w:tblInd w:w="0" w:type="dxa"/>
        <w:tblLook w:val="04A0"/>
      </w:tblPr>
      <w:tblGrid>
        <w:gridCol w:w="5529"/>
        <w:gridCol w:w="782"/>
        <w:gridCol w:w="4605"/>
      </w:tblGrid>
      <w:tr w:rsidR="00656971" w:rsidTr="00656971">
        <w:tc>
          <w:tcPr>
            <w:tcW w:w="631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6971" w:rsidRDefault="006569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Мектеп</w:t>
            </w:r>
            <w:proofErr w:type="spellEnd"/>
          </w:p>
        </w:tc>
        <w:tc>
          <w:tcPr>
            <w:tcW w:w="46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6971" w:rsidRDefault="0065697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 82 ЖББОМ</w:t>
            </w:r>
          </w:p>
        </w:tc>
      </w:tr>
      <w:tr w:rsidR="00656971" w:rsidTr="00656971">
        <w:tc>
          <w:tcPr>
            <w:tcW w:w="631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6971" w:rsidRDefault="0065697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Мұғалімнің аты -жөні</w:t>
            </w:r>
          </w:p>
        </w:tc>
        <w:tc>
          <w:tcPr>
            <w:tcW w:w="46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6971" w:rsidRDefault="0065697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Бекимова А.Т.</w:t>
            </w:r>
          </w:p>
        </w:tc>
      </w:tr>
      <w:tr w:rsidR="00656971" w:rsidTr="00656971">
        <w:tc>
          <w:tcPr>
            <w:tcW w:w="631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6971" w:rsidRDefault="0065697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Күні </w:t>
            </w:r>
          </w:p>
        </w:tc>
        <w:tc>
          <w:tcPr>
            <w:tcW w:w="46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6971" w:rsidRDefault="0065697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12.05.2017</w:t>
            </w:r>
          </w:p>
        </w:tc>
      </w:tr>
      <w:tr w:rsidR="00656971" w:rsidTr="00656971">
        <w:tc>
          <w:tcPr>
            <w:tcW w:w="631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6971" w:rsidRDefault="0065697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Сыныбы </w:t>
            </w:r>
          </w:p>
        </w:tc>
        <w:tc>
          <w:tcPr>
            <w:tcW w:w="46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6971" w:rsidRDefault="0065697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 «Б»</w:t>
            </w:r>
          </w:p>
        </w:tc>
      </w:tr>
      <w:tr w:rsidR="00656971" w:rsidTr="00656971">
        <w:tc>
          <w:tcPr>
            <w:tcW w:w="631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6971" w:rsidRDefault="0065697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 тақырыбы</w:t>
            </w:r>
          </w:p>
        </w:tc>
        <w:tc>
          <w:tcPr>
            <w:tcW w:w="46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6971" w:rsidRDefault="0065697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Нәтиже сабақ . «Көкпар».</w:t>
            </w:r>
          </w:p>
        </w:tc>
      </w:tr>
      <w:tr w:rsidR="00656971" w:rsidRPr="00656971" w:rsidTr="00656971">
        <w:trPr>
          <w:trHeight w:val="1868"/>
        </w:trPr>
        <w:tc>
          <w:tcPr>
            <w:tcW w:w="1091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6971" w:rsidRDefault="0065697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Сабақтың мақсаты: </w:t>
            </w:r>
            <w:r>
              <w:rPr>
                <w:rFonts w:ascii="Times New Roman" w:hAnsi="Times New Roman" w:cs="Times New Roman"/>
                <w:w w:val="93"/>
                <w:sz w:val="24"/>
                <w:szCs w:val="24"/>
                <w:lang w:val="kk-KZ"/>
              </w:rPr>
              <w:t xml:space="preserve">Тілдесім әрекетінің негізінде оқушыларды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ұлттық ойындар </w:t>
            </w:r>
            <w:r>
              <w:rPr>
                <w:rFonts w:ascii="Times New Roman" w:hAnsi="Times New Roman" w:cs="Times New Roman"/>
                <w:w w:val="93"/>
                <w:sz w:val="24"/>
                <w:szCs w:val="24"/>
                <w:lang w:val="kk-KZ"/>
              </w:rPr>
              <w:t xml:space="preserve"> туралы ақпарат беру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Лексикалық тақырып аясында етістіктің райлары туралы білімдерін нығайту. </w:t>
            </w:r>
          </w:p>
          <w:p w:rsidR="00656971" w:rsidRDefault="0065697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Сабақтың міндеттері: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Лексикалық тақырып аясында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ш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артты рай,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жіктелуі,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жасалуы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туралы мәлімет беру. </w:t>
            </w:r>
            <w:r>
              <w:rPr>
                <w:rFonts w:ascii="Times New Roman" w:hAnsi="Times New Roman" w:cs="Times New Roman"/>
                <w:w w:val="94"/>
                <w:sz w:val="24"/>
                <w:szCs w:val="24"/>
                <w:lang w:val="kk-KZ"/>
              </w:rPr>
              <w:t>Тілдік коммуникация барысында тілдік үлгілерді қолдану арқылы оқушылардың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сөздік қорын молайту.  </w:t>
            </w:r>
            <w:r>
              <w:rPr>
                <w:rFonts w:ascii="Times New Roman" w:hAnsi="Times New Roman" w:cs="Times New Roman"/>
                <w:w w:val="93"/>
                <w:sz w:val="24"/>
                <w:szCs w:val="24"/>
                <w:lang w:val="kk-KZ"/>
              </w:rPr>
              <w:t xml:space="preserve"> Қазақ тіліндегі тілдесім әрекетіне құрылған мәтіндер негізінде оқушыларды достық қарым-қатынас құра білуге тәрбиелеу.</w:t>
            </w:r>
          </w:p>
        </w:tc>
      </w:tr>
      <w:tr w:rsidR="00656971" w:rsidRPr="00656971" w:rsidTr="00656971">
        <w:tc>
          <w:tcPr>
            <w:tcW w:w="5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6971" w:rsidRDefault="0065697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Сілтеме </w:t>
            </w:r>
          </w:p>
        </w:tc>
        <w:tc>
          <w:tcPr>
            <w:tcW w:w="538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6971" w:rsidRDefault="0065697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 бағдарламасы, «қазақ тілі» оқулығы</w:t>
            </w:r>
          </w:p>
        </w:tc>
      </w:tr>
      <w:tr w:rsidR="00656971" w:rsidRPr="00656971" w:rsidTr="00656971">
        <w:tc>
          <w:tcPr>
            <w:tcW w:w="5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6971" w:rsidRDefault="0065697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Жетістік  критерийлері</w:t>
            </w:r>
          </w:p>
        </w:tc>
        <w:tc>
          <w:tcPr>
            <w:tcW w:w="538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6971" w:rsidRDefault="0065697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Оқушының төменгі жетістігі (ОТЖ): </w:t>
            </w:r>
            <w:r>
              <w:rPr>
                <w:rFonts w:ascii="Times New Roman" w:hAnsi="Times New Roman" w:cs="Times New Roman"/>
                <w:w w:val="93"/>
                <w:sz w:val="24"/>
                <w:szCs w:val="24"/>
                <w:lang w:val="kk-KZ"/>
              </w:rPr>
              <w:t xml:space="preserve">тақырыптың аясында қарапайым сөйлемдер </w:t>
            </w:r>
            <w:r>
              <w:rPr>
                <w:rFonts w:ascii="Times New Roman" w:hAnsi="Times New Roman" w:cs="Times New Roman"/>
                <w:w w:val="92"/>
                <w:sz w:val="24"/>
                <w:szCs w:val="24"/>
                <w:lang w:val="kk-KZ"/>
              </w:rPr>
              <w:t xml:space="preserve">құрау арқылы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к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ен қазу жұмыстары</w:t>
            </w:r>
            <w:r>
              <w:rPr>
                <w:rFonts w:ascii="Times New Roman" w:hAnsi="Times New Roman" w:cs="Times New Roman"/>
                <w:w w:val="92"/>
                <w:sz w:val="24"/>
                <w:szCs w:val="24"/>
                <w:lang w:val="kk-KZ"/>
              </w:rPr>
              <w:t xml:space="preserve"> жайлы айтады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656971" w:rsidRDefault="0065697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Оқушының орташа жетістігі (ООЖ): </w:t>
            </w:r>
          </w:p>
          <w:p w:rsidR="00656971" w:rsidRDefault="0065697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Кен қазу жұмыстары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>
              <w:rPr>
                <w:rFonts w:ascii="Times New Roman" w:hAnsi="Times New Roman" w:cs="Times New Roman"/>
                <w:w w:val="92"/>
                <w:sz w:val="24"/>
                <w:szCs w:val="24"/>
                <w:lang w:val="kk-KZ"/>
              </w:rPr>
              <w:t xml:space="preserve">жайлы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сипаттайды. </w:t>
            </w:r>
          </w:p>
          <w:p w:rsidR="00656971" w:rsidRDefault="0065697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Оқушының жоғары  жетістігі  (ОЖЖ): </w:t>
            </w:r>
            <w:r>
              <w:rPr>
                <w:rFonts w:ascii="Times New Roman" w:hAnsi="Times New Roman" w:cs="Times New Roman"/>
                <w:w w:val="92"/>
                <w:sz w:val="24"/>
                <w:szCs w:val="24"/>
                <w:lang w:val="kk-KZ"/>
              </w:rPr>
              <w:t>тақырып аясында өз бетімен мәтін құрайды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қарапайым үлгілер арқылы тілдеседі.</w:t>
            </w:r>
          </w:p>
        </w:tc>
      </w:tr>
      <w:tr w:rsidR="00656971" w:rsidRPr="00656971" w:rsidTr="00656971">
        <w:tc>
          <w:tcPr>
            <w:tcW w:w="5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6971" w:rsidRDefault="0065697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Негізгі түсініктер </w:t>
            </w:r>
          </w:p>
        </w:tc>
        <w:tc>
          <w:tcPr>
            <w:tcW w:w="538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6971" w:rsidRDefault="0065697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Қыз қуу,  көкпар тарту.   т.б</w:t>
            </w:r>
          </w:p>
        </w:tc>
      </w:tr>
      <w:tr w:rsidR="00656971" w:rsidTr="00656971">
        <w:tc>
          <w:tcPr>
            <w:tcW w:w="5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6971" w:rsidRDefault="0065697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Сабақта қолданылатын материалдар</w:t>
            </w:r>
          </w:p>
        </w:tc>
        <w:tc>
          <w:tcPr>
            <w:tcW w:w="538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6971" w:rsidRDefault="0065697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Интерактивті тақта, слайдтар, А4 қағазы, маркер, плакат, кестелер, суреттер. </w:t>
            </w:r>
          </w:p>
        </w:tc>
      </w:tr>
      <w:tr w:rsidR="00656971" w:rsidTr="00656971">
        <w:tc>
          <w:tcPr>
            <w:tcW w:w="5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6971" w:rsidRDefault="0065697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 әдістері</w:t>
            </w:r>
          </w:p>
        </w:tc>
        <w:tc>
          <w:tcPr>
            <w:tcW w:w="538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6971" w:rsidRDefault="0065697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w w:val="94"/>
                <w:sz w:val="24"/>
                <w:szCs w:val="24"/>
                <w:lang w:val="kk-KZ"/>
              </w:rPr>
              <w:t xml:space="preserve">Интерактивті тақта, слайдтар, </w:t>
            </w:r>
            <w:r>
              <w:rPr>
                <w:rFonts w:ascii="Times New Roman" w:hAnsi="Times New Roman" w:cs="Times New Roman"/>
                <w:w w:val="93"/>
                <w:sz w:val="24"/>
                <w:szCs w:val="24"/>
                <w:lang w:val="kk-KZ"/>
              </w:rPr>
              <w:t>қоржын, смайликтер.</w:t>
            </w:r>
          </w:p>
        </w:tc>
      </w:tr>
      <w:tr w:rsidR="00656971" w:rsidTr="00656971">
        <w:tc>
          <w:tcPr>
            <w:tcW w:w="5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6971" w:rsidRDefault="0065697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Дерек сөздер </w:t>
            </w:r>
          </w:p>
        </w:tc>
        <w:tc>
          <w:tcPr>
            <w:tcW w:w="538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6971" w:rsidRDefault="0065697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Әдістемелік құрал, дидактикалық материалдар, сөздік.</w:t>
            </w:r>
          </w:p>
        </w:tc>
      </w:tr>
    </w:tbl>
    <w:p w:rsidR="00656971" w:rsidRDefault="00656971" w:rsidP="00656971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Сабақ барысындағы  мұғалім мен  оқушының   іс-әрекеттері:</w:t>
      </w:r>
    </w:p>
    <w:tbl>
      <w:tblPr>
        <w:tblStyle w:val="a5"/>
        <w:tblW w:w="10920" w:type="dxa"/>
        <w:tblInd w:w="-1026" w:type="dxa"/>
        <w:tblLayout w:type="fixed"/>
        <w:tblLook w:val="04A0"/>
      </w:tblPr>
      <w:tblGrid>
        <w:gridCol w:w="2269"/>
        <w:gridCol w:w="5673"/>
        <w:gridCol w:w="2978"/>
      </w:tblGrid>
      <w:tr w:rsidR="00656971" w:rsidTr="00656971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6971" w:rsidRDefault="006569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Тапсырма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6971" w:rsidRDefault="006569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Мұғалімнің іс-әрекеті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6971" w:rsidRDefault="006569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Оқушының іс-әрекеті</w:t>
            </w:r>
          </w:p>
        </w:tc>
      </w:tr>
      <w:tr w:rsidR="00656971" w:rsidRPr="00656971" w:rsidTr="00656971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6971" w:rsidRDefault="0065697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Психологиялық көңіл-күйді реттеу.</w:t>
            </w:r>
          </w:p>
          <w:p w:rsidR="00656971" w:rsidRDefault="00656971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«</w:t>
            </w:r>
            <w:r>
              <w:rPr>
                <w:rStyle w:val="a6"/>
                <w:iCs/>
                <w:sz w:val="24"/>
                <w:szCs w:val="24"/>
                <w:lang w:val="kk-KZ"/>
              </w:rPr>
              <w:t>Көңіл-күй неге ұқсас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әдісі</w:t>
            </w:r>
          </w:p>
          <w:p w:rsidR="00656971" w:rsidRDefault="00656971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Мақсаты: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жағымды эмоция орнату.</w:t>
            </w:r>
          </w:p>
          <w:p w:rsidR="00656971" w:rsidRDefault="0065697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6971" w:rsidRPr="00656971" w:rsidRDefault="00656971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656971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Оқушыларды ынтымақтастық қарым-қатынасқа түсіру.</w:t>
            </w:r>
          </w:p>
          <w:p w:rsidR="00656971" w:rsidRPr="00656971" w:rsidRDefault="0065697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656971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  <w:t>Менің қазіргі көңіл-күйім көгілдір аспандағы жылы, жұмсақ күннің көзіне ұқсайды, ал сендердің ше?</w:t>
            </w:r>
          </w:p>
          <w:p w:rsidR="00656971" w:rsidRPr="00656971" w:rsidRDefault="00656971">
            <w:pPr>
              <w:pStyle w:val="a3"/>
              <w:spacing w:before="0" w:beforeAutospacing="0" w:after="0" w:afterAutospacing="0"/>
              <w:rPr>
                <w:rStyle w:val="a7"/>
                <w:i w:val="0"/>
                <w:lang w:val="kk-KZ"/>
              </w:rPr>
            </w:pPr>
            <w:r w:rsidRPr="00656971">
              <w:rPr>
                <w:rStyle w:val="a7"/>
                <w:i w:val="0"/>
                <w:lang w:val="kk-KZ"/>
              </w:rPr>
              <w:t xml:space="preserve">Әрбір күн – таңертеңнен басталады. Біз көңіл-күйімізді реттеуге тиіспіз. </w:t>
            </w:r>
          </w:p>
          <w:p w:rsidR="00656971" w:rsidRPr="00656971" w:rsidRDefault="0065697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56971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Ауызша мадақтау</w:t>
            </w:r>
          </w:p>
          <w:p w:rsidR="00656971" w:rsidRPr="00656971" w:rsidRDefault="00656971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656971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«Тамаша!»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6971" w:rsidRPr="00656971" w:rsidRDefault="0065697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6971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  <w:t xml:space="preserve">Оқушылар олардың бүгінгі көңіл-күйлері неге (қай жыл мезгіліне, ауа райына, табиғаттың құбылысына) ұқсас екенін айтып береді. </w:t>
            </w:r>
          </w:p>
        </w:tc>
      </w:tr>
      <w:tr w:rsidR="00656971" w:rsidRPr="00656971" w:rsidTr="00656971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6971" w:rsidRDefault="0065697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Өткен сабақты тексеру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«Жұбыңды тексер,бағала!»</w:t>
            </w:r>
          </w:p>
          <w:p w:rsidR="00656971" w:rsidRDefault="00656971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Мақсаты: өткен сабақтан алған білімдерін пысықтау.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6971" w:rsidRDefault="00656971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Тест тапсырмалары таратылады, сол арқылы үй тапсырмасы пысықталады.</w:t>
            </w:r>
          </w:p>
          <w:p w:rsidR="00656971" w:rsidRDefault="0065697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«Жарайсыңдар!»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6971" w:rsidRDefault="0065697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Оқушылар жұптаса отыра, тест тапсырмасын тексереді, бағалайды!</w:t>
            </w:r>
          </w:p>
        </w:tc>
      </w:tr>
      <w:tr w:rsidR="00656971" w:rsidTr="00656971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6971" w:rsidRDefault="0065697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І  Қызығушылығын ояту </w:t>
            </w:r>
          </w:p>
          <w:p w:rsidR="00656971" w:rsidRDefault="0065697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«Болжау» стратегиясы</w:t>
            </w:r>
          </w:p>
          <w:p w:rsidR="00656971" w:rsidRDefault="0065697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 xml:space="preserve">Мақсаты: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оз белсенділіктерінің дамуына ықпал ету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6971" w:rsidRDefault="0065697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 xml:space="preserve">Балаларды сұрақтарға жауап бергізе отырып, жаңа тақырыптың мақсатын ашуға бағыттау. </w:t>
            </w:r>
          </w:p>
          <w:p w:rsidR="00656971" w:rsidRDefault="0065697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6971" w:rsidRDefault="0065697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w w:val="95"/>
                <w:lang w:val="kk-KZ"/>
              </w:rPr>
              <w:t xml:space="preserve">Сипаттайды. </w:t>
            </w:r>
          </w:p>
        </w:tc>
      </w:tr>
      <w:tr w:rsidR="00656971" w:rsidRPr="00656971" w:rsidTr="00656971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6971" w:rsidRDefault="0065697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lastRenderedPageBreak/>
              <w:t>«Миға шабуыл» әдісі</w:t>
            </w:r>
          </w:p>
          <w:p w:rsidR="00656971" w:rsidRDefault="0065697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Мақсаты: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ой қозғау..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6971" w:rsidRDefault="00656971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Оқулықта берілген мәтінді оқушылар оқиды және әр топқа тапсырмалар беріледі:</w:t>
            </w:r>
          </w:p>
          <w:p w:rsidR="00656971" w:rsidRDefault="00656971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1-ші топ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аударады. </w:t>
            </w:r>
          </w:p>
          <w:p w:rsidR="00656971" w:rsidRDefault="00656971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2-ші топ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мәтін бойынша диалог құрайды. </w:t>
            </w:r>
          </w:p>
          <w:p w:rsidR="00656971" w:rsidRDefault="00656971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3-ші топ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сұрақтар құрастырады.</w:t>
            </w:r>
          </w:p>
          <w:p w:rsidR="00656971" w:rsidRDefault="00656971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Мұғалім тарапынан келесі топтардың жұмысын бағалауға нұсқау беріледі.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6971" w:rsidRDefault="00656971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Әр топ өз тапсырмаларын жұппен содан кейін топпен талқылайды.</w:t>
            </w:r>
          </w:p>
          <w:p w:rsidR="00656971" w:rsidRDefault="00656971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656971" w:rsidRPr="00656971" w:rsidTr="00656971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6971" w:rsidRDefault="0065697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«Мозайка»  стратегиясы.</w:t>
            </w:r>
          </w:p>
          <w:p w:rsidR="00656971" w:rsidRDefault="0065697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Мақсаты: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Оқушылардың ой-өрісін дамыту. </w:t>
            </w:r>
          </w:p>
          <w:p w:rsidR="00656971" w:rsidRDefault="0065697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6971" w:rsidRDefault="00656971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Үш топқа үш түрлі тапсырма беріледі. </w:t>
            </w:r>
          </w:p>
          <w:p w:rsidR="00656971" w:rsidRDefault="00656971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1-топ.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Берілген суреттерді құрап өз ойларын ортаға салады. </w:t>
            </w:r>
          </w:p>
          <w:p w:rsidR="00656971" w:rsidRDefault="00656971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2-топ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.Берілген сызба бойынша әңгіме құрайды. </w:t>
            </w:r>
          </w:p>
          <w:p w:rsidR="00656971" w:rsidRDefault="00656971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3-топ.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Карточкалар бойынша жұмыс істейді.</w:t>
            </w:r>
          </w:p>
          <w:p w:rsidR="00656971" w:rsidRDefault="00656971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Мұғалім тарапынан келесі топтардың жұмысын бағалауға нұсқау беріледі.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6971" w:rsidRDefault="00656971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Құралған сурет бойынша  </w:t>
            </w:r>
          </w:p>
          <w:p w:rsidR="00656971" w:rsidRDefault="00656971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топтардағы спикерлер оқушыларға тапсырмаларды бөліп береді де, бірлесе орындайды. </w:t>
            </w:r>
          </w:p>
          <w:p w:rsidR="00656971" w:rsidRDefault="00656971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656971" w:rsidTr="00656971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6971" w:rsidRDefault="0065697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«İNSERT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немесе түртіп алу» әдісі.</w:t>
            </w:r>
          </w:p>
          <w:p w:rsidR="00656971" w:rsidRDefault="0065697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Бұл әдіс оқығанын саналы түсінуге, өз ойын басшылыққа алуға, ойын білдіруге үйрететін ұтымды әдіс.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6971" w:rsidRDefault="00656971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Қолдарына қарындаш алып, «v»- білемін, «+» - білмеймін, «-» - мен үшін жаңа білім (ақпарат), «?» – мені таң қалдырды - деген белгілерді қойып отырып мәтіннің мазмұнын түсінеді. 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6971" w:rsidRDefault="0065697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әрекет арқылы жаңаны түсіну үшін бұрынғы білетіндерімен жаңа материалды байланыстыруға дағдыланды.  Кесте толтырылды.</w:t>
            </w:r>
          </w:p>
          <w:p w:rsidR="00656971" w:rsidRDefault="0065697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v + - ?</w:t>
            </w:r>
          </w:p>
        </w:tc>
      </w:tr>
      <w:tr w:rsidR="00656971" w:rsidTr="00656971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6971" w:rsidRDefault="0065697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Бекіту. </w:t>
            </w:r>
          </w:p>
          <w:p w:rsidR="00656971" w:rsidRDefault="0065697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Куббизм  әдісі.</w:t>
            </w:r>
          </w:p>
          <w:p w:rsidR="00656971" w:rsidRDefault="0065697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Ойын арқылы оқыту. </w:t>
            </w:r>
          </w:p>
          <w:p w:rsidR="00656971" w:rsidRDefault="0065697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6971" w:rsidRDefault="00656971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Кубиктің алты жағына жазылған сөздер бойынша жұмыс жасайды. Берілген сұратарға жауап береді.  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6971" w:rsidRDefault="0065697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берілген сұрақтарды талқыға салады, талдайды.</w:t>
            </w:r>
          </w:p>
          <w:p w:rsidR="00656971" w:rsidRDefault="0065697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 мүшелері бір-бірлеріне баға береді.</w:t>
            </w:r>
          </w:p>
          <w:p w:rsidR="00656971" w:rsidRDefault="0065697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Өте жақсы!</w:t>
            </w:r>
          </w:p>
        </w:tc>
      </w:tr>
      <w:tr w:rsidR="00656971" w:rsidRPr="00656971" w:rsidTr="00656971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6971" w:rsidRDefault="00656971">
            <w:pPr>
              <w:pStyle w:val="a4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Рефлексия  </w:t>
            </w:r>
          </w:p>
          <w:p w:rsidR="00656971" w:rsidRDefault="0065697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</w:p>
          <w:p w:rsidR="00656971" w:rsidRDefault="0065697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 xml:space="preserve">оқушылар сабақтың өту барысын бағалайды.  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6971" w:rsidRDefault="00656971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Келесі кестені толтырып,көңіл күйлерінді аңықтаңдар.</w:t>
            </w:r>
          </w:p>
          <w:tbl>
            <w:tblPr>
              <w:tblStyle w:val="a5"/>
              <w:tblW w:w="9465" w:type="dxa"/>
              <w:tblInd w:w="0" w:type="dxa"/>
              <w:tblLayout w:type="fixed"/>
              <w:tblLook w:val="04A0"/>
            </w:tblPr>
            <w:tblGrid>
              <w:gridCol w:w="3574"/>
              <w:gridCol w:w="3906"/>
              <w:gridCol w:w="1985"/>
            </w:tblGrid>
            <w:tr w:rsidR="00656971">
              <w:tc>
                <w:tcPr>
                  <w:tcW w:w="357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56971" w:rsidRDefault="00656971">
                  <w:pPr>
                    <w:pStyle w:val="a4"/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  <w:t>Мен бүгінгі сабаққа қатыстым</w:t>
                  </w:r>
                </w:p>
              </w:tc>
              <w:tc>
                <w:tcPr>
                  <w:tcW w:w="390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56971" w:rsidRDefault="00656971">
                  <w:pPr>
                    <w:pStyle w:val="a4"/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  <w:t>Өте жақсы</w:t>
                  </w:r>
                </w:p>
              </w:tc>
              <w:tc>
                <w:tcPr>
                  <w:tcW w:w="198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56971" w:rsidRDefault="00656971">
                  <w:pPr>
                    <w:pStyle w:val="a4"/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  <w:t>нашар</w:t>
                  </w:r>
                </w:p>
              </w:tc>
            </w:tr>
            <w:tr w:rsidR="00656971">
              <w:tc>
                <w:tcPr>
                  <w:tcW w:w="357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56971" w:rsidRDefault="00656971">
                  <w:pPr>
                    <w:pStyle w:val="a4"/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  <w:t>Бүгінгі сабақтағы нәтижеме</w:t>
                  </w:r>
                </w:p>
              </w:tc>
              <w:tc>
                <w:tcPr>
                  <w:tcW w:w="390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56971" w:rsidRDefault="00656971">
                  <w:pPr>
                    <w:pStyle w:val="a4"/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  <w:t>ризамын</w:t>
                  </w:r>
                </w:p>
              </w:tc>
              <w:tc>
                <w:tcPr>
                  <w:tcW w:w="198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56971" w:rsidRDefault="00656971">
                  <w:pPr>
                    <w:pStyle w:val="a4"/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  <w:t>Риза емеспін</w:t>
                  </w:r>
                </w:p>
              </w:tc>
            </w:tr>
            <w:tr w:rsidR="00656971">
              <w:tc>
                <w:tcPr>
                  <w:tcW w:w="357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56971" w:rsidRDefault="00656971">
                  <w:pPr>
                    <w:pStyle w:val="a4"/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  <w:t>Мен үшін...болды</w:t>
                  </w:r>
                </w:p>
              </w:tc>
              <w:tc>
                <w:tcPr>
                  <w:tcW w:w="390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56971" w:rsidRDefault="00656971">
                  <w:pPr>
                    <w:pStyle w:val="a4"/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  <w:t>қысқа</w:t>
                  </w:r>
                </w:p>
              </w:tc>
              <w:tc>
                <w:tcPr>
                  <w:tcW w:w="198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56971" w:rsidRDefault="00656971">
                  <w:pPr>
                    <w:pStyle w:val="a4"/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  <w:t>ұзақ</w:t>
                  </w:r>
                </w:p>
              </w:tc>
            </w:tr>
            <w:tr w:rsidR="00656971">
              <w:tc>
                <w:tcPr>
                  <w:tcW w:w="357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56971" w:rsidRDefault="00656971">
                  <w:pPr>
                    <w:pStyle w:val="a4"/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  <w:t>Сабақ үстінде мен .......</w:t>
                  </w:r>
                </w:p>
              </w:tc>
              <w:tc>
                <w:tcPr>
                  <w:tcW w:w="390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56971" w:rsidRDefault="00656971">
                  <w:pPr>
                    <w:pStyle w:val="a4"/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  <w:t>шаршамадым</w:t>
                  </w:r>
                </w:p>
              </w:tc>
              <w:tc>
                <w:tcPr>
                  <w:tcW w:w="198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56971" w:rsidRDefault="00656971">
                  <w:pPr>
                    <w:pStyle w:val="a4"/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  <w:t>шаршадым</w:t>
                  </w:r>
                </w:p>
              </w:tc>
            </w:tr>
            <w:tr w:rsidR="00656971" w:rsidRPr="00656971">
              <w:tc>
                <w:tcPr>
                  <w:tcW w:w="357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56971" w:rsidRDefault="00656971">
                  <w:pPr>
                    <w:pStyle w:val="a4"/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  <w:t>Сабақта өтілген материал мен үшін.......</w:t>
                  </w:r>
                </w:p>
              </w:tc>
              <w:tc>
                <w:tcPr>
                  <w:tcW w:w="390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56971" w:rsidRDefault="00656971">
                  <w:pPr>
                    <w:pStyle w:val="a4"/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  <w:t>Түсінікті,қызықты,қажетті</w:t>
                  </w:r>
                </w:p>
              </w:tc>
              <w:tc>
                <w:tcPr>
                  <w:tcW w:w="198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56971" w:rsidRDefault="00656971">
                  <w:pPr>
                    <w:pStyle w:val="a4"/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  <w:t>Түсініксіз,қызықты емес,</w:t>
                  </w:r>
                </w:p>
                <w:p w:rsidR="00656971" w:rsidRDefault="00656971">
                  <w:pPr>
                    <w:pStyle w:val="a4"/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  <w:t>қажетті емес</w:t>
                  </w:r>
                </w:p>
              </w:tc>
            </w:tr>
            <w:tr w:rsidR="00656971" w:rsidRPr="00656971">
              <w:tc>
                <w:tcPr>
                  <w:tcW w:w="357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56971" w:rsidRDefault="00656971">
                  <w:pPr>
                    <w:pStyle w:val="a4"/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390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56971" w:rsidRDefault="00656971">
                  <w:pPr>
                    <w:pStyle w:val="a4"/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198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56971" w:rsidRDefault="00656971">
                  <w:pPr>
                    <w:pStyle w:val="a4"/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</w:pPr>
                </w:p>
              </w:tc>
            </w:tr>
          </w:tbl>
          <w:p w:rsidR="00656971" w:rsidRDefault="00656971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6971" w:rsidRDefault="00656971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Оқушылар өздерінің пікірлерін, сезімдерін таратылған парақшаларға жазады.</w:t>
            </w:r>
          </w:p>
          <w:p w:rsidR="00656971" w:rsidRDefault="00656971">
            <w:pPr>
              <w:pStyle w:val="a4"/>
              <w:ind w:left="142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56971" w:rsidRDefault="00656971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656971" w:rsidTr="00656971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6971" w:rsidRDefault="0065697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Бағалау 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6971" w:rsidRDefault="00656971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Оқушыларды білім деңгейіне байланысты бағалау</w:t>
            </w:r>
          </w:p>
          <w:p w:rsidR="00656971" w:rsidRDefault="00656971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6971" w:rsidRDefault="00656971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656971" w:rsidRPr="00656971" w:rsidTr="00656971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6971" w:rsidRDefault="0065697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Үйге тапсырма. </w:t>
            </w:r>
          </w:p>
          <w:p w:rsidR="00656971" w:rsidRDefault="00656971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 w:eastAsia="ru-RU"/>
              </w:rPr>
              <w:t>Күнделікті енді ашайық,</w:t>
            </w:r>
          </w:p>
          <w:p w:rsidR="00656971" w:rsidRDefault="00656971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 w:eastAsia="ru-RU"/>
              </w:rPr>
              <w:t>Үй тапсырмасын жазайық.</w:t>
            </w:r>
          </w:p>
          <w:p w:rsidR="00656971" w:rsidRDefault="00656971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 w:eastAsia="ru-RU"/>
              </w:rPr>
              <w:t>Бүгінгі  алған білімді,</w:t>
            </w:r>
          </w:p>
          <w:p w:rsidR="00656971" w:rsidRDefault="0065697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 w:eastAsia="ru-RU"/>
              </w:rPr>
              <w:t>Ұмытпай, есте сақтайық!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6971" w:rsidRDefault="00656971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Ереже жаттау 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6971" w:rsidRDefault="00656971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Оқушылар берілген үй тапсырманы күнделігіне жазып алады</w:t>
            </w:r>
          </w:p>
        </w:tc>
      </w:tr>
    </w:tbl>
    <w:p w:rsidR="00656971" w:rsidRDefault="00656971" w:rsidP="00656971">
      <w:pPr>
        <w:ind w:left="-709"/>
        <w:rPr>
          <w:rFonts w:ascii="Times New Roman" w:hAnsi="Times New Roman" w:cs="Times New Roman"/>
          <w:sz w:val="24"/>
          <w:szCs w:val="24"/>
          <w:lang w:val="kk-KZ"/>
        </w:rPr>
      </w:pPr>
    </w:p>
    <w:p w:rsidR="00656971" w:rsidRDefault="00656971" w:rsidP="00656971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656971" w:rsidRDefault="00656971" w:rsidP="00656971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656971" w:rsidRDefault="00656971" w:rsidP="00656971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656971" w:rsidRDefault="00656971" w:rsidP="00656971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656971" w:rsidRDefault="00656971" w:rsidP="00656971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656971" w:rsidRDefault="00656971" w:rsidP="00656971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656971" w:rsidRDefault="00656971" w:rsidP="00656971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656971" w:rsidRDefault="00656971" w:rsidP="00656971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656971" w:rsidRDefault="00656971" w:rsidP="00656971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656971" w:rsidRDefault="00656971" w:rsidP="00656971">
      <w:pPr>
        <w:rPr>
          <w:lang w:val="kk-KZ"/>
        </w:rPr>
      </w:pPr>
      <w:bookmarkStart w:id="0" w:name="_GoBack"/>
      <w:bookmarkEnd w:id="0"/>
    </w:p>
    <w:p w:rsidR="00D446B1" w:rsidRPr="00656971" w:rsidRDefault="00D446B1">
      <w:pPr>
        <w:rPr>
          <w:lang w:val="kk-KZ"/>
        </w:rPr>
      </w:pPr>
    </w:p>
    <w:sectPr w:rsidR="00D446B1" w:rsidRPr="00656971" w:rsidSect="00D446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56971"/>
    <w:rsid w:val="00656971"/>
    <w:rsid w:val="00D446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69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569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4">
    <w:name w:val="No Spacing"/>
    <w:uiPriority w:val="1"/>
    <w:qFormat/>
    <w:rsid w:val="00656971"/>
    <w:pPr>
      <w:spacing w:after="0" w:line="240" w:lineRule="auto"/>
    </w:pPr>
    <w:rPr>
      <w:rFonts w:ascii="Calibri" w:eastAsia="Calibri" w:hAnsi="Calibri" w:cs="Times New Roman"/>
    </w:rPr>
  </w:style>
  <w:style w:type="table" w:styleId="a5">
    <w:name w:val="Table Grid"/>
    <w:basedOn w:val="a1"/>
    <w:uiPriority w:val="59"/>
    <w:rsid w:val="0065697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basedOn w:val="a0"/>
    <w:uiPriority w:val="22"/>
    <w:qFormat/>
    <w:rsid w:val="00656971"/>
    <w:rPr>
      <w:b/>
      <w:bCs/>
    </w:rPr>
  </w:style>
  <w:style w:type="character" w:styleId="a7">
    <w:name w:val="Emphasis"/>
    <w:basedOn w:val="a0"/>
    <w:uiPriority w:val="20"/>
    <w:qFormat/>
    <w:rsid w:val="00656971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281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674</Words>
  <Characters>3843</Characters>
  <Application>Microsoft Office Word</Application>
  <DocSecurity>0</DocSecurity>
  <Lines>32</Lines>
  <Paragraphs>9</Paragraphs>
  <ScaleCrop>false</ScaleCrop>
  <Company/>
  <LinksUpToDate>false</LinksUpToDate>
  <CharactersWithSpaces>4508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36</dc:creator>
  <cp:lastModifiedBy>36</cp:lastModifiedBy>
  <cp:revision>2</cp:revision>
  <dcterms:created xsi:type="dcterms:W3CDTF">2017-05-23T06:11:00Z</dcterms:created>
  <dcterms:modified xsi:type="dcterms:W3CDTF">2017-05-23T06:12:00Z</dcterms:modified>
</cp:coreProperties>
</file>