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331" w:rsidRDefault="00855331" w:rsidP="00DD46DF">
      <w:pPr>
        <w:pStyle w:val="a3"/>
        <w:jc w:val="both"/>
        <w:rPr>
          <w:rFonts w:ascii="Times New Roman" w:hAnsi="Times New Roman" w:cs="Times New Roman"/>
          <w:b/>
          <w:sz w:val="28"/>
          <w:lang w:val="kk-KZ"/>
        </w:rPr>
      </w:pPr>
      <w:bookmarkStart w:id="0" w:name="_GoBack"/>
      <w:bookmarkEnd w:id="0"/>
      <w:r>
        <w:rPr>
          <w:rFonts w:ascii="Times New Roman" w:hAnsi="Times New Roman" w:cs="Times New Roman"/>
          <w:b/>
          <w:sz w:val="28"/>
          <w:lang w:val="kk-KZ"/>
        </w:rPr>
        <w:t>«БЖЗҚ» АҚ басшылығы жауап береді...</w:t>
      </w:r>
    </w:p>
    <w:p w:rsidR="00D545B9" w:rsidRDefault="00D545B9" w:rsidP="00DD46DF">
      <w:pPr>
        <w:pStyle w:val="a3"/>
        <w:jc w:val="both"/>
        <w:rPr>
          <w:rFonts w:ascii="Times New Roman" w:hAnsi="Times New Roman" w:cs="Times New Roman"/>
          <w:sz w:val="28"/>
        </w:rPr>
      </w:pPr>
    </w:p>
    <w:p w:rsidR="00855331" w:rsidRPr="00855331" w:rsidRDefault="00855331" w:rsidP="00DD46DF">
      <w:pPr>
        <w:pStyle w:val="a3"/>
        <w:jc w:val="both"/>
        <w:rPr>
          <w:rFonts w:ascii="Times New Roman" w:hAnsi="Times New Roman" w:cs="Times New Roman"/>
          <w:sz w:val="28"/>
          <w:lang w:val="kk-KZ"/>
        </w:rPr>
      </w:pPr>
      <w:r>
        <w:rPr>
          <w:rFonts w:ascii="Times New Roman" w:hAnsi="Times New Roman" w:cs="Times New Roman"/>
          <w:sz w:val="28"/>
          <w:lang w:val="kk-KZ"/>
        </w:rPr>
        <w:t>Таяуда</w:t>
      </w:r>
      <w:r w:rsidR="003907F7">
        <w:rPr>
          <w:rFonts w:ascii="Times New Roman" w:hAnsi="Times New Roman" w:cs="Times New Roman"/>
          <w:sz w:val="28"/>
          <w:lang w:val="kk-KZ"/>
        </w:rPr>
        <w:t xml:space="preserve">, </w:t>
      </w:r>
      <w:r>
        <w:rPr>
          <w:rFonts w:ascii="Times New Roman" w:hAnsi="Times New Roman" w:cs="Times New Roman"/>
          <w:sz w:val="28"/>
          <w:lang w:val="kk-KZ"/>
        </w:rPr>
        <w:t xml:space="preserve">ағымдағы жылдың сәуір айында «БЖЗҚ» АҚ ресми сайтында «Басқарма төрайымының блогы» жаңа сервисі іске қосылды. </w:t>
      </w:r>
      <w:r w:rsidR="003907F7">
        <w:rPr>
          <w:rFonts w:ascii="Times New Roman" w:hAnsi="Times New Roman" w:cs="Times New Roman"/>
          <w:sz w:val="28"/>
          <w:lang w:val="kk-KZ"/>
        </w:rPr>
        <w:t xml:space="preserve">Енді сол </w:t>
      </w:r>
      <w:r>
        <w:rPr>
          <w:rFonts w:ascii="Times New Roman" w:hAnsi="Times New Roman" w:cs="Times New Roman"/>
          <w:sz w:val="28"/>
          <w:lang w:val="kk-KZ"/>
        </w:rPr>
        <w:t xml:space="preserve">арқылы кез келген ниет білдіруші азамат Қордың бірінші </w:t>
      </w:r>
      <w:r w:rsidR="003907F7">
        <w:rPr>
          <w:rFonts w:ascii="Times New Roman" w:hAnsi="Times New Roman" w:cs="Times New Roman"/>
          <w:sz w:val="28"/>
          <w:lang w:val="kk-KZ"/>
        </w:rPr>
        <w:t xml:space="preserve">басшысына </w:t>
      </w:r>
      <w:r>
        <w:rPr>
          <w:rFonts w:ascii="Times New Roman" w:hAnsi="Times New Roman" w:cs="Times New Roman"/>
          <w:sz w:val="28"/>
          <w:lang w:val="kk-KZ"/>
        </w:rPr>
        <w:t xml:space="preserve">Қазақстанның жинақтаушы зейнетақы жүйесі мен БЖЗҚ қызметі жайында тікелей сұрақ қоя алады. </w:t>
      </w:r>
      <w:r w:rsidR="005B0139">
        <w:rPr>
          <w:rFonts w:ascii="Times New Roman" w:hAnsi="Times New Roman" w:cs="Times New Roman"/>
          <w:sz w:val="28"/>
          <w:lang w:val="kk-KZ"/>
        </w:rPr>
        <w:t>С</w:t>
      </w:r>
      <w:r>
        <w:rPr>
          <w:rFonts w:ascii="Times New Roman" w:hAnsi="Times New Roman" w:cs="Times New Roman"/>
          <w:sz w:val="28"/>
          <w:lang w:val="kk-KZ"/>
        </w:rPr>
        <w:t>онымен қатар сайт пайдаланушылары</w:t>
      </w:r>
      <w:r w:rsidR="003907F7">
        <w:rPr>
          <w:rFonts w:ascii="Times New Roman" w:hAnsi="Times New Roman" w:cs="Times New Roman"/>
          <w:sz w:val="28"/>
          <w:lang w:val="kk-KZ"/>
        </w:rPr>
        <w:t>на</w:t>
      </w:r>
      <w:r>
        <w:rPr>
          <w:rFonts w:ascii="Times New Roman" w:hAnsi="Times New Roman" w:cs="Times New Roman"/>
          <w:sz w:val="28"/>
          <w:lang w:val="kk-KZ"/>
        </w:rPr>
        <w:t xml:space="preserve"> Блог парақшасында </w:t>
      </w:r>
      <w:r w:rsidR="003907F7">
        <w:rPr>
          <w:rFonts w:ascii="Times New Roman" w:hAnsi="Times New Roman" w:cs="Times New Roman"/>
          <w:sz w:val="28"/>
          <w:lang w:val="kk-KZ"/>
        </w:rPr>
        <w:t xml:space="preserve">ресми </w:t>
      </w:r>
      <w:r>
        <w:rPr>
          <w:rFonts w:ascii="Times New Roman" w:hAnsi="Times New Roman" w:cs="Times New Roman"/>
          <w:sz w:val="28"/>
          <w:lang w:val="kk-KZ"/>
        </w:rPr>
        <w:t xml:space="preserve">жауап </w:t>
      </w:r>
      <w:r w:rsidR="003907F7">
        <w:rPr>
          <w:rFonts w:ascii="Times New Roman" w:hAnsi="Times New Roman" w:cs="Times New Roman"/>
          <w:sz w:val="28"/>
          <w:lang w:val="kk-KZ"/>
        </w:rPr>
        <w:t xml:space="preserve">қайтарылған </w:t>
      </w:r>
      <w:r>
        <w:rPr>
          <w:rFonts w:ascii="Times New Roman" w:hAnsi="Times New Roman" w:cs="Times New Roman"/>
          <w:sz w:val="28"/>
          <w:lang w:val="kk-KZ"/>
        </w:rPr>
        <w:t>сұрақтар мұрағатымен таныс</w:t>
      </w:r>
      <w:r w:rsidR="003907F7">
        <w:rPr>
          <w:rFonts w:ascii="Times New Roman" w:hAnsi="Times New Roman" w:cs="Times New Roman"/>
          <w:sz w:val="28"/>
          <w:lang w:val="kk-KZ"/>
        </w:rPr>
        <w:t xml:space="preserve">уға мүмкіндік берілген. </w:t>
      </w:r>
      <w:r>
        <w:rPr>
          <w:rFonts w:ascii="Times New Roman" w:hAnsi="Times New Roman" w:cs="Times New Roman"/>
          <w:sz w:val="28"/>
          <w:lang w:val="kk-KZ"/>
        </w:rPr>
        <w:t xml:space="preserve">Біздің редакция </w:t>
      </w:r>
      <w:r w:rsidR="00132413">
        <w:rPr>
          <w:rFonts w:ascii="Times New Roman" w:hAnsi="Times New Roman" w:cs="Times New Roman"/>
          <w:sz w:val="28"/>
          <w:lang w:val="kk-KZ"/>
        </w:rPr>
        <w:t xml:space="preserve">осы </w:t>
      </w:r>
      <w:r>
        <w:rPr>
          <w:rFonts w:ascii="Times New Roman" w:hAnsi="Times New Roman" w:cs="Times New Roman"/>
          <w:sz w:val="28"/>
          <w:lang w:val="kk-KZ"/>
        </w:rPr>
        <w:t xml:space="preserve">Блогта жарияланған, ең жиі қойылатын 5 сұрақты оқырмандар назарына ұсынуды ұйғарды.   </w:t>
      </w:r>
    </w:p>
    <w:p w:rsidR="00855331" w:rsidRPr="00855331" w:rsidRDefault="00855331" w:rsidP="00DD46DF">
      <w:pPr>
        <w:pStyle w:val="a3"/>
        <w:jc w:val="both"/>
        <w:rPr>
          <w:rFonts w:ascii="Times New Roman" w:hAnsi="Times New Roman" w:cs="Times New Roman"/>
          <w:sz w:val="28"/>
          <w:lang w:val="kk-KZ"/>
        </w:rPr>
      </w:pPr>
    </w:p>
    <w:p w:rsidR="00D545B9" w:rsidRDefault="006F3C87" w:rsidP="00DD46DF">
      <w:pPr>
        <w:pStyle w:val="a3"/>
        <w:jc w:val="both"/>
        <w:rPr>
          <w:rFonts w:ascii="Times New Roman" w:hAnsi="Times New Roman" w:cs="Times New Roman"/>
          <w:b/>
          <w:sz w:val="28"/>
          <w:lang w:val="kk-KZ"/>
        </w:rPr>
      </w:pPr>
      <w:r w:rsidRPr="006F3C87">
        <w:rPr>
          <w:rFonts w:ascii="Times New Roman" w:hAnsi="Times New Roman" w:cs="Times New Roman"/>
          <w:b/>
          <w:sz w:val="28"/>
        </w:rPr>
        <w:sym w:font="Symbol" w:char="F0BE"/>
      </w:r>
      <w:r w:rsidR="00472CA3" w:rsidRPr="00855331">
        <w:rPr>
          <w:rFonts w:ascii="Times New Roman" w:hAnsi="Times New Roman" w:cs="Times New Roman"/>
          <w:b/>
          <w:sz w:val="28"/>
          <w:lang w:val="kk-KZ"/>
        </w:rPr>
        <w:t xml:space="preserve"> </w:t>
      </w:r>
      <w:r w:rsidR="00855331">
        <w:rPr>
          <w:rFonts w:ascii="Times New Roman" w:hAnsi="Times New Roman" w:cs="Times New Roman"/>
          <w:b/>
          <w:sz w:val="28"/>
          <w:lang w:val="kk-KZ"/>
        </w:rPr>
        <w:t>БЖЗҚ-ның зейнетақы жинақтарын инвестицияламайтынын оқыдым, сонда зейнетақы активтерін кім басқарады?</w:t>
      </w:r>
    </w:p>
    <w:p w:rsidR="005B0139" w:rsidRDefault="005B0139" w:rsidP="00DD46DF">
      <w:pPr>
        <w:spacing w:after="0" w:line="240" w:lineRule="auto"/>
        <w:jc w:val="both"/>
        <w:rPr>
          <w:rFonts w:ascii="Times New Roman" w:hAnsi="Times New Roman"/>
          <w:sz w:val="28"/>
          <w:szCs w:val="28"/>
          <w:lang w:val="kk-KZ" w:eastAsia="ru-RU"/>
        </w:rPr>
      </w:pPr>
    </w:p>
    <w:p w:rsidR="003A64C9" w:rsidRPr="00AA1257" w:rsidRDefault="003E5910" w:rsidP="00DD46DF">
      <w:pPr>
        <w:spacing w:after="0" w:line="240" w:lineRule="auto"/>
        <w:ind w:firstLine="708"/>
        <w:jc w:val="both"/>
        <w:rPr>
          <w:rFonts w:ascii="Times New Roman" w:eastAsia="Times New Roman" w:hAnsi="Times New Roman"/>
          <w:bCs/>
          <w:color w:val="000000"/>
          <w:kern w:val="36"/>
          <w:sz w:val="28"/>
          <w:szCs w:val="28"/>
          <w:lang w:val="kk-KZ" w:eastAsia="ru-RU"/>
        </w:rPr>
      </w:pPr>
      <w:r w:rsidRPr="00AA1257">
        <w:rPr>
          <w:rFonts w:ascii="Times New Roman" w:hAnsi="Times New Roman"/>
          <w:sz w:val="28"/>
          <w:szCs w:val="28"/>
          <w:lang w:val="kk-KZ" w:eastAsia="ru-RU"/>
        </w:rPr>
        <w:t>«Қазақстан Республикасында зейнетақымен қамсыздандыру туралы» Қазақстан Республикасы заңы</w:t>
      </w:r>
      <w:r w:rsidR="003A64C9" w:rsidRPr="00AA1257">
        <w:rPr>
          <w:rFonts w:ascii="Times New Roman" w:hAnsi="Times New Roman"/>
          <w:sz w:val="28"/>
          <w:szCs w:val="28"/>
          <w:lang w:val="kk-KZ" w:eastAsia="ru-RU"/>
        </w:rPr>
        <w:t xml:space="preserve">ның 35-бабына сәйкес Бірыңғай жинақтаушы зейнетақы қорының зейнетақы активтерін ҚР Ұлттық банкі сенімгерлікпен басқарады. Бұл заңды </w:t>
      </w:r>
      <w:r w:rsidRPr="00AA1257">
        <w:rPr>
          <w:rFonts w:ascii="Times New Roman" w:eastAsia="Times New Roman" w:hAnsi="Times New Roman"/>
          <w:bCs/>
          <w:color w:val="000000"/>
          <w:kern w:val="36"/>
          <w:sz w:val="28"/>
          <w:szCs w:val="28"/>
          <w:lang w:val="kk-KZ" w:eastAsia="ru-RU"/>
        </w:rPr>
        <w:t xml:space="preserve">2013 жылы Қазақстан Республикасының Парламенті қабылдағанын </w:t>
      </w:r>
      <w:r w:rsidR="00BB2D4C">
        <w:rPr>
          <w:rFonts w:ascii="Times New Roman" w:eastAsia="Times New Roman" w:hAnsi="Times New Roman"/>
          <w:bCs/>
          <w:color w:val="000000"/>
          <w:kern w:val="36"/>
          <w:sz w:val="28"/>
          <w:szCs w:val="28"/>
          <w:lang w:val="kk-KZ" w:eastAsia="ru-RU"/>
        </w:rPr>
        <w:t xml:space="preserve">еске сала </w:t>
      </w:r>
      <w:r w:rsidRPr="00AA1257">
        <w:rPr>
          <w:rFonts w:ascii="Times New Roman" w:eastAsia="Times New Roman" w:hAnsi="Times New Roman"/>
          <w:bCs/>
          <w:color w:val="000000"/>
          <w:kern w:val="36"/>
          <w:sz w:val="28"/>
          <w:szCs w:val="28"/>
          <w:lang w:val="kk-KZ" w:eastAsia="ru-RU"/>
        </w:rPr>
        <w:t xml:space="preserve">кеткен жөн. </w:t>
      </w:r>
    </w:p>
    <w:p w:rsidR="004A30BC" w:rsidRPr="00627460" w:rsidRDefault="003A64C9" w:rsidP="00DD46DF">
      <w:pPr>
        <w:pStyle w:val="a3"/>
        <w:ind w:firstLine="708"/>
        <w:jc w:val="both"/>
        <w:rPr>
          <w:rFonts w:ascii="Times New Roman" w:hAnsi="Times New Roman" w:cs="Times New Roman"/>
          <w:sz w:val="28"/>
          <w:lang w:val="kk-KZ"/>
        </w:rPr>
      </w:pPr>
      <w:r w:rsidRPr="00AA1257">
        <w:rPr>
          <w:rFonts w:ascii="Times New Roman" w:hAnsi="Times New Roman"/>
          <w:sz w:val="28"/>
          <w:szCs w:val="28"/>
          <w:lang w:val="kk-KZ" w:eastAsia="ru-RU"/>
        </w:rPr>
        <w:t xml:space="preserve">Бұл жерде зейнетақы активтерін басқару тиімділігін арттыру, инвестициялау бағыттары </w:t>
      </w:r>
      <w:r w:rsidR="004A39DD">
        <w:rPr>
          <w:rFonts w:ascii="Times New Roman" w:hAnsi="Times New Roman"/>
          <w:sz w:val="28"/>
          <w:szCs w:val="28"/>
          <w:lang w:val="kk-KZ" w:eastAsia="ru-RU"/>
        </w:rPr>
        <w:t xml:space="preserve">мен </w:t>
      </w:r>
      <w:r w:rsidRPr="00AA1257">
        <w:rPr>
          <w:rFonts w:ascii="Times New Roman" w:hAnsi="Times New Roman"/>
          <w:sz w:val="28"/>
          <w:szCs w:val="28"/>
          <w:lang w:val="kk-KZ" w:eastAsia="ru-RU"/>
        </w:rPr>
        <w:t>қаржы құралдарының тізбесін айқындау бойынша ұсыныстар әзірлеу қызметі 2016 жылдың 1 қаңтарынан бастап Ұлттық қорды басқару жөніндегі кеңеске жүктелген.</w:t>
      </w:r>
      <w:r w:rsidR="004A30BC" w:rsidRPr="004A30BC">
        <w:rPr>
          <w:rFonts w:ascii="Times New Roman" w:hAnsi="Times New Roman" w:cs="Times New Roman"/>
          <w:sz w:val="28"/>
          <w:lang w:val="kk-KZ"/>
        </w:rPr>
        <w:t xml:space="preserve"> </w:t>
      </w:r>
      <w:r w:rsidR="004A30BC">
        <w:rPr>
          <w:rFonts w:ascii="Times New Roman" w:hAnsi="Times New Roman" w:cs="Times New Roman"/>
          <w:sz w:val="28"/>
          <w:lang w:val="kk-KZ"/>
        </w:rPr>
        <w:t xml:space="preserve">Бұл Кеңестің құрамына ҚР Ұлттық Банкінің, ҚР Есеп комитетінің, ҚР Парламенті Сенатының, Мәжілісінің төрағалары және қаржы-экономикалық блоктың министрлері енген.   </w:t>
      </w:r>
    </w:p>
    <w:p w:rsidR="004A30BC" w:rsidRPr="004A30BC" w:rsidRDefault="004A30BC" w:rsidP="00DD46DF">
      <w:pPr>
        <w:pStyle w:val="a3"/>
        <w:ind w:firstLine="708"/>
        <w:jc w:val="both"/>
        <w:rPr>
          <w:rFonts w:ascii="Times New Roman" w:eastAsia="Times New Roman" w:hAnsi="Times New Roman" w:cs="Times New Roman"/>
          <w:sz w:val="28"/>
          <w:szCs w:val="28"/>
          <w:lang w:val="kk-KZ" w:eastAsia="ru-RU"/>
        </w:rPr>
      </w:pPr>
      <w:r w:rsidRPr="004A30BC">
        <w:rPr>
          <w:rFonts w:ascii="Times New Roman" w:eastAsia="Times New Roman" w:hAnsi="Times New Roman" w:cs="Times New Roman"/>
          <w:sz w:val="28"/>
          <w:szCs w:val="28"/>
          <w:lang w:val="kk-KZ" w:eastAsia="ru-RU"/>
        </w:rPr>
        <w:t>Бірыңғай жинақтаушы зейнетақы қорының зейнетақы активтерін басқару жөніндегі кеңес Қазақстан Республикасы Ұлттық Банкінің консультативтік-кеңесші органы болып табылады.</w:t>
      </w:r>
    </w:p>
    <w:p w:rsidR="004A30BC" w:rsidRPr="001473BF" w:rsidRDefault="004A30BC" w:rsidP="00DD46DF">
      <w:pPr>
        <w:pStyle w:val="a3"/>
        <w:ind w:firstLine="708"/>
        <w:jc w:val="both"/>
        <w:rPr>
          <w:rFonts w:ascii="Times New Roman" w:hAnsi="Times New Roman" w:cs="Times New Roman"/>
          <w:sz w:val="28"/>
          <w:szCs w:val="28"/>
          <w:lang w:val="kk-KZ"/>
        </w:rPr>
      </w:pPr>
      <w:r w:rsidRPr="004A30BC">
        <w:rPr>
          <w:rFonts w:ascii="Times New Roman" w:eastAsia="Times New Roman" w:hAnsi="Times New Roman"/>
          <w:sz w:val="28"/>
          <w:szCs w:val="28"/>
          <w:lang w:val="kk-KZ" w:eastAsia="ru-RU"/>
        </w:rPr>
        <w:t>Бірыңғай жинақтаушы зейнетақы қорының зейнетақы активтерін басқару жөніндегі кеңестің құрамына:</w:t>
      </w:r>
      <w:bookmarkStart w:id="1" w:name="SUB360301"/>
      <w:bookmarkEnd w:id="1"/>
      <w:r w:rsidR="00933754">
        <w:rPr>
          <w:rFonts w:ascii="Times New Roman" w:eastAsia="Times New Roman" w:hAnsi="Times New Roman"/>
          <w:sz w:val="28"/>
          <w:szCs w:val="28"/>
          <w:lang w:val="kk-KZ" w:eastAsia="ru-RU"/>
        </w:rPr>
        <w:t xml:space="preserve"> </w:t>
      </w:r>
      <w:r w:rsidRPr="004A30BC">
        <w:rPr>
          <w:rFonts w:ascii="Times New Roman" w:hAnsi="Times New Roman" w:cs="Times New Roman"/>
          <w:sz w:val="28"/>
          <w:szCs w:val="28"/>
          <w:lang w:val="kk-KZ"/>
        </w:rPr>
        <w:t xml:space="preserve">Қазақстан Республикасы Үкіметінің екі өкілі, </w:t>
      </w:r>
      <w:bookmarkStart w:id="2" w:name="SUB360302"/>
      <w:bookmarkEnd w:id="2"/>
      <w:r w:rsidRPr="004A30BC">
        <w:rPr>
          <w:rFonts w:ascii="Times New Roman" w:hAnsi="Times New Roman" w:cs="Times New Roman"/>
          <w:sz w:val="28"/>
          <w:szCs w:val="28"/>
          <w:lang w:val="kk-KZ"/>
        </w:rPr>
        <w:t xml:space="preserve">Қазақстан Республикасы Парламентінің екі депутаты, </w:t>
      </w:r>
      <w:bookmarkStart w:id="3" w:name="SUB360303"/>
      <w:bookmarkEnd w:id="3"/>
      <w:r w:rsidRPr="004A30BC">
        <w:rPr>
          <w:rFonts w:ascii="Times New Roman" w:hAnsi="Times New Roman" w:cs="Times New Roman"/>
          <w:sz w:val="28"/>
          <w:szCs w:val="28"/>
          <w:lang w:val="kk-KZ"/>
        </w:rPr>
        <w:t xml:space="preserve">Қазақстан Республикасы Ұлттық Банкінің екі өкілі және </w:t>
      </w:r>
      <w:bookmarkStart w:id="4" w:name="SUB360304"/>
      <w:bookmarkEnd w:id="4"/>
      <w:r w:rsidRPr="004A30BC">
        <w:rPr>
          <w:rFonts w:ascii="Times New Roman" w:hAnsi="Times New Roman" w:cs="Times New Roman"/>
          <w:sz w:val="28"/>
          <w:szCs w:val="28"/>
          <w:lang w:val="kk-KZ"/>
        </w:rPr>
        <w:t xml:space="preserve">Бірыңғай жинақтаушы зейнетақы қорының зейнетақы активтерін басқару жөніндегі кеңес мүшелерінің жалпы санының отыз пайызынан саны </w:t>
      </w:r>
      <w:r w:rsidRPr="001473BF">
        <w:rPr>
          <w:rFonts w:ascii="Times New Roman" w:hAnsi="Times New Roman" w:cs="Times New Roman"/>
          <w:sz w:val="28"/>
          <w:szCs w:val="28"/>
          <w:lang w:val="kk-KZ"/>
        </w:rPr>
        <w:t>кем болмайтын тәуелсіз сарапшылар кіреді.</w:t>
      </w:r>
    </w:p>
    <w:p w:rsidR="001473BF" w:rsidRPr="001473BF" w:rsidRDefault="001473BF" w:rsidP="00DD46DF">
      <w:pPr>
        <w:pStyle w:val="a3"/>
        <w:ind w:firstLine="708"/>
        <w:jc w:val="both"/>
        <w:rPr>
          <w:rFonts w:ascii="Times New Roman" w:hAnsi="Times New Roman" w:cs="Times New Roman"/>
          <w:sz w:val="28"/>
          <w:szCs w:val="28"/>
          <w:lang w:val="kk-KZ"/>
        </w:rPr>
      </w:pPr>
      <w:r w:rsidRPr="001473BF">
        <w:rPr>
          <w:rFonts w:ascii="Times New Roman" w:eastAsia="Times New Roman" w:hAnsi="Times New Roman"/>
          <w:bCs/>
          <w:color w:val="000000"/>
          <w:kern w:val="36"/>
          <w:sz w:val="28"/>
          <w:szCs w:val="28"/>
          <w:lang w:val="kk-KZ" w:eastAsia="ru-RU"/>
        </w:rPr>
        <w:t xml:space="preserve">Зейнетақы активтері сатып алуға рұқсат етілген қаржы құралдарына ғана инвестицияланады. Ал </w:t>
      </w:r>
      <w:r w:rsidR="00933754">
        <w:rPr>
          <w:rFonts w:ascii="Times New Roman" w:eastAsia="Times New Roman" w:hAnsi="Times New Roman"/>
          <w:bCs/>
          <w:color w:val="000000"/>
          <w:kern w:val="36"/>
          <w:sz w:val="28"/>
          <w:szCs w:val="28"/>
          <w:lang w:val="kk-KZ" w:eastAsia="ru-RU"/>
        </w:rPr>
        <w:t xml:space="preserve">олардың </w:t>
      </w:r>
      <w:r w:rsidRPr="001473BF">
        <w:rPr>
          <w:rFonts w:ascii="Times New Roman" w:eastAsia="Times New Roman" w:hAnsi="Times New Roman"/>
          <w:bCs/>
          <w:color w:val="000000"/>
          <w:kern w:val="36"/>
          <w:sz w:val="28"/>
          <w:szCs w:val="28"/>
          <w:lang w:val="kk-KZ" w:eastAsia="ru-RU"/>
        </w:rPr>
        <w:t>тізбесі жыл сайын ҚР Үкіметінің қаулысымен бекітіл</w:t>
      </w:r>
      <w:r w:rsidR="00933754">
        <w:rPr>
          <w:rFonts w:ascii="Times New Roman" w:eastAsia="Times New Roman" w:hAnsi="Times New Roman"/>
          <w:bCs/>
          <w:color w:val="000000"/>
          <w:kern w:val="36"/>
          <w:sz w:val="28"/>
          <w:szCs w:val="28"/>
          <w:lang w:val="kk-KZ" w:eastAsia="ru-RU"/>
        </w:rPr>
        <w:t xml:space="preserve">іп отырады. </w:t>
      </w:r>
      <w:r w:rsidRPr="001473BF">
        <w:rPr>
          <w:rFonts w:ascii="Times New Roman" w:eastAsia="Times New Roman" w:hAnsi="Times New Roman"/>
          <w:bCs/>
          <w:color w:val="000000"/>
          <w:kern w:val="36"/>
          <w:sz w:val="28"/>
          <w:szCs w:val="28"/>
          <w:lang w:val="kk-KZ" w:eastAsia="ru-RU"/>
        </w:rPr>
        <w:t>Бұл қаржы құралдарының құрамында Қазақстан Республикасының екінші деңгейдегі банктерінің борышқорлық құнды қағаздары</w:t>
      </w:r>
      <w:r w:rsidR="00EB6D12">
        <w:rPr>
          <w:rFonts w:ascii="Times New Roman" w:eastAsia="Times New Roman" w:hAnsi="Times New Roman"/>
          <w:bCs/>
          <w:color w:val="000000"/>
          <w:kern w:val="36"/>
          <w:sz w:val="28"/>
          <w:szCs w:val="28"/>
          <w:lang w:val="kk-KZ" w:eastAsia="ru-RU"/>
        </w:rPr>
        <w:t xml:space="preserve">мен қатар, </w:t>
      </w:r>
      <w:r w:rsidRPr="001473BF">
        <w:rPr>
          <w:rFonts w:ascii="Times New Roman" w:eastAsia="Times New Roman" w:hAnsi="Times New Roman"/>
          <w:bCs/>
          <w:color w:val="000000"/>
          <w:kern w:val="36"/>
          <w:sz w:val="28"/>
          <w:szCs w:val="28"/>
          <w:lang w:val="kk-KZ" w:eastAsia="ru-RU"/>
        </w:rPr>
        <w:t xml:space="preserve">теңге, шетелдік валюта және алтынмен салынған депозиттер бар.   </w:t>
      </w:r>
    </w:p>
    <w:p w:rsidR="00AA1257" w:rsidRPr="00372953" w:rsidRDefault="00AA1257" w:rsidP="00DD46DF">
      <w:pPr>
        <w:spacing w:after="0" w:line="240" w:lineRule="auto"/>
        <w:ind w:firstLine="708"/>
        <w:jc w:val="both"/>
        <w:rPr>
          <w:rStyle w:val="s0"/>
          <w:rFonts w:ascii="Times New Roman" w:hAnsi="Times New Roman"/>
          <w:sz w:val="28"/>
          <w:szCs w:val="28"/>
          <w:lang w:val="kk-KZ"/>
        </w:rPr>
      </w:pPr>
      <w:r w:rsidRPr="00372953">
        <w:rPr>
          <w:rStyle w:val="s0"/>
          <w:rFonts w:ascii="Times New Roman" w:hAnsi="Times New Roman"/>
          <w:sz w:val="28"/>
          <w:szCs w:val="28"/>
          <w:lang w:val="kk-KZ"/>
        </w:rPr>
        <w:t>Осылайша</w:t>
      </w:r>
      <w:r w:rsidR="00EB6D12">
        <w:rPr>
          <w:rStyle w:val="s0"/>
          <w:rFonts w:ascii="Times New Roman" w:hAnsi="Times New Roman"/>
          <w:sz w:val="28"/>
          <w:szCs w:val="28"/>
          <w:lang w:val="kk-KZ"/>
        </w:rPr>
        <w:t xml:space="preserve"> елімізде </w:t>
      </w:r>
      <w:r w:rsidRPr="00372953">
        <w:rPr>
          <w:rStyle w:val="s0"/>
          <w:rFonts w:ascii="Times New Roman" w:hAnsi="Times New Roman"/>
          <w:sz w:val="28"/>
          <w:szCs w:val="28"/>
          <w:lang w:val="kk-KZ"/>
        </w:rPr>
        <w:t xml:space="preserve">зейнетақы активтерін басқару бойынша шешімдер қабылдаудың көпдеңгейлі жүйесі құрылған.   </w:t>
      </w:r>
    </w:p>
    <w:p w:rsidR="00C94F55" w:rsidRDefault="00C94F55" w:rsidP="00DD46DF">
      <w:pPr>
        <w:tabs>
          <w:tab w:val="left" w:pos="993"/>
        </w:tabs>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ab/>
      </w:r>
      <w:r w:rsidR="00AA1257" w:rsidRPr="00372953">
        <w:rPr>
          <w:rFonts w:ascii="Times New Roman" w:hAnsi="Times New Roman"/>
          <w:sz w:val="28"/>
          <w:szCs w:val="28"/>
          <w:lang w:val="kk-KZ"/>
        </w:rPr>
        <w:t xml:space="preserve">БЖЗҚ инвестициялық портфелінің құрылымы туралы бүкіл ақпарат, ҚР ҰБ Басқармасының 2013 жылғы 26 шілдедегі №199-шы қаулысына сәйкес,   тоқсан сайын БЖЗҚ интернет ресурсында және бұқаралық ақпарат құралдарында жария етіледі. </w:t>
      </w:r>
    </w:p>
    <w:p w:rsidR="00AA1257" w:rsidRPr="00372953" w:rsidRDefault="00C94F55" w:rsidP="00DD46DF">
      <w:pPr>
        <w:tabs>
          <w:tab w:val="left" w:pos="993"/>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AA1257" w:rsidRPr="00372953">
        <w:rPr>
          <w:rFonts w:ascii="Times New Roman" w:hAnsi="Times New Roman"/>
          <w:sz w:val="28"/>
          <w:szCs w:val="28"/>
          <w:lang w:val="kk-KZ"/>
        </w:rPr>
        <w:t xml:space="preserve">Бұл ақпараттар сондай-ақ зейнетақы активтері есебінен қалыптастырылған инвестициялық портфельдің құрылымы туралы мәліметтерден тұрады.    </w:t>
      </w:r>
    </w:p>
    <w:p w:rsidR="00AA1257" w:rsidRPr="00372953" w:rsidRDefault="00DD46DF" w:rsidP="00DD46DF">
      <w:pPr>
        <w:tabs>
          <w:tab w:val="left" w:pos="993"/>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AA1257" w:rsidRPr="00372953">
        <w:rPr>
          <w:rFonts w:ascii="Times New Roman" w:hAnsi="Times New Roman"/>
          <w:sz w:val="28"/>
          <w:szCs w:val="28"/>
          <w:lang w:val="kk-KZ"/>
        </w:rPr>
        <w:t xml:space="preserve">Сәйкесінше бұл мәліметтердің құрамында эмитенттер, қаржы құралдарының түрлері, қаржы құралдары номинирленген валюталар, сондай-ақ, БЖЗҚ инвестициялық портфеліндегі қаржы құралдарының үлестік салмағы, атаулы және ағымдағы құны туралы мағлұматтар бар.        </w:t>
      </w:r>
    </w:p>
    <w:p w:rsidR="00AA1257" w:rsidRPr="00372953" w:rsidRDefault="00DD46DF" w:rsidP="00DD46DF">
      <w:pPr>
        <w:tabs>
          <w:tab w:val="left" w:pos="993"/>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00AA1257" w:rsidRPr="00372953">
        <w:rPr>
          <w:rFonts w:ascii="Times New Roman" w:hAnsi="Times New Roman"/>
          <w:sz w:val="28"/>
          <w:szCs w:val="28"/>
          <w:lang w:val="kk-KZ"/>
        </w:rPr>
        <w:t xml:space="preserve">Аталған мәліметтер Бірыңғай жинақтаушы зейнетақы қорының интернет-ресурсында онлайн-режімінде «Инвестициялық қызмет – «Зейнетақы активтерінің инвестициялық портфелінің құрылымы» бөлімінде қол жетімді. </w:t>
      </w:r>
    </w:p>
    <w:p w:rsidR="00AA1257" w:rsidRDefault="00AA1257" w:rsidP="00DD46DF">
      <w:pPr>
        <w:pStyle w:val="a3"/>
        <w:jc w:val="both"/>
        <w:rPr>
          <w:rFonts w:ascii="Times New Roman" w:hAnsi="Times New Roman" w:cs="Times New Roman"/>
          <w:sz w:val="28"/>
          <w:lang w:val="kk-KZ"/>
        </w:rPr>
      </w:pPr>
    </w:p>
    <w:p w:rsidR="00670199" w:rsidRDefault="00670199" w:rsidP="00DD46DF">
      <w:pPr>
        <w:pStyle w:val="a3"/>
        <w:jc w:val="both"/>
        <w:rPr>
          <w:rFonts w:ascii="Times New Roman" w:hAnsi="Times New Roman" w:cs="Times New Roman"/>
          <w:b/>
          <w:sz w:val="28"/>
          <w:lang w:val="kk-KZ"/>
        </w:rPr>
      </w:pPr>
      <w:r w:rsidRPr="00670199">
        <w:rPr>
          <w:rFonts w:ascii="Times New Roman" w:hAnsi="Times New Roman" w:cs="Times New Roman"/>
          <w:b/>
          <w:sz w:val="28"/>
        </w:rPr>
        <w:sym w:font="Symbol" w:char="F0BE"/>
      </w:r>
      <w:r w:rsidRPr="00AA1257">
        <w:rPr>
          <w:rFonts w:ascii="Times New Roman" w:hAnsi="Times New Roman" w:cs="Times New Roman"/>
          <w:b/>
          <w:sz w:val="28"/>
          <w:lang w:val="kk-KZ"/>
        </w:rPr>
        <w:t xml:space="preserve"> </w:t>
      </w:r>
      <w:r w:rsidR="00AA1257">
        <w:rPr>
          <w:rFonts w:ascii="Times New Roman" w:hAnsi="Times New Roman" w:cs="Times New Roman"/>
          <w:b/>
          <w:sz w:val="28"/>
          <w:lang w:val="kk-KZ"/>
        </w:rPr>
        <w:t>Зейнетақы Қорынан ақшаны зейнеткерлік жасқа жетпей жатып алуға бола ма?</w:t>
      </w:r>
    </w:p>
    <w:p w:rsidR="00DD46DF" w:rsidRPr="00AA1257" w:rsidRDefault="00DD46DF" w:rsidP="00DD46DF">
      <w:pPr>
        <w:pStyle w:val="a3"/>
        <w:jc w:val="both"/>
        <w:rPr>
          <w:rFonts w:ascii="Times New Roman" w:hAnsi="Times New Roman" w:cs="Times New Roman"/>
          <w:b/>
          <w:sz w:val="28"/>
          <w:lang w:val="kk-KZ"/>
        </w:rPr>
      </w:pPr>
    </w:p>
    <w:p w:rsidR="0024341B" w:rsidRDefault="009B126D" w:rsidP="00DD46DF">
      <w:pPr>
        <w:pStyle w:val="a3"/>
        <w:ind w:firstLine="708"/>
        <w:jc w:val="both"/>
        <w:rPr>
          <w:rFonts w:ascii="Times New Roman" w:hAnsi="Times New Roman"/>
          <w:bCs/>
          <w:sz w:val="28"/>
          <w:szCs w:val="28"/>
          <w:lang w:val="kk-KZ"/>
        </w:rPr>
      </w:pPr>
      <w:r>
        <w:rPr>
          <w:rFonts w:ascii="Times New Roman" w:hAnsi="Times New Roman"/>
          <w:bCs/>
          <w:sz w:val="28"/>
          <w:szCs w:val="28"/>
          <w:lang w:val="kk-KZ"/>
        </w:rPr>
        <w:t>А</w:t>
      </w:r>
      <w:r w:rsidR="0024341B" w:rsidRPr="002C5AE9">
        <w:rPr>
          <w:rFonts w:ascii="Times New Roman" w:hAnsi="Times New Roman"/>
          <w:bCs/>
          <w:sz w:val="28"/>
          <w:szCs w:val="28"/>
          <w:lang w:val="kk-KZ"/>
        </w:rPr>
        <w:t>ғымдағы заң</w:t>
      </w:r>
      <w:r w:rsidR="0024341B">
        <w:rPr>
          <w:rFonts w:ascii="Times New Roman" w:hAnsi="Times New Roman"/>
          <w:bCs/>
          <w:sz w:val="28"/>
          <w:szCs w:val="28"/>
          <w:lang w:val="kk-KZ"/>
        </w:rPr>
        <w:t xml:space="preserve"> талаптарына сәйкес </w:t>
      </w:r>
      <w:r w:rsidR="0024341B" w:rsidRPr="002C5AE9">
        <w:rPr>
          <w:rFonts w:ascii="Times New Roman" w:hAnsi="Times New Roman"/>
          <w:bCs/>
          <w:sz w:val="28"/>
          <w:szCs w:val="28"/>
          <w:lang w:val="kk-KZ"/>
        </w:rPr>
        <w:t>БЖЗҚ-дағы зейнетақы жинақтары</w:t>
      </w:r>
      <w:r w:rsidR="0024341B">
        <w:rPr>
          <w:rFonts w:ascii="Times New Roman" w:hAnsi="Times New Roman"/>
          <w:bCs/>
          <w:sz w:val="28"/>
          <w:szCs w:val="28"/>
          <w:lang w:val="kk-KZ"/>
        </w:rPr>
        <w:t>н</w:t>
      </w:r>
      <w:r w:rsidR="0024341B" w:rsidRPr="002C5AE9">
        <w:rPr>
          <w:rFonts w:ascii="Times New Roman" w:hAnsi="Times New Roman"/>
          <w:bCs/>
          <w:sz w:val="28"/>
          <w:szCs w:val="28"/>
          <w:lang w:val="kk-KZ"/>
        </w:rPr>
        <w:t xml:space="preserve"> </w:t>
      </w:r>
    </w:p>
    <w:p w:rsidR="005929FA" w:rsidRDefault="00EB6D12" w:rsidP="00DD46DF">
      <w:pPr>
        <w:pStyle w:val="a3"/>
        <w:jc w:val="both"/>
        <w:rPr>
          <w:rFonts w:ascii="Times New Roman" w:hAnsi="Times New Roman"/>
          <w:bCs/>
          <w:sz w:val="28"/>
          <w:szCs w:val="28"/>
          <w:lang w:val="kk-KZ"/>
        </w:rPr>
      </w:pPr>
      <w:r>
        <w:rPr>
          <w:rFonts w:ascii="Times New Roman" w:hAnsi="Times New Roman"/>
          <w:bCs/>
          <w:sz w:val="28"/>
          <w:szCs w:val="28"/>
          <w:lang w:val="kk-KZ"/>
        </w:rPr>
        <w:t xml:space="preserve">зейнеткерлік </w:t>
      </w:r>
      <w:r w:rsidR="0024341B">
        <w:rPr>
          <w:rFonts w:ascii="Times New Roman" w:hAnsi="Times New Roman"/>
          <w:bCs/>
          <w:sz w:val="28"/>
          <w:szCs w:val="28"/>
          <w:lang w:val="kk-KZ"/>
        </w:rPr>
        <w:t xml:space="preserve">жасқа жетпей жатып пайдалануға болмайды. Өйткені, міндетті зейнетақы жарналарын аударудағы басты стратегиялық мақсат – </w:t>
      </w:r>
      <w:r w:rsidR="005929FA">
        <w:rPr>
          <w:rFonts w:ascii="Times New Roman" w:hAnsi="Times New Roman"/>
          <w:bCs/>
          <w:sz w:val="28"/>
          <w:szCs w:val="28"/>
          <w:lang w:val="kk-KZ"/>
        </w:rPr>
        <w:t xml:space="preserve">зейнеткерлікке шыққан салымшының </w:t>
      </w:r>
      <w:r w:rsidR="009B126D">
        <w:rPr>
          <w:rFonts w:ascii="Times New Roman" w:hAnsi="Times New Roman"/>
          <w:bCs/>
          <w:sz w:val="28"/>
          <w:szCs w:val="28"/>
          <w:lang w:val="kk-KZ"/>
        </w:rPr>
        <w:t xml:space="preserve">тіршілігін </w:t>
      </w:r>
      <w:r w:rsidR="0024341B">
        <w:rPr>
          <w:rFonts w:ascii="Times New Roman" w:hAnsi="Times New Roman"/>
          <w:bCs/>
          <w:sz w:val="28"/>
          <w:szCs w:val="28"/>
          <w:lang w:val="kk-KZ"/>
        </w:rPr>
        <w:t>қажеттілігін қамтамасыз ету</w:t>
      </w:r>
      <w:r w:rsidR="005929FA">
        <w:rPr>
          <w:rFonts w:ascii="Times New Roman" w:hAnsi="Times New Roman"/>
          <w:bCs/>
          <w:sz w:val="28"/>
          <w:szCs w:val="28"/>
          <w:lang w:val="kk-KZ"/>
        </w:rPr>
        <w:t xml:space="preserve">. </w:t>
      </w:r>
    </w:p>
    <w:p w:rsidR="0024341B" w:rsidRPr="002A1035" w:rsidRDefault="002A1035" w:rsidP="00DD46DF">
      <w:pPr>
        <w:pStyle w:val="a3"/>
        <w:jc w:val="both"/>
        <w:rPr>
          <w:rFonts w:ascii="Times New Roman" w:hAnsi="Times New Roman" w:cs="Times New Roman"/>
          <w:sz w:val="28"/>
          <w:lang w:val="kk-KZ"/>
        </w:rPr>
      </w:pPr>
      <w:r>
        <w:rPr>
          <w:rFonts w:ascii="Times New Roman" w:hAnsi="Times New Roman" w:cs="Times New Roman"/>
          <w:sz w:val="28"/>
          <w:lang w:val="kk-KZ"/>
        </w:rPr>
        <w:t xml:space="preserve">Зейнетақы жинақтарын мерзімінен бұрын алу мәселесі әр түрлі деңгейде </w:t>
      </w:r>
      <w:r w:rsidR="0061557B">
        <w:rPr>
          <w:rFonts w:ascii="Times New Roman" w:hAnsi="Times New Roman" w:cs="Times New Roman"/>
          <w:sz w:val="28"/>
          <w:lang w:val="kk-KZ"/>
        </w:rPr>
        <w:t xml:space="preserve">бұған дейін </w:t>
      </w:r>
      <w:r>
        <w:rPr>
          <w:rFonts w:ascii="Times New Roman" w:hAnsi="Times New Roman" w:cs="Times New Roman"/>
          <w:sz w:val="28"/>
          <w:lang w:val="kk-KZ"/>
        </w:rPr>
        <w:t xml:space="preserve">талай рет талқыланған. </w:t>
      </w:r>
      <w:r w:rsidR="0061557B">
        <w:rPr>
          <w:rFonts w:ascii="Times New Roman" w:hAnsi="Times New Roman" w:cs="Times New Roman"/>
          <w:sz w:val="28"/>
          <w:lang w:val="kk-KZ"/>
        </w:rPr>
        <w:t>Мысалы, к</w:t>
      </w:r>
      <w:r>
        <w:rPr>
          <w:rFonts w:ascii="Times New Roman" w:hAnsi="Times New Roman" w:cs="Times New Roman"/>
          <w:sz w:val="28"/>
          <w:lang w:val="kk-KZ"/>
        </w:rPr>
        <w:t xml:space="preserve">ейбір елдерде «артығымен жинақталған» зейнетақы жинақтарын (зейнеткерлікке шыққан кезде өмір сүруге жеткілікті ең төмен зейнетақы жинағы мөлшерінен артық сома) емделуге, білім алуға және басқа да мақсаттарға жұмсау көзделген. Бірақ, Қазақстанда қазіргі таңда заңнамалық деңгейде бұл бастамалар жүзеге асырылған жоқ.    </w:t>
      </w:r>
    </w:p>
    <w:p w:rsidR="009135F1" w:rsidRPr="009135F1" w:rsidRDefault="009135F1" w:rsidP="00DD46DF">
      <w:pPr>
        <w:suppressAutoHyphens w:val="0"/>
        <w:spacing w:after="0" w:line="240" w:lineRule="auto"/>
        <w:ind w:firstLine="708"/>
        <w:jc w:val="both"/>
        <w:rPr>
          <w:rFonts w:ascii="Times New Roman" w:eastAsia="Times New Roman" w:hAnsi="Times New Roman"/>
          <w:sz w:val="28"/>
          <w:szCs w:val="28"/>
          <w:lang w:val="kk-KZ" w:eastAsia="ru-RU"/>
        </w:rPr>
      </w:pPr>
      <w:r>
        <w:rPr>
          <w:rFonts w:ascii="Times New Roman" w:hAnsi="Times New Roman"/>
          <w:sz w:val="28"/>
          <w:szCs w:val="28"/>
          <w:lang w:val="kk-KZ" w:eastAsia="en-US"/>
        </w:rPr>
        <w:t xml:space="preserve">Бүгінгі таңда ағымдағы заңнама </w:t>
      </w:r>
      <w:r w:rsidRPr="009135F1">
        <w:rPr>
          <w:rFonts w:ascii="Times New Roman" w:hAnsi="Times New Roman"/>
          <w:sz w:val="28"/>
          <w:szCs w:val="28"/>
          <w:lang w:val="kk-KZ" w:eastAsia="en-US"/>
        </w:rPr>
        <w:t xml:space="preserve">аясында БЖЗҚ-дан </w:t>
      </w:r>
      <w:r>
        <w:rPr>
          <w:rFonts w:ascii="Times New Roman" w:hAnsi="Times New Roman"/>
          <w:sz w:val="28"/>
          <w:szCs w:val="28"/>
          <w:lang w:val="kk-KZ" w:eastAsia="en-US"/>
        </w:rPr>
        <w:t xml:space="preserve">міндетті зейнетақы жарналары (МЗЖ), міндетті кәсіптік зейнетақы жарналары (МКЗЖ) есебінен  </w:t>
      </w:r>
      <w:r w:rsidRPr="009135F1">
        <w:rPr>
          <w:rFonts w:ascii="Times New Roman" w:hAnsi="Times New Roman"/>
          <w:sz w:val="28"/>
          <w:szCs w:val="28"/>
          <w:lang w:val="kk-KZ" w:eastAsia="en-US"/>
        </w:rPr>
        <w:t xml:space="preserve">зейнетақы төлемдері </w:t>
      </w:r>
      <w:r w:rsidRPr="009135F1">
        <w:rPr>
          <w:rFonts w:ascii="Times New Roman" w:hAnsi="Times New Roman"/>
          <w:sz w:val="28"/>
          <w:szCs w:val="28"/>
          <w:lang w:val="kk-KZ" w:eastAsia="ru-RU"/>
        </w:rPr>
        <w:t xml:space="preserve">«Қазақстан Республикасында зейнетақымен қамсыздандыру туралы» Қазақстан Республикасының </w:t>
      </w:r>
      <w:r w:rsidRPr="009135F1">
        <w:rPr>
          <w:rFonts w:ascii="Times New Roman" w:eastAsia="Times New Roman" w:hAnsi="Times New Roman"/>
          <w:bCs/>
          <w:kern w:val="36"/>
          <w:sz w:val="28"/>
          <w:szCs w:val="28"/>
          <w:lang w:val="kk-KZ" w:eastAsia="ru-RU"/>
        </w:rPr>
        <w:t xml:space="preserve">2013 жылғы 21 маусымдағы № 105-V Заңында көрсетілген жағдайлар туындағанда, яғни </w:t>
      </w:r>
      <w:r>
        <w:rPr>
          <w:rFonts w:ascii="Times New Roman" w:eastAsia="Times New Roman" w:hAnsi="Times New Roman"/>
          <w:bCs/>
          <w:kern w:val="36"/>
          <w:sz w:val="28"/>
          <w:szCs w:val="28"/>
          <w:lang w:val="kk-KZ" w:eastAsia="ru-RU"/>
        </w:rPr>
        <w:t xml:space="preserve">ерлер </w:t>
      </w:r>
      <w:r w:rsidRPr="009135F1">
        <w:rPr>
          <w:rFonts w:ascii="Times New Roman" w:eastAsia="Times New Roman" w:hAnsi="Times New Roman"/>
          <w:sz w:val="28"/>
          <w:szCs w:val="28"/>
          <w:lang w:val="kk-KZ" w:eastAsia="ru-RU"/>
        </w:rPr>
        <w:t>63 жасқа, әйелдерге 58 жасқа</w:t>
      </w:r>
      <w:r>
        <w:rPr>
          <w:rFonts w:ascii="Times New Roman" w:eastAsia="Times New Roman" w:hAnsi="Times New Roman"/>
          <w:sz w:val="28"/>
          <w:szCs w:val="28"/>
          <w:lang w:val="kk-KZ" w:eastAsia="ru-RU"/>
        </w:rPr>
        <w:t xml:space="preserve"> толғанда </w:t>
      </w:r>
      <w:r w:rsidRPr="006361E5">
        <w:rPr>
          <w:rFonts w:ascii="Times New Roman" w:eastAsia="Times New Roman" w:hAnsi="Times New Roman"/>
          <w:sz w:val="28"/>
          <w:szCs w:val="28"/>
          <w:lang w:val="kk-KZ" w:eastAsia="ru-RU"/>
        </w:rPr>
        <w:t>(б</w:t>
      </w:r>
      <w:r w:rsidRPr="006361E5">
        <w:rPr>
          <w:rFonts w:ascii="Times New Roman" w:hAnsi="Times New Roman"/>
          <w:sz w:val="28"/>
          <w:szCs w:val="28"/>
          <w:lang w:val="kk-KZ"/>
        </w:rPr>
        <w:t>ұл ретте әйелдерге жасына байланысты зейнетақы төлемдерін тағайындау: 2018 жылғы 1 қаңтардан бастап - 58,5 жасқа толғанда; 2019 жылғы 1 қаңтардан бастап - 59 жасқа толғанда; 2020 жылғы 1 қаңтардан бастап - 59,5 жасқа толғанда; 2021 жылғы 1 қаңтардан бастап - 60 жасқа толғанда; 2022 жылғы 1 қаңтардан бастап - 60,5 жасқа толғанда; 2023 жылғы 1 қаңтардан бастап - 61 жасқа толғанда; 2024 жылғы 1 қаңтардан бастап - 61,5 жасқа толғанда; 2025 жылғы 1 қаңтардан бастап - 62 жасқа толғанда; 2026 жылғы 1 қаңтардан бастап - 62,5 жасқа толғанда; 2027 жылғы 1 қаңтардан бастап 63 жасқа толғанда)</w:t>
      </w:r>
      <w:r>
        <w:rPr>
          <w:rFonts w:ascii="Times New Roman" w:hAnsi="Times New Roman"/>
          <w:i/>
          <w:sz w:val="28"/>
          <w:szCs w:val="28"/>
          <w:lang w:val="kk-KZ"/>
        </w:rPr>
        <w:t xml:space="preserve"> </w:t>
      </w:r>
      <w:r w:rsidRPr="009135F1">
        <w:rPr>
          <w:rFonts w:ascii="Times New Roman" w:hAnsi="Times New Roman"/>
          <w:sz w:val="28"/>
          <w:szCs w:val="28"/>
          <w:lang w:val="kk-KZ"/>
        </w:rPr>
        <w:t xml:space="preserve">және </w:t>
      </w:r>
      <w:r w:rsidRPr="009135F1">
        <w:rPr>
          <w:rFonts w:ascii="Times New Roman" w:eastAsia="Times New Roman" w:hAnsi="Times New Roman"/>
          <w:sz w:val="28"/>
          <w:szCs w:val="28"/>
          <w:lang w:val="kk-KZ" w:eastAsia="ru-RU"/>
        </w:rPr>
        <w:lastRenderedPageBreak/>
        <w:t xml:space="preserve">мүгедектігі мерзімсіз болып белгіленген  бірінші және екінші топтағы мүгедек жандарға </w:t>
      </w:r>
      <w:r>
        <w:rPr>
          <w:rFonts w:ascii="Times New Roman" w:eastAsia="Times New Roman" w:hAnsi="Times New Roman"/>
          <w:sz w:val="28"/>
          <w:szCs w:val="28"/>
          <w:lang w:val="kk-KZ" w:eastAsia="ru-RU"/>
        </w:rPr>
        <w:t xml:space="preserve">төлене бастайды. </w:t>
      </w:r>
    </w:p>
    <w:p w:rsidR="00821C9F" w:rsidRDefault="00D04CE4" w:rsidP="00DD46DF">
      <w:pPr>
        <w:pStyle w:val="a3"/>
        <w:ind w:firstLine="708"/>
        <w:jc w:val="both"/>
        <w:rPr>
          <w:rFonts w:ascii="Times New Roman" w:eastAsia="Times New Roman" w:hAnsi="Times New Roman"/>
          <w:sz w:val="28"/>
          <w:szCs w:val="28"/>
          <w:lang w:val="kk-KZ" w:eastAsia="ru-RU"/>
        </w:rPr>
      </w:pPr>
      <w:r>
        <w:rPr>
          <w:rFonts w:ascii="Times New Roman" w:hAnsi="Times New Roman" w:cs="Times New Roman"/>
          <w:sz w:val="28"/>
          <w:lang w:val="kk-KZ"/>
        </w:rPr>
        <w:t xml:space="preserve">Сонымен қатар, жоғарыда айтылған жағдайлар туындағанға дейін, Сіз  </w:t>
      </w:r>
      <w:r w:rsidR="006361E5">
        <w:rPr>
          <w:rFonts w:ascii="Times New Roman" w:hAnsi="Times New Roman" w:cs="Times New Roman"/>
          <w:sz w:val="28"/>
          <w:lang w:val="kk-KZ"/>
        </w:rPr>
        <w:t xml:space="preserve">өзіңіздің </w:t>
      </w:r>
      <w:r>
        <w:rPr>
          <w:rFonts w:ascii="Times New Roman" w:hAnsi="Times New Roman" w:cs="Times New Roman"/>
          <w:sz w:val="28"/>
          <w:lang w:val="kk-KZ"/>
        </w:rPr>
        <w:t>зейнетақы жинақтарыңызды зейнетақы шоты</w:t>
      </w:r>
      <w:r w:rsidR="006361E5">
        <w:rPr>
          <w:rFonts w:ascii="Times New Roman" w:hAnsi="Times New Roman" w:cs="Times New Roman"/>
          <w:sz w:val="28"/>
          <w:lang w:val="kk-KZ"/>
        </w:rPr>
        <w:t>ңыздағы</w:t>
      </w:r>
      <w:r>
        <w:rPr>
          <w:rFonts w:ascii="Times New Roman" w:hAnsi="Times New Roman" w:cs="Times New Roman"/>
          <w:sz w:val="28"/>
          <w:lang w:val="kk-KZ"/>
        </w:rPr>
        <w:t xml:space="preserve"> қаражатыңыз </w:t>
      </w:r>
      <w:r w:rsidRPr="00D04CE4">
        <w:rPr>
          <w:rFonts w:ascii="Times New Roman" w:hAnsi="Times New Roman"/>
          <w:sz w:val="28"/>
          <w:szCs w:val="28"/>
          <w:lang w:val="kk-KZ" w:eastAsia="ru-RU"/>
        </w:rPr>
        <w:t>ең төмен зейнетақы мөлшерiнен кем емес төлемдi қамтамасыз ету</w:t>
      </w:r>
      <w:r>
        <w:rPr>
          <w:rFonts w:ascii="Times New Roman" w:hAnsi="Times New Roman"/>
          <w:sz w:val="28"/>
          <w:szCs w:val="28"/>
          <w:lang w:val="kk-KZ" w:eastAsia="ru-RU"/>
        </w:rPr>
        <w:t>ге</w:t>
      </w:r>
      <w:r w:rsidRPr="00D04CE4">
        <w:rPr>
          <w:rFonts w:ascii="Times New Roman" w:hAnsi="Times New Roman"/>
          <w:sz w:val="28"/>
          <w:szCs w:val="28"/>
          <w:lang w:val="kk-KZ" w:eastAsia="ru-RU"/>
        </w:rPr>
        <w:t xml:space="preserve"> </w:t>
      </w:r>
      <w:r>
        <w:rPr>
          <w:rFonts w:ascii="Times New Roman" w:hAnsi="Times New Roman" w:cs="Times New Roman"/>
          <w:sz w:val="28"/>
          <w:lang w:val="kk-KZ"/>
        </w:rPr>
        <w:t xml:space="preserve">жеткілікті болған кезде </w:t>
      </w:r>
      <w:r w:rsidRPr="00D04CE4">
        <w:rPr>
          <w:rFonts w:ascii="Times New Roman" w:eastAsia="Times New Roman" w:hAnsi="Times New Roman"/>
          <w:sz w:val="28"/>
          <w:szCs w:val="28"/>
          <w:lang w:val="kk-KZ" w:eastAsia="ru-RU"/>
        </w:rPr>
        <w:t>сақтандыру ұйым</w:t>
      </w:r>
      <w:r w:rsidR="00640022">
        <w:rPr>
          <w:rFonts w:ascii="Times New Roman" w:eastAsia="Times New Roman" w:hAnsi="Times New Roman"/>
          <w:sz w:val="28"/>
          <w:szCs w:val="28"/>
          <w:lang w:val="kk-KZ" w:eastAsia="ru-RU"/>
        </w:rPr>
        <w:t xml:space="preserve">дарының бірімен </w:t>
      </w:r>
      <w:r w:rsidRPr="00D04CE4">
        <w:rPr>
          <w:rFonts w:ascii="Times New Roman" w:eastAsia="Times New Roman" w:hAnsi="Times New Roman"/>
          <w:sz w:val="28"/>
          <w:szCs w:val="28"/>
          <w:lang w:val="kk-KZ" w:eastAsia="ru-RU"/>
        </w:rPr>
        <w:t>зейнетақы аннуитетi шартын жасасу</w:t>
      </w:r>
      <w:r>
        <w:rPr>
          <w:rFonts w:ascii="Times New Roman" w:eastAsia="Times New Roman" w:hAnsi="Times New Roman"/>
          <w:sz w:val="28"/>
          <w:szCs w:val="28"/>
          <w:lang w:val="kk-KZ" w:eastAsia="ru-RU"/>
        </w:rPr>
        <w:t xml:space="preserve"> арқылы ала аласыз.  </w:t>
      </w:r>
    </w:p>
    <w:p w:rsidR="00D04CE4" w:rsidRPr="00D04CE4" w:rsidRDefault="00821C9F" w:rsidP="00DD46DF">
      <w:pPr>
        <w:pStyle w:val="a3"/>
        <w:ind w:firstLine="708"/>
        <w:jc w:val="both"/>
        <w:rPr>
          <w:rFonts w:ascii="Times New Roman" w:hAnsi="Times New Roman"/>
          <w:sz w:val="28"/>
          <w:szCs w:val="28"/>
          <w:lang w:val="kk-KZ" w:eastAsia="ru-RU"/>
        </w:rPr>
      </w:pPr>
      <w:r>
        <w:rPr>
          <w:rFonts w:ascii="Times New Roman" w:eastAsia="Times New Roman" w:hAnsi="Times New Roman"/>
          <w:sz w:val="28"/>
          <w:szCs w:val="28"/>
          <w:lang w:val="kk-KZ" w:eastAsia="ru-RU"/>
        </w:rPr>
        <w:t xml:space="preserve">Бұл ретте </w:t>
      </w:r>
      <w:r w:rsidR="00D04CE4" w:rsidRPr="00D04CE4">
        <w:rPr>
          <w:rFonts w:ascii="Times New Roman" w:hAnsi="Times New Roman"/>
          <w:sz w:val="28"/>
          <w:szCs w:val="28"/>
          <w:lang w:val="kk-KZ" w:eastAsia="ru-RU"/>
        </w:rPr>
        <w:t xml:space="preserve">осы заңның </w:t>
      </w:r>
      <w:bookmarkStart w:id="5" w:name="SUB1003712158"/>
      <w:r w:rsidR="00D04CE4" w:rsidRPr="00D04CE4">
        <w:rPr>
          <w:rFonts w:ascii="Times New Roman" w:hAnsi="Times New Roman"/>
          <w:sz w:val="28"/>
          <w:szCs w:val="28"/>
          <w:lang w:eastAsia="ru-RU"/>
        </w:rPr>
        <w:fldChar w:fldCharType="begin"/>
      </w:r>
      <w:r w:rsidR="00D04CE4" w:rsidRPr="00D04CE4">
        <w:rPr>
          <w:rFonts w:ascii="Times New Roman" w:hAnsi="Times New Roman"/>
          <w:sz w:val="28"/>
          <w:szCs w:val="28"/>
          <w:lang w:val="kk-KZ" w:eastAsia="ru-RU"/>
        </w:rPr>
        <w:instrText xml:space="preserve"> HYPERLINK "http://online.zakon.kz/Document/?link_id=1003712158" \t "_parent" </w:instrText>
      </w:r>
      <w:r w:rsidR="00D04CE4" w:rsidRPr="00D04CE4">
        <w:rPr>
          <w:rFonts w:ascii="Times New Roman" w:hAnsi="Times New Roman"/>
          <w:sz w:val="28"/>
          <w:szCs w:val="28"/>
          <w:lang w:eastAsia="ru-RU"/>
        </w:rPr>
        <w:fldChar w:fldCharType="separate"/>
      </w:r>
      <w:r w:rsidR="00D04CE4" w:rsidRPr="00D04CE4">
        <w:rPr>
          <w:rFonts w:ascii="Times New Roman" w:hAnsi="Times New Roman"/>
          <w:sz w:val="28"/>
          <w:szCs w:val="28"/>
          <w:lang w:val="kk-KZ" w:eastAsia="ru-RU"/>
        </w:rPr>
        <w:t>59-бабының 1-тармағына</w:t>
      </w:r>
      <w:r w:rsidR="00D04CE4" w:rsidRPr="00D04CE4">
        <w:rPr>
          <w:rFonts w:ascii="Times New Roman" w:hAnsi="Times New Roman"/>
          <w:sz w:val="28"/>
          <w:szCs w:val="28"/>
          <w:lang w:eastAsia="ru-RU"/>
        </w:rPr>
        <w:fldChar w:fldCharType="end"/>
      </w:r>
      <w:bookmarkEnd w:id="5"/>
      <w:r w:rsidR="00D04CE4" w:rsidRPr="00D04CE4">
        <w:rPr>
          <w:rFonts w:ascii="Times New Roman" w:hAnsi="Times New Roman"/>
          <w:sz w:val="28"/>
          <w:szCs w:val="28"/>
          <w:lang w:val="kk-KZ" w:eastAsia="ru-RU"/>
        </w:rPr>
        <w:t xml:space="preserve"> сәйкес, ерлер 55 жасқа толғанда;</w:t>
      </w:r>
      <w:r w:rsidR="00DD46DF">
        <w:rPr>
          <w:rFonts w:ascii="Times New Roman" w:hAnsi="Times New Roman"/>
          <w:sz w:val="28"/>
          <w:szCs w:val="28"/>
          <w:lang w:val="kk-KZ" w:eastAsia="ru-RU"/>
        </w:rPr>
        <w:t xml:space="preserve"> </w:t>
      </w:r>
      <w:r w:rsidR="00D04CE4" w:rsidRPr="00D04CE4">
        <w:rPr>
          <w:rFonts w:ascii="Times New Roman" w:hAnsi="Times New Roman"/>
          <w:sz w:val="28"/>
          <w:szCs w:val="28"/>
          <w:lang w:val="kk-KZ" w:eastAsia="ru-RU"/>
        </w:rPr>
        <w:t>әйелдер 50 жасқа толғанда;</w:t>
      </w:r>
    </w:p>
    <w:p w:rsidR="00D04CE4" w:rsidRPr="00D04CE4" w:rsidRDefault="00D04CE4" w:rsidP="00DD46DF">
      <w:pPr>
        <w:suppressAutoHyphens w:val="0"/>
        <w:spacing w:after="0" w:line="240" w:lineRule="auto"/>
        <w:jc w:val="both"/>
        <w:rPr>
          <w:rFonts w:ascii="Times New Roman" w:eastAsiaTheme="minorHAnsi" w:hAnsi="Times New Roman"/>
          <w:sz w:val="28"/>
          <w:szCs w:val="28"/>
          <w:lang w:val="kk-KZ" w:eastAsia="ru-RU"/>
        </w:rPr>
      </w:pPr>
      <w:r w:rsidRPr="00D04CE4">
        <w:rPr>
          <w:rFonts w:ascii="Times New Roman" w:eastAsiaTheme="minorHAnsi" w:hAnsi="Times New Roman"/>
          <w:sz w:val="28"/>
          <w:szCs w:val="28"/>
          <w:lang w:val="kk-KZ" w:eastAsia="ru-RU"/>
        </w:rPr>
        <w:t>2018 жылғы 1 қаңтардан бастап - 50,5 жасқа;</w:t>
      </w:r>
    </w:p>
    <w:p w:rsidR="00D04CE4" w:rsidRPr="00D04CE4" w:rsidRDefault="00D04CE4" w:rsidP="00DD46DF">
      <w:pPr>
        <w:suppressAutoHyphens w:val="0"/>
        <w:spacing w:after="0" w:line="240" w:lineRule="auto"/>
        <w:jc w:val="both"/>
        <w:rPr>
          <w:rFonts w:ascii="Times New Roman" w:eastAsiaTheme="minorHAnsi" w:hAnsi="Times New Roman"/>
          <w:sz w:val="28"/>
          <w:szCs w:val="28"/>
          <w:lang w:val="kk-KZ" w:eastAsia="ru-RU"/>
        </w:rPr>
      </w:pPr>
      <w:r w:rsidRPr="00D04CE4">
        <w:rPr>
          <w:rFonts w:ascii="Times New Roman" w:eastAsiaTheme="minorHAnsi" w:hAnsi="Times New Roman"/>
          <w:sz w:val="28"/>
          <w:szCs w:val="28"/>
          <w:lang w:val="kk-KZ" w:eastAsia="ru-RU"/>
        </w:rPr>
        <w:t>2019 жылғы 1 қаңтардан бастап - 51 жасқа;</w:t>
      </w:r>
    </w:p>
    <w:p w:rsidR="00D04CE4" w:rsidRPr="00D04CE4" w:rsidRDefault="00D04CE4" w:rsidP="00DD46DF">
      <w:pPr>
        <w:suppressAutoHyphens w:val="0"/>
        <w:spacing w:after="0" w:line="240" w:lineRule="auto"/>
        <w:jc w:val="both"/>
        <w:rPr>
          <w:rFonts w:ascii="Times New Roman" w:eastAsiaTheme="minorHAnsi" w:hAnsi="Times New Roman"/>
          <w:sz w:val="28"/>
          <w:szCs w:val="28"/>
          <w:lang w:val="kk-KZ" w:eastAsia="ru-RU"/>
        </w:rPr>
      </w:pPr>
      <w:r w:rsidRPr="00D04CE4">
        <w:rPr>
          <w:rFonts w:ascii="Times New Roman" w:eastAsiaTheme="minorHAnsi" w:hAnsi="Times New Roman"/>
          <w:sz w:val="28"/>
          <w:szCs w:val="28"/>
          <w:lang w:val="kk-KZ" w:eastAsia="ru-RU"/>
        </w:rPr>
        <w:t>2020 жылғы 1 қаңтардан бастап - 51,5 жасқа;</w:t>
      </w:r>
    </w:p>
    <w:p w:rsidR="00D04CE4" w:rsidRPr="00D04CE4" w:rsidRDefault="00D04CE4" w:rsidP="00DD46DF">
      <w:pPr>
        <w:suppressAutoHyphens w:val="0"/>
        <w:spacing w:after="0" w:line="240" w:lineRule="auto"/>
        <w:jc w:val="both"/>
        <w:rPr>
          <w:rFonts w:ascii="Times New Roman" w:eastAsiaTheme="minorHAnsi" w:hAnsi="Times New Roman"/>
          <w:sz w:val="28"/>
          <w:szCs w:val="28"/>
          <w:lang w:val="kk-KZ" w:eastAsia="ru-RU"/>
        </w:rPr>
      </w:pPr>
      <w:r w:rsidRPr="00D04CE4">
        <w:rPr>
          <w:rFonts w:ascii="Times New Roman" w:eastAsiaTheme="minorHAnsi" w:hAnsi="Times New Roman"/>
          <w:sz w:val="28"/>
          <w:szCs w:val="28"/>
          <w:lang w:val="kk-KZ" w:eastAsia="ru-RU"/>
        </w:rPr>
        <w:t>2021 жылғы 1 қаңтардан бастап - 52 жасқа;</w:t>
      </w:r>
    </w:p>
    <w:p w:rsidR="00D04CE4" w:rsidRPr="00D04CE4" w:rsidRDefault="00D04CE4" w:rsidP="00DD46DF">
      <w:pPr>
        <w:suppressAutoHyphens w:val="0"/>
        <w:spacing w:after="0" w:line="240" w:lineRule="auto"/>
        <w:jc w:val="both"/>
        <w:rPr>
          <w:rFonts w:ascii="Times New Roman" w:eastAsiaTheme="minorHAnsi" w:hAnsi="Times New Roman"/>
          <w:sz w:val="28"/>
          <w:szCs w:val="28"/>
          <w:lang w:val="kk-KZ" w:eastAsia="ru-RU"/>
        </w:rPr>
      </w:pPr>
      <w:r w:rsidRPr="00D04CE4">
        <w:rPr>
          <w:rFonts w:ascii="Times New Roman" w:eastAsiaTheme="minorHAnsi" w:hAnsi="Times New Roman"/>
          <w:sz w:val="28"/>
          <w:szCs w:val="28"/>
          <w:lang w:val="kk-KZ" w:eastAsia="ru-RU"/>
        </w:rPr>
        <w:t>2022 жылғы 1 қаңтардан бастап - 52,5 жасқа;</w:t>
      </w:r>
    </w:p>
    <w:p w:rsidR="00D04CE4" w:rsidRPr="00D04CE4" w:rsidRDefault="00D04CE4" w:rsidP="00DD46DF">
      <w:pPr>
        <w:suppressAutoHyphens w:val="0"/>
        <w:spacing w:after="0" w:line="240" w:lineRule="auto"/>
        <w:jc w:val="both"/>
        <w:rPr>
          <w:rFonts w:ascii="Times New Roman" w:eastAsiaTheme="minorHAnsi" w:hAnsi="Times New Roman"/>
          <w:sz w:val="28"/>
          <w:szCs w:val="28"/>
          <w:lang w:val="kk-KZ" w:eastAsia="ru-RU"/>
        </w:rPr>
      </w:pPr>
      <w:r w:rsidRPr="00D04CE4">
        <w:rPr>
          <w:rFonts w:ascii="Times New Roman" w:eastAsiaTheme="minorHAnsi" w:hAnsi="Times New Roman"/>
          <w:sz w:val="28"/>
          <w:szCs w:val="28"/>
          <w:lang w:val="kk-KZ" w:eastAsia="ru-RU"/>
        </w:rPr>
        <w:t>2023 жылғы 1 қаңтардан бастап - 53 жасқа;</w:t>
      </w:r>
    </w:p>
    <w:p w:rsidR="00D04CE4" w:rsidRPr="00D04CE4" w:rsidRDefault="00D04CE4" w:rsidP="00DD46DF">
      <w:pPr>
        <w:suppressAutoHyphens w:val="0"/>
        <w:spacing w:after="0" w:line="240" w:lineRule="auto"/>
        <w:jc w:val="both"/>
        <w:rPr>
          <w:rFonts w:ascii="Times New Roman" w:eastAsiaTheme="minorHAnsi" w:hAnsi="Times New Roman"/>
          <w:sz w:val="28"/>
          <w:szCs w:val="28"/>
          <w:lang w:val="kk-KZ" w:eastAsia="ru-RU"/>
        </w:rPr>
      </w:pPr>
      <w:r w:rsidRPr="00D04CE4">
        <w:rPr>
          <w:rFonts w:ascii="Times New Roman" w:eastAsiaTheme="minorHAnsi" w:hAnsi="Times New Roman"/>
          <w:sz w:val="28"/>
          <w:szCs w:val="28"/>
          <w:lang w:val="kk-KZ" w:eastAsia="ru-RU"/>
        </w:rPr>
        <w:t>2024 жылғы 1 қаңтардан бастап - 53,5 жасқа;</w:t>
      </w:r>
    </w:p>
    <w:p w:rsidR="00D04CE4" w:rsidRPr="00D04CE4" w:rsidRDefault="00D04CE4" w:rsidP="00DD46DF">
      <w:pPr>
        <w:suppressAutoHyphens w:val="0"/>
        <w:spacing w:after="0" w:line="240" w:lineRule="auto"/>
        <w:jc w:val="both"/>
        <w:rPr>
          <w:rFonts w:ascii="Times New Roman" w:eastAsiaTheme="minorHAnsi" w:hAnsi="Times New Roman"/>
          <w:sz w:val="28"/>
          <w:szCs w:val="28"/>
          <w:lang w:val="kk-KZ" w:eastAsia="ru-RU"/>
        </w:rPr>
      </w:pPr>
      <w:r w:rsidRPr="00D04CE4">
        <w:rPr>
          <w:rFonts w:ascii="Times New Roman" w:eastAsiaTheme="minorHAnsi" w:hAnsi="Times New Roman"/>
          <w:sz w:val="28"/>
          <w:szCs w:val="28"/>
          <w:lang w:val="kk-KZ" w:eastAsia="ru-RU"/>
        </w:rPr>
        <w:t>2025 жылғы 1 қаңтардан бастап - 54 жасқа;</w:t>
      </w:r>
    </w:p>
    <w:p w:rsidR="00D04CE4" w:rsidRPr="00D04CE4" w:rsidRDefault="00D04CE4" w:rsidP="00DD46DF">
      <w:pPr>
        <w:suppressAutoHyphens w:val="0"/>
        <w:spacing w:after="0" w:line="240" w:lineRule="auto"/>
        <w:jc w:val="both"/>
        <w:rPr>
          <w:rFonts w:ascii="Times New Roman" w:eastAsiaTheme="minorHAnsi" w:hAnsi="Times New Roman"/>
          <w:sz w:val="28"/>
          <w:szCs w:val="28"/>
          <w:lang w:val="kk-KZ" w:eastAsia="ru-RU"/>
        </w:rPr>
      </w:pPr>
      <w:r w:rsidRPr="00D04CE4">
        <w:rPr>
          <w:rFonts w:ascii="Times New Roman" w:eastAsiaTheme="minorHAnsi" w:hAnsi="Times New Roman"/>
          <w:sz w:val="28"/>
          <w:szCs w:val="28"/>
          <w:lang w:val="kk-KZ" w:eastAsia="ru-RU"/>
        </w:rPr>
        <w:t>2026 жылғы 1 қаңтардан бастап - 54,5 жасқа;</w:t>
      </w:r>
    </w:p>
    <w:p w:rsidR="00D04CE4" w:rsidRPr="00D04CE4" w:rsidRDefault="00D04CE4" w:rsidP="00DD46DF">
      <w:pPr>
        <w:suppressAutoHyphens w:val="0"/>
        <w:spacing w:after="0" w:line="240" w:lineRule="auto"/>
        <w:jc w:val="both"/>
        <w:rPr>
          <w:rFonts w:ascii="Times New Roman" w:eastAsiaTheme="minorHAnsi" w:hAnsi="Times New Roman"/>
          <w:sz w:val="28"/>
          <w:szCs w:val="28"/>
          <w:lang w:val="kk-KZ" w:eastAsia="ru-RU"/>
        </w:rPr>
      </w:pPr>
      <w:r w:rsidRPr="00D04CE4">
        <w:rPr>
          <w:rFonts w:ascii="Times New Roman" w:eastAsiaTheme="minorHAnsi" w:hAnsi="Times New Roman"/>
          <w:sz w:val="28"/>
          <w:szCs w:val="28"/>
          <w:lang w:val="kk-KZ" w:eastAsia="ru-RU"/>
        </w:rPr>
        <w:t xml:space="preserve">2027 жылғы 1 қаңтардан бастап - 55 жасқа толғанда </w:t>
      </w:r>
      <w:r w:rsidR="00DC4A13">
        <w:rPr>
          <w:rFonts w:ascii="Times New Roman" w:eastAsiaTheme="minorHAnsi" w:hAnsi="Times New Roman"/>
          <w:sz w:val="28"/>
          <w:szCs w:val="28"/>
          <w:lang w:val="kk-KZ" w:eastAsia="ru-RU"/>
        </w:rPr>
        <w:t xml:space="preserve">зейнетақы аннуитеті шартын жасасуға </w:t>
      </w:r>
      <w:r w:rsidRPr="00D04CE4">
        <w:rPr>
          <w:rFonts w:ascii="Times New Roman" w:eastAsiaTheme="minorHAnsi" w:hAnsi="Times New Roman"/>
          <w:sz w:val="28"/>
          <w:szCs w:val="28"/>
          <w:lang w:val="kk-KZ" w:eastAsia="ru-RU"/>
        </w:rPr>
        <w:t>құқы</w:t>
      </w:r>
      <w:r w:rsidR="00640022">
        <w:rPr>
          <w:rFonts w:ascii="Times New Roman" w:eastAsiaTheme="minorHAnsi" w:hAnsi="Times New Roman"/>
          <w:sz w:val="28"/>
          <w:szCs w:val="28"/>
          <w:lang w:val="kk-KZ" w:eastAsia="ru-RU"/>
        </w:rPr>
        <w:t xml:space="preserve">лы. </w:t>
      </w:r>
      <w:r w:rsidRPr="00D04CE4">
        <w:rPr>
          <w:rFonts w:ascii="Times New Roman" w:eastAsiaTheme="minorHAnsi" w:hAnsi="Times New Roman"/>
          <w:sz w:val="28"/>
          <w:szCs w:val="28"/>
          <w:lang w:val="kk-KZ" w:eastAsia="ru-RU"/>
        </w:rPr>
        <w:t xml:space="preserve"> </w:t>
      </w:r>
    </w:p>
    <w:p w:rsidR="009135F1" w:rsidRPr="00D04CE4" w:rsidRDefault="00DC4A13" w:rsidP="00DD46DF">
      <w:pPr>
        <w:pStyle w:val="a3"/>
        <w:ind w:firstLine="708"/>
        <w:jc w:val="both"/>
        <w:rPr>
          <w:rFonts w:ascii="Times New Roman" w:hAnsi="Times New Roman" w:cs="Times New Roman"/>
          <w:sz w:val="28"/>
          <w:lang w:val="kk-KZ"/>
        </w:rPr>
      </w:pPr>
      <w:r>
        <w:rPr>
          <w:rFonts w:ascii="Times New Roman" w:hAnsi="Times New Roman" w:cs="Times New Roman"/>
          <w:sz w:val="28"/>
          <w:lang w:val="kk-KZ"/>
        </w:rPr>
        <w:t xml:space="preserve">Зейнетақы жинақтарының </w:t>
      </w:r>
      <w:r w:rsidR="006361E5">
        <w:rPr>
          <w:rFonts w:ascii="Times New Roman" w:hAnsi="Times New Roman" w:cs="Times New Roman"/>
          <w:sz w:val="28"/>
          <w:lang w:val="kk-KZ"/>
        </w:rPr>
        <w:t xml:space="preserve">нақты </w:t>
      </w:r>
      <w:r>
        <w:rPr>
          <w:rFonts w:ascii="Times New Roman" w:hAnsi="Times New Roman" w:cs="Times New Roman"/>
          <w:sz w:val="28"/>
          <w:lang w:val="kk-KZ"/>
        </w:rPr>
        <w:t xml:space="preserve">жеткілікті мөлшері сақтандыру ұйымдарымен </w:t>
      </w:r>
      <w:r w:rsidR="006361E5">
        <w:rPr>
          <w:rFonts w:ascii="Times New Roman" w:hAnsi="Times New Roman" w:cs="Times New Roman"/>
          <w:sz w:val="28"/>
          <w:lang w:val="kk-KZ"/>
        </w:rPr>
        <w:t xml:space="preserve">жасалатын </w:t>
      </w:r>
      <w:r>
        <w:rPr>
          <w:rFonts w:ascii="Times New Roman" w:hAnsi="Times New Roman" w:cs="Times New Roman"/>
          <w:sz w:val="28"/>
          <w:lang w:val="kk-KZ"/>
        </w:rPr>
        <w:t xml:space="preserve">зейнетақы аннуитеті шартының шарттарымен белгіленеді.   </w:t>
      </w:r>
    </w:p>
    <w:p w:rsidR="00D21D5E" w:rsidRDefault="00D21D5E" w:rsidP="00DD46DF">
      <w:pPr>
        <w:pStyle w:val="a3"/>
        <w:ind w:firstLine="708"/>
        <w:jc w:val="both"/>
        <w:rPr>
          <w:rFonts w:ascii="Times New Roman" w:hAnsi="Times New Roman" w:cs="Times New Roman"/>
          <w:sz w:val="28"/>
          <w:lang w:val="kk-KZ"/>
        </w:rPr>
      </w:pPr>
      <w:r>
        <w:rPr>
          <w:rFonts w:ascii="Times New Roman" w:hAnsi="Times New Roman" w:cs="Times New Roman"/>
          <w:sz w:val="28"/>
          <w:lang w:val="kk-KZ"/>
        </w:rPr>
        <w:t>Әрбір сақтандыру ұйымы зейнетақы аннуитеті шартын жасасу үшін қажет</w:t>
      </w:r>
      <w:r w:rsidR="00BE274E">
        <w:rPr>
          <w:rFonts w:ascii="Times New Roman" w:hAnsi="Times New Roman" w:cs="Times New Roman"/>
          <w:sz w:val="28"/>
          <w:lang w:val="kk-KZ"/>
        </w:rPr>
        <w:t xml:space="preserve"> болатын </w:t>
      </w:r>
      <w:r>
        <w:rPr>
          <w:rFonts w:ascii="Times New Roman" w:hAnsi="Times New Roman" w:cs="Times New Roman"/>
          <w:sz w:val="28"/>
          <w:lang w:val="kk-KZ"/>
        </w:rPr>
        <w:t>зейнетақы жинағының жеткілікті мөлшерін дербес есептей</w:t>
      </w:r>
      <w:r w:rsidR="00BE274E">
        <w:rPr>
          <w:rFonts w:ascii="Times New Roman" w:hAnsi="Times New Roman" w:cs="Times New Roman"/>
          <w:sz w:val="28"/>
          <w:lang w:val="kk-KZ"/>
        </w:rPr>
        <w:t xml:space="preserve">ді. </w:t>
      </w:r>
      <w:r>
        <w:rPr>
          <w:rFonts w:ascii="Times New Roman" w:hAnsi="Times New Roman" w:cs="Times New Roman"/>
          <w:sz w:val="28"/>
          <w:lang w:val="kk-KZ"/>
        </w:rPr>
        <w:t xml:space="preserve">  </w:t>
      </w:r>
    </w:p>
    <w:p w:rsidR="00D21D5E" w:rsidRDefault="00AA4AA6" w:rsidP="00DD46DF">
      <w:pPr>
        <w:pStyle w:val="a3"/>
        <w:jc w:val="both"/>
        <w:rPr>
          <w:rFonts w:ascii="Times New Roman" w:hAnsi="Times New Roman" w:cs="Times New Roman"/>
          <w:sz w:val="28"/>
          <w:lang w:val="kk-KZ"/>
        </w:rPr>
      </w:pPr>
      <w:r>
        <w:rPr>
          <w:rFonts w:ascii="Times New Roman" w:hAnsi="Times New Roman" w:cs="Times New Roman"/>
          <w:sz w:val="28"/>
          <w:lang w:val="kk-KZ"/>
        </w:rPr>
        <w:t>Дегенмен, з</w:t>
      </w:r>
      <w:r w:rsidR="00CD257B">
        <w:rPr>
          <w:rFonts w:ascii="Times New Roman" w:hAnsi="Times New Roman" w:cs="Times New Roman"/>
          <w:sz w:val="28"/>
          <w:lang w:val="kk-KZ"/>
        </w:rPr>
        <w:t>ейнетақы аннуитеті шарты негізінде салымшылардың (алушылардың) зейнетақы жинақтарын сақтандыру ұйымдарына аудару тәжірибесіне сүйен</w:t>
      </w:r>
      <w:r w:rsidR="00BB23C1">
        <w:rPr>
          <w:rFonts w:ascii="Times New Roman" w:hAnsi="Times New Roman" w:cs="Times New Roman"/>
          <w:sz w:val="28"/>
          <w:lang w:val="kk-KZ"/>
        </w:rPr>
        <w:t>іп айтар болсақ,</w:t>
      </w:r>
      <w:r w:rsidR="00CD257B">
        <w:rPr>
          <w:rFonts w:ascii="Times New Roman" w:hAnsi="Times New Roman" w:cs="Times New Roman"/>
          <w:sz w:val="28"/>
          <w:lang w:val="kk-KZ"/>
        </w:rPr>
        <w:t xml:space="preserve"> зейнетақы жинақтарының сомасы 55 жастағы ерлер үшін шамамен 7 млн. теңге, ал 50 жастағы әйелдер үшін шамамен 9,8 млн. теңгені құрай</w:t>
      </w:r>
      <w:r w:rsidR="00BB23C1">
        <w:rPr>
          <w:rFonts w:ascii="Times New Roman" w:hAnsi="Times New Roman" w:cs="Times New Roman"/>
          <w:sz w:val="28"/>
          <w:lang w:val="kk-KZ"/>
        </w:rPr>
        <w:t xml:space="preserve">ды. </w:t>
      </w:r>
      <w:r w:rsidR="00640022">
        <w:rPr>
          <w:rFonts w:ascii="Times New Roman" w:hAnsi="Times New Roman" w:cs="Times New Roman"/>
          <w:sz w:val="28"/>
          <w:lang w:val="kk-KZ"/>
        </w:rPr>
        <w:t xml:space="preserve"> </w:t>
      </w:r>
      <w:r w:rsidR="00CD257B">
        <w:rPr>
          <w:rFonts w:ascii="Times New Roman" w:hAnsi="Times New Roman" w:cs="Times New Roman"/>
          <w:sz w:val="28"/>
          <w:lang w:val="kk-KZ"/>
        </w:rPr>
        <w:t xml:space="preserve">    </w:t>
      </w:r>
    </w:p>
    <w:p w:rsidR="00344424" w:rsidRPr="00CD257B" w:rsidRDefault="00CD257B" w:rsidP="00DD46DF">
      <w:pPr>
        <w:pStyle w:val="a3"/>
        <w:ind w:firstLine="708"/>
        <w:jc w:val="both"/>
        <w:rPr>
          <w:rFonts w:ascii="Times New Roman" w:hAnsi="Times New Roman" w:cs="Times New Roman"/>
          <w:sz w:val="28"/>
          <w:lang w:val="kk-KZ"/>
        </w:rPr>
      </w:pPr>
      <w:r>
        <w:rPr>
          <w:rFonts w:ascii="Times New Roman" w:hAnsi="Times New Roman" w:cs="Times New Roman"/>
          <w:sz w:val="28"/>
          <w:lang w:val="kk-KZ"/>
        </w:rPr>
        <w:t xml:space="preserve">Зейнетақы жинақтарын сақтандыру компаниясына аудару туралы шешім қабылдай отырып, зейнетақы аннуитеті шартын тиянақты </w:t>
      </w:r>
      <w:r w:rsidR="00AA4AA6">
        <w:rPr>
          <w:rFonts w:ascii="Times New Roman" w:hAnsi="Times New Roman" w:cs="Times New Roman"/>
          <w:sz w:val="28"/>
          <w:lang w:val="kk-KZ"/>
        </w:rPr>
        <w:t xml:space="preserve">оқу </w:t>
      </w:r>
      <w:r>
        <w:rPr>
          <w:rFonts w:ascii="Times New Roman" w:hAnsi="Times New Roman" w:cs="Times New Roman"/>
          <w:sz w:val="28"/>
          <w:lang w:val="kk-KZ"/>
        </w:rPr>
        <w:t xml:space="preserve">қажет. </w:t>
      </w:r>
      <w:r w:rsidR="00D00778">
        <w:rPr>
          <w:rFonts w:ascii="Times New Roman" w:hAnsi="Times New Roman" w:cs="Times New Roman"/>
          <w:sz w:val="28"/>
          <w:lang w:val="kk-KZ"/>
        </w:rPr>
        <w:t xml:space="preserve">Бұл жерде бір </w:t>
      </w:r>
      <w:r w:rsidR="00AA4AA6">
        <w:rPr>
          <w:rFonts w:ascii="Times New Roman" w:hAnsi="Times New Roman" w:cs="Times New Roman"/>
          <w:sz w:val="28"/>
          <w:lang w:val="kk-KZ"/>
        </w:rPr>
        <w:t xml:space="preserve">жолғы </w:t>
      </w:r>
      <w:r w:rsidR="00D00778">
        <w:rPr>
          <w:rFonts w:ascii="Times New Roman" w:hAnsi="Times New Roman" w:cs="Times New Roman"/>
          <w:sz w:val="28"/>
          <w:lang w:val="kk-KZ"/>
        </w:rPr>
        <w:t>төлемдер</w:t>
      </w:r>
      <w:r w:rsidR="00AA4AA6">
        <w:rPr>
          <w:rFonts w:ascii="Times New Roman" w:hAnsi="Times New Roman" w:cs="Times New Roman"/>
          <w:sz w:val="28"/>
          <w:lang w:val="kk-KZ"/>
        </w:rPr>
        <w:t xml:space="preserve"> мен </w:t>
      </w:r>
      <w:r w:rsidR="00D00778">
        <w:rPr>
          <w:rFonts w:ascii="Times New Roman" w:hAnsi="Times New Roman" w:cs="Times New Roman"/>
          <w:sz w:val="28"/>
          <w:lang w:val="kk-KZ"/>
        </w:rPr>
        <w:t>жылдық төлемдер</w:t>
      </w:r>
      <w:r w:rsidR="00AA4AA6">
        <w:rPr>
          <w:rFonts w:ascii="Times New Roman" w:hAnsi="Times New Roman" w:cs="Times New Roman"/>
          <w:sz w:val="28"/>
          <w:lang w:val="kk-KZ"/>
        </w:rPr>
        <w:t>дің</w:t>
      </w:r>
      <w:r w:rsidR="00D00778">
        <w:rPr>
          <w:rFonts w:ascii="Times New Roman" w:hAnsi="Times New Roman" w:cs="Times New Roman"/>
          <w:sz w:val="28"/>
          <w:lang w:val="kk-KZ"/>
        </w:rPr>
        <w:t xml:space="preserve"> мөлшері</w:t>
      </w:r>
      <w:r w:rsidR="00AA4AA6">
        <w:rPr>
          <w:rFonts w:ascii="Times New Roman" w:hAnsi="Times New Roman" w:cs="Times New Roman"/>
          <w:sz w:val="28"/>
          <w:lang w:val="kk-KZ"/>
        </w:rPr>
        <w:t>не</w:t>
      </w:r>
      <w:r w:rsidR="00D00778">
        <w:rPr>
          <w:rFonts w:ascii="Times New Roman" w:hAnsi="Times New Roman" w:cs="Times New Roman"/>
          <w:sz w:val="28"/>
          <w:lang w:val="kk-KZ"/>
        </w:rPr>
        <w:t>, кепілдендіріл</w:t>
      </w:r>
      <w:r w:rsidR="00AA4AA6">
        <w:rPr>
          <w:rFonts w:ascii="Times New Roman" w:hAnsi="Times New Roman" w:cs="Times New Roman"/>
          <w:sz w:val="28"/>
          <w:lang w:val="kk-KZ"/>
        </w:rPr>
        <w:t xml:space="preserve">етін </w:t>
      </w:r>
      <w:r w:rsidR="00D00778">
        <w:rPr>
          <w:rFonts w:ascii="Times New Roman" w:hAnsi="Times New Roman" w:cs="Times New Roman"/>
          <w:sz w:val="28"/>
          <w:lang w:val="kk-KZ"/>
        </w:rPr>
        <w:t xml:space="preserve">кезеңге </w:t>
      </w:r>
      <w:r w:rsidR="00AA4AA6">
        <w:rPr>
          <w:rFonts w:ascii="Times New Roman" w:hAnsi="Times New Roman" w:cs="Times New Roman"/>
          <w:sz w:val="28"/>
          <w:lang w:val="kk-KZ"/>
        </w:rPr>
        <w:t xml:space="preserve">баса </w:t>
      </w:r>
      <w:r w:rsidR="00D00778">
        <w:rPr>
          <w:rFonts w:ascii="Times New Roman" w:hAnsi="Times New Roman" w:cs="Times New Roman"/>
          <w:sz w:val="28"/>
          <w:lang w:val="kk-KZ"/>
        </w:rPr>
        <w:t xml:space="preserve">назар аударған жөн.  </w:t>
      </w:r>
      <w:r>
        <w:rPr>
          <w:rFonts w:ascii="Times New Roman" w:hAnsi="Times New Roman" w:cs="Times New Roman"/>
          <w:sz w:val="28"/>
          <w:lang w:val="kk-KZ"/>
        </w:rPr>
        <w:t xml:space="preserve"> </w:t>
      </w:r>
    </w:p>
    <w:p w:rsidR="00D1158F" w:rsidRPr="00AC6951" w:rsidRDefault="00D1158F" w:rsidP="00DD46DF">
      <w:pPr>
        <w:pStyle w:val="a3"/>
        <w:jc w:val="both"/>
        <w:rPr>
          <w:rFonts w:ascii="Times New Roman" w:hAnsi="Times New Roman" w:cs="Times New Roman"/>
          <w:b/>
          <w:sz w:val="28"/>
          <w:lang w:val="kk-KZ"/>
        </w:rPr>
      </w:pPr>
    </w:p>
    <w:p w:rsidR="00DD46DF" w:rsidRDefault="00344424" w:rsidP="00DD46DF">
      <w:pPr>
        <w:pStyle w:val="a3"/>
        <w:jc w:val="both"/>
        <w:rPr>
          <w:rFonts w:ascii="Times New Roman" w:hAnsi="Times New Roman" w:cs="Times New Roman"/>
          <w:b/>
          <w:sz w:val="28"/>
          <w:lang w:val="kk-KZ"/>
        </w:rPr>
      </w:pPr>
      <w:r w:rsidRPr="00D1158F">
        <w:rPr>
          <w:rFonts w:ascii="Times New Roman" w:hAnsi="Times New Roman" w:cs="Times New Roman"/>
          <w:b/>
          <w:sz w:val="28"/>
        </w:rPr>
        <w:sym w:font="Symbol" w:char="F0BE"/>
      </w:r>
      <w:r w:rsidRPr="00AC6951">
        <w:rPr>
          <w:rFonts w:ascii="Times New Roman" w:hAnsi="Times New Roman" w:cs="Times New Roman"/>
          <w:b/>
          <w:sz w:val="28"/>
          <w:lang w:val="kk-KZ"/>
        </w:rPr>
        <w:t xml:space="preserve"> </w:t>
      </w:r>
      <w:r w:rsidR="00DC3D6E">
        <w:rPr>
          <w:rFonts w:ascii="Times New Roman" w:hAnsi="Times New Roman" w:cs="Times New Roman"/>
          <w:b/>
          <w:sz w:val="28"/>
          <w:lang w:val="kk-KZ"/>
        </w:rPr>
        <w:t>Айтыңызшы, мен азаматтығы жоқ адаммын, Ресейде тұруға ықтияр</w:t>
      </w:r>
      <w:r w:rsidR="00CE6288">
        <w:rPr>
          <w:rFonts w:ascii="Times New Roman" w:hAnsi="Times New Roman" w:cs="Times New Roman"/>
          <w:b/>
          <w:sz w:val="28"/>
          <w:lang w:val="kk-KZ"/>
        </w:rPr>
        <w:t xml:space="preserve"> </w:t>
      </w:r>
      <w:r w:rsidR="00DC3D6E">
        <w:rPr>
          <w:rFonts w:ascii="Times New Roman" w:hAnsi="Times New Roman" w:cs="Times New Roman"/>
          <w:b/>
          <w:sz w:val="28"/>
          <w:lang w:val="kk-KZ"/>
        </w:rPr>
        <w:t xml:space="preserve">хатым бар. Осыған байланысты өзімнің зейнетақы жинақтарымды ала аламын ба? </w:t>
      </w:r>
    </w:p>
    <w:p w:rsidR="00DD46DF" w:rsidRDefault="00DD46DF" w:rsidP="00DD46DF">
      <w:pPr>
        <w:pStyle w:val="a3"/>
        <w:jc w:val="both"/>
        <w:rPr>
          <w:rFonts w:ascii="Times New Roman" w:hAnsi="Times New Roman" w:cs="Times New Roman"/>
          <w:b/>
          <w:sz w:val="28"/>
          <w:lang w:val="kk-KZ"/>
        </w:rPr>
      </w:pPr>
    </w:p>
    <w:p w:rsidR="00DC3D6E" w:rsidRPr="00CE6288" w:rsidRDefault="00CE6288" w:rsidP="00DD46DF">
      <w:pPr>
        <w:pStyle w:val="a3"/>
        <w:ind w:firstLine="708"/>
        <w:jc w:val="both"/>
        <w:rPr>
          <w:rFonts w:ascii="Times New Roman" w:hAnsi="Times New Roman" w:cs="Times New Roman"/>
          <w:sz w:val="28"/>
          <w:lang w:val="kk-KZ"/>
        </w:rPr>
      </w:pPr>
      <w:r w:rsidRPr="00CE6288">
        <w:rPr>
          <w:rFonts w:ascii="Times New Roman" w:hAnsi="Times New Roman" w:cs="Times New Roman"/>
          <w:sz w:val="28"/>
          <w:lang w:val="kk-KZ"/>
        </w:rPr>
        <w:t>БЖЗҚ «Қазақстан Республикасында зейнетақымен қамсыздандыру туралы» Қазақстан Республикасы</w:t>
      </w:r>
      <w:r w:rsidR="00AD5AE4">
        <w:rPr>
          <w:rFonts w:ascii="Times New Roman" w:hAnsi="Times New Roman" w:cs="Times New Roman"/>
          <w:sz w:val="28"/>
          <w:lang w:val="kk-KZ"/>
        </w:rPr>
        <w:t xml:space="preserve"> заңының </w:t>
      </w:r>
      <w:r w:rsidRPr="00CE6288">
        <w:rPr>
          <w:rFonts w:ascii="Times New Roman" w:hAnsi="Times New Roman" w:cs="Times New Roman"/>
          <w:sz w:val="28"/>
          <w:lang w:val="kk-KZ"/>
        </w:rPr>
        <w:t xml:space="preserve">талаптарына сәйкес Қазақстан Республикасының Үкіметі бекіткен тәртіпте зейнетақы төлемдерін жүзеге асыруға міндетті.  </w:t>
      </w:r>
    </w:p>
    <w:p w:rsidR="00DD46DF" w:rsidRDefault="00CE6288" w:rsidP="00DD46DF">
      <w:pPr>
        <w:pStyle w:val="a3"/>
        <w:ind w:firstLine="708"/>
        <w:jc w:val="both"/>
        <w:rPr>
          <w:rFonts w:ascii="Times New Roman" w:hAnsi="Times New Roman" w:cs="Times New Roman"/>
          <w:sz w:val="28"/>
          <w:szCs w:val="28"/>
          <w:lang w:val="kk-KZ"/>
        </w:rPr>
      </w:pPr>
      <w:r>
        <w:rPr>
          <w:rFonts w:ascii="Times New Roman" w:hAnsi="Times New Roman" w:cs="Times New Roman"/>
          <w:sz w:val="28"/>
          <w:lang w:val="kk-KZ"/>
        </w:rPr>
        <w:t xml:space="preserve">Бұл тәртіп, сондай-ақ қажетті құжаттар тізбесі </w:t>
      </w:r>
      <w:r w:rsidRPr="00CB0B15">
        <w:rPr>
          <w:rFonts w:ascii="Times New Roman" w:hAnsi="Times New Roman" w:cs="Times New Roman"/>
          <w:sz w:val="28"/>
          <w:szCs w:val="28"/>
          <w:lang w:val="kk-KZ"/>
        </w:rPr>
        <w:t>Қазақстан Респуб</w:t>
      </w:r>
      <w:r w:rsidRPr="00CB0B15">
        <w:rPr>
          <w:rFonts w:ascii="Times New Roman" w:hAnsi="Times New Roman" w:cs="Times New Roman"/>
          <w:sz w:val="28"/>
          <w:szCs w:val="28"/>
          <w:lang w:val="kk-KZ"/>
        </w:rPr>
        <w:softHyphen/>
        <w:t>ликасы Үкіметінің 2013 жылғы 2 қазан</w:t>
      </w:r>
      <w:r w:rsidRPr="00CB0B15">
        <w:rPr>
          <w:rFonts w:ascii="Times New Roman" w:hAnsi="Times New Roman" w:cs="Times New Roman"/>
          <w:sz w:val="28"/>
          <w:szCs w:val="28"/>
          <w:lang w:val="kk-KZ"/>
        </w:rPr>
        <w:softHyphen/>
        <w:t>дағы №1042 қаулысы</w:t>
      </w:r>
      <w:r>
        <w:rPr>
          <w:rFonts w:ascii="Times New Roman" w:hAnsi="Times New Roman" w:cs="Times New Roman"/>
          <w:sz w:val="28"/>
          <w:szCs w:val="28"/>
          <w:lang w:val="kk-KZ"/>
        </w:rPr>
        <w:t xml:space="preserve">мен бекітілген </w:t>
      </w:r>
      <w:r w:rsidRPr="00CB0B15">
        <w:rPr>
          <w:rFonts w:ascii="Times New Roman" w:hAnsi="Times New Roman" w:cs="Times New Roman"/>
          <w:sz w:val="28"/>
          <w:szCs w:val="28"/>
          <w:lang w:val="kk-KZ"/>
        </w:rPr>
        <w:t xml:space="preserve">Бірыңғай </w:t>
      </w:r>
      <w:r w:rsidRPr="00CB0B15">
        <w:rPr>
          <w:rFonts w:ascii="Times New Roman" w:hAnsi="Times New Roman" w:cs="Times New Roman"/>
          <w:sz w:val="28"/>
          <w:szCs w:val="28"/>
          <w:lang w:val="kk-KZ"/>
        </w:rPr>
        <w:lastRenderedPageBreak/>
        <w:t>жинақтаушы зейнетақы қорынан төленетін міндетті зейнетақы жарналары, міндетті кәсіптік зейнетақы жарналары есебінен қалыптасқан зейнетақы жинақтарынан зейнет</w:t>
      </w:r>
      <w:r w:rsidRPr="00CB0B15">
        <w:rPr>
          <w:rFonts w:ascii="Times New Roman" w:hAnsi="Times New Roman" w:cs="Times New Roman"/>
          <w:sz w:val="28"/>
          <w:szCs w:val="28"/>
          <w:lang w:val="kk-KZ"/>
        </w:rPr>
        <w:softHyphen/>
        <w:t>ақы төлемдерін жүзеге асыру қағида</w:t>
      </w:r>
      <w:r w:rsidRPr="00CB0B15">
        <w:rPr>
          <w:rFonts w:ascii="Times New Roman" w:hAnsi="Times New Roman" w:cs="Times New Roman"/>
          <w:sz w:val="28"/>
          <w:szCs w:val="28"/>
          <w:lang w:val="kk-KZ"/>
        </w:rPr>
        <w:softHyphen/>
        <w:t>ларында</w:t>
      </w:r>
      <w:r w:rsidR="001634C4">
        <w:rPr>
          <w:rFonts w:ascii="Times New Roman" w:hAnsi="Times New Roman" w:cs="Times New Roman"/>
          <w:sz w:val="28"/>
          <w:szCs w:val="28"/>
          <w:lang w:val="kk-KZ"/>
        </w:rPr>
        <w:t xml:space="preserve"> айқындалған. </w:t>
      </w:r>
    </w:p>
    <w:p w:rsidR="00DD46DF" w:rsidRDefault="00B66D53" w:rsidP="00DD46DF">
      <w:pPr>
        <w:pStyle w:val="a3"/>
        <w:ind w:firstLine="708"/>
        <w:jc w:val="both"/>
        <w:rPr>
          <w:rFonts w:ascii="Times New Roman" w:hAnsi="Times New Roman" w:cs="Times New Roman"/>
          <w:sz w:val="28"/>
          <w:szCs w:val="28"/>
          <w:lang w:val="kk-KZ"/>
        </w:rPr>
      </w:pPr>
      <w:r>
        <w:rPr>
          <w:rFonts w:ascii="Times New Roman" w:hAnsi="Times New Roman" w:cs="Times New Roman"/>
          <w:sz w:val="28"/>
          <w:lang w:val="kk-KZ"/>
        </w:rPr>
        <w:t xml:space="preserve">Мысалы, </w:t>
      </w:r>
      <w:r w:rsidR="00AD5AE4">
        <w:rPr>
          <w:rFonts w:ascii="Times New Roman" w:hAnsi="Times New Roman" w:cs="Times New Roman"/>
          <w:sz w:val="28"/>
          <w:lang w:val="kk-KZ"/>
        </w:rPr>
        <w:t xml:space="preserve">онда </w:t>
      </w:r>
      <w:r w:rsidRPr="00CB0B15">
        <w:rPr>
          <w:rFonts w:ascii="Times New Roman" w:hAnsi="Times New Roman" w:cs="Times New Roman"/>
          <w:sz w:val="28"/>
          <w:szCs w:val="28"/>
          <w:lang w:val="kk-KZ"/>
        </w:rPr>
        <w:t>8-тармақ мынадай редакцияда жазыл</w:t>
      </w:r>
      <w:r>
        <w:rPr>
          <w:rFonts w:ascii="Times New Roman" w:hAnsi="Times New Roman" w:cs="Times New Roman"/>
          <w:sz w:val="28"/>
          <w:szCs w:val="28"/>
          <w:lang w:val="kk-KZ"/>
        </w:rPr>
        <w:t>ған:</w:t>
      </w:r>
      <w:r w:rsidRPr="00CB0B15">
        <w:rPr>
          <w:rFonts w:ascii="Times New Roman" w:hAnsi="Times New Roman" w:cs="Times New Roman"/>
          <w:sz w:val="28"/>
          <w:szCs w:val="28"/>
          <w:lang w:val="kk-KZ"/>
        </w:rPr>
        <w:br/>
      </w:r>
      <w:r w:rsidRPr="002A7329">
        <w:rPr>
          <w:rFonts w:ascii="Times New Roman" w:hAnsi="Times New Roman" w:cs="Times New Roman"/>
          <w:sz w:val="28"/>
          <w:szCs w:val="28"/>
          <w:lang w:val="kk-KZ"/>
        </w:rPr>
        <w:t>Қазақстан Республикасынан тыс жерлерге тұрақты тұруға кеткен зейнетақы жинақ</w:t>
      </w:r>
      <w:r w:rsidRPr="002A7329">
        <w:rPr>
          <w:rFonts w:ascii="Times New Roman" w:hAnsi="Times New Roman" w:cs="Times New Roman"/>
          <w:sz w:val="28"/>
          <w:szCs w:val="28"/>
          <w:lang w:val="kk-KZ"/>
        </w:rPr>
        <w:softHyphen/>
        <w:t>тары бар шетелдіктер мен азаматтығы жоқ адамдар өздері өтініш жасаған кезде БЖЗҚ-ға:</w:t>
      </w:r>
    </w:p>
    <w:p w:rsidR="00A244C0" w:rsidRDefault="00524190" w:rsidP="00A244C0">
      <w:pPr>
        <w:pStyle w:val="a3"/>
        <w:numPr>
          <w:ilvl w:val="0"/>
          <w:numId w:val="1"/>
        </w:num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зейнетақы төлемдерін тағайындау туралы </w:t>
      </w:r>
      <w:r w:rsidR="00B66D53" w:rsidRPr="002A7329">
        <w:rPr>
          <w:rFonts w:ascii="Times New Roman" w:hAnsi="Times New Roman" w:cs="Times New Roman"/>
          <w:sz w:val="28"/>
          <w:szCs w:val="28"/>
          <w:lang w:val="kk-KZ"/>
        </w:rPr>
        <w:t>өтініш;</w:t>
      </w:r>
    </w:p>
    <w:p w:rsidR="00A244C0" w:rsidRPr="00A244C0" w:rsidRDefault="00B66D53" w:rsidP="00A244C0">
      <w:pPr>
        <w:pStyle w:val="a3"/>
        <w:numPr>
          <w:ilvl w:val="0"/>
          <w:numId w:val="1"/>
        </w:numPr>
        <w:jc w:val="both"/>
        <w:rPr>
          <w:rFonts w:ascii="Times New Roman" w:hAnsi="Times New Roman" w:cs="Times New Roman"/>
          <w:sz w:val="28"/>
          <w:lang w:val="kk-KZ"/>
        </w:rPr>
      </w:pPr>
      <w:r w:rsidRPr="002A7329">
        <w:rPr>
          <w:rFonts w:ascii="Times New Roman" w:hAnsi="Times New Roman" w:cs="Times New Roman"/>
          <w:sz w:val="28"/>
          <w:szCs w:val="28"/>
          <w:lang w:val="kk-KZ"/>
        </w:rPr>
        <w:t>егер Қазақстан Республикасы ратифи</w:t>
      </w:r>
      <w:r w:rsidRPr="002A7329">
        <w:rPr>
          <w:rFonts w:ascii="Times New Roman" w:hAnsi="Times New Roman" w:cs="Times New Roman"/>
          <w:sz w:val="28"/>
          <w:szCs w:val="28"/>
          <w:lang w:val="kk-KZ"/>
        </w:rPr>
        <w:softHyphen/>
        <w:t>кациялаған халықаралық шарттарда өзгеше көзделмесе, шетелдік паспорттың көшірмесін және салыстырып тексеру үшін түпнұсқасын;</w:t>
      </w:r>
    </w:p>
    <w:p w:rsidR="00D1158F" w:rsidRPr="00AE5A09" w:rsidRDefault="00B66D53" w:rsidP="00A244C0">
      <w:pPr>
        <w:pStyle w:val="a3"/>
        <w:numPr>
          <w:ilvl w:val="0"/>
          <w:numId w:val="1"/>
        </w:numPr>
        <w:jc w:val="both"/>
        <w:rPr>
          <w:rFonts w:ascii="Times New Roman" w:hAnsi="Times New Roman" w:cs="Times New Roman"/>
          <w:sz w:val="28"/>
          <w:lang w:val="kk-KZ"/>
        </w:rPr>
      </w:pPr>
      <w:r w:rsidRPr="002A7329">
        <w:rPr>
          <w:rFonts w:ascii="Times New Roman" w:hAnsi="Times New Roman" w:cs="Times New Roman"/>
          <w:sz w:val="28"/>
          <w:szCs w:val="28"/>
          <w:lang w:val="kk-KZ"/>
        </w:rPr>
        <w:t>алушының банк шоты туралы мәлімет</w:t>
      </w:r>
      <w:r w:rsidRPr="002A7329">
        <w:rPr>
          <w:rFonts w:ascii="Times New Roman" w:hAnsi="Times New Roman" w:cs="Times New Roman"/>
          <w:sz w:val="28"/>
          <w:szCs w:val="28"/>
          <w:lang w:val="kk-KZ"/>
        </w:rPr>
        <w:softHyphen/>
        <w:t>терді ұсынады.</w:t>
      </w:r>
      <w:r w:rsidRPr="002A7329">
        <w:rPr>
          <w:rFonts w:ascii="Times New Roman" w:hAnsi="Times New Roman" w:cs="Times New Roman"/>
          <w:sz w:val="28"/>
          <w:szCs w:val="28"/>
          <w:lang w:val="kk-KZ"/>
        </w:rPr>
        <w:br/>
      </w:r>
      <w:r w:rsidR="00AE5A09">
        <w:rPr>
          <w:rFonts w:ascii="Times New Roman" w:hAnsi="Times New Roman" w:cs="Times New Roman"/>
          <w:sz w:val="28"/>
          <w:lang w:val="kk-KZ"/>
        </w:rPr>
        <w:t xml:space="preserve">«Жеке басты куәландыратын құжаттар туралы» Қазақстан Республикасының заңына сәйкес </w:t>
      </w:r>
      <w:r w:rsidR="00AE5A09" w:rsidRPr="002A7329">
        <w:rPr>
          <w:rFonts w:ascii="Times New Roman" w:hAnsi="Times New Roman" w:cs="Times New Roman"/>
          <w:sz w:val="28"/>
          <w:szCs w:val="28"/>
          <w:lang w:val="kk-KZ"/>
        </w:rPr>
        <w:t>шетелдіктер мен азаматтығы жоқ адамдар</w:t>
      </w:r>
      <w:r w:rsidR="00AE5A09">
        <w:rPr>
          <w:rFonts w:ascii="Times New Roman" w:hAnsi="Times New Roman" w:cs="Times New Roman"/>
          <w:sz w:val="28"/>
          <w:szCs w:val="28"/>
          <w:lang w:val="kk-KZ"/>
        </w:rPr>
        <w:t xml:space="preserve">дың жеке басын куәландыратын және құқықтық мәртебесін растайтын, Қазақстан Республикасы мойындайтын </w:t>
      </w:r>
      <w:r w:rsidR="00E91B22">
        <w:rPr>
          <w:rFonts w:ascii="Times New Roman" w:hAnsi="Times New Roman" w:cs="Times New Roman"/>
          <w:sz w:val="28"/>
          <w:szCs w:val="28"/>
          <w:lang w:val="kk-KZ"/>
        </w:rPr>
        <w:t xml:space="preserve">бірден бір </w:t>
      </w:r>
      <w:r w:rsidR="00AE5A09">
        <w:rPr>
          <w:rFonts w:ascii="Times New Roman" w:hAnsi="Times New Roman" w:cs="Times New Roman"/>
          <w:sz w:val="28"/>
          <w:szCs w:val="28"/>
          <w:lang w:val="kk-KZ"/>
        </w:rPr>
        <w:t xml:space="preserve">құжат – шетелдік паспорт болып табылады. </w:t>
      </w:r>
    </w:p>
    <w:p w:rsidR="00D1158F" w:rsidRPr="00AE5A09" w:rsidRDefault="00AE5A09" w:rsidP="00A244C0">
      <w:pPr>
        <w:pStyle w:val="a3"/>
        <w:ind w:firstLine="708"/>
        <w:jc w:val="both"/>
        <w:rPr>
          <w:rFonts w:ascii="Times New Roman" w:hAnsi="Times New Roman" w:cs="Times New Roman"/>
          <w:sz w:val="28"/>
          <w:lang w:val="kk-KZ"/>
        </w:rPr>
      </w:pPr>
      <w:r>
        <w:rPr>
          <w:rFonts w:ascii="Times New Roman" w:hAnsi="Times New Roman" w:cs="Times New Roman"/>
          <w:sz w:val="28"/>
          <w:lang w:val="kk-KZ"/>
        </w:rPr>
        <w:t xml:space="preserve">Сондықтан зейнетақы төлемдерін алу үшін ықтияр хат емес, шетелдік паспорт  қажет. </w:t>
      </w:r>
    </w:p>
    <w:p w:rsidR="00D1158F" w:rsidRPr="00AE5A09" w:rsidRDefault="00D1158F" w:rsidP="00DD46DF">
      <w:pPr>
        <w:pStyle w:val="a3"/>
        <w:jc w:val="both"/>
        <w:rPr>
          <w:rFonts w:ascii="Times New Roman" w:hAnsi="Times New Roman" w:cs="Times New Roman"/>
          <w:sz w:val="28"/>
          <w:lang w:val="kk-KZ"/>
        </w:rPr>
      </w:pPr>
    </w:p>
    <w:p w:rsidR="00933AEB" w:rsidRDefault="00D1158F" w:rsidP="00DD46DF">
      <w:pPr>
        <w:pStyle w:val="a3"/>
        <w:jc w:val="both"/>
        <w:rPr>
          <w:rFonts w:ascii="Times New Roman" w:hAnsi="Times New Roman" w:cs="Times New Roman"/>
          <w:b/>
          <w:sz w:val="28"/>
          <w:lang w:val="kk-KZ"/>
        </w:rPr>
      </w:pPr>
      <w:r w:rsidRPr="002A6983">
        <w:rPr>
          <w:rFonts w:ascii="Times New Roman" w:hAnsi="Times New Roman" w:cs="Times New Roman"/>
          <w:b/>
          <w:sz w:val="28"/>
        </w:rPr>
        <w:sym w:font="Symbol" w:char="F0BE"/>
      </w:r>
      <w:r w:rsidRPr="00AC0FDC">
        <w:rPr>
          <w:rFonts w:ascii="Times New Roman" w:hAnsi="Times New Roman" w:cs="Times New Roman"/>
          <w:b/>
          <w:sz w:val="28"/>
          <w:lang w:val="kk-KZ"/>
        </w:rPr>
        <w:t xml:space="preserve"> </w:t>
      </w:r>
      <w:r w:rsidR="00AC0FDC">
        <w:rPr>
          <w:rFonts w:ascii="Times New Roman" w:hAnsi="Times New Roman" w:cs="Times New Roman"/>
          <w:b/>
          <w:sz w:val="28"/>
          <w:lang w:val="kk-KZ"/>
        </w:rPr>
        <w:t xml:space="preserve">Таяуда зейнетақы шотыма мемлекеттік кепілдік бойынша өтемақы келіп түсті. Бұл соманы есептейтін әдістеме бар ма және оны қай жерден көруге болады?  </w:t>
      </w:r>
    </w:p>
    <w:p w:rsidR="00A244C0" w:rsidRDefault="00A244C0" w:rsidP="00DD46DF">
      <w:pPr>
        <w:pStyle w:val="a3"/>
        <w:jc w:val="both"/>
        <w:rPr>
          <w:rFonts w:ascii="Times New Roman" w:hAnsi="Times New Roman" w:cs="Times New Roman"/>
          <w:b/>
          <w:sz w:val="28"/>
          <w:lang w:val="kk-KZ"/>
        </w:rPr>
      </w:pPr>
    </w:p>
    <w:p w:rsidR="00AC0FDC" w:rsidRPr="007E1DF2" w:rsidRDefault="00966790" w:rsidP="00DD46DF">
      <w:pPr>
        <w:pStyle w:val="a3"/>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Зейнетақы жинақтары бойынша мемлекет</w:t>
      </w:r>
      <w:r w:rsidR="00617A89">
        <w:rPr>
          <w:rFonts w:ascii="Times New Roman" w:eastAsia="Times New Roman" w:hAnsi="Times New Roman"/>
          <w:sz w:val="28"/>
          <w:szCs w:val="28"/>
          <w:lang w:val="kk-KZ" w:eastAsia="ru-RU"/>
        </w:rPr>
        <w:t xml:space="preserve"> кепілдігі сомасын есептеу әдістемесі </w:t>
      </w:r>
      <w:r w:rsidR="00AC0FDC" w:rsidRPr="00AC0FDC">
        <w:rPr>
          <w:rFonts w:ascii="Times New Roman" w:eastAsia="Times New Roman" w:hAnsi="Times New Roman"/>
          <w:sz w:val="28"/>
          <w:szCs w:val="28"/>
          <w:lang w:val="kk-KZ" w:eastAsia="ru-RU"/>
        </w:rPr>
        <w:t xml:space="preserve">Қазақстан Республикасы Үкіметінің 2014 жылғы 10 сәуірдегі </w:t>
      </w:r>
      <w:r w:rsidR="00AC0FDC" w:rsidRPr="00AC0FDC">
        <w:rPr>
          <w:rFonts w:ascii="Times New Roman" w:eastAsia="Times New Roman" w:hAnsi="Times New Roman"/>
          <w:sz w:val="28"/>
          <w:szCs w:val="28"/>
          <w:lang w:val="kk-KZ" w:eastAsia="ru-RU"/>
        </w:rPr>
        <w:br/>
        <w:t>№ 341 қаулысымен бекітілген </w:t>
      </w:r>
      <w:r w:rsidR="00617A89" w:rsidRPr="007E1DF2">
        <w:rPr>
          <w:rFonts w:ascii="Times New Roman" w:eastAsia="Times New Roman" w:hAnsi="Times New Roman"/>
          <w:sz w:val="28"/>
          <w:szCs w:val="28"/>
          <w:lang w:val="kk-KZ" w:eastAsia="ru-RU"/>
        </w:rPr>
        <w:t>«</w:t>
      </w:r>
      <w:r w:rsidR="00AC0FDC" w:rsidRPr="007E1DF2">
        <w:rPr>
          <w:rFonts w:ascii="Times New Roman" w:eastAsia="Times New Roman" w:hAnsi="Times New Roman"/>
          <w:bCs/>
          <w:sz w:val="28"/>
          <w:szCs w:val="28"/>
          <w:lang w:val="kk-KZ" w:eastAsia="ru-RU"/>
        </w:rPr>
        <w:t xml:space="preserve">Зейнетақы төлемдерін алушыларға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бойынша мемлекет кепілдіктерін инфляцияның деңгейін ескере отырып, орындау </w:t>
      </w:r>
      <w:r w:rsidR="003D59B0">
        <w:rPr>
          <w:rFonts w:ascii="Times New Roman" w:eastAsia="Times New Roman" w:hAnsi="Times New Roman"/>
          <w:bCs/>
          <w:sz w:val="28"/>
          <w:szCs w:val="28"/>
          <w:lang w:val="kk-KZ" w:eastAsia="ru-RU"/>
        </w:rPr>
        <w:t>қ</w:t>
      </w:r>
      <w:r w:rsidR="00AC0FDC" w:rsidRPr="007E1DF2">
        <w:rPr>
          <w:rFonts w:ascii="Times New Roman" w:eastAsia="Times New Roman" w:hAnsi="Times New Roman"/>
          <w:bCs/>
          <w:sz w:val="28"/>
          <w:szCs w:val="28"/>
          <w:lang w:val="kk-KZ" w:eastAsia="ru-RU"/>
        </w:rPr>
        <w:t>ағидалары</w:t>
      </w:r>
      <w:r w:rsidR="00617A89" w:rsidRPr="007E1DF2">
        <w:rPr>
          <w:rFonts w:ascii="Times New Roman" w:eastAsia="Times New Roman" w:hAnsi="Times New Roman"/>
          <w:bCs/>
          <w:sz w:val="28"/>
          <w:szCs w:val="28"/>
          <w:lang w:val="kk-KZ" w:eastAsia="ru-RU"/>
        </w:rPr>
        <w:t>мен</w:t>
      </w:r>
      <w:r w:rsidR="007E1DF2" w:rsidRPr="007E1DF2">
        <w:rPr>
          <w:rFonts w:ascii="Times New Roman" w:eastAsia="Times New Roman" w:hAnsi="Times New Roman"/>
          <w:bCs/>
          <w:sz w:val="28"/>
          <w:szCs w:val="28"/>
          <w:lang w:val="kk-KZ" w:eastAsia="ru-RU"/>
        </w:rPr>
        <w:t>»</w:t>
      </w:r>
      <w:r w:rsidR="00617A89" w:rsidRPr="007E1DF2">
        <w:rPr>
          <w:rFonts w:ascii="Times New Roman" w:eastAsia="Times New Roman" w:hAnsi="Times New Roman"/>
          <w:bCs/>
          <w:sz w:val="28"/>
          <w:szCs w:val="28"/>
          <w:lang w:val="kk-KZ" w:eastAsia="ru-RU"/>
        </w:rPr>
        <w:t xml:space="preserve"> айқындалады. </w:t>
      </w:r>
    </w:p>
    <w:p w:rsidR="00AC0FDC" w:rsidRPr="00AC0FDC" w:rsidRDefault="00617A89" w:rsidP="00A244C0">
      <w:pPr>
        <w:pStyle w:val="a3"/>
        <w:ind w:firstLine="708"/>
        <w:jc w:val="both"/>
        <w:rPr>
          <w:rFonts w:ascii="Times New Roman" w:hAnsi="Times New Roman" w:cs="Times New Roman"/>
          <w:sz w:val="28"/>
          <w:lang w:val="kk-KZ"/>
        </w:rPr>
      </w:pPr>
      <w:r>
        <w:rPr>
          <w:rFonts w:ascii="Times New Roman" w:hAnsi="Times New Roman" w:cs="Times New Roman"/>
          <w:sz w:val="28"/>
          <w:lang w:val="kk-KZ"/>
        </w:rPr>
        <w:t>Бұл Қағидалармен біздің сайтта мына сілтеме бойынша таныс</w:t>
      </w:r>
      <w:r w:rsidR="007E1DF2">
        <w:rPr>
          <w:rFonts w:ascii="Times New Roman" w:hAnsi="Times New Roman" w:cs="Times New Roman"/>
          <w:sz w:val="28"/>
          <w:lang w:val="kk-KZ"/>
        </w:rPr>
        <w:t>а</w:t>
      </w:r>
      <w:r>
        <w:rPr>
          <w:rFonts w:ascii="Times New Roman" w:hAnsi="Times New Roman" w:cs="Times New Roman"/>
          <w:sz w:val="28"/>
          <w:lang w:val="kk-KZ"/>
        </w:rPr>
        <w:t xml:space="preserve"> аласыз: </w:t>
      </w:r>
    </w:p>
    <w:p w:rsidR="00D1158F" w:rsidRDefault="00E90692" w:rsidP="00DD46DF">
      <w:pPr>
        <w:pStyle w:val="a3"/>
        <w:jc w:val="both"/>
        <w:rPr>
          <w:rFonts w:ascii="Times New Roman" w:hAnsi="Times New Roman" w:cs="Times New Roman"/>
          <w:sz w:val="28"/>
          <w:lang w:val="kk-KZ"/>
        </w:rPr>
      </w:pPr>
      <w:hyperlink r:id="rId6" w:history="1">
        <w:r w:rsidR="00617A89" w:rsidRPr="00865469">
          <w:rPr>
            <w:rStyle w:val="a4"/>
            <w:rFonts w:ascii="Times New Roman" w:hAnsi="Times New Roman" w:cs="Times New Roman"/>
            <w:sz w:val="28"/>
            <w:lang w:val="kk-KZ"/>
          </w:rPr>
          <w:t>http://www.enpf.kz/upload/medialibrary/5a0/5a0d0bc5364d4727771a3bdf67b7acaa.pdf</w:t>
        </w:r>
      </w:hyperlink>
    </w:p>
    <w:p w:rsidR="00617A89" w:rsidRPr="00617A89" w:rsidRDefault="00617A89" w:rsidP="00DD46DF">
      <w:pPr>
        <w:pStyle w:val="a3"/>
        <w:jc w:val="both"/>
        <w:rPr>
          <w:rFonts w:ascii="Times New Roman" w:hAnsi="Times New Roman" w:cs="Times New Roman"/>
          <w:sz w:val="28"/>
          <w:lang w:val="kk-KZ"/>
        </w:rPr>
      </w:pPr>
    </w:p>
    <w:p w:rsidR="00D1158F" w:rsidRDefault="00D1158F" w:rsidP="00DD46DF">
      <w:pPr>
        <w:pStyle w:val="a3"/>
        <w:jc w:val="both"/>
        <w:rPr>
          <w:rFonts w:ascii="Times New Roman" w:hAnsi="Times New Roman" w:cs="Times New Roman"/>
          <w:b/>
          <w:sz w:val="28"/>
          <w:lang w:val="kk-KZ"/>
        </w:rPr>
      </w:pPr>
      <w:r w:rsidRPr="00342F9A">
        <w:rPr>
          <w:rFonts w:ascii="Times New Roman" w:hAnsi="Times New Roman" w:cs="Times New Roman"/>
          <w:b/>
          <w:sz w:val="28"/>
        </w:rPr>
        <w:sym w:font="Symbol" w:char="F0BE"/>
      </w:r>
      <w:r w:rsidRPr="00AC6951">
        <w:rPr>
          <w:rFonts w:ascii="Times New Roman" w:hAnsi="Times New Roman" w:cs="Times New Roman"/>
          <w:b/>
          <w:sz w:val="28"/>
          <w:lang w:val="kk-KZ"/>
        </w:rPr>
        <w:t xml:space="preserve"> </w:t>
      </w:r>
      <w:r w:rsidR="00AC6951">
        <w:rPr>
          <w:rFonts w:ascii="Times New Roman" w:hAnsi="Times New Roman" w:cs="Times New Roman"/>
          <w:b/>
          <w:sz w:val="28"/>
          <w:lang w:val="kk-KZ"/>
        </w:rPr>
        <w:t>Ұялы қосымшаны телефонға қалай жүктеуге және зейнетақы шоты бойынша үзінді-көшірмені қалай көруге болады?</w:t>
      </w:r>
    </w:p>
    <w:p w:rsidR="00A244C0" w:rsidRDefault="00A244C0" w:rsidP="00DD46DF">
      <w:pPr>
        <w:pStyle w:val="a3"/>
        <w:jc w:val="both"/>
        <w:rPr>
          <w:rFonts w:ascii="Times New Roman" w:hAnsi="Times New Roman" w:cs="Times New Roman"/>
          <w:b/>
          <w:sz w:val="28"/>
          <w:lang w:val="kk-KZ"/>
        </w:rPr>
      </w:pPr>
    </w:p>
    <w:p w:rsidR="00AC6951" w:rsidRPr="000F71F7" w:rsidRDefault="000F71F7" w:rsidP="00A244C0">
      <w:pPr>
        <w:pStyle w:val="a3"/>
        <w:ind w:firstLine="708"/>
        <w:jc w:val="both"/>
        <w:rPr>
          <w:rFonts w:ascii="Times New Roman" w:hAnsi="Times New Roman" w:cs="Times New Roman"/>
          <w:b/>
          <w:sz w:val="28"/>
          <w:lang w:val="kk-KZ"/>
        </w:rPr>
      </w:pPr>
      <w:r w:rsidRPr="007E1DF2">
        <w:rPr>
          <w:rFonts w:ascii="Times New Roman" w:hAnsi="Times New Roman" w:cs="Times New Roman"/>
          <w:sz w:val="28"/>
          <w:lang w:val="kk-KZ"/>
        </w:rPr>
        <w:t>Смартфондар мен планшеттерге арналған, әр түрлі операциялық жүйелерде жұмыс істейтін</w:t>
      </w:r>
      <w:r>
        <w:rPr>
          <w:rFonts w:ascii="Times New Roman" w:hAnsi="Times New Roman" w:cs="Times New Roman"/>
          <w:b/>
          <w:sz w:val="28"/>
          <w:lang w:val="kk-KZ"/>
        </w:rPr>
        <w:t xml:space="preserve"> </w:t>
      </w:r>
      <w:r w:rsidRPr="000F71F7">
        <w:rPr>
          <w:rFonts w:ascii="Times New Roman" w:hAnsi="Times New Roman" w:cs="Times New Roman"/>
          <w:sz w:val="28"/>
          <w:lang w:val="kk-KZ"/>
        </w:rPr>
        <w:t>ENPF</w:t>
      </w:r>
      <w:r>
        <w:rPr>
          <w:rFonts w:ascii="Times New Roman" w:hAnsi="Times New Roman" w:cs="Times New Roman"/>
          <w:sz w:val="28"/>
          <w:lang w:val="kk-KZ"/>
        </w:rPr>
        <w:t xml:space="preserve"> ұялы қосымшасы Бірыңғай жинақтаушы зейнетақы қорының салымшылары мен алушыларына арналған.  </w:t>
      </w:r>
    </w:p>
    <w:p w:rsidR="000F71F7" w:rsidRPr="000F71F7" w:rsidRDefault="000F71F7" w:rsidP="00A244C0">
      <w:pPr>
        <w:pStyle w:val="a3"/>
        <w:ind w:firstLine="708"/>
        <w:jc w:val="both"/>
        <w:rPr>
          <w:rFonts w:ascii="Times New Roman" w:hAnsi="Times New Roman" w:cs="Times New Roman"/>
          <w:sz w:val="28"/>
          <w:lang w:val="kk-KZ"/>
        </w:rPr>
      </w:pPr>
      <w:r>
        <w:rPr>
          <w:rFonts w:ascii="Times New Roman" w:hAnsi="Times New Roman" w:cs="Times New Roman"/>
          <w:sz w:val="28"/>
          <w:lang w:val="kk-KZ"/>
        </w:rPr>
        <w:lastRenderedPageBreak/>
        <w:t xml:space="preserve">Қосымшаның функционалы Қор туралы маңызды ақпараттарды, сондай-ақ зейнетақы шотының жай-күйі туралы мәліметтерді алуға мүмкіндік береді.  </w:t>
      </w:r>
    </w:p>
    <w:p w:rsidR="000F71F7" w:rsidRPr="0067607E" w:rsidRDefault="0067607E" w:rsidP="00DD46DF">
      <w:pPr>
        <w:pStyle w:val="a3"/>
        <w:jc w:val="both"/>
        <w:rPr>
          <w:rFonts w:ascii="Times New Roman" w:hAnsi="Times New Roman" w:cs="Times New Roman"/>
          <w:sz w:val="28"/>
          <w:lang w:val="kk-KZ"/>
        </w:rPr>
      </w:pPr>
      <w:r w:rsidRPr="00F754EE">
        <w:rPr>
          <w:rFonts w:ascii="Times New Roman" w:hAnsi="Times New Roman" w:cs="Times New Roman"/>
          <w:sz w:val="28"/>
          <w:lang w:val="kk-KZ"/>
        </w:rPr>
        <w:t xml:space="preserve">ENPF </w:t>
      </w:r>
      <w:r>
        <w:rPr>
          <w:rFonts w:ascii="Times New Roman" w:hAnsi="Times New Roman" w:cs="Times New Roman"/>
          <w:sz w:val="28"/>
          <w:lang w:val="kk-KZ"/>
        </w:rPr>
        <w:t xml:space="preserve">ұялы қосымшасын сіз </w:t>
      </w:r>
      <w:r w:rsidRPr="00F754EE">
        <w:rPr>
          <w:rFonts w:ascii="Times New Roman" w:hAnsi="Times New Roman" w:cs="Times New Roman"/>
          <w:sz w:val="28"/>
          <w:lang w:val="kk-KZ"/>
        </w:rPr>
        <w:t>App Store</w:t>
      </w:r>
      <w:r>
        <w:rPr>
          <w:rFonts w:ascii="Times New Roman" w:hAnsi="Times New Roman" w:cs="Times New Roman"/>
          <w:sz w:val="28"/>
          <w:lang w:val="kk-KZ"/>
        </w:rPr>
        <w:t xml:space="preserve"> (</w:t>
      </w:r>
      <w:r w:rsidRPr="00F754EE">
        <w:rPr>
          <w:rFonts w:ascii="Times New Roman" w:hAnsi="Times New Roman" w:cs="Times New Roman"/>
          <w:sz w:val="28"/>
          <w:lang w:val="kk-KZ"/>
        </w:rPr>
        <w:t>iOS</w:t>
      </w:r>
      <w:r>
        <w:rPr>
          <w:rFonts w:ascii="Times New Roman" w:hAnsi="Times New Roman" w:cs="Times New Roman"/>
          <w:sz w:val="28"/>
          <w:lang w:val="kk-KZ"/>
        </w:rPr>
        <w:t xml:space="preserve"> платформасы үшін), </w:t>
      </w:r>
      <w:r w:rsidRPr="00F754EE">
        <w:rPr>
          <w:rFonts w:ascii="Times New Roman" w:hAnsi="Times New Roman" w:cs="Times New Roman"/>
          <w:sz w:val="28"/>
          <w:lang w:val="kk-KZ"/>
        </w:rPr>
        <w:t>Play Market</w:t>
      </w:r>
      <w:r>
        <w:rPr>
          <w:rFonts w:ascii="Times New Roman" w:hAnsi="Times New Roman" w:cs="Times New Roman"/>
          <w:sz w:val="28"/>
          <w:lang w:val="kk-KZ"/>
        </w:rPr>
        <w:t xml:space="preserve"> (</w:t>
      </w:r>
      <w:r w:rsidRPr="00F754EE">
        <w:rPr>
          <w:rFonts w:ascii="Times New Roman" w:hAnsi="Times New Roman" w:cs="Times New Roman"/>
          <w:sz w:val="28"/>
          <w:lang w:val="kk-KZ"/>
        </w:rPr>
        <w:t>Android</w:t>
      </w:r>
      <w:r>
        <w:rPr>
          <w:rFonts w:ascii="Times New Roman" w:hAnsi="Times New Roman" w:cs="Times New Roman"/>
          <w:sz w:val="28"/>
          <w:lang w:val="kk-KZ"/>
        </w:rPr>
        <w:t xml:space="preserve"> платформасы үшін) және </w:t>
      </w:r>
      <w:r w:rsidRPr="00A60E63">
        <w:rPr>
          <w:rFonts w:ascii="Times New Roman" w:hAnsi="Times New Roman" w:cs="Times New Roman"/>
          <w:sz w:val="28"/>
          <w:lang w:val="kk-KZ"/>
        </w:rPr>
        <w:t>Microsoft Store</w:t>
      </w:r>
      <w:r>
        <w:rPr>
          <w:rFonts w:ascii="Times New Roman" w:hAnsi="Times New Roman" w:cs="Times New Roman"/>
          <w:sz w:val="28"/>
          <w:lang w:val="kk-KZ"/>
        </w:rPr>
        <w:t xml:space="preserve"> (</w:t>
      </w:r>
      <w:r w:rsidRPr="006C33A6">
        <w:rPr>
          <w:rFonts w:ascii="Times New Roman" w:hAnsi="Times New Roman" w:cs="Times New Roman"/>
          <w:sz w:val="28"/>
          <w:lang w:val="kk-KZ"/>
        </w:rPr>
        <w:t>Windows Phone</w:t>
      </w:r>
      <w:r>
        <w:rPr>
          <w:rFonts w:ascii="Times New Roman" w:hAnsi="Times New Roman" w:cs="Times New Roman"/>
          <w:sz w:val="28"/>
          <w:lang w:val="kk-KZ"/>
        </w:rPr>
        <w:t xml:space="preserve"> және </w:t>
      </w:r>
      <w:r w:rsidRPr="000F2050">
        <w:rPr>
          <w:rFonts w:ascii="Times New Roman" w:hAnsi="Times New Roman" w:cs="Times New Roman"/>
          <w:sz w:val="28"/>
          <w:lang w:val="kk-KZ"/>
        </w:rPr>
        <w:t>Windows Mobile</w:t>
      </w:r>
      <w:r>
        <w:rPr>
          <w:rFonts w:ascii="Times New Roman" w:hAnsi="Times New Roman" w:cs="Times New Roman"/>
          <w:sz w:val="28"/>
          <w:lang w:val="kk-KZ"/>
        </w:rPr>
        <w:t xml:space="preserve"> платформалары үшін) қосымшылар дүкенінен тегін жүктеп ала аласыз.  </w:t>
      </w:r>
    </w:p>
    <w:p w:rsidR="000F71F7" w:rsidRPr="000F71F7" w:rsidRDefault="0067607E" w:rsidP="00A244C0">
      <w:pPr>
        <w:pStyle w:val="a3"/>
        <w:ind w:firstLine="708"/>
        <w:jc w:val="both"/>
        <w:rPr>
          <w:rFonts w:ascii="Times New Roman" w:hAnsi="Times New Roman" w:cs="Times New Roman"/>
          <w:sz w:val="28"/>
          <w:lang w:val="kk-KZ"/>
        </w:rPr>
      </w:pPr>
      <w:r>
        <w:rPr>
          <w:rFonts w:ascii="Times New Roman" w:hAnsi="Times New Roman" w:cs="Times New Roman"/>
          <w:sz w:val="28"/>
          <w:lang w:val="kk-KZ"/>
        </w:rPr>
        <w:t xml:space="preserve">Авторлану үшін логин және құпия сөз (пароль) керек. Солардың көмегімен салымшы (алушы) Қор сайтында жеке кабинетке кіре алады. Қазіргі таңда логин ретінде өзіңіздің жеке сәйкестендіру нөміріңізді (ЖСН) енгізсеңіз болғаны. </w:t>
      </w:r>
    </w:p>
    <w:p w:rsidR="00DA44C7" w:rsidRDefault="005F292F" w:rsidP="00A244C0">
      <w:pPr>
        <w:pStyle w:val="a3"/>
        <w:ind w:firstLine="708"/>
        <w:jc w:val="both"/>
        <w:rPr>
          <w:rFonts w:ascii="Times New Roman" w:hAnsi="Times New Roman" w:cs="Times New Roman"/>
          <w:sz w:val="28"/>
          <w:lang w:val="kk-KZ"/>
        </w:rPr>
      </w:pPr>
      <w:r>
        <w:rPr>
          <w:rFonts w:ascii="Times New Roman" w:hAnsi="Times New Roman" w:cs="Times New Roman"/>
          <w:sz w:val="28"/>
          <w:lang w:val="kk-KZ"/>
        </w:rPr>
        <w:t>Егер Сіз хабарлау тәсілі ретінде интернет-хабарландыру қызметін таңдаған болсаңыз с</w:t>
      </w:r>
      <w:r w:rsidR="0067607E">
        <w:rPr>
          <w:rFonts w:ascii="Times New Roman" w:hAnsi="Times New Roman" w:cs="Times New Roman"/>
          <w:sz w:val="28"/>
          <w:lang w:val="kk-KZ"/>
        </w:rPr>
        <w:t>айттың жеке кабинетіне тіркел</w:t>
      </w:r>
      <w:r>
        <w:rPr>
          <w:rFonts w:ascii="Times New Roman" w:hAnsi="Times New Roman" w:cs="Times New Roman"/>
          <w:sz w:val="28"/>
          <w:lang w:val="kk-KZ"/>
        </w:rPr>
        <w:t xml:space="preserve">е аласыз. Ал егер </w:t>
      </w:r>
      <w:r w:rsidR="00DA44C7">
        <w:rPr>
          <w:rFonts w:ascii="Times New Roman" w:hAnsi="Times New Roman" w:cs="Times New Roman"/>
          <w:sz w:val="28"/>
          <w:lang w:val="kk-KZ"/>
        </w:rPr>
        <w:t xml:space="preserve">оны </w:t>
      </w:r>
      <w:r>
        <w:rPr>
          <w:rFonts w:ascii="Times New Roman" w:hAnsi="Times New Roman" w:cs="Times New Roman"/>
          <w:sz w:val="28"/>
          <w:lang w:val="kk-KZ"/>
        </w:rPr>
        <w:t xml:space="preserve">таңдамаған </w:t>
      </w:r>
      <w:r w:rsidR="007F2C51">
        <w:rPr>
          <w:rFonts w:ascii="Times New Roman" w:hAnsi="Times New Roman" w:cs="Times New Roman"/>
          <w:sz w:val="28"/>
          <w:lang w:val="kk-KZ"/>
        </w:rPr>
        <w:t xml:space="preserve"> болсаңыз, БЖЗҚ жергілікті бөлімшесіне жеке басыңызды куәландыратын куәлігіңізбен келіп, хабарлау тәсілін өзгерту/анықтау туралы қосымша келісімге қол қоюыңыз </w:t>
      </w:r>
      <w:r w:rsidR="00DA44C7">
        <w:rPr>
          <w:rFonts w:ascii="Times New Roman" w:hAnsi="Times New Roman" w:cs="Times New Roman"/>
          <w:sz w:val="28"/>
          <w:lang w:val="kk-KZ"/>
        </w:rPr>
        <w:t xml:space="preserve">қажет. </w:t>
      </w:r>
      <w:r w:rsidR="007F2C51">
        <w:rPr>
          <w:rFonts w:ascii="Times New Roman" w:hAnsi="Times New Roman" w:cs="Times New Roman"/>
          <w:sz w:val="28"/>
          <w:lang w:val="kk-KZ"/>
        </w:rPr>
        <w:t xml:space="preserve">Бұл операция 2-3 минут уақытта ғана алады. </w:t>
      </w:r>
    </w:p>
    <w:p w:rsidR="007F2C51" w:rsidRDefault="007F2C51" w:rsidP="00A244C0">
      <w:pPr>
        <w:pStyle w:val="a3"/>
        <w:ind w:firstLine="708"/>
        <w:jc w:val="both"/>
        <w:rPr>
          <w:rFonts w:ascii="Times New Roman" w:hAnsi="Times New Roman" w:cs="Times New Roman"/>
          <w:sz w:val="28"/>
          <w:lang w:val="kk-KZ"/>
        </w:rPr>
      </w:pPr>
      <w:r>
        <w:rPr>
          <w:rFonts w:ascii="Times New Roman" w:hAnsi="Times New Roman" w:cs="Times New Roman"/>
          <w:sz w:val="28"/>
          <w:lang w:val="kk-KZ"/>
        </w:rPr>
        <w:t xml:space="preserve">Бұдан кейін Сіз біздің мамандардың көмегімен сайтта тіркеле аласыз. </w:t>
      </w:r>
    </w:p>
    <w:p w:rsidR="00DA44C7" w:rsidRDefault="0067607E" w:rsidP="00DD46DF">
      <w:pPr>
        <w:pStyle w:val="a3"/>
        <w:jc w:val="both"/>
        <w:rPr>
          <w:rFonts w:ascii="Times New Roman" w:hAnsi="Times New Roman" w:cs="Times New Roman"/>
          <w:sz w:val="28"/>
          <w:lang w:val="kk-KZ"/>
        </w:rPr>
      </w:pPr>
      <w:r>
        <w:rPr>
          <w:rFonts w:ascii="Times New Roman" w:hAnsi="Times New Roman" w:cs="Times New Roman"/>
          <w:sz w:val="28"/>
          <w:lang w:val="kk-KZ"/>
        </w:rPr>
        <w:t xml:space="preserve"> </w:t>
      </w:r>
    </w:p>
    <w:p w:rsidR="00296BFC" w:rsidRPr="0067607E" w:rsidRDefault="0067607E" w:rsidP="00DD46DF">
      <w:pPr>
        <w:pStyle w:val="a3"/>
        <w:jc w:val="both"/>
        <w:rPr>
          <w:rFonts w:ascii="Times New Roman" w:hAnsi="Times New Roman" w:cs="Times New Roman"/>
          <w:sz w:val="28"/>
          <w:lang w:val="kk-KZ"/>
        </w:rPr>
      </w:pPr>
      <w:r>
        <w:rPr>
          <w:rFonts w:ascii="Times New Roman" w:hAnsi="Times New Roman" w:cs="Times New Roman"/>
          <w:sz w:val="28"/>
          <w:lang w:val="kk-KZ"/>
        </w:rPr>
        <w:t xml:space="preserve">  </w:t>
      </w:r>
    </w:p>
    <w:sectPr w:rsidR="00296BFC" w:rsidRPr="00676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1152B"/>
    <w:multiLevelType w:val="hybridMultilevel"/>
    <w:tmpl w:val="9EC44282"/>
    <w:lvl w:ilvl="0" w:tplc="44C0D8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CA3"/>
    <w:rsid w:val="000778BA"/>
    <w:rsid w:val="000D39C1"/>
    <w:rsid w:val="000F2050"/>
    <w:rsid w:val="000F71F7"/>
    <w:rsid w:val="00132413"/>
    <w:rsid w:val="001473BF"/>
    <w:rsid w:val="001634C4"/>
    <w:rsid w:val="00182EA9"/>
    <w:rsid w:val="001E363E"/>
    <w:rsid w:val="0024341B"/>
    <w:rsid w:val="00296BFC"/>
    <w:rsid w:val="002A1035"/>
    <w:rsid w:val="002A6983"/>
    <w:rsid w:val="002E6F05"/>
    <w:rsid w:val="00311A49"/>
    <w:rsid w:val="00321BC5"/>
    <w:rsid w:val="00342F9A"/>
    <w:rsid w:val="00344424"/>
    <w:rsid w:val="003907F7"/>
    <w:rsid w:val="003A64C9"/>
    <w:rsid w:val="003D59B0"/>
    <w:rsid w:val="003E5910"/>
    <w:rsid w:val="00401FD5"/>
    <w:rsid w:val="00472CA3"/>
    <w:rsid w:val="004A30BC"/>
    <w:rsid w:val="004A39DD"/>
    <w:rsid w:val="004B3CB9"/>
    <w:rsid w:val="0051558C"/>
    <w:rsid w:val="00524190"/>
    <w:rsid w:val="005541AC"/>
    <w:rsid w:val="005929FA"/>
    <w:rsid w:val="005B0139"/>
    <w:rsid w:val="005E7F48"/>
    <w:rsid w:val="005F292F"/>
    <w:rsid w:val="00607F30"/>
    <w:rsid w:val="0061557B"/>
    <w:rsid w:val="00617A89"/>
    <w:rsid w:val="00627460"/>
    <w:rsid w:val="006361E5"/>
    <w:rsid w:val="00640022"/>
    <w:rsid w:val="00670199"/>
    <w:rsid w:val="0067607E"/>
    <w:rsid w:val="00687C0D"/>
    <w:rsid w:val="00696F66"/>
    <w:rsid w:val="006C33A6"/>
    <w:rsid w:val="006C7BEC"/>
    <w:rsid w:val="006F3C87"/>
    <w:rsid w:val="006F6FA2"/>
    <w:rsid w:val="00737273"/>
    <w:rsid w:val="007665B9"/>
    <w:rsid w:val="007C5133"/>
    <w:rsid w:val="007E1DF2"/>
    <w:rsid w:val="007F2C51"/>
    <w:rsid w:val="00821C9F"/>
    <w:rsid w:val="008376FC"/>
    <w:rsid w:val="00841C93"/>
    <w:rsid w:val="008469CA"/>
    <w:rsid w:val="00855331"/>
    <w:rsid w:val="008C3C9E"/>
    <w:rsid w:val="009135F1"/>
    <w:rsid w:val="00933754"/>
    <w:rsid w:val="00933AEB"/>
    <w:rsid w:val="00966790"/>
    <w:rsid w:val="009B126D"/>
    <w:rsid w:val="009B15C2"/>
    <w:rsid w:val="009C68EA"/>
    <w:rsid w:val="009E6A68"/>
    <w:rsid w:val="00A244C0"/>
    <w:rsid w:val="00A60E63"/>
    <w:rsid w:val="00AA1257"/>
    <w:rsid w:val="00AA4AA6"/>
    <w:rsid w:val="00AC0DAD"/>
    <w:rsid w:val="00AC0FDC"/>
    <w:rsid w:val="00AC6951"/>
    <w:rsid w:val="00AD5AE4"/>
    <w:rsid w:val="00AE5A09"/>
    <w:rsid w:val="00B66D53"/>
    <w:rsid w:val="00BB23C1"/>
    <w:rsid w:val="00BB2533"/>
    <w:rsid w:val="00BB2D4C"/>
    <w:rsid w:val="00BE274E"/>
    <w:rsid w:val="00BF7D3F"/>
    <w:rsid w:val="00C2440E"/>
    <w:rsid w:val="00C35A0B"/>
    <w:rsid w:val="00C46DE5"/>
    <w:rsid w:val="00C94F55"/>
    <w:rsid w:val="00CD257B"/>
    <w:rsid w:val="00CE6288"/>
    <w:rsid w:val="00D00778"/>
    <w:rsid w:val="00D04CE4"/>
    <w:rsid w:val="00D1158F"/>
    <w:rsid w:val="00D21D5E"/>
    <w:rsid w:val="00D545B9"/>
    <w:rsid w:val="00DA44C7"/>
    <w:rsid w:val="00DB500C"/>
    <w:rsid w:val="00DC3D6E"/>
    <w:rsid w:val="00DC4A13"/>
    <w:rsid w:val="00DD46DF"/>
    <w:rsid w:val="00DE5857"/>
    <w:rsid w:val="00E715A2"/>
    <w:rsid w:val="00E90692"/>
    <w:rsid w:val="00E91B22"/>
    <w:rsid w:val="00EB6D12"/>
    <w:rsid w:val="00F1442F"/>
    <w:rsid w:val="00F20E6C"/>
    <w:rsid w:val="00F754EE"/>
    <w:rsid w:val="00FA7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910"/>
    <w:pPr>
      <w:suppressAutoHyphens/>
      <w:spacing w:after="200" w:line="276"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45B9"/>
    <w:pPr>
      <w:spacing w:after="0" w:line="240" w:lineRule="auto"/>
    </w:pPr>
  </w:style>
  <w:style w:type="character" w:styleId="a4">
    <w:name w:val="Hyperlink"/>
    <w:basedOn w:val="a0"/>
    <w:uiPriority w:val="99"/>
    <w:unhideWhenUsed/>
    <w:rsid w:val="002A6983"/>
    <w:rPr>
      <w:color w:val="0563C1" w:themeColor="hyperlink"/>
      <w:u w:val="single"/>
    </w:rPr>
  </w:style>
  <w:style w:type="character" w:customStyle="1" w:styleId="s0">
    <w:name w:val="s0"/>
    <w:rsid w:val="00AA125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910"/>
    <w:pPr>
      <w:suppressAutoHyphens/>
      <w:spacing w:after="200" w:line="276" w:lineRule="auto"/>
    </w:pPr>
    <w:rPr>
      <w:rFonts w:ascii="Calibri" w:eastAsia="Calibri" w:hAnsi="Calibri" w:cs="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45B9"/>
    <w:pPr>
      <w:spacing w:after="0" w:line="240" w:lineRule="auto"/>
    </w:pPr>
  </w:style>
  <w:style w:type="character" w:styleId="a4">
    <w:name w:val="Hyperlink"/>
    <w:basedOn w:val="a0"/>
    <w:uiPriority w:val="99"/>
    <w:unhideWhenUsed/>
    <w:rsid w:val="002A6983"/>
    <w:rPr>
      <w:color w:val="0563C1" w:themeColor="hyperlink"/>
      <w:u w:val="single"/>
    </w:rPr>
  </w:style>
  <w:style w:type="character" w:customStyle="1" w:styleId="s0">
    <w:name w:val="s0"/>
    <w:rsid w:val="00AA125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pf.kz/upload/medialibrary/5a0/5a0d0bc5364d4727771a3bdf67b7aca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9067</Characters>
  <Application>Microsoft Office Word</Application>
  <DocSecurity>4</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Шалкибаев Елнур Амангельдыевич</dc:creator>
  <cp:lastModifiedBy>Венера Давлетовна Бикузина</cp:lastModifiedBy>
  <cp:revision>2</cp:revision>
  <dcterms:created xsi:type="dcterms:W3CDTF">2017-05-19T06:04:00Z</dcterms:created>
  <dcterms:modified xsi:type="dcterms:W3CDTF">2017-05-19T06:04:00Z</dcterms:modified>
</cp:coreProperties>
</file>