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36" w:rsidRPr="0003264B" w:rsidRDefault="0003264B" w:rsidP="00E64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Отчет</w:t>
      </w:r>
    </w:p>
    <w:p w:rsidR="00D718CF" w:rsidRDefault="00E64536" w:rsidP="00E64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A49">
        <w:rPr>
          <w:rFonts w:ascii="Times New Roman" w:hAnsi="Times New Roman" w:cs="Times New Roman"/>
          <w:b/>
          <w:sz w:val="28"/>
          <w:szCs w:val="28"/>
        </w:rPr>
        <w:t xml:space="preserve">о работе ГУ «Отдел образования </w:t>
      </w:r>
      <w:proofErr w:type="spellStart"/>
      <w:r w:rsidRPr="00AE0A4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E0A4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E0A49">
        <w:rPr>
          <w:rFonts w:ascii="Times New Roman" w:hAnsi="Times New Roman" w:cs="Times New Roman"/>
          <w:b/>
          <w:sz w:val="28"/>
          <w:szCs w:val="28"/>
        </w:rPr>
        <w:t>араганды</w:t>
      </w:r>
      <w:proofErr w:type="spellEnd"/>
      <w:r w:rsidRPr="00AE0A4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18CF" w:rsidRDefault="00953B83" w:rsidP="00E64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оказан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ию</w:t>
      </w:r>
      <w:r w:rsidR="00E64536" w:rsidRPr="00AE0A49">
        <w:rPr>
          <w:rFonts w:ascii="Times New Roman" w:hAnsi="Times New Roman" w:cs="Times New Roman"/>
          <w:b/>
          <w:sz w:val="28"/>
          <w:szCs w:val="28"/>
        </w:rPr>
        <w:t xml:space="preserve"> государственных услуг</w:t>
      </w:r>
      <w:r w:rsidR="00D718CF">
        <w:rPr>
          <w:rFonts w:ascii="Times New Roman" w:hAnsi="Times New Roman" w:cs="Times New Roman"/>
          <w:b/>
          <w:sz w:val="28"/>
          <w:szCs w:val="28"/>
        </w:rPr>
        <w:t>ах</w:t>
      </w:r>
      <w:r w:rsidR="00E645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536" w:rsidRDefault="00E64536" w:rsidP="00D718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A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B05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1545">
        <w:rPr>
          <w:rFonts w:ascii="Times New Roman" w:hAnsi="Times New Roman" w:cs="Times New Roman"/>
          <w:b/>
          <w:sz w:val="28"/>
          <w:szCs w:val="28"/>
          <w:lang w:val="kk-KZ"/>
        </w:rPr>
        <w:t>2016</w:t>
      </w:r>
      <w:r w:rsidR="003B05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536" w:rsidRPr="00AE0A49" w:rsidRDefault="00E64536" w:rsidP="00E6453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4C0" w:rsidRDefault="00504854" w:rsidP="00D718C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4536">
        <w:rPr>
          <w:sz w:val="28"/>
          <w:szCs w:val="28"/>
        </w:rPr>
        <w:t>ГУ «Отдел образова</w:t>
      </w:r>
      <w:r w:rsidR="00770E92">
        <w:rPr>
          <w:sz w:val="28"/>
          <w:szCs w:val="28"/>
        </w:rPr>
        <w:t>ния города Караганды» оказывает</w:t>
      </w:r>
      <w:r w:rsidR="003B05B9">
        <w:rPr>
          <w:b/>
          <w:sz w:val="28"/>
          <w:szCs w:val="28"/>
        </w:rPr>
        <w:t xml:space="preserve"> 24</w:t>
      </w:r>
      <w:r w:rsidR="00770E92">
        <w:rPr>
          <w:b/>
          <w:sz w:val="28"/>
          <w:szCs w:val="28"/>
        </w:rPr>
        <w:t xml:space="preserve"> </w:t>
      </w:r>
      <w:r w:rsidR="00EB6426">
        <w:rPr>
          <w:b/>
          <w:sz w:val="28"/>
          <w:szCs w:val="28"/>
        </w:rPr>
        <w:t>государственных</w:t>
      </w:r>
      <w:r w:rsidR="00E64536" w:rsidRPr="00FB0CC5">
        <w:rPr>
          <w:b/>
          <w:sz w:val="28"/>
          <w:szCs w:val="28"/>
        </w:rPr>
        <w:t xml:space="preserve"> услуг</w:t>
      </w:r>
      <w:r w:rsidR="00E266AD">
        <w:rPr>
          <w:sz w:val="28"/>
          <w:szCs w:val="28"/>
        </w:rPr>
        <w:t xml:space="preserve">, </w:t>
      </w:r>
      <w:proofErr w:type="gramStart"/>
      <w:r w:rsidR="00E266AD">
        <w:rPr>
          <w:sz w:val="28"/>
          <w:szCs w:val="28"/>
        </w:rPr>
        <w:t>согласно приказов</w:t>
      </w:r>
      <w:proofErr w:type="gramEnd"/>
      <w:r w:rsidR="00E266AD">
        <w:rPr>
          <w:sz w:val="28"/>
          <w:szCs w:val="28"/>
        </w:rPr>
        <w:t xml:space="preserve"> Министра образования и науки</w:t>
      </w:r>
    </w:p>
    <w:p w:rsidR="00EE74C0" w:rsidRPr="00EE74C0" w:rsidRDefault="00E266AD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C0">
        <w:rPr>
          <w:rFonts w:ascii="Times New Roman" w:hAnsi="Times New Roman" w:cs="Times New Roman"/>
          <w:sz w:val="28"/>
          <w:szCs w:val="28"/>
        </w:rPr>
        <w:t>от 8 апреля 2015 года №179 «Об утверждении стандартов государственных услуг в сфере среднего образования, оказываемых мес</w:t>
      </w:r>
      <w:r w:rsidR="00EB3FAB">
        <w:rPr>
          <w:rFonts w:ascii="Times New Roman" w:hAnsi="Times New Roman" w:cs="Times New Roman"/>
          <w:sz w:val="28"/>
          <w:szCs w:val="28"/>
        </w:rPr>
        <w:t>тными исполнительными органами»;</w:t>
      </w:r>
      <w:r w:rsidRPr="00EE7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4C0" w:rsidRPr="00EE74C0" w:rsidRDefault="00E266AD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C0">
        <w:rPr>
          <w:rFonts w:ascii="Times New Roman" w:hAnsi="Times New Roman" w:cs="Times New Roman"/>
          <w:sz w:val="28"/>
          <w:szCs w:val="28"/>
        </w:rPr>
        <w:t>от 7 апреля 2015 года №172 «Об утверждении стандартов государственных услуг, оказываемых местными исполнительными органами в сфере дошкольного воспитания и обучения»</w:t>
      </w:r>
      <w:r w:rsidR="00EB3FAB">
        <w:rPr>
          <w:rFonts w:ascii="Times New Roman" w:hAnsi="Times New Roman" w:cs="Times New Roman"/>
          <w:sz w:val="28"/>
          <w:szCs w:val="28"/>
        </w:rPr>
        <w:t>;</w:t>
      </w:r>
    </w:p>
    <w:p w:rsidR="00EE74C0" w:rsidRPr="00EE74C0" w:rsidRDefault="00E266AD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C0">
        <w:rPr>
          <w:rFonts w:ascii="Times New Roman" w:hAnsi="Times New Roman" w:cs="Times New Roman"/>
          <w:sz w:val="28"/>
          <w:szCs w:val="28"/>
        </w:rPr>
        <w:t>от 8 апреля 2015 года</w:t>
      </w:r>
      <w:r w:rsidR="00EB6426">
        <w:rPr>
          <w:rFonts w:ascii="Times New Roman" w:hAnsi="Times New Roman" w:cs="Times New Roman"/>
          <w:sz w:val="28"/>
          <w:szCs w:val="28"/>
        </w:rPr>
        <w:t xml:space="preserve"> №173 </w:t>
      </w:r>
      <w:r w:rsidRPr="00EE74C0">
        <w:rPr>
          <w:rFonts w:ascii="Times New Roman" w:hAnsi="Times New Roman" w:cs="Times New Roman"/>
          <w:sz w:val="28"/>
          <w:szCs w:val="28"/>
        </w:rPr>
        <w:t>«Об утверждении стандартов государственных услуг по приему документов для участия в конкурсах на присуждение звания «Лучший педагог» и на замещение руководителей среднего образования, оказываемых Министерством образования и науки Республики Казахстан, местными исполнительными органами»</w:t>
      </w:r>
      <w:r w:rsidR="00EB3FAB">
        <w:rPr>
          <w:rFonts w:ascii="Times New Roman" w:hAnsi="Times New Roman" w:cs="Times New Roman"/>
          <w:sz w:val="28"/>
          <w:szCs w:val="28"/>
        </w:rPr>
        <w:t>;</w:t>
      </w:r>
    </w:p>
    <w:p w:rsidR="00EE74C0" w:rsidRPr="00850767" w:rsidRDefault="00770E92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C0">
        <w:rPr>
          <w:rFonts w:ascii="Times New Roman" w:hAnsi="Times New Roman" w:cs="Times New Roman"/>
          <w:sz w:val="28"/>
          <w:szCs w:val="28"/>
        </w:rPr>
        <w:t>от 7 апреля 2015 года №170 «Об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«Лучшая ор</w:t>
      </w:r>
      <w:r w:rsidR="00EB3FAB">
        <w:rPr>
          <w:rFonts w:ascii="Times New Roman" w:hAnsi="Times New Roman" w:cs="Times New Roman"/>
          <w:sz w:val="28"/>
          <w:szCs w:val="28"/>
        </w:rPr>
        <w:t>ганизация среднего образования»;</w:t>
      </w:r>
      <w:r w:rsidRPr="00EE7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67" w:rsidRPr="00EE74C0" w:rsidRDefault="00850767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апреля 2015 года №174 «Об утверждении стандартов государственных услуг в сфере специального образования, оказываемых местными исполнительными органами»;</w:t>
      </w:r>
    </w:p>
    <w:p w:rsidR="00160026" w:rsidRPr="005131FF" w:rsidRDefault="00770E92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C0">
        <w:rPr>
          <w:rFonts w:ascii="Times New Roman" w:hAnsi="Times New Roman" w:cs="Times New Roman"/>
          <w:sz w:val="28"/>
          <w:szCs w:val="28"/>
        </w:rPr>
        <w:t>от 13 апреля 2015 года</w:t>
      </w:r>
      <w:r w:rsidR="00EB6426">
        <w:rPr>
          <w:rFonts w:ascii="Times New Roman" w:hAnsi="Times New Roman" w:cs="Times New Roman"/>
          <w:sz w:val="28"/>
          <w:szCs w:val="28"/>
        </w:rPr>
        <w:t xml:space="preserve"> №198</w:t>
      </w:r>
      <w:r w:rsidRPr="00EE74C0">
        <w:rPr>
          <w:rFonts w:ascii="Times New Roman" w:hAnsi="Times New Roman" w:cs="Times New Roman"/>
          <w:sz w:val="28"/>
          <w:szCs w:val="28"/>
        </w:rPr>
        <w:t xml:space="preserve"> «Об утверждении стандартов государственных услуг, оказываемых в сфере семьи и детей»</w:t>
      </w:r>
      <w:r w:rsidR="005131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131FF" w:rsidRPr="005131FF" w:rsidRDefault="005131FF" w:rsidP="00F65687">
      <w:pPr>
        <w:pStyle w:val="ac"/>
        <w:numPr>
          <w:ilvl w:val="0"/>
          <w:numId w:val="6"/>
        </w:numPr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131FF">
        <w:rPr>
          <w:rFonts w:ascii="Times New Roman" w:hAnsi="Times New Roman" w:cs="Times New Roman"/>
          <w:sz w:val="28"/>
          <w:szCs w:val="28"/>
        </w:rPr>
        <w:t>от 9 ноября 2015 года № 632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31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131FF">
        <w:rPr>
          <w:rFonts w:ascii="Times New Roman" w:hAnsi="Times New Roman" w:cs="Times New Roman"/>
          <w:sz w:val="28"/>
          <w:szCs w:val="28"/>
        </w:rPr>
        <w:t xml:space="preserve">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131FF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131F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867B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0026" w:rsidRDefault="00504854" w:rsidP="00160026">
      <w:pPr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EB3FAB" w:rsidRPr="00504854">
        <w:rPr>
          <w:sz w:val="28"/>
          <w:szCs w:val="28"/>
        </w:rPr>
        <w:t xml:space="preserve"> </w:t>
      </w:r>
      <w:r w:rsidR="003B05B9">
        <w:rPr>
          <w:b/>
          <w:sz w:val="28"/>
          <w:szCs w:val="28"/>
        </w:rPr>
        <w:t>Из 24</w:t>
      </w:r>
      <w:r w:rsidR="00850767">
        <w:rPr>
          <w:b/>
          <w:sz w:val="28"/>
          <w:szCs w:val="28"/>
        </w:rPr>
        <w:t xml:space="preserve"> государственных</w:t>
      </w:r>
      <w:r w:rsidR="00160026">
        <w:rPr>
          <w:b/>
          <w:sz w:val="28"/>
          <w:szCs w:val="28"/>
        </w:rPr>
        <w:t xml:space="preserve"> </w:t>
      </w:r>
      <w:r w:rsidR="00160026" w:rsidRPr="00160026">
        <w:rPr>
          <w:b/>
          <w:sz w:val="28"/>
          <w:szCs w:val="28"/>
        </w:rPr>
        <w:t>услуг</w:t>
      </w:r>
      <w:r w:rsidR="00160026">
        <w:rPr>
          <w:b/>
          <w:sz w:val="28"/>
          <w:szCs w:val="28"/>
        </w:rPr>
        <w:t xml:space="preserve"> -</w:t>
      </w:r>
      <w:r w:rsidR="00160026">
        <w:rPr>
          <w:sz w:val="28"/>
          <w:szCs w:val="28"/>
        </w:rPr>
        <w:t xml:space="preserve"> </w:t>
      </w:r>
      <w:r w:rsidR="003B05B9">
        <w:rPr>
          <w:b/>
          <w:sz w:val="28"/>
          <w:szCs w:val="28"/>
        </w:rPr>
        <w:t>20</w:t>
      </w:r>
      <w:r w:rsidR="00160026">
        <w:rPr>
          <w:b/>
          <w:sz w:val="28"/>
          <w:szCs w:val="28"/>
        </w:rPr>
        <w:t xml:space="preserve"> оказываются в бумажной форме</w:t>
      </w:r>
    </w:p>
    <w:p w:rsidR="00E64536" w:rsidRPr="00160026" w:rsidRDefault="00160026" w:rsidP="001600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Это: </w:t>
      </w:r>
    </w:p>
    <w:p w:rsidR="00813333" w:rsidRPr="003D2EB4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0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рием документов и зачисление детей в дошкольные организации образования -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11640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3D2EB4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и зачисление в организации образования независимо от ведомственной подчиненности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</w:t>
      </w:r>
      <w:r w:rsidRPr="002200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ачального, основного среднего, </w:t>
      </w:r>
      <w:r w:rsidRPr="002200FD">
        <w:rPr>
          <w:rFonts w:ascii="Times New Roman" w:hAnsi="Times New Roman" w:cs="Times New Roman"/>
          <w:sz w:val="28"/>
          <w:szCs w:val="28"/>
        </w:rPr>
        <w:t>общего среднего образования</w:t>
      </w:r>
      <w:r w:rsidR="003B05B9">
        <w:rPr>
          <w:rFonts w:ascii="Times New Roman" w:hAnsi="Times New Roman" w:cs="Times New Roman"/>
          <w:sz w:val="28"/>
          <w:szCs w:val="28"/>
        </w:rPr>
        <w:t xml:space="preserve">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14252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EB6426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 документов для организации </w:t>
      </w:r>
      <w:r w:rsidRPr="002200FD">
        <w:rPr>
          <w:rFonts w:ascii="Times New Roman" w:hAnsi="Times New Roman" w:cs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D249F0">
        <w:rPr>
          <w:rFonts w:ascii="Times New Roman" w:hAnsi="Times New Roman" w:cs="Times New Roman"/>
          <w:sz w:val="28"/>
          <w:szCs w:val="28"/>
        </w:rPr>
        <w:t xml:space="preserve">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278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EB6426" w:rsidRPr="00850767" w:rsidRDefault="00EB6426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на присуждение гранта «Лучшая организация среднего образования» - </w:t>
      </w:r>
      <w:r w:rsidR="00401C21" w:rsidRPr="00401C2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EB6426" w:rsidRPr="00813333" w:rsidRDefault="00EB6426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00FD">
        <w:rPr>
          <w:rFonts w:ascii="Times New Roman" w:hAnsi="Times New Roman" w:cs="Times New Roman"/>
          <w:sz w:val="28"/>
          <w:szCs w:val="28"/>
        </w:rPr>
        <w:t>Выдача дубликатов документов об основном среднем, общем среднем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233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EB6426" w:rsidRPr="00827FD1" w:rsidRDefault="00827FD1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3333">
        <w:rPr>
          <w:rFonts w:ascii="Times New Roman" w:hAnsi="Times New Roman" w:cs="Times New Roman"/>
          <w:sz w:val="28"/>
          <w:szCs w:val="28"/>
        </w:rPr>
        <w:t>Выдача разрешения и обучение в форме экстерната в организациях основного среднего, общего среднего образования</w:t>
      </w:r>
      <w:r w:rsidR="003B05B9">
        <w:rPr>
          <w:rFonts w:ascii="Times New Roman" w:hAnsi="Times New Roman" w:cs="Times New Roman"/>
          <w:sz w:val="28"/>
          <w:szCs w:val="28"/>
        </w:rPr>
        <w:t xml:space="preserve">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3333"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2200FD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00F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ием документов и зачисление в организации </w:t>
      </w:r>
      <w:r w:rsidRPr="002200FD">
        <w:rPr>
          <w:rFonts w:ascii="Times New Roman" w:hAnsi="Times New Roman" w:cs="Times New Roman"/>
          <w:sz w:val="28"/>
          <w:szCs w:val="28"/>
        </w:rPr>
        <w:t>дополнительного образования для детей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им дополнительного образования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4544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B03108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3108">
        <w:rPr>
          <w:rFonts w:ascii="Times New Roman" w:hAnsi="Times New Roman" w:cs="Times New Roman"/>
          <w:sz w:val="28"/>
          <w:szCs w:val="28"/>
        </w:rPr>
        <w:t>Предоставление бесплатного</w:t>
      </w:r>
      <w:r>
        <w:rPr>
          <w:rFonts w:ascii="Times New Roman" w:hAnsi="Times New Roman" w:cs="Times New Roman"/>
          <w:sz w:val="28"/>
          <w:szCs w:val="28"/>
        </w:rPr>
        <w:t xml:space="preserve"> и льготного </w:t>
      </w:r>
      <w:r w:rsidRPr="00B03108">
        <w:rPr>
          <w:rFonts w:ascii="Times New Roman" w:hAnsi="Times New Roman" w:cs="Times New Roman"/>
          <w:sz w:val="28"/>
          <w:szCs w:val="28"/>
        </w:rPr>
        <w:t>питания отдельным категориям обучающихся и воспитанников в общеобразовательных школах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3612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3333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и выдача направлений на предоставление </w:t>
      </w:r>
      <w:r w:rsidRPr="002200FD">
        <w:rPr>
          <w:rFonts w:ascii="Times New Roman" w:hAnsi="Times New Roman" w:cs="Times New Roman"/>
          <w:sz w:val="28"/>
          <w:szCs w:val="28"/>
        </w:rPr>
        <w:t>отдыха детям из малообеспеченных семей в загородных и пришкольных лагерях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6560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526CFA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00FD">
        <w:rPr>
          <w:rFonts w:ascii="Times New Roman" w:hAnsi="Times New Roman" w:cs="Times New Roman"/>
          <w:sz w:val="28"/>
          <w:szCs w:val="28"/>
        </w:rPr>
        <w:t>Установление опеки или попечительства над ребенком-сиротой (детьми-сиротами) и ребенком (детьми), оставшимся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134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3333" w:rsidRPr="003D2EB4" w:rsidRDefault="00813333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0FD">
        <w:rPr>
          <w:rFonts w:ascii="Times New Roman" w:hAnsi="Times New Roman" w:cs="Times New Roman"/>
          <w:sz w:val="28"/>
          <w:szCs w:val="28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="00D249F0">
        <w:rPr>
          <w:rFonts w:ascii="Times New Roman" w:hAnsi="Times New Roman" w:cs="Times New Roman"/>
          <w:sz w:val="28"/>
          <w:szCs w:val="28"/>
        </w:rPr>
        <w:t xml:space="preserve"> -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150</w:t>
      </w:r>
      <w:r w:rsidRPr="003D2EB4">
        <w:rPr>
          <w:rFonts w:ascii="Times New Roman" w:hAnsi="Times New Roman" w:cs="Times New Roman"/>
          <w:b/>
          <w:sz w:val="28"/>
          <w:szCs w:val="28"/>
        </w:rPr>
        <w:t>;</w:t>
      </w:r>
    </w:p>
    <w:p w:rsidR="00526CFA" w:rsidRPr="00850767" w:rsidRDefault="00526CFA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Передача ребенка (детей) на патронатное воспитание –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526CFA" w:rsidRPr="00850767" w:rsidRDefault="00526CFA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Назначение выплаты денежных средств на содержание ребенка (детей), переданного патронатным воспитателям –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526CFA" w:rsidRPr="00850767" w:rsidRDefault="00526CFA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>Постановка на учет л</w:t>
      </w:r>
      <w:r w:rsidR="00D249F0">
        <w:rPr>
          <w:rFonts w:ascii="Times New Roman" w:hAnsi="Times New Roman" w:cs="Times New Roman"/>
          <w:sz w:val="28"/>
          <w:szCs w:val="28"/>
        </w:rPr>
        <w:t xml:space="preserve">иц, желающих усыновить детей –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156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526CFA" w:rsidRPr="00850767" w:rsidRDefault="00526CFA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Назначение единовременной денежной выплаты в связи с усыновлением ребенка-сироты и (или) ребенка, оставшегося без попечения родителей – </w:t>
      </w:r>
      <w:r w:rsidR="00401C21">
        <w:rPr>
          <w:rFonts w:ascii="Times New Roman" w:hAnsi="Times New Roman" w:cs="Times New Roman"/>
          <w:b/>
          <w:sz w:val="28"/>
          <w:szCs w:val="28"/>
          <w:lang w:val="kk-KZ"/>
        </w:rPr>
        <w:t>42</w:t>
      </w:r>
      <w:r w:rsidRPr="00D249F0">
        <w:rPr>
          <w:rFonts w:ascii="Times New Roman" w:hAnsi="Times New Roman" w:cs="Times New Roman"/>
          <w:b/>
          <w:sz w:val="28"/>
          <w:szCs w:val="28"/>
        </w:rPr>
        <w:t>;</w:t>
      </w:r>
    </w:p>
    <w:p w:rsidR="00526CFA" w:rsidRPr="00850767" w:rsidRDefault="00526CFA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на присуждение звания «Лучший педагог» - 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526CFA" w:rsidRDefault="00374B0F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на замещение руководителей государственных учреждений среднего образования – </w:t>
      </w:r>
      <w:r w:rsidR="001F525B" w:rsidRPr="001F525B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50767">
        <w:rPr>
          <w:rFonts w:ascii="Times New Roman" w:hAnsi="Times New Roman" w:cs="Times New Roman"/>
          <w:sz w:val="28"/>
          <w:szCs w:val="28"/>
        </w:rPr>
        <w:t>;</w:t>
      </w:r>
    </w:p>
    <w:p w:rsidR="00850767" w:rsidRDefault="00850767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>Реабилитация и социальная адаптация детей и подростков с проблемами в развитии</w:t>
      </w:r>
      <w:r w:rsidR="003B05B9">
        <w:rPr>
          <w:rFonts w:ascii="Times New Roman" w:hAnsi="Times New Roman" w:cs="Times New Roman"/>
          <w:sz w:val="28"/>
          <w:szCs w:val="28"/>
        </w:rPr>
        <w:t xml:space="preserve"> –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76</w:t>
      </w:r>
      <w:r w:rsidRPr="003B05B9">
        <w:rPr>
          <w:rFonts w:ascii="Times New Roman" w:hAnsi="Times New Roman" w:cs="Times New Roman"/>
          <w:b/>
          <w:sz w:val="28"/>
          <w:szCs w:val="28"/>
        </w:rPr>
        <w:t>;</w:t>
      </w:r>
    </w:p>
    <w:p w:rsidR="00850767" w:rsidRDefault="00850767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0767">
        <w:rPr>
          <w:rFonts w:ascii="Times New Roman" w:hAnsi="Times New Roman" w:cs="Times New Roman"/>
          <w:sz w:val="28"/>
          <w:szCs w:val="28"/>
        </w:rPr>
        <w:t>Оказание консультативной помощи семьям, воспитывающим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391</w:t>
      </w:r>
      <w:r w:rsidR="003B05B9">
        <w:rPr>
          <w:rFonts w:ascii="Times New Roman" w:hAnsi="Times New Roman" w:cs="Times New Roman"/>
          <w:sz w:val="28"/>
          <w:szCs w:val="28"/>
        </w:rPr>
        <w:t>;</w:t>
      </w:r>
    </w:p>
    <w:p w:rsidR="003B05B9" w:rsidRPr="00850767" w:rsidRDefault="003B05B9" w:rsidP="00F65687">
      <w:pPr>
        <w:pStyle w:val="ac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B05B9">
        <w:rPr>
          <w:rFonts w:ascii="Times New Roman" w:hAnsi="Times New Roman" w:cs="Times New Roman"/>
          <w:sz w:val="28"/>
          <w:szCs w:val="28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3B05B9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3B05B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536" w:rsidRPr="00850767" w:rsidRDefault="00E64536" w:rsidP="00F65687">
      <w:pPr>
        <w:ind w:left="567" w:hanging="567"/>
        <w:jc w:val="both"/>
        <w:rPr>
          <w:sz w:val="28"/>
          <w:szCs w:val="28"/>
        </w:rPr>
      </w:pPr>
    </w:p>
    <w:p w:rsidR="00E64536" w:rsidRDefault="00E64536" w:rsidP="00F65687">
      <w:pPr>
        <w:pStyle w:val="ac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0FD">
        <w:rPr>
          <w:rFonts w:ascii="Times New Roman" w:hAnsi="Times New Roman" w:cs="Times New Roman"/>
          <w:b/>
          <w:sz w:val="28"/>
          <w:szCs w:val="28"/>
        </w:rPr>
        <w:t>в автоматизированной форме –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18CF" w:rsidRDefault="00E64536" w:rsidP="00F65687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8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Постановка на очередь детей дошкольного возраста (до 7 лет) для </w:t>
      </w:r>
      <w:r w:rsidR="00D718CF" w:rsidRPr="00D718C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18CF">
        <w:rPr>
          <w:rFonts w:ascii="Times New Roman" w:hAnsi="Times New Roman" w:cs="Times New Roman"/>
          <w:bCs/>
          <w:sz w:val="28"/>
          <w:szCs w:val="28"/>
        </w:rPr>
        <w:t>направления в детские дошкольные организации</w:t>
      </w:r>
      <w:r w:rsidR="0050124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1F525B">
        <w:rPr>
          <w:rFonts w:ascii="Times New Roman" w:hAnsi="Times New Roman" w:cs="Times New Roman"/>
          <w:b/>
          <w:bCs/>
          <w:sz w:val="28"/>
          <w:szCs w:val="28"/>
          <w:lang w:val="kk-KZ"/>
        </w:rPr>
        <w:t>9044</w:t>
      </w:r>
      <w:r w:rsidRPr="00D718C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50124A" w:rsidRPr="0050124A" w:rsidRDefault="00E64536" w:rsidP="00F65687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8CF">
        <w:rPr>
          <w:rFonts w:ascii="Times New Roman" w:hAnsi="Times New Roman" w:cs="Times New Roman"/>
          <w:bCs/>
          <w:sz w:val="28"/>
          <w:szCs w:val="28"/>
        </w:rPr>
        <w:t>В</w:t>
      </w:r>
      <w:r w:rsidRPr="00D718CF">
        <w:rPr>
          <w:rFonts w:ascii="Times New Roman" w:hAnsi="Times New Roman" w:cs="Times New Roman"/>
          <w:sz w:val="28"/>
          <w:szCs w:val="28"/>
        </w:rPr>
        <w:t>ыдача справок по опеке и попечительству</w:t>
      </w:r>
      <w:r w:rsidR="0050124A">
        <w:rPr>
          <w:rFonts w:ascii="Times New Roman" w:hAnsi="Times New Roman" w:cs="Times New Roman"/>
          <w:sz w:val="28"/>
          <w:szCs w:val="28"/>
        </w:rPr>
        <w:t xml:space="preserve"> - 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120</w:t>
      </w:r>
      <w:r w:rsidRPr="00D718CF">
        <w:rPr>
          <w:rFonts w:ascii="Times New Roman" w:hAnsi="Times New Roman" w:cs="Times New Roman"/>
          <w:b/>
          <w:sz w:val="28"/>
          <w:szCs w:val="28"/>
        </w:rPr>
        <w:t>;</w:t>
      </w:r>
    </w:p>
    <w:p w:rsidR="00D718CF" w:rsidRPr="0050124A" w:rsidRDefault="00E64536" w:rsidP="00F65687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24A">
        <w:rPr>
          <w:rFonts w:ascii="Times New Roman" w:hAnsi="Times New Roman" w:cs="Times New Roman"/>
          <w:bCs/>
          <w:sz w:val="28"/>
          <w:szCs w:val="28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детей, и для оформления наследства несовершеннолетним детям</w:t>
      </w:r>
      <w:r w:rsidR="0050124A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1F525B">
        <w:rPr>
          <w:rFonts w:ascii="Times New Roman" w:hAnsi="Times New Roman" w:cs="Times New Roman"/>
          <w:b/>
          <w:bCs/>
          <w:sz w:val="28"/>
          <w:szCs w:val="28"/>
          <w:lang w:val="kk-KZ"/>
        </w:rPr>
        <w:t>355</w:t>
      </w:r>
      <w:r w:rsidRPr="0050124A">
        <w:rPr>
          <w:rFonts w:ascii="Times New Roman" w:hAnsi="Times New Roman" w:cs="Times New Roman"/>
          <w:b/>
          <w:sz w:val="28"/>
          <w:szCs w:val="28"/>
        </w:rPr>
        <w:t>;</w:t>
      </w:r>
    </w:p>
    <w:p w:rsidR="00504854" w:rsidRPr="00504854" w:rsidRDefault="00E64536" w:rsidP="00F65687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8CF">
        <w:rPr>
          <w:rFonts w:ascii="Times New Roman" w:hAnsi="Times New Roman" w:cs="Times New Roman"/>
          <w:sz w:val="28"/>
          <w:szCs w:val="28"/>
        </w:rPr>
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</w:r>
      <w:r w:rsidR="0050124A">
        <w:rPr>
          <w:rFonts w:ascii="Times New Roman" w:hAnsi="Times New Roman" w:cs="Times New Roman"/>
          <w:sz w:val="28"/>
          <w:szCs w:val="28"/>
        </w:rPr>
        <w:t>-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209</w:t>
      </w:r>
      <w:r w:rsidR="008E7D88">
        <w:rPr>
          <w:rFonts w:ascii="Times New Roman" w:hAnsi="Times New Roman" w:cs="Times New Roman"/>
          <w:b/>
          <w:sz w:val="28"/>
          <w:szCs w:val="28"/>
        </w:rPr>
        <w:t>.</w:t>
      </w:r>
      <w:r w:rsidR="00294F0D" w:rsidRPr="00045A30">
        <w:rPr>
          <w:sz w:val="28"/>
          <w:szCs w:val="28"/>
          <w:lang w:val="kk-KZ"/>
        </w:rPr>
        <w:t xml:space="preserve">    </w:t>
      </w:r>
    </w:p>
    <w:p w:rsidR="00504854" w:rsidRPr="00045A30" w:rsidRDefault="00504854" w:rsidP="00504854">
      <w:pPr>
        <w:pStyle w:val="ac"/>
        <w:ind w:left="86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4536" w:rsidRDefault="00294F0D" w:rsidP="00D718CF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 1 января</w:t>
      </w:r>
      <w:r>
        <w:rPr>
          <w:sz w:val="28"/>
          <w:szCs w:val="28"/>
          <w:lang w:val="kk-KZ"/>
        </w:rPr>
        <w:t xml:space="preserve"> 201</w:t>
      </w:r>
      <w:r w:rsidR="001F525B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 </w:t>
      </w:r>
      <w:r w:rsidR="003B05B9">
        <w:rPr>
          <w:sz w:val="28"/>
          <w:szCs w:val="28"/>
        </w:rPr>
        <w:t>по 31 дека</w:t>
      </w:r>
      <w:r w:rsidR="005D5399">
        <w:rPr>
          <w:sz w:val="28"/>
          <w:szCs w:val="28"/>
        </w:rPr>
        <w:t xml:space="preserve">бря </w:t>
      </w:r>
      <w:r>
        <w:rPr>
          <w:sz w:val="28"/>
          <w:szCs w:val="28"/>
        </w:rPr>
        <w:t>201</w:t>
      </w:r>
      <w:r w:rsidR="001F525B"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года (включительно) в ГУ «Отдел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</w:t>
      </w:r>
      <w:proofErr w:type="spellEnd"/>
      <w:r>
        <w:rPr>
          <w:sz w:val="28"/>
          <w:szCs w:val="28"/>
        </w:rPr>
        <w:t xml:space="preserve">», через </w:t>
      </w:r>
      <w:r w:rsidR="009461AC">
        <w:rPr>
          <w:rFonts w:eastAsia="Calibri"/>
          <w:sz w:val="28"/>
          <w:szCs w:val="28"/>
          <w:lang w:eastAsia="en-US"/>
        </w:rPr>
        <w:t>ГК «Правительства для граждан»</w:t>
      </w:r>
      <w:r>
        <w:rPr>
          <w:sz w:val="28"/>
          <w:szCs w:val="28"/>
        </w:rPr>
        <w:t xml:space="preserve">, а также в электронном формате оказано </w:t>
      </w:r>
      <w:r w:rsidR="001F525B">
        <w:rPr>
          <w:b/>
          <w:sz w:val="28"/>
          <w:szCs w:val="28"/>
          <w:lang w:val="kk-KZ"/>
        </w:rPr>
        <w:t>51847</w:t>
      </w:r>
      <w:r>
        <w:rPr>
          <w:sz w:val="28"/>
          <w:szCs w:val="28"/>
        </w:rPr>
        <w:t xml:space="preserve"> государственных услуг.</w:t>
      </w:r>
    </w:p>
    <w:p w:rsidR="00E64536" w:rsidRDefault="00E64536" w:rsidP="00D718CF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F23735" w:rsidRPr="00F23735" w:rsidRDefault="00F23735" w:rsidP="00F2373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E64536" w:rsidRPr="00F23735">
        <w:rPr>
          <w:rFonts w:ascii="Times New Roman" w:hAnsi="Times New Roman" w:cs="Times New Roman"/>
          <w:sz w:val="28"/>
          <w:szCs w:val="28"/>
        </w:rPr>
        <w:t xml:space="preserve">В ГУ «Отдел образования </w:t>
      </w:r>
      <w:proofErr w:type="spellStart"/>
      <w:r w:rsidR="00E64536" w:rsidRPr="00F2373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4536" w:rsidRPr="00F2373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64536" w:rsidRPr="00F23735">
        <w:rPr>
          <w:rFonts w:ascii="Times New Roman" w:hAnsi="Times New Roman" w:cs="Times New Roman"/>
          <w:sz w:val="28"/>
          <w:szCs w:val="28"/>
        </w:rPr>
        <w:t>араганды</w:t>
      </w:r>
      <w:proofErr w:type="spellEnd"/>
      <w:r w:rsidR="00E64536" w:rsidRPr="00F23735">
        <w:rPr>
          <w:rFonts w:ascii="Times New Roman" w:hAnsi="Times New Roman" w:cs="Times New Roman"/>
          <w:sz w:val="28"/>
          <w:szCs w:val="28"/>
        </w:rPr>
        <w:t xml:space="preserve">» оказано 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42082</w:t>
      </w:r>
      <w:r w:rsidR="003B05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4536" w:rsidRPr="00F23735">
        <w:rPr>
          <w:rFonts w:ascii="Times New Roman" w:hAnsi="Times New Roman" w:cs="Times New Roman"/>
          <w:sz w:val="28"/>
          <w:szCs w:val="28"/>
        </w:rPr>
        <w:t>(</w:t>
      </w:r>
      <w:r w:rsidR="00294F0D" w:rsidRPr="00F23735">
        <w:rPr>
          <w:rFonts w:ascii="Times New Roman" w:hAnsi="Times New Roman" w:cs="Times New Roman"/>
          <w:sz w:val="28"/>
          <w:szCs w:val="28"/>
        </w:rPr>
        <w:t xml:space="preserve">в бумажном виде) </w:t>
      </w:r>
      <w:proofErr w:type="spellStart"/>
      <w:r w:rsidR="00294F0D" w:rsidRPr="00F23735">
        <w:rPr>
          <w:rFonts w:ascii="Times New Roman" w:hAnsi="Times New Roman" w:cs="Times New Roman"/>
          <w:sz w:val="28"/>
          <w:szCs w:val="28"/>
        </w:rPr>
        <w:t>государственны</w:t>
      </w:r>
      <w:proofErr w:type="spellEnd"/>
      <w:r w:rsidR="00294F0D" w:rsidRPr="00F2373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94F0D" w:rsidRPr="00F2373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64536" w:rsidRPr="00F23735">
        <w:rPr>
          <w:rFonts w:ascii="Times New Roman" w:hAnsi="Times New Roman" w:cs="Times New Roman"/>
          <w:sz w:val="28"/>
          <w:szCs w:val="28"/>
        </w:rPr>
        <w:t>.</w:t>
      </w:r>
    </w:p>
    <w:p w:rsidR="00F23735" w:rsidRPr="00F23735" w:rsidRDefault="00F23735" w:rsidP="00F2373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4F0D" w:rsidRPr="00F23735">
        <w:rPr>
          <w:rFonts w:ascii="Times New Roman" w:hAnsi="Times New Roman" w:cs="Times New Roman"/>
          <w:sz w:val="28"/>
          <w:szCs w:val="28"/>
        </w:rPr>
        <w:t xml:space="preserve">Посредством центров обслуживания населения оказано 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653</w:t>
      </w:r>
      <w:r w:rsidR="00294F0D" w:rsidRPr="00F23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4F0D" w:rsidRPr="00F23735">
        <w:rPr>
          <w:rFonts w:ascii="Times New Roman" w:hAnsi="Times New Roman" w:cs="Times New Roman"/>
          <w:sz w:val="28"/>
          <w:szCs w:val="28"/>
        </w:rPr>
        <w:t>государственных услуг.</w:t>
      </w:r>
    </w:p>
    <w:p w:rsidR="00294F0D" w:rsidRPr="001B712F" w:rsidRDefault="00F23735" w:rsidP="007246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373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23735">
        <w:rPr>
          <w:rFonts w:ascii="Times New Roman" w:hAnsi="Times New Roman" w:cs="Times New Roman"/>
          <w:sz w:val="28"/>
          <w:szCs w:val="28"/>
        </w:rPr>
        <w:t xml:space="preserve">В </w:t>
      </w:r>
      <w:r w:rsidR="00294F0D" w:rsidRPr="00F23735">
        <w:rPr>
          <w:rFonts w:ascii="Times New Roman" w:hAnsi="Times New Roman" w:cs="Times New Roman"/>
          <w:sz w:val="28"/>
          <w:szCs w:val="28"/>
        </w:rPr>
        <w:t xml:space="preserve">электронном виде посредством веб-портала  «электронного правительства» оказано </w:t>
      </w:r>
      <w:r w:rsidR="001F525B">
        <w:rPr>
          <w:rFonts w:ascii="Times New Roman" w:hAnsi="Times New Roman" w:cs="Times New Roman"/>
          <w:b/>
          <w:sz w:val="28"/>
          <w:szCs w:val="28"/>
          <w:lang w:val="kk-KZ"/>
        </w:rPr>
        <w:t>9112</w:t>
      </w:r>
      <w:r w:rsidR="00281E80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:rsidR="00C33C70" w:rsidRDefault="00F23735" w:rsidP="007246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4F0D">
        <w:rPr>
          <w:sz w:val="28"/>
          <w:szCs w:val="28"/>
        </w:rPr>
        <w:t xml:space="preserve">За отчетный период нарушения установленных сроков оказания государственных услуг посредством государственных органов, через </w:t>
      </w:r>
      <w:r w:rsidR="009461AC">
        <w:rPr>
          <w:rFonts w:eastAsia="Calibri"/>
          <w:sz w:val="28"/>
          <w:szCs w:val="28"/>
          <w:lang w:eastAsia="en-US"/>
        </w:rPr>
        <w:t>ГК «Правительства для граждан»</w:t>
      </w:r>
      <w:r w:rsidR="00294F0D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электронном виде не допущены, жалоб на оказание государственных услуг не поступало.</w:t>
      </w:r>
    </w:p>
    <w:p w:rsidR="00C33C70" w:rsidRDefault="00724606" w:rsidP="00724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4606">
        <w:rPr>
          <w:sz w:val="28"/>
          <w:szCs w:val="28"/>
        </w:rPr>
        <w:t xml:space="preserve">На информационных стендах, официальном сайте ГУ «Отдел образования </w:t>
      </w:r>
      <w:proofErr w:type="spellStart"/>
      <w:r w:rsidRPr="00724606">
        <w:rPr>
          <w:sz w:val="28"/>
          <w:szCs w:val="28"/>
        </w:rPr>
        <w:t>г</w:t>
      </w:r>
      <w:proofErr w:type="gramStart"/>
      <w:r w:rsidRPr="00724606">
        <w:rPr>
          <w:sz w:val="28"/>
          <w:szCs w:val="28"/>
        </w:rPr>
        <w:t>.К</w:t>
      </w:r>
      <w:proofErr w:type="gramEnd"/>
      <w:r w:rsidRPr="00724606">
        <w:rPr>
          <w:sz w:val="28"/>
          <w:szCs w:val="28"/>
        </w:rPr>
        <w:t>араганды</w:t>
      </w:r>
      <w:proofErr w:type="spellEnd"/>
      <w:r w:rsidRPr="00724606">
        <w:rPr>
          <w:sz w:val="28"/>
          <w:szCs w:val="28"/>
        </w:rPr>
        <w:t xml:space="preserve">» размещены стандарты и регламенты  </w:t>
      </w:r>
      <w:r>
        <w:rPr>
          <w:sz w:val="28"/>
          <w:szCs w:val="28"/>
        </w:rPr>
        <w:t>оказания государственных услуг.</w:t>
      </w:r>
    </w:p>
    <w:p w:rsidR="00C33C70" w:rsidRDefault="00F23735" w:rsidP="00294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0D">
        <w:rPr>
          <w:color w:val="000000" w:themeColor="text1"/>
          <w:sz w:val="28"/>
          <w:szCs w:val="28"/>
        </w:rPr>
        <w:t>Работа по разъяснению основных положений стандартов и регламентов оказания государственных услуг проводится на совещаниях директоров, заместителей директоров по учебно-воспитательной, воспитательной работе.</w:t>
      </w:r>
      <w:r w:rsidR="00294F0D">
        <w:rPr>
          <w:sz w:val="28"/>
          <w:szCs w:val="28"/>
        </w:rPr>
        <w:t xml:space="preserve"> </w:t>
      </w:r>
      <w:proofErr w:type="gramStart"/>
      <w:r w:rsidR="00294F0D">
        <w:rPr>
          <w:sz w:val="28"/>
          <w:szCs w:val="28"/>
        </w:rPr>
        <w:t>Контроль за</w:t>
      </w:r>
      <w:proofErr w:type="gramEnd"/>
      <w:r w:rsidR="00294F0D">
        <w:rPr>
          <w:sz w:val="28"/>
          <w:szCs w:val="28"/>
        </w:rPr>
        <w:t xml:space="preserve"> оказанием государственных услуг оказывается в соответствии с планом работы отдела образования, проводятся проверки организаций образования по оказанию государственных услуг. Вопросы по оказанию государственных услуг заслушивались на совещаниях с руководителями организаций об</w:t>
      </w:r>
      <w:r w:rsidR="00C33C70">
        <w:rPr>
          <w:sz w:val="28"/>
          <w:szCs w:val="28"/>
        </w:rPr>
        <w:t xml:space="preserve">разования в мае, </w:t>
      </w:r>
      <w:r w:rsidR="001F525B">
        <w:rPr>
          <w:sz w:val="28"/>
          <w:szCs w:val="28"/>
          <w:lang w:val="kk-KZ"/>
        </w:rPr>
        <w:t xml:space="preserve">июне, </w:t>
      </w:r>
      <w:r w:rsidR="001B712F">
        <w:rPr>
          <w:sz w:val="28"/>
          <w:szCs w:val="28"/>
        </w:rPr>
        <w:t>октябре</w:t>
      </w:r>
      <w:r w:rsidR="001F525B">
        <w:rPr>
          <w:sz w:val="28"/>
          <w:szCs w:val="28"/>
          <w:lang w:val="kk-KZ"/>
        </w:rPr>
        <w:t>, ноябре</w:t>
      </w:r>
      <w:r w:rsidR="001B712F">
        <w:rPr>
          <w:sz w:val="28"/>
          <w:szCs w:val="28"/>
        </w:rPr>
        <w:t xml:space="preserve"> </w:t>
      </w:r>
      <w:r w:rsidR="00294F0D">
        <w:rPr>
          <w:sz w:val="28"/>
          <w:szCs w:val="28"/>
        </w:rPr>
        <w:t>201</w:t>
      </w:r>
      <w:r w:rsidR="001F525B">
        <w:rPr>
          <w:sz w:val="28"/>
          <w:szCs w:val="28"/>
          <w:lang w:val="kk-KZ"/>
        </w:rPr>
        <w:t>6</w:t>
      </w:r>
      <w:r w:rsidR="00294F0D">
        <w:rPr>
          <w:sz w:val="28"/>
          <w:szCs w:val="28"/>
        </w:rPr>
        <w:t xml:space="preserve"> года.</w:t>
      </w:r>
    </w:p>
    <w:p w:rsidR="00C33C70" w:rsidRDefault="00C33C70" w:rsidP="00294F0D">
      <w:pPr>
        <w:jc w:val="both"/>
        <w:rPr>
          <w:sz w:val="28"/>
          <w:szCs w:val="28"/>
        </w:rPr>
      </w:pPr>
    </w:p>
    <w:p w:rsidR="00294F0D" w:rsidRPr="00C33C70" w:rsidRDefault="00294F0D" w:rsidP="00946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Для улучшения качества оказания государственных услуг через ИИС</w:t>
      </w:r>
      <w:r w:rsidR="00C33C70">
        <w:rPr>
          <w:color w:val="000000" w:themeColor="text1"/>
          <w:sz w:val="28"/>
          <w:szCs w:val="28"/>
        </w:rPr>
        <w:t xml:space="preserve"> </w:t>
      </w:r>
      <w:r w:rsidR="009461AC">
        <w:rPr>
          <w:rFonts w:eastAsia="Calibri"/>
          <w:sz w:val="28"/>
          <w:szCs w:val="28"/>
          <w:lang w:eastAsia="en-US"/>
        </w:rPr>
        <w:t xml:space="preserve">ГК «Правительства для граждан» </w:t>
      </w:r>
      <w:r w:rsidR="00FE1AA7">
        <w:rPr>
          <w:color w:val="000000" w:themeColor="text1"/>
          <w:sz w:val="28"/>
          <w:szCs w:val="28"/>
        </w:rPr>
        <w:t>(интегрированная информационная система ЦОН)</w:t>
      </w:r>
      <w:r>
        <w:rPr>
          <w:color w:val="000000" w:themeColor="text1"/>
          <w:sz w:val="28"/>
          <w:szCs w:val="28"/>
        </w:rPr>
        <w:t xml:space="preserve"> специалисты ГУ «Отдел образования </w:t>
      </w:r>
      <w:proofErr w:type="spellStart"/>
      <w:r>
        <w:rPr>
          <w:color w:val="000000" w:themeColor="text1"/>
          <w:sz w:val="28"/>
          <w:szCs w:val="28"/>
        </w:rPr>
        <w:t>г.Караганды</w:t>
      </w:r>
      <w:proofErr w:type="spellEnd"/>
      <w:r>
        <w:rPr>
          <w:color w:val="000000" w:themeColor="text1"/>
          <w:sz w:val="28"/>
          <w:szCs w:val="28"/>
        </w:rPr>
        <w:t xml:space="preserve">» проводят разъяснительную работу с работниками </w:t>
      </w:r>
      <w:r w:rsidR="009461AC">
        <w:rPr>
          <w:rFonts w:eastAsia="Calibri"/>
          <w:sz w:val="28"/>
          <w:szCs w:val="28"/>
          <w:lang w:eastAsia="en-US"/>
        </w:rPr>
        <w:t>ГК «Правительства для граждан»</w:t>
      </w:r>
      <w:r>
        <w:rPr>
          <w:color w:val="000000" w:themeColor="text1"/>
          <w:sz w:val="28"/>
          <w:szCs w:val="28"/>
        </w:rPr>
        <w:t xml:space="preserve">. </w:t>
      </w:r>
    </w:p>
    <w:p w:rsidR="00294F0D" w:rsidRDefault="00294F0D" w:rsidP="00294F0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Отчетная информация </w:t>
      </w:r>
      <w:r w:rsidR="00045A30">
        <w:rPr>
          <w:sz w:val="28"/>
          <w:szCs w:val="28"/>
        </w:rPr>
        <w:t>о количестве оказанных</w:t>
      </w:r>
      <w:r>
        <w:rPr>
          <w:sz w:val="28"/>
          <w:szCs w:val="28"/>
        </w:rPr>
        <w:t xml:space="preserve"> государственных услуг, исполнению плана мероприятий по улучшению качества оказания государственных услуг ежемесячно предоставляется в аппарат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</w:t>
      </w:r>
      <w:proofErr w:type="spellEnd"/>
      <w:r>
        <w:rPr>
          <w:sz w:val="28"/>
          <w:szCs w:val="28"/>
        </w:rPr>
        <w:t>.</w:t>
      </w:r>
    </w:p>
    <w:p w:rsidR="003E37C3" w:rsidRDefault="003E37C3" w:rsidP="00294F0D">
      <w:pPr>
        <w:jc w:val="both"/>
        <w:rPr>
          <w:sz w:val="28"/>
          <w:szCs w:val="28"/>
          <w:lang w:val="kk-KZ"/>
        </w:rPr>
      </w:pPr>
    </w:p>
    <w:p w:rsidR="003E37C3" w:rsidRDefault="003E37C3" w:rsidP="003E37C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 соответствии с протоколом заседания комиссии и пунктом 7 статьи 84 Кодекса Республики Казахстан «О браке (супружестве) и семье» комиссия вынесла заключение, что усыновление воспитанника КГУ «Детский дом для детей с ограниченными возможностями в развитии» Гармай Игоря Петровича, 12.06.2006 года рождения гражданами Республики Казахстан будет соответствовать интересам реб</w:t>
      </w:r>
      <w:r>
        <w:rPr>
          <w:sz w:val="28"/>
          <w:szCs w:val="28"/>
        </w:rPr>
        <w:t>ё</w:t>
      </w:r>
      <w:r>
        <w:rPr>
          <w:sz w:val="28"/>
          <w:szCs w:val="28"/>
          <w:lang w:val="kk-KZ"/>
        </w:rPr>
        <w:t>нка.</w:t>
      </w:r>
    </w:p>
    <w:p w:rsidR="003E37C3" w:rsidRDefault="003E37C3" w:rsidP="00294F0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3E37C3" w:rsidRDefault="003E37C3" w:rsidP="00294F0D">
      <w:pPr>
        <w:jc w:val="both"/>
        <w:rPr>
          <w:sz w:val="28"/>
          <w:szCs w:val="28"/>
          <w:lang w:val="kk-KZ"/>
        </w:rPr>
      </w:pPr>
    </w:p>
    <w:p w:rsidR="003E37C3" w:rsidRPr="003E37C3" w:rsidRDefault="003E37C3" w:rsidP="00294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Pr="003E37C3">
        <w:rPr>
          <w:b/>
          <w:sz w:val="28"/>
          <w:szCs w:val="28"/>
          <w:lang w:val="kk-KZ"/>
        </w:rPr>
        <w:t>Председатель комиссии                                            Д.Жекебаев</w:t>
      </w:r>
    </w:p>
    <w:p w:rsidR="003E71C0" w:rsidRPr="009A0C5C" w:rsidRDefault="003E71C0" w:rsidP="009A0C5C">
      <w:pPr>
        <w:jc w:val="both"/>
        <w:rPr>
          <w:sz w:val="28"/>
          <w:szCs w:val="28"/>
        </w:rPr>
      </w:pPr>
    </w:p>
    <w:p w:rsidR="002D4C94" w:rsidRDefault="003E37C3" w:rsidP="00EE74C0">
      <w:pPr>
        <w:pStyle w:val="a5"/>
        <w:jc w:val="both"/>
        <w:rPr>
          <w:i/>
        </w:rPr>
      </w:pPr>
      <w:r>
        <w:rPr>
          <w:i/>
        </w:rPr>
        <w:t>Секретарь комиссии</w:t>
      </w:r>
    </w:p>
    <w:p w:rsidR="003E37C3" w:rsidRPr="00EE74C0" w:rsidRDefault="003E37C3" w:rsidP="00EE74C0">
      <w:pPr>
        <w:pStyle w:val="a5"/>
        <w:jc w:val="both"/>
        <w:rPr>
          <w:i/>
        </w:rPr>
      </w:pPr>
      <w:proofErr w:type="spellStart"/>
      <w:r>
        <w:rPr>
          <w:i/>
        </w:rPr>
        <w:t>Г.Дильдабекова</w:t>
      </w:r>
      <w:proofErr w:type="spellEnd"/>
    </w:p>
    <w:sectPr w:rsidR="003E37C3" w:rsidRPr="00EE74C0" w:rsidSect="006E72B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08" w:rsidRDefault="00920108" w:rsidP="002D4C94">
      <w:r>
        <w:separator/>
      </w:r>
    </w:p>
  </w:endnote>
  <w:endnote w:type="continuationSeparator" w:id="0">
    <w:p w:rsidR="00920108" w:rsidRDefault="00920108" w:rsidP="002D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08" w:rsidRDefault="00920108" w:rsidP="002D4C94">
      <w:r>
        <w:separator/>
      </w:r>
    </w:p>
  </w:footnote>
  <w:footnote w:type="continuationSeparator" w:id="0">
    <w:p w:rsidR="00920108" w:rsidRDefault="00920108" w:rsidP="002D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97"/>
    <w:multiLevelType w:val="hybridMultilevel"/>
    <w:tmpl w:val="812CDA70"/>
    <w:lvl w:ilvl="0" w:tplc="AFC0EE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C06A3"/>
    <w:multiLevelType w:val="hybridMultilevel"/>
    <w:tmpl w:val="812CDA70"/>
    <w:lvl w:ilvl="0" w:tplc="AFC0EE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30829"/>
    <w:multiLevelType w:val="hybridMultilevel"/>
    <w:tmpl w:val="23108396"/>
    <w:lvl w:ilvl="0" w:tplc="63D8D1E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37E623B5"/>
    <w:multiLevelType w:val="hybridMultilevel"/>
    <w:tmpl w:val="0214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52E67"/>
    <w:multiLevelType w:val="hybridMultilevel"/>
    <w:tmpl w:val="28DA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E3EC4"/>
    <w:multiLevelType w:val="hybridMultilevel"/>
    <w:tmpl w:val="812CDA70"/>
    <w:lvl w:ilvl="0" w:tplc="AFC0EE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95D12"/>
    <w:multiLevelType w:val="hybridMultilevel"/>
    <w:tmpl w:val="A8C4F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1699D"/>
    <w:multiLevelType w:val="hybridMultilevel"/>
    <w:tmpl w:val="F7263340"/>
    <w:lvl w:ilvl="0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E6"/>
    <w:rsid w:val="0003264B"/>
    <w:rsid w:val="00045A30"/>
    <w:rsid w:val="00045F8A"/>
    <w:rsid w:val="00092499"/>
    <w:rsid w:val="000B42A6"/>
    <w:rsid w:val="0013181C"/>
    <w:rsid w:val="0013778C"/>
    <w:rsid w:val="00153613"/>
    <w:rsid w:val="00160026"/>
    <w:rsid w:val="00163AA5"/>
    <w:rsid w:val="001B712F"/>
    <w:rsid w:val="001E3FF2"/>
    <w:rsid w:val="001F525B"/>
    <w:rsid w:val="00281E80"/>
    <w:rsid w:val="00285446"/>
    <w:rsid w:val="00294F0D"/>
    <w:rsid w:val="002D4C94"/>
    <w:rsid w:val="00305C58"/>
    <w:rsid w:val="00347076"/>
    <w:rsid w:val="00374B0F"/>
    <w:rsid w:val="00384F02"/>
    <w:rsid w:val="003B05B9"/>
    <w:rsid w:val="003B63FB"/>
    <w:rsid w:val="003E37C3"/>
    <w:rsid w:val="003E71C0"/>
    <w:rsid w:val="003F266E"/>
    <w:rsid w:val="00401C21"/>
    <w:rsid w:val="004110F7"/>
    <w:rsid w:val="00440C54"/>
    <w:rsid w:val="004563CB"/>
    <w:rsid w:val="004730CA"/>
    <w:rsid w:val="0050124A"/>
    <w:rsid w:val="00504854"/>
    <w:rsid w:val="005131FF"/>
    <w:rsid w:val="00526CFA"/>
    <w:rsid w:val="005D5399"/>
    <w:rsid w:val="006347FC"/>
    <w:rsid w:val="0066305C"/>
    <w:rsid w:val="006E72B5"/>
    <w:rsid w:val="00724606"/>
    <w:rsid w:val="00762DD5"/>
    <w:rsid w:val="00770E92"/>
    <w:rsid w:val="007A0AED"/>
    <w:rsid w:val="007A7F00"/>
    <w:rsid w:val="007B58AE"/>
    <w:rsid w:val="00813333"/>
    <w:rsid w:val="00827FD1"/>
    <w:rsid w:val="00850767"/>
    <w:rsid w:val="008847A2"/>
    <w:rsid w:val="008E7D88"/>
    <w:rsid w:val="00902482"/>
    <w:rsid w:val="00915EF8"/>
    <w:rsid w:val="00920108"/>
    <w:rsid w:val="009461AC"/>
    <w:rsid w:val="00952160"/>
    <w:rsid w:val="00953B83"/>
    <w:rsid w:val="00961D2C"/>
    <w:rsid w:val="009761E2"/>
    <w:rsid w:val="009A0C5C"/>
    <w:rsid w:val="00A13E8E"/>
    <w:rsid w:val="00A13EB6"/>
    <w:rsid w:val="00A53C66"/>
    <w:rsid w:val="00A70440"/>
    <w:rsid w:val="00AA5C12"/>
    <w:rsid w:val="00AB2EE6"/>
    <w:rsid w:val="00B22768"/>
    <w:rsid w:val="00B55E15"/>
    <w:rsid w:val="00BF7948"/>
    <w:rsid w:val="00C33C70"/>
    <w:rsid w:val="00CC6224"/>
    <w:rsid w:val="00CD0C1C"/>
    <w:rsid w:val="00CE745B"/>
    <w:rsid w:val="00CF5E70"/>
    <w:rsid w:val="00D249F0"/>
    <w:rsid w:val="00D26CFD"/>
    <w:rsid w:val="00D718CF"/>
    <w:rsid w:val="00DC46FA"/>
    <w:rsid w:val="00DD5087"/>
    <w:rsid w:val="00DF61AF"/>
    <w:rsid w:val="00E266AD"/>
    <w:rsid w:val="00E64536"/>
    <w:rsid w:val="00E70A72"/>
    <w:rsid w:val="00EB3FAB"/>
    <w:rsid w:val="00EB5072"/>
    <w:rsid w:val="00EB6426"/>
    <w:rsid w:val="00EC468A"/>
    <w:rsid w:val="00EE0B8C"/>
    <w:rsid w:val="00EE74C0"/>
    <w:rsid w:val="00EF2FB6"/>
    <w:rsid w:val="00F11545"/>
    <w:rsid w:val="00F23735"/>
    <w:rsid w:val="00F3521B"/>
    <w:rsid w:val="00F65687"/>
    <w:rsid w:val="00F867BB"/>
    <w:rsid w:val="00FC6A9A"/>
    <w:rsid w:val="00FC6C9D"/>
    <w:rsid w:val="00FD4686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305C"/>
    <w:pPr>
      <w:jc w:val="center"/>
    </w:pPr>
    <w:rPr>
      <w:rFonts w:ascii="KZ Times New Roman" w:hAnsi="KZ Times New Roman"/>
      <w:b/>
      <w:sz w:val="28"/>
      <w:lang w:val="ru-MO"/>
    </w:rPr>
  </w:style>
  <w:style w:type="character" w:customStyle="1" w:styleId="a4">
    <w:name w:val="Основной текст Знак"/>
    <w:basedOn w:val="a0"/>
    <w:link w:val="a3"/>
    <w:rsid w:val="0066305C"/>
    <w:rPr>
      <w:rFonts w:ascii="KZ Times New Roman" w:eastAsia="Times New Roman" w:hAnsi="KZ Times New Roman" w:cs="Times New Roman"/>
      <w:b/>
      <w:sz w:val="28"/>
      <w:szCs w:val="24"/>
      <w:lang w:val="ru-MO" w:eastAsia="ru-RU"/>
    </w:rPr>
  </w:style>
  <w:style w:type="paragraph" w:styleId="a5">
    <w:name w:val="No Spacing"/>
    <w:link w:val="a6"/>
    <w:uiPriority w:val="1"/>
    <w:qFormat/>
    <w:rsid w:val="006630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66305C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2D4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4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4C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Book Title"/>
    <w:uiPriority w:val="33"/>
    <w:qFormat/>
    <w:rsid w:val="00045F8A"/>
    <w:rPr>
      <w:b/>
      <w:bCs/>
      <w:smallCaps/>
      <w:spacing w:val="5"/>
    </w:rPr>
  </w:style>
  <w:style w:type="paragraph" w:styleId="ac">
    <w:name w:val="List Paragraph"/>
    <w:basedOn w:val="a"/>
    <w:uiPriority w:val="34"/>
    <w:qFormat/>
    <w:rsid w:val="00E645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62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2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305C"/>
    <w:pPr>
      <w:jc w:val="center"/>
    </w:pPr>
    <w:rPr>
      <w:rFonts w:ascii="KZ Times New Roman" w:hAnsi="KZ Times New Roman"/>
      <w:b/>
      <w:sz w:val="28"/>
      <w:lang w:val="ru-MO"/>
    </w:rPr>
  </w:style>
  <w:style w:type="character" w:customStyle="1" w:styleId="a4">
    <w:name w:val="Основной текст Знак"/>
    <w:basedOn w:val="a0"/>
    <w:link w:val="a3"/>
    <w:rsid w:val="0066305C"/>
    <w:rPr>
      <w:rFonts w:ascii="KZ Times New Roman" w:eastAsia="Times New Roman" w:hAnsi="KZ Times New Roman" w:cs="Times New Roman"/>
      <w:b/>
      <w:sz w:val="28"/>
      <w:szCs w:val="24"/>
      <w:lang w:val="ru-MO" w:eastAsia="ru-RU"/>
    </w:rPr>
  </w:style>
  <w:style w:type="paragraph" w:styleId="a5">
    <w:name w:val="No Spacing"/>
    <w:link w:val="a6"/>
    <w:uiPriority w:val="1"/>
    <w:qFormat/>
    <w:rsid w:val="006630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66305C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2D4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4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4C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Book Title"/>
    <w:uiPriority w:val="33"/>
    <w:qFormat/>
    <w:rsid w:val="00045F8A"/>
    <w:rPr>
      <w:b/>
      <w:bCs/>
      <w:smallCaps/>
      <w:spacing w:val="5"/>
    </w:rPr>
  </w:style>
  <w:style w:type="paragraph" w:styleId="ac">
    <w:name w:val="List Paragraph"/>
    <w:basedOn w:val="a"/>
    <w:uiPriority w:val="34"/>
    <w:qFormat/>
    <w:rsid w:val="00E645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62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2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AD8E-2A30-4E02-80A7-3A6D0A85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2017-02-10T08:26:00Z</cp:lastPrinted>
  <dcterms:created xsi:type="dcterms:W3CDTF">2014-05-13T06:03:00Z</dcterms:created>
  <dcterms:modified xsi:type="dcterms:W3CDTF">2017-04-03T03:22:00Z</dcterms:modified>
</cp:coreProperties>
</file>