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0F" w:rsidRPr="00152678" w:rsidRDefault="00574B0F" w:rsidP="00574B0F">
      <w:pPr>
        <w:rPr>
          <w:rFonts w:ascii="Times New Roman" w:hAnsi="Times New Roman" w:cs="Times New Roman"/>
          <w:b/>
          <w:sz w:val="28"/>
          <w:szCs w:val="28"/>
        </w:rPr>
      </w:pPr>
      <w:r w:rsidRPr="00152678">
        <w:rPr>
          <w:rFonts w:ascii="Times New Roman" w:hAnsi="Times New Roman" w:cs="Times New Roman"/>
          <w:b/>
          <w:sz w:val="28"/>
          <w:szCs w:val="28"/>
        </w:rPr>
        <w:t xml:space="preserve">      Отчет о работе методического объединения гуманитарного цикла</w:t>
      </w:r>
    </w:p>
    <w:p w:rsidR="00574B0F" w:rsidRDefault="00574B0F" w:rsidP="00574B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2678">
        <w:rPr>
          <w:rFonts w:ascii="Times New Roman" w:hAnsi="Times New Roman" w:cs="Times New Roman"/>
          <w:b/>
          <w:sz w:val="28"/>
          <w:szCs w:val="28"/>
        </w:rPr>
        <w:t xml:space="preserve">  КГУ СО</w:t>
      </w:r>
      <w:r>
        <w:rPr>
          <w:rFonts w:ascii="Times New Roman" w:hAnsi="Times New Roman" w:cs="Times New Roman"/>
          <w:b/>
          <w:sz w:val="28"/>
          <w:szCs w:val="28"/>
        </w:rPr>
        <w:t>Ш № 10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араганды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74B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 2016-2017</w:t>
      </w:r>
      <w:r w:rsidRPr="0015267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74B0F" w:rsidRPr="00E61817" w:rsidRDefault="00574B0F" w:rsidP="00574B0F">
      <w:pPr>
        <w:jc w:val="right"/>
        <w:rPr>
          <w:rFonts w:ascii="Times New Roman" w:hAnsi="Times New Roman" w:cs="Times New Roman"/>
          <w:sz w:val="28"/>
          <w:szCs w:val="28"/>
        </w:rPr>
      </w:pPr>
      <w:r w:rsidRPr="00E61817">
        <w:rPr>
          <w:rFonts w:ascii="Times New Roman" w:hAnsi="Times New Roman" w:cs="Times New Roman"/>
          <w:b/>
          <w:sz w:val="28"/>
          <w:szCs w:val="28"/>
        </w:rPr>
        <w:tab/>
      </w:r>
      <w:r w:rsidRPr="00E61817">
        <w:rPr>
          <w:rFonts w:ascii="Times New Roman" w:hAnsi="Times New Roman" w:cs="Times New Roman"/>
          <w:b/>
          <w:sz w:val="28"/>
          <w:szCs w:val="28"/>
        </w:rPr>
        <w:tab/>
      </w:r>
      <w:r w:rsidRPr="00E61817">
        <w:rPr>
          <w:rFonts w:ascii="Times New Roman" w:hAnsi="Times New Roman" w:cs="Times New Roman"/>
          <w:b/>
          <w:sz w:val="28"/>
          <w:szCs w:val="28"/>
        </w:rPr>
        <w:tab/>
      </w:r>
      <w:r w:rsidRPr="00E61817">
        <w:rPr>
          <w:rFonts w:ascii="Times New Roman" w:hAnsi="Times New Roman" w:cs="Times New Roman"/>
          <w:sz w:val="28"/>
          <w:szCs w:val="28"/>
        </w:rPr>
        <w:t xml:space="preserve">Руководитель МО: </w:t>
      </w:r>
      <w:proofErr w:type="spellStart"/>
      <w:r w:rsidRPr="00E61817">
        <w:rPr>
          <w:rFonts w:ascii="Times New Roman" w:hAnsi="Times New Roman" w:cs="Times New Roman"/>
          <w:sz w:val="28"/>
          <w:szCs w:val="28"/>
        </w:rPr>
        <w:t>Есимканова</w:t>
      </w:r>
      <w:proofErr w:type="spellEnd"/>
      <w:r w:rsidRPr="00E61817">
        <w:rPr>
          <w:rFonts w:ascii="Times New Roman" w:hAnsi="Times New Roman" w:cs="Times New Roman"/>
          <w:sz w:val="28"/>
          <w:szCs w:val="28"/>
        </w:rPr>
        <w:t xml:space="preserve"> А.Д. </w:t>
      </w:r>
    </w:p>
    <w:p w:rsidR="00574B0F" w:rsidRPr="00E61817" w:rsidRDefault="00E61817" w:rsidP="00574B0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81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74B0F" w:rsidRPr="00E61817">
        <w:rPr>
          <w:rFonts w:ascii="Times New Roman" w:hAnsi="Times New Roman" w:cs="Times New Roman"/>
          <w:b/>
          <w:sz w:val="28"/>
          <w:szCs w:val="28"/>
        </w:rPr>
        <w:t xml:space="preserve">Тема школы: 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«Современные образовательные технологии  как  фактор совершенствования форм и методов учебно-воспитательного процесса»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b/>
          <w:sz w:val="28"/>
          <w:szCs w:val="28"/>
        </w:rPr>
        <w:t xml:space="preserve"> Тема методического объединения</w:t>
      </w:r>
      <w:r w:rsidRPr="00152678">
        <w:rPr>
          <w:rFonts w:ascii="Times New Roman" w:hAnsi="Times New Roman" w:cs="Times New Roman"/>
          <w:sz w:val="28"/>
          <w:szCs w:val="28"/>
        </w:rPr>
        <w:t>, куда входят учителя русского языка и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678">
        <w:rPr>
          <w:rFonts w:ascii="Times New Roman" w:hAnsi="Times New Roman" w:cs="Times New Roman"/>
          <w:sz w:val="28"/>
          <w:szCs w:val="28"/>
        </w:rPr>
        <w:t xml:space="preserve">  учителя английского языка, работающие  в классах с русским и казахским языками обучения.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 xml:space="preserve"> «Современные педагогические технологии в учебно-образовательном процессе на основе личностно-ориентированного обучения».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МО строит свою деятельность в соответствии с проблемой школы </w:t>
      </w:r>
      <w:r w:rsidRPr="00152678">
        <w:rPr>
          <w:rFonts w:ascii="Times New Roman" w:hAnsi="Times New Roman" w:cs="Times New Roman"/>
          <w:sz w:val="28"/>
          <w:szCs w:val="28"/>
        </w:rPr>
        <w:t xml:space="preserve"> «Современные образовательные технологии  как  фактор совершенствования форм и методов учебно-воспитательного процесса»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Учителя МО осуществляют свою педагогическую деятельность, применяя личностно-ориентированное обучение, дифференцированный подход и интеграц</w:t>
      </w:r>
      <w:r>
        <w:rPr>
          <w:rFonts w:ascii="Times New Roman" w:hAnsi="Times New Roman" w:cs="Times New Roman"/>
          <w:sz w:val="28"/>
          <w:szCs w:val="28"/>
        </w:rPr>
        <w:t>ию предметов, компетентно</w:t>
      </w:r>
      <w:r w:rsidRPr="00152678">
        <w:rPr>
          <w:rFonts w:ascii="Times New Roman" w:hAnsi="Times New Roman" w:cs="Times New Roman"/>
          <w:sz w:val="28"/>
          <w:szCs w:val="28"/>
        </w:rPr>
        <w:t xml:space="preserve">-ориентированные задания, направленные на развитие функциональной грамотности учащихся. Методическая работа  направлена на создание условий для развития педагогического мастерства, повышения профессионального уровня, саморазвития учителей, повышения уровня качества знаний учащихся по предмету. 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678">
        <w:rPr>
          <w:rFonts w:ascii="Times New Roman" w:hAnsi="Times New Roman" w:cs="Times New Roman"/>
          <w:b/>
          <w:sz w:val="28"/>
          <w:szCs w:val="28"/>
        </w:rPr>
        <w:t>Цель МО</w:t>
      </w:r>
      <w:r w:rsidRPr="00152678">
        <w:rPr>
          <w:rFonts w:ascii="Times New Roman" w:hAnsi="Times New Roman" w:cs="Times New Roman"/>
          <w:sz w:val="28"/>
          <w:szCs w:val="28"/>
        </w:rPr>
        <w:t xml:space="preserve"> « Совершенствовать уровень методической подготовки учителей и профессиональной компетенции для повышения качества проведения учебных занятий  в условиях современной школы».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  </w:t>
      </w:r>
    </w:p>
    <w:p w:rsidR="00574B0F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Целью методической работы</w:t>
      </w:r>
      <w:r w:rsidRPr="00152678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152678">
        <w:rPr>
          <w:rFonts w:ascii="Times New Roman" w:hAnsi="Times New Roman" w:cs="Times New Roman"/>
          <w:sz w:val="28"/>
          <w:szCs w:val="28"/>
        </w:rPr>
        <w:t xml:space="preserve">является максимальное развитие творческих способностей учителя, совершенствование его мастерства, расширение общего культурного кругозора. 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Внедрение в практику современных педагогических технологий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РКМ, метод проектов, игровые  технологии, интеграцию предметов  направлены на облегчение  учебного труда учащихся, развитие  их функциональной грамотности,  способствующие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678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678">
        <w:rPr>
          <w:rFonts w:ascii="Times New Roman" w:hAnsi="Times New Roman" w:cs="Times New Roman"/>
          <w:sz w:val="28"/>
          <w:szCs w:val="28"/>
        </w:rPr>
        <w:t>познавательного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6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52678">
        <w:rPr>
          <w:rFonts w:ascii="Times New Roman" w:hAnsi="Times New Roman" w:cs="Times New Roman"/>
          <w:sz w:val="28"/>
          <w:szCs w:val="28"/>
        </w:rPr>
        <w:t xml:space="preserve"> делающие обучение  осознанным и желанным.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</w:t>
      </w:r>
      <w:r w:rsidRPr="001526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етодическим объединением </w:t>
      </w:r>
      <w:r w:rsidR="00E618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2015-2016 </w:t>
      </w:r>
      <w:proofErr w:type="spellStart"/>
      <w:r w:rsidR="00E61817">
        <w:rPr>
          <w:rFonts w:ascii="Times New Roman" w:hAnsi="Times New Roman" w:cs="Times New Roman"/>
          <w:b/>
          <w:color w:val="000000"/>
          <w:sz w:val="28"/>
          <w:szCs w:val="28"/>
        </w:rPr>
        <w:t>уч</w:t>
      </w:r>
      <w:proofErr w:type="spellEnd"/>
      <w:r w:rsidR="00E618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году </w:t>
      </w:r>
      <w:r w:rsidRPr="00152678">
        <w:rPr>
          <w:rFonts w:ascii="Times New Roman" w:hAnsi="Times New Roman" w:cs="Times New Roman"/>
          <w:b/>
          <w:color w:val="000000"/>
          <w:sz w:val="28"/>
          <w:szCs w:val="28"/>
        </w:rPr>
        <w:t>решались следующие задачи: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        1. Внедрение в работу современных педагогических и информационных технологий.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        2. Работа с одаренными учащимися;  включение школьников в активную познавательную исследовательскую  деятельность.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 xml:space="preserve">        3. Работа со слабоуспевающими учащимися, восполнение их пробелов в знаниях,  по повышению мотивации к учению.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        3. Прим</w:t>
      </w:r>
      <w:r>
        <w:rPr>
          <w:rFonts w:ascii="Times New Roman" w:hAnsi="Times New Roman" w:cs="Times New Roman"/>
          <w:sz w:val="28"/>
          <w:szCs w:val="28"/>
        </w:rPr>
        <w:t xml:space="preserve">енение на уроках компетентно </w:t>
      </w:r>
      <w:proofErr w:type="gramStart"/>
      <w:r w:rsidRPr="00152678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152678">
        <w:rPr>
          <w:rFonts w:ascii="Times New Roman" w:hAnsi="Times New Roman" w:cs="Times New Roman"/>
          <w:sz w:val="28"/>
          <w:szCs w:val="28"/>
        </w:rPr>
        <w:t>риентированных заданий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152678">
        <w:rPr>
          <w:rFonts w:ascii="Times New Roman" w:hAnsi="Times New Roman" w:cs="Times New Roman"/>
          <w:sz w:val="28"/>
          <w:szCs w:val="28"/>
        </w:rPr>
        <w:t xml:space="preserve"> на развитие функциональной грамотности.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 xml:space="preserve">МО гуманитарного цикла </w:t>
      </w:r>
      <w:r>
        <w:rPr>
          <w:rFonts w:ascii="Times New Roman" w:hAnsi="Times New Roman" w:cs="Times New Roman"/>
          <w:color w:val="000000"/>
          <w:sz w:val="28"/>
          <w:szCs w:val="28"/>
        </w:rPr>
        <w:t>обсуждало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школьных олимпиад, конкурсов, турниров  различного уровня  по  предметам гуманитарного цикла и качественной подготовки ребят к школьным, городским и  региональным олимпиадам.  Анализировались промежуточные и итоговые аттестации, ставились вопросы, способствующие повышению качества знаний учащихся и повышению профессионального мастерства педагогов. Решались вопросы участия в творческих конкурсах учащихся и педагогов.</w:t>
      </w:r>
    </w:p>
    <w:p w:rsidR="00574B0F" w:rsidRPr="00152678" w:rsidRDefault="00574B0F" w:rsidP="00574B0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4B0F" w:rsidRPr="00152678" w:rsidRDefault="00574B0F" w:rsidP="00574B0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2016-2017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 учебном году преподавание русского</w:t>
      </w:r>
      <w:r w:rsidR="00BF47E3">
        <w:rPr>
          <w:rFonts w:ascii="Times New Roman" w:hAnsi="Times New Roman" w:cs="Times New Roman"/>
          <w:color w:val="000000"/>
          <w:sz w:val="28"/>
          <w:szCs w:val="28"/>
        </w:rPr>
        <w:t xml:space="preserve"> языка и литературы осуществляют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tbl>
      <w:tblPr>
        <w:tblStyle w:val="a3"/>
        <w:tblW w:w="0" w:type="auto"/>
        <w:tblLook w:val="04A0"/>
      </w:tblPr>
      <w:tblGrid>
        <w:gridCol w:w="709"/>
        <w:gridCol w:w="3229"/>
        <w:gridCol w:w="852"/>
        <w:gridCol w:w="1236"/>
        <w:gridCol w:w="1207"/>
        <w:gridCol w:w="1285"/>
        <w:gridCol w:w="1053"/>
      </w:tblGrid>
      <w:tr w:rsidR="00574B0F" w:rsidRPr="00152678" w:rsidTr="009F0390"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№/№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Образ.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и когда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закончил,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стаж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Язык 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нагрузка</w:t>
            </w:r>
          </w:p>
        </w:tc>
      </w:tr>
      <w:tr w:rsidR="00574B0F" w:rsidRPr="00152678" w:rsidTr="009F0390"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Кириллова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Петровна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КарГУ</w:t>
            </w:r>
            <w:proofErr w:type="spellEnd"/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1984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</w:t>
            </w:r>
            <w:proofErr w:type="gram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усяз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574B0F" w:rsidRPr="00152678" w:rsidRDefault="004603ED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</w:tcPr>
          <w:p w:rsidR="00574B0F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</w:p>
          <w:p w:rsidR="004603ED" w:rsidRPr="00152678" w:rsidRDefault="004603ED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 и литература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0" w:type="auto"/>
          </w:tcPr>
          <w:p w:rsidR="00574B0F" w:rsidRPr="00152678" w:rsidRDefault="004A5852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</w:t>
            </w:r>
          </w:p>
        </w:tc>
      </w:tr>
      <w:tr w:rsidR="00574B0F" w:rsidRPr="00152678" w:rsidTr="009F0390"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74B0F" w:rsidRDefault="004603ED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Сауле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603ED" w:rsidRPr="00152678" w:rsidRDefault="004603ED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Оразовна</w:t>
            </w:r>
            <w:proofErr w:type="spellEnd"/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574B0F" w:rsidRPr="00152678" w:rsidRDefault="004A5852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</w:t>
            </w:r>
            <w:proofErr w:type="gramStart"/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  <w:p w:rsidR="00574B0F" w:rsidRPr="00152678" w:rsidRDefault="004A5852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1993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</w:t>
            </w:r>
            <w:proofErr w:type="gram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 яз и литер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574B0F" w:rsidRPr="00152678" w:rsidRDefault="004603ED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18.5</w:t>
            </w:r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</w:p>
          <w:p w:rsidR="00574B0F" w:rsidRPr="00152678" w:rsidRDefault="004603ED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r w:rsidR="00460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 и литература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0" w:type="auto"/>
          </w:tcPr>
          <w:p w:rsidR="00574B0F" w:rsidRPr="00152678" w:rsidRDefault="004603ED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час.</w:t>
            </w:r>
          </w:p>
        </w:tc>
      </w:tr>
      <w:tr w:rsidR="00574B0F" w:rsidRPr="00152678" w:rsidTr="009F0390"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НуркишеваТлеухорТохтаровна</w:t>
            </w:r>
            <w:proofErr w:type="spellEnd"/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Кар.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</w:t>
            </w:r>
            <w:proofErr w:type="spellEnd"/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</w:t>
            </w:r>
            <w:proofErr w:type="spellEnd"/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1980 </w:t>
            </w:r>
            <w:proofErr w:type="gram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</w:t>
            </w:r>
            <w:proofErr w:type="gram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 яз и рус литер в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школе</w:t>
            </w:r>
          </w:p>
        </w:tc>
        <w:tc>
          <w:tcPr>
            <w:tcW w:w="0" w:type="auto"/>
          </w:tcPr>
          <w:p w:rsidR="00574B0F" w:rsidRPr="00152678" w:rsidRDefault="004A5852" w:rsidP="009F0390">
            <w:pPr>
              <w:tabs>
                <w:tab w:val="left" w:pos="103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574B0F" w:rsidRPr="00152678" w:rsidRDefault="00574B0F" w:rsidP="009F0390">
            <w:pPr>
              <w:tabs>
                <w:tab w:val="left" w:pos="103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</w:t>
            </w: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5-8</w:t>
            </w:r>
          </w:p>
        </w:tc>
        <w:tc>
          <w:tcPr>
            <w:tcW w:w="0" w:type="auto"/>
          </w:tcPr>
          <w:p w:rsidR="00574B0F" w:rsidRPr="00152678" w:rsidRDefault="004A5852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час.</w:t>
            </w:r>
          </w:p>
        </w:tc>
      </w:tr>
      <w:tr w:rsidR="00574B0F" w:rsidRPr="00152678" w:rsidTr="009F0390"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Турсунова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Газиза</w:t>
            </w:r>
            <w:proofErr w:type="spellEnd"/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Мухамеджановна</w:t>
            </w:r>
            <w:proofErr w:type="spellEnd"/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ин-тут</w:t>
            </w:r>
            <w:proofErr w:type="spellEnd"/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</w:t>
            </w:r>
            <w:proofErr w:type="gram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 яз и рус литер в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школе</w:t>
            </w:r>
          </w:p>
        </w:tc>
        <w:tc>
          <w:tcPr>
            <w:tcW w:w="0" w:type="auto"/>
          </w:tcPr>
          <w:p w:rsidR="00574B0F" w:rsidRPr="00152678" w:rsidRDefault="004A5852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</w:t>
            </w:r>
            <w:proofErr w:type="spellEnd"/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час</w:t>
            </w:r>
          </w:p>
        </w:tc>
      </w:tr>
      <w:tr w:rsidR="00574B0F" w:rsidRPr="00152678" w:rsidTr="009F0390"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</w:tcPr>
          <w:p w:rsidR="00574B0F" w:rsidRPr="00152678" w:rsidRDefault="004A5852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Темиргалиевна</w:t>
            </w:r>
            <w:proofErr w:type="spellEnd"/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</w:t>
            </w:r>
            <w:r w:rsidR="004A5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</w:t>
            </w:r>
          </w:p>
          <w:p w:rsidR="00574B0F" w:rsidRPr="00152678" w:rsidRDefault="004A5852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 яз и литер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школе</w:t>
            </w:r>
          </w:p>
        </w:tc>
        <w:tc>
          <w:tcPr>
            <w:tcW w:w="0" w:type="auto"/>
          </w:tcPr>
          <w:p w:rsidR="00574B0F" w:rsidRPr="00152678" w:rsidRDefault="004A5852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</w:p>
          <w:p w:rsidR="00574B0F" w:rsidRPr="00152678" w:rsidRDefault="00BF47E3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/к</w:t>
            </w:r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</w:t>
            </w:r>
            <w:proofErr w:type="spellEnd"/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1-7</w:t>
            </w:r>
          </w:p>
        </w:tc>
        <w:tc>
          <w:tcPr>
            <w:tcW w:w="0" w:type="auto"/>
          </w:tcPr>
          <w:p w:rsidR="00574B0F" w:rsidRPr="00152678" w:rsidRDefault="004A5852" w:rsidP="009F03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574B0F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</w:t>
            </w:r>
          </w:p>
        </w:tc>
      </w:tr>
    </w:tbl>
    <w:p w:rsidR="00574B0F" w:rsidRPr="00152678" w:rsidRDefault="00574B0F" w:rsidP="00574B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4B0F" w:rsidRPr="00152678" w:rsidRDefault="00574B0F" w:rsidP="00574B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4"/>
        <w:gridCol w:w="1949"/>
        <w:gridCol w:w="2123"/>
        <w:gridCol w:w="1421"/>
        <w:gridCol w:w="1474"/>
      </w:tblGrid>
      <w:tr w:rsidR="00574B0F" w:rsidRPr="00152678" w:rsidTr="009F0390"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Предмет/классы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Квалификац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./год присвоен.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По предмету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Язык обучения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574B0F" w:rsidRPr="00152678" w:rsidTr="009F0390"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Даулетовна</w:t>
            </w:r>
            <w:proofErr w:type="spellEnd"/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./рус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1C47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4B0F" w:rsidRPr="00152678" w:rsidTr="009F0390"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Анастасия Андреевна 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0" w:type="auto"/>
          </w:tcPr>
          <w:p w:rsidR="00574B0F" w:rsidRDefault="007D2510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74B0F" w:rsidRPr="00152678">
              <w:rPr>
                <w:rFonts w:ascii="Times New Roman" w:hAnsi="Times New Roman" w:cs="Times New Roman"/>
                <w:sz w:val="28"/>
                <w:szCs w:val="28"/>
              </w:rPr>
              <w:t>ысш</w:t>
            </w:r>
            <w:proofErr w:type="spellEnd"/>
          </w:p>
          <w:p w:rsidR="007D2510" w:rsidRDefault="007D2510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7D2510" w:rsidRPr="00152678" w:rsidRDefault="007D2510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0" w:type="auto"/>
          </w:tcPr>
          <w:p w:rsidR="00574B0F" w:rsidRPr="00152678" w:rsidRDefault="004A5852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574B0F"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Рус.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74B0F" w:rsidRPr="00152678" w:rsidTr="009F0390">
        <w:tc>
          <w:tcPr>
            <w:tcW w:w="0" w:type="auto"/>
          </w:tcPr>
          <w:p w:rsidR="004A5852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ХасеноваБатима</w:t>
            </w:r>
            <w:proofErr w:type="spellEnd"/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Габдрашитовна</w:t>
            </w:r>
            <w:proofErr w:type="spellEnd"/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0" w:type="auto"/>
          </w:tcPr>
          <w:p w:rsidR="004A5852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Средне-специал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2510" w:rsidRDefault="007D2510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4 курс </w:t>
            </w:r>
            <w:proofErr w:type="gramStart"/>
            <w:r w:rsidR="007D25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арГУ</w:t>
            </w:r>
            <w:proofErr w:type="spellEnd"/>
            <w:r w:rsidR="004A585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Букетова</w:t>
            </w:r>
            <w:proofErr w:type="spellEnd"/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0" w:type="auto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./рус</w:t>
            </w:r>
          </w:p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  <w:tr w:rsidR="004A5852" w:rsidRPr="00152678" w:rsidTr="009F0390">
        <w:tc>
          <w:tcPr>
            <w:tcW w:w="0" w:type="auto"/>
          </w:tcPr>
          <w:p w:rsidR="004A5852" w:rsidRDefault="001C47C3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</w:p>
          <w:p w:rsidR="001C47C3" w:rsidRPr="00152678" w:rsidRDefault="001C47C3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Айдаровна</w:t>
            </w:r>
            <w:proofErr w:type="spellEnd"/>
          </w:p>
        </w:tc>
        <w:tc>
          <w:tcPr>
            <w:tcW w:w="0" w:type="auto"/>
          </w:tcPr>
          <w:p w:rsidR="004A5852" w:rsidRPr="00152678" w:rsidRDefault="001C47C3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0" w:type="auto"/>
          </w:tcPr>
          <w:p w:rsidR="004A5852" w:rsidRDefault="001C47C3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1C47C3" w:rsidRDefault="001C47C3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1C47C3" w:rsidRPr="00152678" w:rsidRDefault="001C47C3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0" w:type="auto"/>
          </w:tcPr>
          <w:p w:rsidR="004A5852" w:rsidRPr="00152678" w:rsidRDefault="001C47C3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0" w:type="auto"/>
          </w:tcPr>
          <w:p w:rsidR="004A5852" w:rsidRDefault="001C47C3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7C3" w:rsidRPr="00152678" w:rsidRDefault="001C47C3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</w:tbl>
    <w:p w:rsidR="00574B0F" w:rsidRPr="00152678" w:rsidRDefault="004A5852" w:rsidP="0057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  за  1 полугодие 2016</w:t>
      </w:r>
      <w:r w:rsidR="00574B0F" w:rsidRPr="00152678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74B0F" w:rsidRPr="0015267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74B0F" w:rsidRPr="00152678" w:rsidRDefault="00574B0F" w:rsidP="00574B0F">
      <w:pPr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Кириллова О.П.</w:t>
      </w:r>
    </w:p>
    <w:tbl>
      <w:tblPr>
        <w:tblStyle w:val="a3"/>
        <w:tblW w:w="0" w:type="auto"/>
        <w:tblLook w:val="04A0"/>
      </w:tblPr>
      <w:tblGrid>
        <w:gridCol w:w="2087"/>
        <w:gridCol w:w="2087"/>
        <w:gridCol w:w="2087"/>
      </w:tblGrid>
      <w:tr w:rsidR="00574B0F" w:rsidRPr="00152678" w:rsidTr="009F0390">
        <w:trPr>
          <w:trHeight w:val="407"/>
        </w:trPr>
        <w:tc>
          <w:tcPr>
            <w:tcW w:w="2087" w:type="dxa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87" w:type="dxa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 знаний</w:t>
            </w:r>
          </w:p>
        </w:tc>
        <w:tc>
          <w:tcPr>
            <w:tcW w:w="2087" w:type="dxa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успевае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4B0F" w:rsidRPr="00152678" w:rsidTr="009F0390">
        <w:trPr>
          <w:trHeight w:val="407"/>
        </w:trPr>
        <w:tc>
          <w:tcPr>
            <w:tcW w:w="2087" w:type="dxa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2087" w:type="dxa"/>
          </w:tcPr>
          <w:p w:rsidR="00574B0F" w:rsidRPr="00152678" w:rsidRDefault="004A5852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574B0F" w:rsidRPr="0015267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74B0F" w:rsidRPr="00152678" w:rsidTr="009F0390">
        <w:trPr>
          <w:trHeight w:val="814"/>
        </w:trPr>
        <w:tc>
          <w:tcPr>
            <w:tcW w:w="2087" w:type="dxa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087" w:type="dxa"/>
          </w:tcPr>
          <w:p w:rsidR="00574B0F" w:rsidRPr="00152678" w:rsidRDefault="004A5852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574B0F" w:rsidRPr="0015267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574B0F" w:rsidRPr="00152678" w:rsidRDefault="00574B0F" w:rsidP="009F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574B0F" w:rsidRPr="00152678" w:rsidRDefault="00574B0F" w:rsidP="00574B0F">
      <w:pPr>
        <w:rPr>
          <w:rFonts w:ascii="Times New Roman" w:hAnsi="Times New Roman" w:cs="Times New Roman"/>
          <w:sz w:val="28"/>
          <w:szCs w:val="28"/>
        </w:rPr>
      </w:pPr>
    </w:p>
    <w:p w:rsidR="00574B0F" w:rsidRDefault="00574B0F" w:rsidP="00574B0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4876" cy="1536192"/>
            <wp:effectExtent l="19050" t="0" r="20574" b="6858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74B0F" w:rsidRDefault="00574B0F" w:rsidP="00574B0F">
      <w:pPr>
        <w:rPr>
          <w:sz w:val="28"/>
          <w:szCs w:val="28"/>
        </w:rPr>
      </w:pPr>
    </w:p>
    <w:p w:rsidR="00574B0F" w:rsidRDefault="004A5852" w:rsidP="00574B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С.О.</w:t>
      </w:r>
    </w:p>
    <w:tbl>
      <w:tblPr>
        <w:tblStyle w:val="a3"/>
        <w:tblW w:w="0" w:type="auto"/>
        <w:tblLook w:val="04A0"/>
      </w:tblPr>
      <w:tblGrid>
        <w:gridCol w:w="2087"/>
        <w:gridCol w:w="2087"/>
        <w:gridCol w:w="2087"/>
      </w:tblGrid>
      <w:tr w:rsidR="00574B0F" w:rsidTr="009F0390">
        <w:trPr>
          <w:trHeight w:val="407"/>
        </w:trPr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 знаний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успевае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74B0F" w:rsidTr="009F0390">
        <w:trPr>
          <w:trHeight w:val="407"/>
        </w:trPr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87" w:type="dxa"/>
          </w:tcPr>
          <w:p w:rsidR="00574B0F" w:rsidRDefault="001C47C3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49.8</w:t>
            </w:r>
            <w:r w:rsidR="00574B0F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574B0F" w:rsidTr="009F0390">
        <w:trPr>
          <w:trHeight w:val="814"/>
        </w:trPr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574B0F" w:rsidRDefault="00574B0F" w:rsidP="00574B0F">
      <w:pPr>
        <w:rPr>
          <w:sz w:val="28"/>
          <w:szCs w:val="28"/>
        </w:rPr>
      </w:pPr>
    </w:p>
    <w:p w:rsidR="00574B0F" w:rsidRPr="000461DE" w:rsidRDefault="00574B0F" w:rsidP="00574B0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4876" cy="1889760"/>
            <wp:effectExtent l="19050" t="0" r="20574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74B0F" w:rsidRDefault="00574B0F" w:rsidP="00574B0F">
      <w:pPr>
        <w:rPr>
          <w:rFonts w:ascii="Times New Roman" w:hAnsi="Times New Roman" w:cs="Times New Roman"/>
          <w:sz w:val="28"/>
          <w:szCs w:val="28"/>
        </w:rPr>
      </w:pPr>
    </w:p>
    <w:p w:rsidR="00574B0F" w:rsidRDefault="00574B0F" w:rsidP="0057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Турсунова Г.М.</w:t>
      </w:r>
    </w:p>
    <w:tbl>
      <w:tblPr>
        <w:tblStyle w:val="a3"/>
        <w:tblW w:w="0" w:type="auto"/>
        <w:tblLook w:val="04A0"/>
      </w:tblPr>
      <w:tblGrid>
        <w:gridCol w:w="2087"/>
        <w:gridCol w:w="2087"/>
        <w:gridCol w:w="2087"/>
      </w:tblGrid>
      <w:tr w:rsidR="00574B0F" w:rsidTr="009F0390">
        <w:trPr>
          <w:trHeight w:val="407"/>
        </w:trPr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 знаний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успевае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74B0F" w:rsidTr="009F0390">
        <w:trPr>
          <w:trHeight w:val="407"/>
        </w:trPr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87" w:type="dxa"/>
          </w:tcPr>
          <w:p w:rsidR="00574B0F" w:rsidRDefault="001C47C3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574B0F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574B0F" w:rsidTr="009F0390">
        <w:trPr>
          <w:trHeight w:val="814"/>
        </w:trPr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087" w:type="dxa"/>
          </w:tcPr>
          <w:p w:rsidR="00574B0F" w:rsidRDefault="001C47C3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574B0F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574B0F" w:rsidRDefault="00574B0F" w:rsidP="00574B0F">
      <w:pPr>
        <w:rPr>
          <w:rFonts w:ascii="Times New Roman" w:hAnsi="Times New Roman" w:cs="Times New Roman"/>
          <w:sz w:val="28"/>
          <w:szCs w:val="28"/>
        </w:rPr>
      </w:pPr>
    </w:p>
    <w:p w:rsidR="00574B0F" w:rsidRDefault="00574B0F" w:rsidP="00574B0F">
      <w:pPr>
        <w:rPr>
          <w:rFonts w:ascii="Times New Roman" w:hAnsi="Times New Roman" w:cs="Times New Roman"/>
          <w:sz w:val="28"/>
          <w:szCs w:val="28"/>
        </w:rPr>
      </w:pPr>
    </w:p>
    <w:p w:rsidR="00574B0F" w:rsidRDefault="00574B0F" w:rsidP="00574B0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21604" cy="2145792"/>
            <wp:effectExtent l="19050" t="0" r="12446" b="6858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74B0F" w:rsidRDefault="00574B0F" w:rsidP="00574B0F">
      <w:pPr>
        <w:rPr>
          <w:rFonts w:ascii="Times New Roman" w:hAnsi="Times New Roman" w:cs="Times New Roman"/>
          <w:sz w:val="28"/>
          <w:szCs w:val="28"/>
        </w:rPr>
      </w:pPr>
    </w:p>
    <w:p w:rsidR="00574B0F" w:rsidRDefault="001C47C3" w:rsidP="00574B0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Ж.Т.</w:t>
      </w:r>
    </w:p>
    <w:tbl>
      <w:tblPr>
        <w:tblStyle w:val="a3"/>
        <w:tblW w:w="0" w:type="auto"/>
        <w:tblLook w:val="04A0"/>
      </w:tblPr>
      <w:tblGrid>
        <w:gridCol w:w="2087"/>
        <w:gridCol w:w="2087"/>
        <w:gridCol w:w="2087"/>
      </w:tblGrid>
      <w:tr w:rsidR="00574B0F" w:rsidTr="009F0390">
        <w:trPr>
          <w:trHeight w:val="407"/>
        </w:trPr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 знаний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успевае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74B0F" w:rsidTr="009F0390">
        <w:trPr>
          <w:trHeight w:val="407"/>
        </w:trPr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87" w:type="dxa"/>
          </w:tcPr>
          <w:p w:rsidR="00574B0F" w:rsidRDefault="00E0653A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574B0F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574B0F" w:rsidTr="009F0390">
        <w:trPr>
          <w:trHeight w:val="814"/>
        </w:trPr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087" w:type="dxa"/>
          </w:tcPr>
          <w:p w:rsidR="00574B0F" w:rsidRDefault="00D52AD6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574B0F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574B0F" w:rsidRDefault="00574B0F" w:rsidP="009F0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574B0F" w:rsidRDefault="00574B0F" w:rsidP="00574B0F">
      <w:pPr>
        <w:rPr>
          <w:rFonts w:ascii="Times New Roman" w:hAnsi="Times New Roman" w:cs="Times New Roman"/>
          <w:sz w:val="28"/>
          <w:szCs w:val="28"/>
        </w:rPr>
      </w:pPr>
    </w:p>
    <w:p w:rsidR="00574B0F" w:rsidRDefault="00574B0F" w:rsidP="00574B0F">
      <w:pPr>
        <w:rPr>
          <w:rFonts w:ascii="Times New Roman" w:hAnsi="Times New Roman" w:cs="Times New Roman"/>
          <w:sz w:val="28"/>
          <w:szCs w:val="28"/>
        </w:rPr>
      </w:pPr>
    </w:p>
    <w:p w:rsidR="00574B0F" w:rsidRPr="002E0DC8" w:rsidRDefault="00574B0F" w:rsidP="00574B0F">
      <w:pPr>
        <w:rPr>
          <w:rFonts w:ascii="Times New Roman" w:hAnsi="Times New Roman" w:cs="Times New Roman"/>
          <w:b/>
          <w:sz w:val="28"/>
          <w:szCs w:val="28"/>
        </w:rPr>
      </w:pPr>
      <w:r w:rsidRPr="002E0DC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4876" cy="1987296"/>
            <wp:effectExtent l="19050" t="0" r="20574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74B0F" w:rsidRDefault="00574B0F" w:rsidP="00574B0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B0F" w:rsidRDefault="00574B0F" w:rsidP="00574B0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B0F" w:rsidRDefault="00574B0F" w:rsidP="00574B0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B0F" w:rsidRDefault="00574B0F" w:rsidP="00574B0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DC8">
        <w:rPr>
          <w:rFonts w:ascii="Times New Roman" w:hAnsi="Times New Roman" w:cs="Times New Roman"/>
          <w:b/>
          <w:sz w:val="28"/>
          <w:szCs w:val="28"/>
        </w:rPr>
        <w:t xml:space="preserve"> Проблемы </w:t>
      </w:r>
    </w:p>
    <w:p w:rsidR="00574B0F" w:rsidRDefault="00574B0F" w:rsidP="00574B0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B0F" w:rsidRPr="00266F95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66F95">
        <w:rPr>
          <w:rFonts w:ascii="Times New Roman" w:hAnsi="Times New Roman" w:cs="Times New Roman"/>
          <w:sz w:val="28"/>
          <w:szCs w:val="28"/>
        </w:rPr>
        <w:t>Слабая преемственность обучения в системе «начальное звено – среднее звено»  (каллиграфия, техника чтения, единые требования, др.)</w:t>
      </w:r>
    </w:p>
    <w:p w:rsidR="00574B0F" w:rsidRPr="00266F95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6F95">
        <w:rPr>
          <w:rFonts w:ascii="Times New Roman" w:hAnsi="Times New Roman" w:cs="Times New Roman"/>
          <w:sz w:val="28"/>
          <w:szCs w:val="28"/>
        </w:rPr>
        <w:t>•Некоторые несоответствия между Программой и учебным материалом.</w:t>
      </w:r>
    </w:p>
    <w:p w:rsidR="00574B0F" w:rsidRPr="00266F95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6F95">
        <w:rPr>
          <w:rFonts w:ascii="Times New Roman" w:hAnsi="Times New Roman" w:cs="Times New Roman"/>
          <w:sz w:val="28"/>
          <w:szCs w:val="28"/>
        </w:rPr>
        <w:lastRenderedPageBreak/>
        <w:t>•Недостаточное количество часов на изучение некоторых тем по русскому языку и литературе.</w:t>
      </w:r>
    </w:p>
    <w:p w:rsidR="00574B0F" w:rsidRPr="00266F95" w:rsidRDefault="00574B0F" w:rsidP="00574B0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•Кабинет оснащен компьютером,</w:t>
      </w:r>
      <w:r w:rsidR="00F63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</w:t>
      </w:r>
      <w:r w:rsidRPr="00266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интерактивной доски</w:t>
      </w:r>
    </w:p>
    <w:p w:rsidR="00574B0F" w:rsidRDefault="00574B0F" w:rsidP="00574B0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6F95">
        <w:rPr>
          <w:rFonts w:ascii="Times New Roman" w:hAnsi="Times New Roman" w:cs="Times New Roman"/>
          <w:sz w:val="28"/>
          <w:szCs w:val="28"/>
        </w:rPr>
        <w:t>Плохая организация чтения художественной литературы и дополн</w:t>
      </w:r>
      <w:r>
        <w:rPr>
          <w:rFonts w:ascii="Times New Roman" w:hAnsi="Times New Roman" w:cs="Times New Roman"/>
          <w:sz w:val="28"/>
          <w:szCs w:val="28"/>
        </w:rPr>
        <w:t>ительной литературы по предмету</w:t>
      </w:r>
      <w:r w:rsidRPr="00266F95">
        <w:rPr>
          <w:rFonts w:ascii="Times New Roman" w:hAnsi="Times New Roman" w:cs="Times New Roman"/>
          <w:sz w:val="28"/>
          <w:szCs w:val="28"/>
        </w:rPr>
        <w:t xml:space="preserve"> в домашних    условиях.</w:t>
      </w:r>
    </w:p>
    <w:p w:rsidR="00574B0F" w:rsidRDefault="00574B0F" w:rsidP="00574B0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Пробелы в знаниях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плохое заучивание правил по русскому</w:t>
      </w:r>
    </w:p>
    <w:p w:rsidR="00574B0F" w:rsidRDefault="00574B0F" w:rsidP="00574B0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языку некоторыми учащимися.</w:t>
      </w:r>
    </w:p>
    <w:p w:rsidR="00574B0F" w:rsidRDefault="00574B0F" w:rsidP="00574B0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Некачественное выполнение домашних работ.</w:t>
      </w:r>
    </w:p>
    <w:p w:rsidR="00E61817" w:rsidRDefault="00E61817" w:rsidP="00E6181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1817">
        <w:rPr>
          <w:rFonts w:ascii="Times New Roman" w:hAnsi="Times New Roman" w:cs="Times New Roman"/>
          <w:b/>
          <w:sz w:val="28"/>
          <w:szCs w:val="28"/>
        </w:rPr>
        <w:t>Достижения</w:t>
      </w:r>
    </w:p>
    <w:p w:rsidR="00E61817" w:rsidRPr="00E61817" w:rsidRDefault="00E61817" w:rsidP="00E61817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817">
        <w:rPr>
          <w:rFonts w:ascii="Times New Roman" w:hAnsi="Times New Roman" w:cs="Times New Roman"/>
          <w:sz w:val="28"/>
          <w:szCs w:val="28"/>
        </w:rPr>
        <w:t>1.Участие в городской олимпиаде -15 место</w:t>
      </w:r>
    </w:p>
    <w:p w:rsidR="00E61817" w:rsidRPr="00E61817" w:rsidRDefault="00E61817" w:rsidP="00E61817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817">
        <w:rPr>
          <w:rFonts w:ascii="Times New Roman" w:hAnsi="Times New Roman" w:cs="Times New Roman"/>
          <w:sz w:val="28"/>
          <w:szCs w:val="28"/>
        </w:rPr>
        <w:t>2. Участие «</w:t>
      </w:r>
      <w:proofErr w:type="spellStart"/>
      <w:r w:rsidRPr="00E61817">
        <w:rPr>
          <w:rFonts w:ascii="Times New Roman" w:hAnsi="Times New Roman" w:cs="Times New Roman"/>
          <w:sz w:val="28"/>
          <w:szCs w:val="28"/>
        </w:rPr>
        <w:t>Акбота</w:t>
      </w:r>
      <w:proofErr w:type="spellEnd"/>
      <w:r w:rsidRPr="00E61817">
        <w:rPr>
          <w:rFonts w:ascii="Times New Roman" w:hAnsi="Times New Roman" w:cs="Times New Roman"/>
          <w:sz w:val="28"/>
          <w:szCs w:val="28"/>
        </w:rPr>
        <w:t xml:space="preserve">» </w:t>
      </w:r>
      <w:r w:rsidR="00BF47E3">
        <w:rPr>
          <w:rFonts w:ascii="Times New Roman" w:hAnsi="Times New Roman" w:cs="Times New Roman"/>
          <w:sz w:val="28"/>
          <w:szCs w:val="28"/>
        </w:rPr>
        <w:t xml:space="preserve"> </w:t>
      </w:r>
      <w:r w:rsidRPr="00E61817">
        <w:rPr>
          <w:rFonts w:ascii="Times New Roman" w:hAnsi="Times New Roman" w:cs="Times New Roman"/>
          <w:sz w:val="28"/>
          <w:szCs w:val="28"/>
        </w:rPr>
        <w:t>2- 1-ых места 7 «Б »</w:t>
      </w:r>
    </w:p>
    <w:p w:rsidR="00E61817" w:rsidRPr="00E61817" w:rsidRDefault="00E61817" w:rsidP="00E61817">
      <w:pPr>
        <w:pStyle w:val="a4"/>
        <w:rPr>
          <w:rFonts w:ascii="Times New Roman" w:hAnsi="Times New Roman" w:cs="Times New Roman"/>
          <w:sz w:val="28"/>
          <w:szCs w:val="28"/>
        </w:rPr>
      </w:pPr>
      <w:r w:rsidRPr="00E61817">
        <w:rPr>
          <w:rFonts w:ascii="Times New Roman" w:hAnsi="Times New Roman" w:cs="Times New Roman"/>
          <w:sz w:val="28"/>
          <w:szCs w:val="28"/>
        </w:rPr>
        <w:t xml:space="preserve">3. Участие в КИО. </w:t>
      </w:r>
      <w:proofErr w:type="spellStart"/>
      <w:r w:rsidRPr="00E61817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2 места</w:t>
      </w:r>
    </w:p>
    <w:p w:rsidR="00574B0F" w:rsidRDefault="00574B0F" w:rsidP="00574B0F">
      <w:pPr>
        <w:pStyle w:val="a4"/>
        <w:rPr>
          <w:rFonts w:ascii="Times New Roman" w:hAnsi="Times New Roman"/>
          <w:sz w:val="28"/>
          <w:szCs w:val="28"/>
        </w:rPr>
      </w:pPr>
    </w:p>
    <w:p w:rsidR="00574B0F" w:rsidRPr="00F63F59" w:rsidRDefault="00574B0F" w:rsidP="00574B0F">
      <w:pPr>
        <w:pStyle w:val="a4"/>
        <w:rPr>
          <w:rFonts w:ascii="Times New Roman" w:hAnsi="Times New Roman"/>
          <w:b/>
          <w:sz w:val="28"/>
          <w:szCs w:val="28"/>
        </w:rPr>
      </w:pPr>
      <w:r w:rsidRPr="00F63F59">
        <w:rPr>
          <w:rFonts w:ascii="Times New Roman" w:hAnsi="Times New Roman"/>
          <w:b/>
          <w:sz w:val="28"/>
          <w:szCs w:val="28"/>
        </w:rPr>
        <w:t>Английский язык</w:t>
      </w:r>
    </w:p>
    <w:p w:rsidR="00574B0F" w:rsidRDefault="00574B0F" w:rsidP="00574B0F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574B0F" w:rsidRPr="005F1EB7" w:rsidRDefault="00574B0F" w:rsidP="00574B0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C</w:t>
      </w:r>
      <w:proofErr w:type="spellStart"/>
      <w:r>
        <w:rPr>
          <w:b/>
          <w:sz w:val="28"/>
          <w:szCs w:val="28"/>
        </w:rPr>
        <w:t>равнительный</w:t>
      </w:r>
      <w:proofErr w:type="spellEnd"/>
      <w:r>
        <w:rPr>
          <w:b/>
          <w:sz w:val="28"/>
          <w:szCs w:val="28"/>
        </w:rPr>
        <w:t xml:space="preserve">  анализ</w:t>
      </w:r>
      <w:proofErr w:type="gramEnd"/>
      <w:r>
        <w:rPr>
          <w:b/>
          <w:sz w:val="28"/>
          <w:szCs w:val="28"/>
        </w:rPr>
        <w:t xml:space="preserve"> качества знаний по английскому языку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1"/>
        <w:gridCol w:w="920"/>
        <w:gridCol w:w="1312"/>
        <w:gridCol w:w="1096"/>
        <w:gridCol w:w="1338"/>
        <w:gridCol w:w="1217"/>
        <w:gridCol w:w="1217"/>
      </w:tblGrid>
      <w:tr w:rsidR="00D52AD6" w:rsidRPr="00557970" w:rsidTr="00D52AD6">
        <w:tc>
          <w:tcPr>
            <w:tcW w:w="2471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232" w:type="dxa"/>
            <w:gridSpan w:val="2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2014-2015</w:t>
            </w:r>
            <w:r w:rsidRPr="005579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0">
              <w:rPr>
                <w:b/>
                <w:sz w:val="28"/>
                <w:szCs w:val="28"/>
              </w:rPr>
              <w:t>уч</w:t>
            </w:r>
            <w:proofErr w:type="spellEnd"/>
            <w:r w:rsidRPr="00557970">
              <w:rPr>
                <w:b/>
                <w:sz w:val="28"/>
                <w:szCs w:val="28"/>
              </w:rPr>
              <w:t>. г.</w:t>
            </w:r>
          </w:p>
        </w:tc>
        <w:tc>
          <w:tcPr>
            <w:tcW w:w="2434" w:type="dxa"/>
            <w:gridSpan w:val="2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2015-2016</w:t>
            </w:r>
            <w:r w:rsidRPr="005579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0">
              <w:rPr>
                <w:b/>
                <w:sz w:val="28"/>
                <w:szCs w:val="28"/>
              </w:rPr>
              <w:t>уч</w:t>
            </w:r>
            <w:proofErr w:type="spellEnd"/>
            <w:r w:rsidRPr="00557970">
              <w:rPr>
                <w:b/>
                <w:sz w:val="28"/>
                <w:szCs w:val="28"/>
              </w:rPr>
              <w:t>. г.</w:t>
            </w:r>
          </w:p>
        </w:tc>
        <w:tc>
          <w:tcPr>
            <w:tcW w:w="2434" w:type="dxa"/>
            <w:gridSpan w:val="2"/>
          </w:tcPr>
          <w:p w:rsidR="00D52AD6" w:rsidRDefault="00D52AD6" w:rsidP="009F03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2016-2017 </w:t>
            </w:r>
            <w:proofErr w:type="spellStart"/>
            <w:r>
              <w:rPr>
                <w:b/>
                <w:sz w:val="28"/>
                <w:szCs w:val="28"/>
              </w:rPr>
              <w:t>уч.г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5B4B9B" w:rsidRDefault="005B4B9B" w:rsidP="009F03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полугодие</w:t>
            </w:r>
          </w:p>
        </w:tc>
      </w:tr>
      <w:tr w:rsidR="00D52AD6" w:rsidRPr="00557970" w:rsidTr="00547426">
        <w:tc>
          <w:tcPr>
            <w:tcW w:w="2471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557970">
              <w:rPr>
                <w:b/>
                <w:sz w:val="28"/>
                <w:szCs w:val="28"/>
              </w:rPr>
              <w:t>кач</w:t>
            </w:r>
            <w:proofErr w:type="spellEnd"/>
            <w:r w:rsidRPr="005579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12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%успев</w:t>
            </w:r>
          </w:p>
        </w:tc>
        <w:tc>
          <w:tcPr>
            <w:tcW w:w="1096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557970">
              <w:rPr>
                <w:b/>
                <w:sz w:val="28"/>
                <w:szCs w:val="28"/>
              </w:rPr>
              <w:t>кач</w:t>
            </w:r>
            <w:proofErr w:type="spellEnd"/>
            <w:r w:rsidRPr="005579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38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% успев.</w:t>
            </w:r>
          </w:p>
        </w:tc>
        <w:tc>
          <w:tcPr>
            <w:tcW w:w="1217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557970">
              <w:rPr>
                <w:b/>
                <w:sz w:val="28"/>
                <w:szCs w:val="28"/>
              </w:rPr>
              <w:t>кач</w:t>
            </w:r>
            <w:proofErr w:type="spellEnd"/>
            <w:r w:rsidRPr="005579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17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 xml:space="preserve">% </w:t>
            </w:r>
            <w:r>
              <w:rPr>
                <w:b/>
                <w:sz w:val="28"/>
                <w:szCs w:val="28"/>
              </w:rPr>
              <w:t>успев</w:t>
            </w:r>
          </w:p>
        </w:tc>
      </w:tr>
      <w:tr w:rsidR="00D52AD6" w:rsidRPr="00557970" w:rsidTr="004B4E59">
        <w:tc>
          <w:tcPr>
            <w:tcW w:w="2471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20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312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96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6</w:t>
            </w:r>
            <w:r w:rsidR="001366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38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17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B4B9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17" w:type="dxa"/>
          </w:tcPr>
          <w:p w:rsidR="00D52AD6" w:rsidRPr="00557970" w:rsidRDefault="00D52AD6" w:rsidP="009F03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574B0F" w:rsidRDefault="00574B0F" w:rsidP="00574B0F">
      <w:pPr>
        <w:pStyle w:val="a4"/>
        <w:rPr>
          <w:rFonts w:ascii="Times New Roman" w:hAnsi="Times New Roman"/>
          <w:sz w:val="28"/>
          <w:szCs w:val="28"/>
        </w:rPr>
      </w:pPr>
    </w:p>
    <w:p w:rsidR="00574B0F" w:rsidRDefault="00574B0F" w:rsidP="00574B0F">
      <w:pPr>
        <w:pStyle w:val="a4"/>
        <w:rPr>
          <w:rFonts w:ascii="Times New Roman" w:hAnsi="Times New Roman"/>
          <w:sz w:val="28"/>
          <w:szCs w:val="28"/>
        </w:rPr>
      </w:pPr>
    </w:p>
    <w:p w:rsidR="007D2510" w:rsidRDefault="00574B0F" w:rsidP="00574B0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FD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136613">
        <w:rPr>
          <w:rFonts w:ascii="Times New Roman" w:hAnsi="Times New Roman" w:cs="Times New Roman"/>
          <w:sz w:val="28"/>
          <w:szCs w:val="28"/>
        </w:rPr>
        <w:t xml:space="preserve">Качество знаний учащихся, увеличилось на </w:t>
      </w:r>
      <w:r w:rsidR="005B4B9B">
        <w:rPr>
          <w:rFonts w:ascii="Times New Roman" w:hAnsi="Times New Roman" w:cs="Times New Roman"/>
          <w:sz w:val="28"/>
          <w:szCs w:val="28"/>
        </w:rPr>
        <w:t>3</w:t>
      </w:r>
      <w:r w:rsidR="00136613">
        <w:rPr>
          <w:rFonts w:ascii="Times New Roman" w:hAnsi="Times New Roman" w:cs="Times New Roman"/>
          <w:sz w:val="28"/>
          <w:szCs w:val="28"/>
        </w:rPr>
        <w:t>% сравнительно с 2015-2016</w:t>
      </w:r>
      <w:r w:rsidRPr="00A83F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3FD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83FDD">
        <w:rPr>
          <w:rFonts w:ascii="Times New Roman" w:hAnsi="Times New Roman" w:cs="Times New Roman"/>
          <w:sz w:val="28"/>
          <w:szCs w:val="28"/>
        </w:rPr>
        <w:t>.  г.,  но остается на уровне общегородского показателя</w:t>
      </w:r>
      <w:proofErr w:type="gramStart"/>
      <w:r w:rsidRPr="00A83F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3FDD">
        <w:rPr>
          <w:rFonts w:ascii="Times New Roman" w:hAnsi="Times New Roman" w:cs="Times New Roman"/>
          <w:sz w:val="28"/>
          <w:szCs w:val="28"/>
        </w:rPr>
        <w:t xml:space="preserve">  показатели качества знаний  доказывают, что учителями английского языка ведется непрерывная работа по улучшению качества знаний учащихся с применением ими новых форм, методов, технологий, использование на уроках ИКТ</w:t>
      </w:r>
      <w:r w:rsidRPr="00A83FDD">
        <w:rPr>
          <w:rFonts w:ascii="Times New Roman" w:hAnsi="Times New Roman" w:cs="Times New Roman"/>
          <w:color w:val="000000"/>
          <w:sz w:val="28"/>
          <w:szCs w:val="28"/>
        </w:rPr>
        <w:t xml:space="preserve">   </w:t>
      </w:r>
    </w:p>
    <w:p w:rsidR="00574B0F" w:rsidRPr="007D2510" w:rsidRDefault="00574B0F" w:rsidP="00574B0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2510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A83FDD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</w:p>
    <w:p w:rsidR="00574B0F" w:rsidRPr="00A83FDD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FDD">
        <w:rPr>
          <w:rFonts w:ascii="Times New Roman" w:hAnsi="Times New Roman" w:cs="Times New Roman"/>
          <w:sz w:val="28"/>
          <w:szCs w:val="28"/>
        </w:rPr>
        <w:t>Есимка</w:t>
      </w:r>
      <w:r w:rsidR="007D2510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7D2510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="007D2510">
        <w:rPr>
          <w:rFonts w:ascii="Times New Roman" w:hAnsi="Times New Roman" w:cs="Times New Roman"/>
          <w:sz w:val="28"/>
          <w:szCs w:val="28"/>
        </w:rPr>
        <w:t>Даулетовна</w:t>
      </w:r>
      <w:proofErr w:type="spellEnd"/>
      <w:r w:rsidR="007D2510">
        <w:rPr>
          <w:rFonts w:ascii="Times New Roman" w:hAnsi="Times New Roman" w:cs="Times New Roman"/>
          <w:sz w:val="28"/>
          <w:szCs w:val="28"/>
        </w:rPr>
        <w:t xml:space="preserve">   работает</w:t>
      </w:r>
      <w:r w:rsidRPr="00A83FDD">
        <w:rPr>
          <w:rFonts w:ascii="Times New Roman" w:hAnsi="Times New Roman" w:cs="Times New Roman"/>
          <w:sz w:val="28"/>
          <w:szCs w:val="28"/>
        </w:rPr>
        <w:t xml:space="preserve"> по теме  самообразования:  </w:t>
      </w:r>
    </w:p>
    <w:p w:rsidR="00574B0F" w:rsidRPr="00A83FDD" w:rsidRDefault="00574B0F" w:rsidP="00574B0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FDD">
        <w:rPr>
          <w:rFonts w:ascii="Times New Roman" w:hAnsi="Times New Roman" w:cs="Times New Roman"/>
          <w:sz w:val="28"/>
          <w:szCs w:val="28"/>
        </w:rPr>
        <w:t>« Использование современных образовательных технологий</w:t>
      </w:r>
      <w:r w:rsidR="00F63F59">
        <w:rPr>
          <w:rFonts w:ascii="Times New Roman" w:hAnsi="Times New Roman" w:cs="Times New Roman"/>
          <w:sz w:val="28"/>
          <w:szCs w:val="28"/>
        </w:rPr>
        <w:t xml:space="preserve"> для развития коммуникативных навыков учащихся</w:t>
      </w:r>
      <w:r w:rsidR="00136613">
        <w:rPr>
          <w:rFonts w:ascii="Times New Roman" w:hAnsi="Times New Roman" w:cs="Times New Roman"/>
          <w:sz w:val="28"/>
          <w:szCs w:val="28"/>
        </w:rPr>
        <w:t xml:space="preserve"> </w:t>
      </w:r>
      <w:r w:rsidRPr="00A83FDD">
        <w:rPr>
          <w:rFonts w:ascii="Times New Roman" w:hAnsi="Times New Roman" w:cs="Times New Roman"/>
          <w:sz w:val="28"/>
          <w:szCs w:val="28"/>
        </w:rPr>
        <w:t>в  процессе обучения английскому языку»</w:t>
      </w:r>
      <w:r w:rsidRPr="00A83FDD">
        <w:rPr>
          <w:rFonts w:ascii="Times New Roman" w:hAnsi="Times New Roman" w:cs="Times New Roman"/>
          <w:b/>
          <w:sz w:val="28"/>
          <w:szCs w:val="28"/>
        </w:rPr>
        <w:t>;</w:t>
      </w:r>
    </w:p>
    <w:p w:rsidR="00574B0F" w:rsidRPr="00A83FDD" w:rsidRDefault="007D2510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Прокопова Анастасия Андреевна,</w:t>
      </w:r>
      <w:r w:rsidR="00574B0F" w:rsidRPr="00A83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B0F" w:rsidRPr="00A83FDD">
        <w:rPr>
          <w:rFonts w:ascii="Times New Roman" w:hAnsi="Times New Roman" w:cs="Times New Roman"/>
          <w:b/>
          <w:sz w:val="28"/>
          <w:szCs w:val="28"/>
        </w:rPr>
        <w:t>Хасенова</w:t>
      </w:r>
      <w:proofErr w:type="spellEnd"/>
      <w:r w:rsidR="001366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B0F" w:rsidRPr="00A83FDD">
        <w:rPr>
          <w:rFonts w:ascii="Times New Roman" w:hAnsi="Times New Roman" w:cs="Times New Roman"/>
          <w:b/>
          <w:sz w:val="28"/>
          <w:szCs w:val="28"/>
        </w:rPr>
        <w:t>Батима</w:t>
      </w:r>
      <w:proofErr w:type="spellEnd"/>
      <w:r w:rsidR="001366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B0F" w:rsidRPr="00A83FDD">
        <w:rPr>
          <w:rFonts w:ascii="Times New Roman" w:hAnsi="Times New Roman" w:cs="Times New Roman"/>
          <w:b/>
          <w:sz w:val="28"/>
          <w:szCs w:val="28"/>
        </w:rPr>
        <w:t>Габдрашитовна</w:t>
      </w:r>
      <w:proofErr w:type="spellEnd"/>
      <w:r w:rsidR="00574B0F" w:rsidRPr="00A83FDD">
        <w:rPr>
          <w:rFonts w:ascii="Times New Roman" w:hAnsi="Times New Roman" w:cs="Times New Roman"/>
          <w:b/>
          <w:sz w:val="28"/>
          <w:szCs w:val="28"/>
        </w:rPr>
        <w:t>,</w:t>
      </w:r>
      <w:r w:rsidR="008A1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626" w:rsidRPr="008A1626">
        <w:rPr>
          <w:rFonts w:ascii="Times New Roman" w:hAnsi="Times New Roman" w:cs="Times New Roman"/>
          <w:b/>
          <w:sz w:val="28"/>
          <w:szCs w:val="28"/>
        </w:rPr>
        <w:t>Жанатова</w:t>
      </w:r>
      <w:proofErr w:type="spellEnd"/>
      <w:r w:rsidR="008A1626" w:rsidRPr="008A16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1626" w:rsidRPr="008A1626">
        <w:rPr>
          <w:rFonts w:ascii="Times New Roman" w:hAnsi="Times New Roman" w:cs="Times New Roman"/>
          <w:b/>
          <w:sz w:val="28"/>
          <w:szCs w:val="28"/>
        </w:rPr>
        <w:t>Айжан</w:t>
      </w:r>
      <w:proofErr w:type="spellEnd"/>
      <w:r w:rsidR="008A1626" w:rsidRPr="008A16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1626" w:rsidRPr="008A1626">
        <w:rPr>
          <w:rFonts w:ascii="Times New Roman" w:hAnsi="Times New Roman" w:cs="Times New Roman"/>
          <w:b/>
          <w:sz w:val="28"/>
          <w:szCs w:val="28"/>
        </w:rPr>
        <w:t>Айдаровна</w:t>
      </w:r>
      <w:proofErr w:type="spellEnd"/>
      <w:r w:rsidR="00574B0F" w:rsidRPr="00A83FDD">
        <w:rPr>
          <w:rFonts w:ascii="Times New Roman" w:hAnsi="Times New Roman" w:cs="Times New Roman"/>
          <w:sz w:val="28"/>
          <w:szCs w:val="28"/>
        </w:rPr>
        <w:t xml:space="preserve"> </w:t>
      </w:r>
      <w:r w:rsidR="008A1626">
        <w:rPr>
          <w:rFonts w:ascii="Times New Roman" w:hAnsi="Times New Roman" w:cs="Times New Roman"/>
          <w:sz w:val="28"/>
          <w:szCs w:val="28"/>
        </w:rPr>
        <w:t>-</w:t>
      </w:r>
      <w:r w:rsidR="00574B0F" w:rsidRPr="00A83FDD">
        <w:rPr>
          <w:rFonts w:ascii="Times New Roman" w:hAnsi="Times New Roman" w:cs="Times New Roman"/>
          <w:sz w:val="28"/>
          <w:szCs w:val="28"/>
        </w:rPr>
        <w:t xml:space="preserve"> учителя молодые специалисты, наставник учитель первой квалификационной категории  </w:t>
      </w:r>
      <w:proofErr w:type="spellStart"/>
      <w:r w:rsidR="00574B0F" w:rsidRPr="00A83FDD">
        <w:rPr>
          <w:rFonts w:ascii="Times New Roman" w:hAnsi="Times New Roman" w:cs="Times New Roman"/>
          <w:sz w:val="28"/>
          <w:szCs w:val="28"/>
        </w:rPr>
        <w:t>Есимк</w:t>
      </w:r>
      <w:r w:rsidR="00136613">
        <w:rPr>
          <w:rFonts w:ascii="Times New Roman" w:hAnsi="Times New Roman" w:cs="Times New Roman"/>
          <w:sz w:val="28"/>
          <w:szCs w:val="28"/>
        </w:rPr>
        <w:t>анова</w:t>
      </w:r>
      <w:proofErr w:type="spellEnd"/>
      <w:r w:rsidR="00136613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="00136613">
        <w:rPr>
          <w:rFonts w:ascii="Times New Roman" w:hAnsi="Times New Roman" w:cs="Times New Roman"/>
          <w:sz w:val="28"/>
          <w:szCs w:val="28"/>
        </w:rPr>
        <w:t>Даулетовна</w:t>
      </w:r>
      <w:proofErr w:type="spellEnd"/>
      <w:r w:rsidR="00136613">
        <w:rPr>
          <w:rFonts w:ascii="Times New Roman" w:hAnsi="Times New Roman" w:cs="Times New Roman"/>
          <w:sz w:val="28"/>
          <w:szCs w:val="28"/>
        </w:rPr>
        <w:t>, работают</w:t>
      </w:r>
      <w:r w:rsidR="00574B0F" w:rsidRPr="00A83FDD">
        <w:rPr>
          <w:rFonts w:ascii="Times New Roman" w:hAnsi="Times New Roman" w:cs="Times New Roman"/>
          <w:sz w:val="28"/>
          <w:szCs w:val="28"/>
        </w:rPr>
        <w:t xml:space="preserve">  по теме самообразования « Использование игровых </w:t>
      </w:r>
      <w:r w:rsidR="00574B0F" w:rsidRPr="00A83FDD">
        <w:rPr>
          <w:rFonts w:ascii="Times New Roman" w:hAnsi="Times New Roman" w:cs="Times New Roman"/>
          <w:sz w:val="28"/>
          <w:szCs w:val="28"/>
        </w:rPr>
        <w:lastRenderedPageBreak/>
        <w:t>технологий в проце</w:t>
      </w:r>
      <w:r w:rsidR="008A1626">
        <w:rPr>
          <w:rFonts w:ascii="Times New Roman" w:hAnsi="Times New Roman" w:cs="Times New Roman"/>
          <w:sz w:val="28"/>
          <w:szCs w:val="28"/>
        </w:rPr>
        <w:t xml:space="preserve">ссе изучения английского языка»; </w:t>
      </w:r>
      <w:proofErr w:type="spellStart"/>
      <w:r w:rsidR="008A1626">
        <w:rPr>
          <w:rFonts w:ascii="Times New Roman" w:hAnsi="Times New Roman" w:cs="Times New Roman"/>
          <w:sz w:val="28"/>
          <w:szCs w:val="28"/>
        </w:rPr>
        <w:t>Жанатова</w:t>
      </w:r>
      <w:proofErr w:type="spellEnd"/>
      <w:r w:rsidR="008A1626">
        <w:rPr>
          <w:rFonts w:ascii="Times New Roman" w:hAnsi="Times New Roman" w:cs="Times New Roman"/>
          <w:sz w:val="28"/>
          <w:szCs w:val="28"/>
        </w:rPr>
        <w:t xml:space="preserve"> А.А. «Развитие коммуникативных навыков на уроках английского языка»</w:t>
      </w:r>
    </w:p>
    <w:p w:rsidR="00574B0F" w:rsidRPr="00A83FDD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3FDD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7D2510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Pr="00A83FDD">
        <w:rPr>
          <w:rFonts w:ascii="Times New Roman" w:hAnsi="Times New Roman" w:cs="Times New Roman"/>
          <w:sz w:val="28"/>
          <w:szCs w:val="28"/>
        </w:rPr>
        <w:t xml:space="preserve">  активно использовали компьютерную технику,  включали  в учебный процесс  современные </w:t>
      </w:r>
      <w:proofErr w:type="spellStart"/>
      <w:r w:rsidRPr="00A83FDD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A83FDD">
        <w:rPr>
          <w:rFonts w:ascii="Times New Roman" w:hAnsi="Times New Roman" w:cs="Times New Roman"/>
          <w:sz w:val="28"/>
          <w:szCs w:val="28"/>
        </w:rPr>
        <w:t xml:space="preserve">  средства обучения </w:t>
      </w:r>
    </w:p>
    <w:p w:rsidR="00574B0F" w:rsidRPr="00A83FDD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3FDD">
        <w:rPr>
          <w:rFonts w:ascii="Times New Roman" w:hAnsi="Times New Roman" w:cs="Times New Roman"/>
          <w:sz w:val="28"/>
          <w:szCs w:val="28"/>
        </w:rPr>
        <w:t>(компьютерные диски и интернет - ресурсы), с  интерактивными диалогами, викторинами, увлекательными упражнениями, направленными на улучшение разговорных навыков, расширение лексического запаса, что позволяло им  в полной мере реализовывать личностн</w:t>
      </w:r>
      <w:proofErr w:type="gramStart"/>
      <w:r w:rsidRPr="00A83F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83FDD">
        <w:rPr>
          <w:rFonts w:ascii="Times New Roman" w:hAnsi="Times New Roman" w:cs="Times New Roman"/>
          <w:sz w:val="28"/>
          <w:szCs w:val="28"/>
        </w:rPr>
        <w:t xml:space="preserve"> ориентированный подход и максимально раскрывать потенциал ребенка.  </w:t>
      </w:r>
      <w:r w:rsidR="00136613">
        <w:rPr>
          <w:rFonts w:ascii="Times New Roman" w:hAnsi="Times New Roman" w:cs="Times New Roman"/>
          <w:sz w:val="28"/>
          <w:szCs w:val="28"/>
        </w:rPr>
        <w:t>С</w:t>
      </w:r>
      <w:r w:rsidRPr="00A83FDD">
        <w:rPr>
          <w:rFonts w:ascii="Times New Roman" w:hAnsi="Times New Roman" w:cs="Times New Roman"/>
          <w:sz w:val="28"/>
          <w:szCs w:val="28"/>
        </w:rPr>
        <w:t>тарались поощрять учащихся имеющих высокую мотивацию к изучению английского языка. Всё это позволяло учителям английского языка  обеспечивать высокую наглядность, осознанность работы с учебной информацией, способствовало развитию мышления школьников, повышению мотивации к  изучению английского  языка.</w:t>
      </w:r>
    </w:p>
    <w:p w:rsidR="00574B0F" w:rsidRPr="00840506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b/>
          <w:sz w:val="28"/>
          <w:szCs w:val="28"/>
        </w:rPr>
        <w:t xml:space="preserve">Открытые </w:t>
      </w:r>
      <w:proofErr w:type="gramStart"/>
      <w:r w:rsidRPr="00840506">
        <w:rPr>
          <w:rFonts w:ascii="Times New Roman" w:hAnsi="Times New Roman" w:cs="Times New Roman"/>
          <w:b/>
          <w:sz w:val="28"/>
          <w:szCs w:val="28"/>
        </w:rPr>
        <w:t>мероприятия</w:t>
      </w:r>
      <w:proofErr w:type="gramEnd"/>
      <w:r w:rsidRPr="00840506">
        <w:rPr>
          <w:rFonts w:ascii="Times New Roman" w:hAnsi="Times New Roman" w:cs="Times New Roman"/>
          <w:b/>
          <w:sz w:val="28"/>
          <w:szCs w:val="28"/>
        </w:rPr>
        <w:t xml:space="preserve"> проведенные МО гуманитарного цикла</w:t>
      </w:r>
      <w:r w:rsidRPr="00840506">
        <w:rPr>
          <w:rFonts w:ascii="Times New Roman" w:hAnsi="Times New Roman" w:cs="Times New Roman"/>
          <w:sz w:val="28"/>
          <w:szCs w:val="28"/>
        </w:rPr>
        <w:t>:</w:t>
      </w:r>
    </w:p>
    <w:p w:rsidR="00574B0F" w:rsidRPr="00840506" w:rsidRDefault="00574B0F" w:rsidP="00574B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Участие в олимпиадах, конкурсах, турнирах по английскому языку</w:t>
      </w:r>
    </w:p>
    <w:p w:rsidR="00574B0F" w:rsidRPr="00840506" w:rsidRDefault="00574B0F" w:rsidP="00574B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Проведение Открытых уроков в школе по темам:</w:t>
      </w:r>
    </w:p>
    <w:p w:rsidR="00574B0F" w:rsidRPr="00840506" w:rsidRDefault="005B4B9B" w:rsidP="00574B0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6613">
        <w:rPr>
          <w:rFonts w:ascii="Times New Roman" w:hAnsi="Times New Roman" w:cs="Times New Roman"/>
          <w:sz w:val="28"/>
          <w:szCs w:val="28"/>
        </w:rPr>
        <w:t>« Еда</w:t>
      </w:r>
      <w:r w:rsidR="00574B0F" w:rsidRPr="00840506">
        <w:rPr>
          <w:rFonts w:ascii="Times New Roman" w:hAnsi="Times New Roman" w:cs="Times New Roman"/>
          <w:sz w:val="28"/>
          <w:szCs w:val="28"/>
        </w:rPr>
        <w:t xml:space="preserve">» </w:t>
      </w:r>
      <w:r w:rsidR="00BF47E3">
        <w:rPr>
          <w:rFonts w:ascii="Times New Roman" w:hAnsi="Times New Roman" w:cs="Times New Roman"/>
          <w:sz w:val="28"/>
          <w:szCs w:val="28"/>
        </w:rPr>
        <w:t xml:space="preserve"> </w:t>
      </w:r>
      <w:r w:rsidR="00574B0F" w:rsidRPr="00840506">
        <w:rPr>
          <w:rFonts w:ascii="Times New Roman" w:hAnsi="Times New Roman" w:cs="Times New Roman"/>
          <w:sz w:val="28"/>
          <w:szCs w:val="28"/>
        </w:rPr>
        <w:t>8</w:t>
      </w:r>
      <w:r w:rsidR="00136613">
        <w:rPr>
          <w:rFonts w:ascii="Times New Roman" w:hAnsi="Times New Roman" w:cs="Times New Roman"/>
          <w:sz w:val="28"/>
          <w:szCs w:val="28"/>
          <w:lang w:val="kk-KZ"/>
        </w:rPr>
        <w:t xml:space="preserve"> «А</w:t>
      </w:r>
      <w:r w:rsidR="00574B0F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574B0F" w:rsidRPr="0084050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74B0F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учитель Есимканова А. Д.</w:t>
      </w:r>
    </w:p>
    <w:p w:rsidR="00574B0F" w:rsidRPr="00840506" w:rsidRDefault="005B4B9B" w:rsidP="00574B0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36613">
        <w:rPr>
          <w:rFonts w:ascii="Times New Roman" w:hAnsi="Times New Roman" w:cs="Times New Roman"/>
          <w:sz w:val="28"/>
          <w:szCs w:val="28"/>
          <w:lang w:val="kk-KZ"/>
        </w:rPr>
        <w:t xml:space="preserve"> « Покупки» 7 «В</w:t>
      </w:r>
      <w:r w:rsidR="00574B0F" w:rsidRPr="00840506">
        <w:rPr>
          <w:rFonts w:ascii="Times New Roman" w:hAnsi="Times New Roman" w:cs="Times New Roman"/>
          <w:sz w:val="28"/>
          <w:szCs w:val="28"/>
          <w:lang w:val="kk-KZ"/>
        </w:rPr>
        <w:t>»  классу учитель Прокопова А.А.</w:t>
      </w:r>
    </w:p>
    <w:p w:rsidR="00574B0F" w:rsidRPr="00840506" w:rsidRDefault="00136613" w:rsidP="00574B0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B9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«Праздники</w:t>
      </w:r>
      <w:r w:rsidR="00574B0F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Казахстана» 5 «А»</w:t>
      </w:r>
      <w:r w:rsidR="00BF47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B0F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класс Хасенова </w:t>
      </w:r>
      <w:r>
        <w:rPr>
          <w:rFonts w:ascii="Times New Roman" w:hAnsi="Times New Roman" w:cs="Times New Roman"/>
          <w:sz w:val="28"/>
          <w:szCs w:val="28"/>
          <w:lang w:val="kk-KZ"/>
        </w:rPr>
        <w:t>Б.Г.</w:t>
      </w:r>
    </w:p>
    <w:p w:rsidR="00574B0F" w:rsidRPr="00136613" w:rsidRDefault="00574B0F" w:rsidP="00574B0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Организация и проведение мероприятия «</w:t>
      </w:r>
      <w:r w:rsidR="00136613">
        <w:rPr>
          <w:rFonts w:ascii="Times New Roman" w:hAnsi="Times New Roman" w:cs="Times New Roman"/>
          <w:sz w:val="28"/>
          <w:szCs w:val="28"/>
        </w:rPr>
        <w:t>Защитим Окружающую среду</w:t>
      </w:r>
      <w:r w:rsidRPr="00840506">
        <w:rPr>
          <w:rFonts w:ascii="Times New Roman" w:hAnsi="Times New Roman" w:cs="Times New Roman"/>
          <w:sz w:val="28"/>
          <w:szCs w:val="28"/>
        </w:rPr>
        <w:t>»</w:t>
      </w:r>
      <w:r w:rsidR="00136613">
        <w:rPr>
          <w:rFonts w:ascii="Times New Roman" w:hAnsi="Times New Roman" w:cs="Times New Roman"/>
          <w:sz w:val="28"/>
          <w:szCs w:val="28"/>
        </w:rPr>
        <w:t xml:space="preserve"> 10 «А» </w:t>
      </w:r>
      <w:r w:rsidR="008A1626">
        <w:rPr>
          <w:rFonts w:ascii="Times New Roman" w:hAnsi="Times New Roman" w:cs="Times New Roman"/>
          <w:sz w:val="28"/>
          <w:szCs w:val="28"/>
        </w:rPr>
        <w:t xml:space="preserve">10 </w:t>
      </w:r>
      <w:r w:rsidR="00136613">
        <w:rPr>
          <w:rFonts w:ascii="Times New Roman" w:hAnsi="Times New Roman" w:cs="Times New Roman"/>
          <w:sz w:val="28"/>
          <w:szCs w:val="28"/>
        </w:rPr>
        <w:t>«Б»</w:t>
      </w:r>
      <w:r w:rsidR="00BF47E3">
        <w:rPr>
          <w:rFonts w:ascii="Times New Roman" w:hAnsi="Times New Roman" w:cs="Times New Roman"/>
          <w:sz w:val="28"/>
          <w:szCs w:val="28"/>
        </w:rPr>
        <w:t xml:space="preserve"> </w:t>
      </w:r>
      <w:r w:rsidRPr="00136613">
        <w:rPr>
          <w:rFonts w:ascii="Times New Roman" w:hAnsi="Times New Roman" w:cs="Times New Roman"/>
          <w:sz w:val="28"/>
          <w:szCs w:val="28"/>
        </w:rPr>
        <w:t>по английскому языку.</w:t>
      </w:r>
      <w:r w:rsidR="00136613">
        <w:rPr>
          <w:rFonts w:ascii="Times New Roman" w:hAnsi="Times New Roman" w:cs="Times New Roman"/>
          <w:sz w:val="28"/>
          <w:szCs w:val="28"/>
        </w:rPr>
        <w:t xml:space="preserve"> Ноябрь 2016</w:t>
      </w:r>
      <w:r w:rsidRPr="00136613">
        <w:rPr>
          <w:rFonts w:ascii="Times New Roman" w:hAnsi="Times New Roman" w:cs="Times New Roman"/>
          <w:sz w:val="28"/>
          <w:szCs w:val="28"/>
        </w:rPr>
        <w:t>г.</w:t>
      </w:r>
      <w:r w:rsidR="008A1626">
        <w:rPr>
          <w:rFonts w:ascii="Times New Roman" w:hAnsi="Times New Roman" w:cs="Times New Roman"/>
          <w:sz w:val="28"/>
          <w:szCs w:val="28"/>
        </w:rPr>
        <w:t xml:space="preserve"> </w:t>
      </w:r>
      <w:r w:rsidR="00136613">
        <w:rPr>
          <w:rFonts w:ascii="Times New Roman" w:hAnsi="Times New Roman" w:cs="Times New Roman"/>
          <w:sz w:val="28"/>
          <w:szCs w:val="28"/>
        </w:rPr>
        <w:t>Работы направлены в КЭ</w:t>
      </w:r>
      <w:proofErr w:type="gramStart"/>
      <w:r w:rsidR="00136613">
        <w:rPr>
          <w:rFonts w:ascii="Times New Roman" w:hAnsi="Times New Roman" w:cs="Times New Roman"/>
          <w:sz w:val="28"/>
          <w:szCs w:val="28"/>
        </w:rPr>
        <w:t>У</w:t>
      </w:r>
      <w:r w:rsidR="008A162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36613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="00136613">
        <w:rPr>
          <w:rFonts w:ascii="Times New Roman" w:hAnsi="Times New Roman" w:cs="Times New Roman"/>
          <w:sz w:val="28"/>
          <w:szCs w:val="28"/>
        </w:rPr>
        <w:t>Есимканова</w:t>
      </w:r>
      <w:proofErr w:type="spellEnd"/>
      <w:r w:rsidR="00136613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574B0F" w:rsidRPr="00840506" w:rsidRDefault="00574B0F" w:rsidP="00574B0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Защита проектов по теме «</w:t>
      </w:r>
      <w:r w:rsidR="00136613">
        <w:rPr>
          <w:rFonts w:ascii="Times New Roman" w:hAnsi="Times New Roman" w:cs="Times New Roman"/>
          <w:sz w:val="28"/>
          <w:szCs w:val="28"/>
        </w:rPr>
        <w:t>Окружающая среда» 11 «Б»  класс ноябрь</w:t>
      </w:r>
      <w:r w:rsidRPr="00840506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574B0F" w:rsidRPr="00840506" w:rsidRDefault="00AD591B" w:rsidP="00574B0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B0F" w:rsidRPr="00840506">
        <w:rPr>
          <w:rFonts w:ascii="Times New Roman" w:hAnsi="Times New Roman" w:cs="Times New Roman"/>
          <w:sz w:val="28"/>
          <w:szCs w:val="28"/>
          <w:lang w:val="kk-KZ"/>
        </w:rPr>
        <w:t>«Современные игровые  технологии на уроках английского языка» учитель Прокопова А.А.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октябрь</w:t>
      </w:r>
      <w:r w:rsidR="00574B0F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2016 г.</w:t>
      </w:r>
    </w:p>
    <w:p w:rsidR="00574B0F" w:rsidRDefault="00574B0F" w:rsidP="00574B0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t>«Применение ИКТ на уроках английского языка» Хасенова Б.Г.</w:t>
      </w:r>
    </w:p>
    <w:p w:rsidR="008A1626" w:rsidRDefault="00E61817" w:rsidP="008A162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="008A1626" w:rsidRPr="008A1626">
        <w:rPr>
          <w:rFonts w:ascii="Times New Roman" w:hAnsi="Times New Roman" w:cs="Times New Roman"/>
          <w:b/>
          <w:sz w:val="28"/>
          <w:szCs w:val="28"/>
          <w:lang w:val="kk-KZ"/>
        </w:rPr>
        <w:t>Достижения</w:t>
      </w:r>
    </w:p>
    <w:p w:rsidR="008A1626" w:rsidRPr="008A1626" w:rsidRDefault="008A1626" w:rsidP="008A162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1626">
        <w:rPr>
          <w:rFonts w:ascii="Times New Roman" w:hAnsi="Times New Roman" w:cs="Times New Roman"/>
          <w:sz w:val="28"/>
          <w:szCs w:val="28"/>
          <w:lang w:val="kk-KZ"/>
        </w:rPr>
        <w:t>Участие в Республиканской олимпиаде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КИО, сертификаты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 1, 2 туры</w:t>
      </w:r>
    </w:p>
    <w:p w:rsidR="008A1626" w:rsidRPr="008A1626" w:rsidRDefault="008A1626" w:rsidP="008A162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Участие в городской олимпиаде по английскому языку вошли 30-ку лучших школ города</w:t>
      </w:r>
    </w:p>
    <w:p w:rsidR="008A1626" w:rsidRPr="008A1626" w:rsidRDefault="008A1626" w:rsidP="008A162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Участие в </w:t>
      </w:r>
      <w:r w:rsidRPr="008A162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Pr="008A1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bulldog</w:t>
      </w:r>
      <w:r w:rsidRPr="008A1626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получены сертификаты за участие, результаты в марте 2017 года</w:t>
      </w:r>
      <w:r w:rsidR="00F63F59">
        <w:rPr>
          <w:rFonts w:ascii="Times New Roman" w:hAnsi="Times New Roman" w:cs="Times New Roman"/>
          <w:sz w:val="28"/>
          <w:szCs w:val="28"/>
        </w:rPr>
        <w:t xml:space="preserve"> участвовали ученики всех учителей английского языка</w:t>
      </w:r>
    </w:p>
    <w:p w:rsidR="008A1626" w:rsidRPr="00F63F59" w:rsidRDefault="008A1626" w:rsidP="008A162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КЭУ </w:t>
      </w:r>
      <w:r w:rsidRPr="008405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Защитим Окружающую среду</w:t>
      </w:r>
      <w:r w:rsidRPr="008405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10 «А»  Благодарственное письмо учителю</w:t>
      </w:r>
      <w:r w:rsidR="00F63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F59">
        <w:rPr>
          <w:rFonts w:ascii="Times New Roman" w:hAnsi="Times New Roman" w:cs="Times New Roman"/>
          <w:sz w:val="28"/>
          <w:szCs w:val="28"/>
        </w:rPr>
        <w:t>Есимкановой</w:t>
      </w:r>
      <w:proofErr w:type="spellEnd"/>
      <w:r w:rsidR="00F63F59">
        <w:rPr>
          <w:rFonts w:ascii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3F59">
        <w:rPr>
          <w:rFonts w:ascii="Times New Roman" w:hAnsi="Times New Roman" w:cs="Times New Roman"/>
          <w:sz w:val="28"/>
          <w:szCs w:val="28"/>
        </w:rPr>
        <w:t>сертификат участника.</w:t>
      </w:r>
    </w:p>
    <w:p w:rsidR="00F63F59" w:rsidRPr="00F63F59" w:rsidRDefault="00F63F59" w:rsidP="008A162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Участие в олимпиаде </w:t>
      </w:r>
      <w:r w:rsidRPr="00F63F5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Clever</w:t>
      </w:r>
      <w:r w:rsidRPr="00F63F59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 xml:space="preserve">учащиеся показали хорошие знании английского языка 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Есимканова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А.Д., Прокопова А.А.</w:t>
      </w:r>
    </w:p>
    <w:p w:rsidR="00F63F59" w:rsidRPr="00F63F59" w:rsidRDefault="00F63F59" w:rsidP="008A162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Участие в </w:t>
      </w:r>
      <w:r w:rsidRPr="00F63F5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Magic</w:t>
      </w:r>
      <w:r w:rsidRPr="00F63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box</w:t>
      </w:r>
      <w:r w:rsidRPr="00F63F59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сертификат участника, грамота  в номинации</w:t>
      </w:r>
    </w:p>
    <w:p w:rsidR="00F63F59" w:rsidRDefault="00F63F59" w:rsidP="00F63F59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«Зрительские симпатии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 Прокопова А.А.</w:t>
      </w:r>
    </w:p>
    <w:p w:rsidR="00F63F59" w:rsidRPr="00E61817" w:rsidRDefault="00F63F59" w:rsidP="00F63F5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Олимпиаде  3-4 классы </w:t>
      </w:r>
    </w:p>
    <w:p w:rsidR="00E61817" w:rsidRPr="008A1626" w:rsidRDefault="00E61817" w:rsidP="00F63F5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Мериады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открытий» по всем школьным предметам, 1 место-2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уч-ка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английский язык</w:t>
      </w:r>
    </w:p>
    <w:p w:rsidR="00F63F59" w:rsidRDefault="00F63F59" w:rsidP="00574B0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B0F" w:rsidRPr="00840506" w:rsidRDefault="00F63F59" w:rsidP="00574B0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574B0F" w:rsidRPr="00840506">
        <w:rPr>
          <w:rFonts w:ascii="Times New Roman" w:hAnsi="Times New Roman" w:cs="Times New Roman"/>
          <w:b/>
          <w:sz w:val="28"/>
          <w:szCs w:val="28"/>
        </w:rPr>
        <w:t>Проблемы</w:t>
      </w:r>
    </w:p>
    <w:p w:rsidR="00574B0F" w:rsidRPr="00840506" w:rsidRDefault="00574B0F" w:rsidP="00574B0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1.Трудный</w:t>
      </w:r>
      <w:r w:rsidR="00AD591B">
        <w:rPr>
          <w:rFonts w:ascii="Times New Roman" w:hAnsi="Times New Roman" w:cs="Times New Roman"/>
          <w:sz w:val="28"/>
          <w:szCs w:val="28"/>
        </w:rPr>
        <w:t xml:space="preserve"> </w:t>
      </w:r>
      <w:r w:rsidRPr="00840506">
        <w:rPr>
          <w:rFonts w:ascii="Times New Roman" w:hAnsi="Times New Roman" w:cs="Times New Roman"/>
          <w:sz w:val="28"/>
          <w:szCs w:val="28"/>
        </w:rPr>
        <w:t>программный материал для учащихся 10-11 классов,</w:t>
      </w:r>
    </w:p>
    <w:p w:rsidR="00AD591B" w:rsidRDefault="00AD591B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3F59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F63F59"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обновлённой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Pr="00AD5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Spot</w:t>
      </w:r>
      <w:r w:rsidRPr="00AD591B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кол.час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час в неделю</w:t>
      </w:r>
      <w:r w:rsidRPr="00AD59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малое количество часов , слабая подготовка учащихся для такого УМК,</w:t>
      </w:r>
    </w:p>
    <w:p w:rsidR="00AD591B" w:rsidRDefault="00AD591B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B0F" w:rsidRPr="00840506">
        <w:rPr>
          <w:rFonts w:ascii="Times New Roman" w:hAnsi="Times New Roman" w:cs="Times New Roman"/>
          <w:sz w:val="28"/>
          <w:szCs w:val="28"/>
        </w:rPr>
        <w:t>8 класс</w:t>
      </w:r>
    </w:p>
    <w:p w:rsidR="00AD591B" w:rsidRDefault="00AD591B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обновлённой программе </w:t>
      </w:r>
      <w:r w:rsidR="00574B0F" w:rsidRPr="00840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Pr="00AD5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Spot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AD591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ас 2 час в неделю</w:t>
      </w:r>
      <w:r w:rsidRPr="00AD59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малое кол-во часов должно 3-4 часа  неделю, слабая подготовка учащихся для данного УМК</w:t>
      </w:r>
      <w:r w:rsidR="00574B0F" w:rsidRPr="00840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B0F" w:rsidRPr="00840506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2.Отсутствие ярких запоминающихся сюжетов текстов в учебниках,</w:t>
      </w:r>
    </w:p>
    <w:p w:rsidR="00574B0F" w:rsidRPr="00840506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 xml:space="preserve">разно-уровневых заданий, заданий на формирование и развитие функциональной грамотности по английскому языку, заданий  учитывающих  ЗУН учащихся  </w:t>
      </w:r>
      <w:r w:rsidR="00AD591B">
        <w:rPr>
          <w:rFonts w:ascii="Times New Roman" w:hAnsi="Times New Roman" w:cs="Times New Roman"/>
          <w:sz w:val="28"/>
          <w:szCs w:val="28"/>
        </w:rPr>
        <w:t>9,7,6,5 классы</w:t>
      </w:r>
    </w:p>
    <w:p w:rsidR="00574B0F" w:rsidRPr="00840506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3.Отсутствие красочных иллюстраций в учебниках 5-7 классы,</w:t>
      </w:r>
    </w:p>
    <w:p w:rsidR="00574B0F" w:rsidRPr="00840506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4.Трудный лексический материал в учебниках 2-3класс (новые учебники),</w:t>
      </w:r>
    </w:p>
    <w:p w:rsidR="00574B0F" w:rsidRPr="00840506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Количество часов (1 час в неделю) не соответствует учебному материалу, учитель не успевает работать в нормальном режиме, когда нужно всё объяснять, а времени практически нет, родители дома не могут восполнить учителя, так как многие не владеют английской речью.</w:t>
      </w:r>
    </w:p>
    <w:p w:rsidR="00574B0F" w:rsidRPr="00840506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5. Трудные грамматические темы для 7 класса,  недостаточное количество упражнений к данным темам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4B0F" w:rsidRPr="00840506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 xml:space="preserve">6. Низкая мотивация некоторых учащихся  имеющих </w:t>
      </w:r>
      <w:proofErr w:type="spellStart"/>
      <w:r w:rsidRPr="00840506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840506">
        <w:rPr>
          <w:rFonts w:ascii="Times New Roman" w:hAnsi="Times New Roman" w:cs="Times New Roman"/>
          <w:sz w:val="28"/>
          <w:szCs w:val="28"/>
        </w:rPr>
        <w:t xml:space="preserve"> поведение,</w:t>
      </w:r>
    </w:p>
    <w:p w:rsidR="00574B0F" w:rsidRPr="00840506" w:rsidRDefault="00574B0F" w:rsidP="00574B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слабый ЗУН.</w:t>
      </w:r>
    </w:p>
    <w:p w:rsidR="00574B0F" w:rsidRPr="00840506" w:rsidRDefault="00574B0F" w:rsidP="00574B0F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b/>
          <w:sz w:val="28"/>
          <w:szCs w:val="28"/>
        </w:rPr>
        <w:t>Задачи  МО гуманитарного цикла на новый  2016-2017  учебный год</w:t>
      </w:r>
    </w:p>
    <w:p w:rsidR="00574B0F" w:rsidRPr="007D2510" w:rsidRDefault="00574B0F" w:rsidP="007D2510">
      <w:pPr>
        <w:pStyle w:val="a4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1</w:t>
      </w:r>
      <w:r w:rsidRPr="007D2510">
        <w:rPr>
          <w:rFonts w:ascii="Times New Roman" w:hAnsi="Times New Roman" w:cs="Times New Roman"/>
          <w:b/>
          <w:sz w:val="28"/>
          <w:szCs w:val="28"/>
        </w:rPr>
        <w:t>.</w:t>
      </w:r>
      <w:r w:rsidRPr="007D2510">
        <w:rPr>
          <w:rFonts w:ascii="Times New Roman" w:hAnsi="Times New Roman" w:cs="Times New Roman"/>
          <w:sz w:val="28"/>
          <w:szCs w:val="28"/>
        </w:rPr>
        <w:t>Продолжать внедрять в практику работы учителей МО современные образовательные  технологии</w:t>
      </w:r>
    </w:p>
    <w:p w:rsidR="00574B0F" w:rsidRPr="007D2510" w:rsidRDefault="00574B0F" w:rsidP="007D25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2. Продолжать работу по развитию и формированию функциональной грамотности учащихся по предметам гуманитарного цикла</w:t>
      </w:r>
    </w:p>
    <w:p w:rsidR="00574B0F" w:rsidRPr="007D2510" w:rsidRDefault="00574B0F" w:rsidP="007D2510">
      <w:pPr>
        <w:pStyle w:val="a4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 2. Формировать культуру качественного использования информационных технологий на уроке</w:t>
      </w:r>
    </w:p>
    <w:p w:rsidR="00574B0F" w:rsidRPr="007D2510" w:rsidRDefault="00574B0F" w:rsidP="007D2510">
      <w:pPr>
        <w:pStyle w:val="a4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3.Способствовать повышению теоретического, методического, профессионального мастерства учителей МО</w:t>
      </w:r>
    </w:p>
    <w:p w:rsidR="007D2510" w:rsidRPr="007D2510" w:rsidRDefault="00574B0F" w:rsidP="007D2510">
      <w:pPr>
        <w:pStyle w:val="a4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4. Изучать достижения передового педагогического опыта учителей города, области</w:t>
      </w:r>
    </w:p>
    <w:p w:rsidR="007D2510" w:rsidRPr="007D2510" w:rsidRDefault="00574B0F" w:rsidP="007D2510">
      <w:pPr>
        <w:pStyle w:val="a4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5.Совершенствовать систему раннего выявления и поддержки способных и одаренных детей через индивидуальную работу, дифференцированное обучение.</w:t>
      </w:r>
    </w:p>
    <w:p w:rsidR="005B4B9B" w:rsidRPr="007D2510" w:rsidRDefault="00574B0F" w:rsidP="007D2510">
      <w:pPr>
        <w:pStyle w:val="a4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 xml:space="preserve">6. Тесно сотрудничать с классными руководителями и родителями слабоуспевающих учеников и учеников </w:t>
      </w:r>
      <w:r w:rsidR="006C17F3" w:rsidRPr="007D2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510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D2510">
        <w:rPr>
          <w:rFonts w:ascii="Times New Roman" w:hAnsi="Times New Roman" w:cs="Times New Roman"/>
          <w:sz w:val="28"/>
          <w:szCs w:val="28"/>
        </w:rPr>
        <w:t xml:space="preserve"> поведения,</w:t>
      </w:r>
      <w:r w:rsidR="006C17F3" w:rsidRPr="007D2510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7D2510">
        <w:rPr>
          <w:rFonts w:ascii="Times New Roman" w:hAnsi="Times New Roman" w:cs="Times New Roman"/>
          <w:sz w:val="28"/>
          <w:szCs w:val="28"/>
        </w:rPr>
        <w:t xml:space="preserve"> с низкой мотивацией к обучению</w:t>
      </w:r>
      <w:r w:rsidR="005B4B9B" w:rsidRPr="007D25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0458" w:rsidRPr="007D2510" w:rsidRDefault="005B4B9B" w:rsidP="00BF47E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2510">
        <w:rPr>
          <w:rFonts w:ascii="Times New Roman" w:hAnsi="Times New Roman" w:cs="Times New Roman"/>
          <w:sz w:val="28"/>
          <w:szCs w:val="28"/>
        </w:rPr>
        <w:t>7. Качественно готовить учащихся к ЕНТ, ВОУД, экзаменам, олимпиадам, конкурсам разного уровня.</w:t>
      </w:r>
    </w:p>
    <w:sectPr w:rsidR="00D20458" w:rsidRPr="007D2510" w:rsidSect="001F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439"/>
    <w:multiLevelType w:val="hybridMultilevel"/>
    <w:tmpl w:val="304C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476CD"/>
    <w:multiLevelType w:val="hybridMultilevel"/>
    <w:tmpl w:val="7E2AA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33A61"/>
    <w:multiLevelType w:val="hybridMultilevel"/>
    <w:tmpl w:val="8BCE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65C0B"/>
    <w:multiLevelType w:val="hybridMultilevel"/>
    <w:tmpl w:val="C01EE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E6AA5"/>
    <w:multiLevelType w:val="hybridMultilevel"/>
    <w:tmpl w:val="2154D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86B85"/>
    <w:multiLevelType w:val="hybridMultilevel"/>
    <w:tmpl w:val="06CA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B0F"/>
    <w:rsid w:val="00136613"/>
    <w:rsid w:val="001C47C3"/>
    <w:rsid w:val="004603ED"/>
    <w:rsid w:val="004A5852"/>
    <w:rsid w:val="00574B0F"/>
    <w:rsid w:val="005B4B9B"/>
    <w:rsid w:val="006C17F3"/>
    <w:rsid w:val="007D2510"/>
    <w:rsid w:val="008A1626"/>
    <w:rsid w:val="00AD591B"/>
    <w:rsid w:val="00BF47E3"/>
    <w:rsid w:val="00D20458"/>
    <w:rsid w:val="00D52AD6"/>
    <w:rsid w:val="00E0653A"/>
    <w:rsid w:val="00E61817"/>
    <w:rsid w:val="00F63F59"/>
    <w:rsid w:val="00F7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74B0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574B0F"/>
  </w:style>
  <w:style w:type="paragraph" w:styleId="a6">
    <w:name w:val="List Paragraph"/>
    <w:basedOn w:val="a"/>
    <w:uiPriority w:val="34"/>
    <w:qFormat/>
    <w:rsid w:val="00574B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 знан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47392256"/>
        <c:axId val="47393792"/>
      </c:barChart>
      <c:catAx>
        <c:axId val="47392256"/>
        <c:scaling>
          <c:orientation val="minMax"/>
        </c:scaling>
        <c:axPos val="b"/>
        <c:tickLblPos val="nextTo"/>
        <c:crossAx val="47393792"/>
        <c:crosses val="autoZero"/>
        <c:auto val="1"/>
        <c:lblAlgn val="ctr"/>
        <c:lblOffset val="100"/>
      </c:catAx>
      <c:valAx>
        <c:axId val="47393792"/>
        <c:scaling>
          <c:orientation val="minMax"/>
        </c:scaling>
        <c:axPos val="l"/>
        <c:majorGridlines/>
        <c:numFmt formatCode="General" sourceLinked="1"/>
        <c:tickLblPos val="nextTo"/>
        <c:crossAx val="473922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кач.знан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Рус.литерат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Рус.литерат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Рус.литерат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128389888"/>
        <c:axId val="128446464"/>
      </c:barChart>
      <c:catAx>
        <c:axId val="128389888"/>
        <c:scaling>
          <c:orientation val="minMax"/>
        </c:scaling>
        <c:axPos val="b"/>
        <c:tickLblPos val="nextTo"/>
        <c:crossAx val="128446464"/>
        <c:crosses val="autoZero"/>
        <c:auto val="1"/>
        <c:lblAlgn val="ctr"/>
        <c:lblOffset val="100"/>
      </c:catAx>
      <c:valAx>
        <c:axId val="128446464"/>
        <c:scaling>
          <c:orientation val="minMax"/>
        </c:scaling>
        <c:axPos val="l"/>
        <c:majorGridlines/>
        <c:numFmt formatCode="General" sourceLinked="1"/>
        <c:tickLblPos val="nextTo"/>
        <c:crossAx val="12838988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7.8773367900136948E-2"/>
          <c:y val="0.37319629054395731"/>
          <c:w val="0.75618150787890992"/>
          <c:h val="0.4954922313323230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кач.знан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128556416"/>
        <c:axId val="128684032"/>
      </c:barChart>
      <c:catAx>
        <c:axId val="128556416"/>
        <c:scaling>
          <c:orientation val="minMax"/>
        </c:scaling>
        <c:axPos val="b"/>
        <c:tickLblPos val="nextTo"/>
        <c:crossAx val="128684032"/>
        <c:crosses val="autoZero"/>
        <c:auto val="1"/>
        <c:lblAlgn val="ctr"/>
        <c:lblOffset val="100"/>
      </c:catAx>
      <c:valAx>
        <c:axId val="128684032"/>
        <c:scaling>
          <c:orientation val="minMax"/>
        </c:scaling>
        <c:axPos val="l"/>
        <c:majorGridlines/>
        <c:numFmt formatCode="General" sourceLinked="1"/>
        <c:tickLblPos val="nextTo"/>
        <c:crossAx val="1285564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 знан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 язык</c:v>
                </c:pt>
                <c:pt idx="1">
                  <c:v>Рус  литер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 язык</c:v>
                </c:pt>
                <c:pt idx="1">
                  <c:v>Рус  литер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 язык</c:v>
                </c:pt>
                <c:pt idx="1">
                  <c:v>Рус  литер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axId val="136434432"/>
        <c:axId val="136437120"/>
      </c:barChart>
      <c:catAx>
        <c:axId val="136434432"/>
        <c:scaling>
          <c:orientation val="minMax"/>
        </c:scaling>
        <c:axPos val="b"/>
        <c:tickLblPos val="nextTo"/>
        <c:crossAx val="136437120"/>
        <c:crosses val="autoZero"/>
        <c:auto val="1"/>
        <c:lblAlgn val="ctr"/>
        <c:lblOffset val="100"/>
      </c:catAx>
      <c:valAx>
        <c:axId val="136437120"/>
        <c:scaling>
          <c:orientation val="minMax"/>
        </c:scaling>
        <c:axPos val="l"/>
        <c:majorGridlines/>
        <c:numFmt formatCode="General" sourceLinked="1"/>
        <c:tickLblPos val="nextTo"/>
        <c:crossAx val="1364344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2017-01-04T15:54:00Z</cp:lastPrinted>
  <dcterms:created xsi:type="dcterms:W3CDTF">2017-01-04T13:02:00Z</dcterms:created>
  <dcterms:modified xsi:type="dcterms:W3CDTF">2017-01-04T15:58:00Z</dcterms:modified>
</cp:coreProperties>
</file>