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47" w:rsidRPr="00436C47" w:rsidRDefault="00436C47" w:rsidP="00436C4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C47">
        <w:rPr>
          <w:rFonts w:ascii="Times New Roman" w:hAnsi="Times New Roman" w:cs="Times New Roman"/>
          <w:b/>
          <w:sz w:val="32"/>
          <w:szCs w:val="32"/>
        </w:rPr>
        <w:t xml:space="preserve">Состав </w:t>
      </w:r>
      <w:r w:rsidRPr="00436C47">
        <w:rPr>
          <w:rFonts w:ascii="Times New Roman" w:hAnsi="Times New Roman" w:cs="Times New Roman"/>
          <w:b/>
          <w:sz w:val="32"/>
          <w:szCs w:val="32"/>
        </w:rPr>
        <w:t>аттестационной комиссии</w:t>
      </w:r>
      <w:r w:rsidRPr="00436C47">
        <w:rPr>
          <w:rFonts w:ascii="Times New Roman" w:hAnsi="Times New Roman" w:cs="Times New Roman"/>
          <w:b/>
          <w:sz w:val="32"/>
          <w:szCs w:val="32"/>
        </w:rPr>
        <w:t xml:space="preserve"> в 2016-2017 учебном году</w:t>
      </w:r>
    </w:p>
    <w:p w:rsidR="00436C47" w:rsidRPr="00436C47" w:rsidRDefault="00436C47" w:rsidP="00436C4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436C47">
        <w:rPr>
          <w:rFonts w:ascii="Times New Roman" w:hAnsi="Times New Roman" w:cs="Times New Roman"/>
          <w:sz w:val="28"/>
          <w:szCs w:val="24"/>
        </w:rPr>
        <w:t xml:space="preserve">На основании </w:t>
      </w: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 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послесреднего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образования, утвержденных Приказом МОН РК от 27 января 2016 года №83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создана аттестационная комиссия</w:t>
      </w: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в составе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:</w:t>
      </w: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Мисюрина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Н.М. – председатель аттестационной комиссии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Золотарева Я.А. – заместитель председателя, зам. директора по УВР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Мирзоева Л.В. –член комиссии, зам директора по НМР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Саттыбаева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Г.Б. – член комиссии, </w:t>
      </w: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зав</w:t>
      </w:r>
      <w:proofErr w:type="gram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.к</w:t>
      </w:r>
      <w:proofErr w:type="gram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афедрой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 казахского языка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Ганеева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Л.М. – член комиссии, </w:t>
      </w: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зав</w:t>
      </w:r>
      <w:proofErr w:type="gram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.к</w:t>
      </w:r>
      <w:proofErr w:type="gram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афедрой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естеств</w:t>
      </w:r>
      <w:bookmarkStart w:id="0" w:name="_GoBack"/>
      <w:bookmarkEnd w:id="0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енно-математических дисциплин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Игенова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С.Б. – секретарь 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6C47" w:rsidRPr="00436C47" w:rsidRDefault="00436C47" w:rsidP="00436C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C47">
        <w:rPr>
          <w:rFonts w:ascii="Times New Roman" w:hAnsi="Times New Roman" w:cs="Times New Roman"/>
          <w:b/>
          <w:sz w:val="32"/>
          <w:szCs w:val="32"/>
        </w:rPr>
        <w:t xml:space="preserve">Состав </w:t>
      </w:r>
      <w:r w:rsidRPr="00436C47">
        <w:rPr>
          <w:rFonts w:ascii="Times New Roman" w:hAnsi="Times New Roman" w:cs="Times New Roman"/>
          <w:b/>
          <w:sz w:val="32"/>
          <w:szCs w:val="32"/>
        </w:rPr>
        <w:t>экспертной комиссии</w:t>
      </w:r>
      <w:r w:rsidRPr="00436C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6C47">
        <w:rPr>
          <w:rFonts w:ascii="Times New Roman" w:hAnsi="Times New Roman" w:cs="Times New Roman"/>
          <w:b/>
          <w:sz w:val="32"/>
          <w:szCs w:val="32"/>
        </w:rPr>
        <w:t>в 2016-2017 учебном году</w:t>
      </w:r>
    </w:p>
    <w:p w:rsidR="00436C47" w:rsidRPr="000C2760" w:rsidRDefault="00436C47" w:rsidP="00436C4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36C47" w:rsidRPr="00436C47" w:rsidRDefault="00436C47" w:rsidP="00436C4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6C4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 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послесреднего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образования, утвержденных Приказом МОН РК от 27 января 2016 года №83</w:t>
      </w: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создана экспертная комиссия в составе: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Мисюрина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Н.М. – председатель экспертной комиссии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Юшкина В.А. – член комиссии, зам. директора по УВР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Киберча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Г.В. –член комиссии, зам директора по НМР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Игенова</w:t>
      </w:r>
      <w:proofErr w:type="spellEnd"/>
      <w:r w:rsidRPr="00436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С.Б.  - секретарь</w:t>
      </w:r>
    </w:p>
    <w:p w:rsidR="00436C47" w:rsidRP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6C47" w:rsidRDefault="00436C47" w:rsidP="00436C4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F1FCA" w:rsidRDefault="002F1FCA"/>
    <w:sectPr w:rsidR="002F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47"/>
    <w:rsid w:val="002F1FCA"/>
    <w:rsid w:val="004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2016-11-06T11:42:00Z</cp:lastPrinted>
  <dcterms:created xsi:type="dcterms:W3CDTF">2016-11-06T11:40:00Z</dcterms:created>
  <dcterms:modified xsi:type="dcterms:W3CDTF">2016-11-06T11:42:00Z</dcterms:modified>
</cp:coreProperties>
</file>