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BC" w:rsidRDefault="00E93DBC" w:rsidP="00E93DBC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семинара</w:t>
      </w:r>
      <w:r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Творчество в деятельности учителя и учащихся в процессе интегрирования уроков»</w:t>
      </w:r>
    </w:p>
    <w:p w:rsidR="00EA5C89" w:rsidRDefault="00C4384A" w:rsidP="00C438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 здоровья и искусств</w:t>
      </w:r>
    </w:p>
    <w:p w:rsidR="00EA5C89" w:rsidRPr="00D844D1" w:rsidRDefault="00EA5C89" w:rsidP="00EA5C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844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 </w:t>
      </w:r>
      <w:r w:rsidRPr="00D844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методического объединения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здоровья и на 2016-2017</w:t>
      </w:r>
      <w:r w:rsidRPr="00D844D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 «Роль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44D1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44D1">
        <w:rPr>
          <w:rFonts w:ascii="Times New Roman" w:eastAsia="Times New Roman" w:hAnsi="Times New Roman" w:cs="Times New Roman"/>
          <w:sz w:val="28"/>
          <w:szCs w:val="28"/>
        </w:rPr>
        <w:t xml:space="preserve">  информационных</w:t>
      </w:r>
      <w:proofErr w:type="gramEnd"/>
      <w:r w:rsidRPr="00D844D1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повышении качества преподавания   предметов технологии, физического воспитания, музыки, черчения, ИЗО и рисования».</w:t>
      </w:r>
    </w:p>
    <w:p w:rsidR="00EA5C89" w:rsidRPr="00D844D1" w:rsidRDefault="00EA5C89" w:rsidP="00EA5C8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A5C89" w:rsidRPr="00D844D1" w:rsidRDefault="00EA5C89" w:rsidP="00EA5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4D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D84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информационных </w:t>
      </w:r>
      <w:r w:rsidRPr="00D844D1">
        <w:rPr>
          <w:rFonts w:ascii="Times New Roman" w:eastAsia="Times New Roman" w:hAnsi="Times New Roman" w:cs="Times New Roman"/>
          <w:sz w:val="28"/>
          <w:szCs w:val="28"/>
        </w:rPr>
        <w:t>технологий в практике работы учителей   методического объединения здоровья и искусств.</w:t>
      </w:r>
    </w:p>
    <w:p w:rsidR="00EA5C89" w:rsidRPr="00D844D1" w:rsidRDefault="00EA5C89" w:rsidP="00EA5C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C89" w:rsidRPr="00D844D1" w:rsidRDefault="00EA5C89" w:rsidP="00EA5C89">
      <w:pPr>
        <w:rPr>
          <w:rFonts w:ascii="Times New Roman" w:hAnsi="Times New Roman" w:cs="Times New Roman"/>
          <w:b/>
          <w:sz w:val="28"/>
          <w:szCs w:val="28"/>
        </w:rPr>
      </w:pPr>
      <w:r w:rsidRPr="00D844D1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EA5C89" w:rsidRPr="00D844D1" w:rsidRDefault="00EA5C89" w:rsidP="00EA5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44D1">
        <w:rPr>
          <w:rFonts w:ascii="Times New Roman" w:hAnsi="Times New Roman" w:cs="Times New Roman"/>
          <w:color w:val="000000"/>
          <w:sz w:val="28"/>
          <w:szCs w:val="28"/>
        </w:rPr>
        <w:t>Через различные формы обучения развивать интерес у учеников к обучаемому предмету.</w:t>
      </w:r>
    </w:p>
    <w:p w:rsidR="00EA5C89" w:rsidRPr="00D844D1" w:rsidRDefault="00EA5C89" w:rsidP="00EA5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44D1">
        <w:rPr>
          <w:rFonts w:ascii="Times New Roman" w:hAnsi="Times New Roman" w:cs="Times New Roman"/>
          <w:color w:val="000000"/>
          <w:sz w:val="28"/>
          <w:szCs w:val="28"/>
        </w:rPr>
        <w:t>Повышать педагогическое мастерство, используя компьютерные технологии.</w:t>
      </w:r>
    </w:p>
    <w:p w:rsidR="00EA5C89" w:rsidRPr="00D844D1" w:rsidRDefault="00EA5C89" w:rsidP="00EA5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44D1">
        <w:rPr>
          <w:rFonts w:ascii="Times New Roman" w:hAnsi="Times New Roman" w:cs="Times New Roman"/>
          <w:color w:val="000000"/>
          <w:sz w:val="28"/>
          <w:szCs w:val="28"/>
        </w:rPr>
        <w:t>Обмениваться опытом через проведение и обсуждение открытых уроков.</w:t>
      </w:r>
    </w:p>
    <w:p w:rsidR="00EA5C89" w:rsidRPr="00D844D1" w:rsidRDefault="00EA5C89" w:rsidP="00EA5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44D1">
        <w:rPr>
          <w:rFonts w:ascii="Times New Roman" w:hAnsi="Times New Roman" w:cs="Times New Roman"/>
          <w:color w:val="000000"/>
          <w:sz w:val="28"/>
          <w:szCs w:val="28"/>
        </w:rPr>
        <w:t>Обобщать опыт и пропагандировать достижения учителей методического объединения.</w:t>
      </w:r>
    </w:p>
    <w:p w:rsidR="00EA5C89" w:rsidRPr="00D844D1" w:rsidRDefault="00EA5C89" w:rsidP="00EA5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44D1">
        <w:rPr>
          <w:rFonts w:ascii="Times New Roman" w:hAnsi="Times New Roman" w:cs="Times New Roman"/>
          <w:color w:val="000000"/>
          <w:sz w:val="28"/>
          <w:szCs w:val="28"/>
        </w:rPr>
        <w:t>Внедрять в практику ведения уроков использование компьютерной техники.</w:t>
      </w:r>
    </w:p>
    <w:p w:rsidR="00EA5C89" w:rsidRPr="00D844D1" w:rsidRDefault="00EA5C89" w:rsidP="00EA5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44D1">
        <w:rPr>
          <w:rFonts w:ascii="Times New Roman" w:hAnsi="Times New Roman" w:cs="Times New Roman"/>
          <w:color w:val="000000"/>
          <w:sz w:val="28"/>
          <w:szCs w:val="28"/>
        </w:rPr>
        <w:t>Сбор методических и раздаточных материалов, наглядных пособий и их классификация.</w:t>
      </w:r>
    </w:p>
    <w:p w:rsidR="00EA5C89" w:rsidRPr="00D844D1" w:rsidRDefault="00EA5C89" w:rsidP="00EA5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44D1">
        <w:rPr>
          <w:rFonts w:ascii="Times New Roman" w:hAnsi="Times New Roman" w:cs="Times New Roman"/>
          <w:color w:val="000000"/>
          <w:sz w:val="28"/>
          <w:szCs w:val="28"/>
        </w:rPr>
        <w:t>Подготовка и участие в выставках педагогических достижений.</w:t>
      </w:r>
    </w:p>
    <w:p w:rsidR="00EA5C89" w:rsidRDefault="00EA5C89" w:rsidP="00C438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4384A" w:rsidRPr="00BD5380" w:rsidRDefault="00C4384A" w:rsidP="00C438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271286" w:rsidRDefault="00271286"/>
    <w:sectPr w:rsidR="0027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D74EE"/>
    <w:multiLevelType w:val="hybridMultilevel"/>
    <w:tmpl w:val="2FE4B12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6F803FEB"/>
    <w:multiLevelType w:val="multilevel"/>
    <w:tmpl w:val="AE020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64"/>
    <w:rsid w:val="00271286"/>
    <w:rsid w:val="00967064"/>
    <w:rsid w:val="00BD5380"/>
    <w:rsid w:val="00C4384A"/>
    <w:rsid w:val="00E93DBC"/>
    <w:rsid w:val="00EA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AA727-69FB-444B-9300-94D64F3E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DB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5</cp:revision>
  <dcterms:created xsi:type="dcterms:W3CDTF">2016-10-21T14:04:00Z</dcterms:created>
  <dcterms:modified xsi:type="dcterms:W3CDTF">2016-10-21T14:09:00Z</dcterms:modified>
</cp:coreProperties>
</file>