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1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ook w:val="04A0" w:firstRow="1" w:lastRow="0" w:firstColumn="1" w:lastColumn="0" w:noHBand="0" w:noVBand="1"/>
      </w:tblPr>
      <w:tblGrid>
        <w:gridCol w:w="1052"/>
        <w:gridCol w:w="8218"/>
      </w:tblGrid>
      <w:tr w:rsidR="00C01B75" w:rsidRPr="00C63A4D" w:rsidTr="00C01B75">
        <w:trPr>
          <w:trHeight w:val="30"/>
        </w:trPr>
        <w:tc>
          <w:tcPr>
            <w:tcW w:w="141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01B75" w:rsidRPr="00C63A4D" w:rsidRDefault="00C01B75">
            <w:pPr>
              <w:spacing w:after="0"/>
              <w:rPr>
                <w:rFonts w:ascii="Times New Roman" w:hAnsi="Times New Roman" w:cs="Times New Roman"/>
              </w:rPr>
            </w:pPr>
            <w:r w:rsidRPr="00C63A4D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  <w:r w:rsidRPr="00C63A4D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088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01B75" w:rsidRPr="00C63A4D" w:rsidRDefault="00C01B75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C63A4D">
              <w:rPr>
                <w:rFonts w:ascii="Times New Roman" w:hAnsi="Times New Roman" w:cs="Times New Roman"/>
                <w:color w:val="000000"/>
                <w:sz w:val="20"/>
              </w:rPr>
              <w:t>Қарағанды</w:t>
            </w:r>
            <w:proofErr w:type="spellEnd"/>
            <w:r w:rsidRPr="00C63A4D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C63A4D">
              <w:rPr>
                <w:rFonts w:ascii="Times New Roman" w:hAnsi="Times New Roman" w:cs="Times New Roman"/>
                <w:color w:val="000000"/>
                <w:sz w:val="20"/>
              </w:rPr>
              <w:t>облысы</w:t>
            </w:r>
            <w:proofErr w:type="spellEnd"/>
            <w:r w:rsidRPr="00C63A4D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C63A4D">
              <w:rPr>
                <w:rFonts w:ascii="Times New Roman" w:hAnsi="Times New Roman" w:cs="Times New Roman"/>
                <w:color w:val="000000"/>
                <w:sz w:val="20"/>
              </w:rPr>
              <w:t>әкімдігінің</w:t>
            </w:r>
            <w:proofErr w:type="spellEnd"/>
            <w:r w:rsidRPr="00C63A4D">
              <w:rPr>
                <w:rFonts w:ascii="Times New Roman" w:hAnsi="Times New Roman" w:cs="Times New Roman"/>
              </w:rPr>
              <w:br/>
            </w:r>
            <w:r w:rsidRPr="00C63A4D">
              <w:rPr>
                <w:rFonts w:ascii="Times New Roman" w:hAnsi="Times New Roman" w:cs="Times New Roman"/>
                <w:color w:val="000000"/>
                <w:sz w:val="20"/>
              </w:rPr>
              <w:t xml:space="preserve">2015 </w:t>
            </w:r>
            <w:proofErr w:type="spellStart"/>
            <w:r w:rsidRPr="00C63A4D">
              <w:rPr>
                <w:rFonts w:ascii="Times New Roman" w:hAnsi="Times New Roman" w:cs="Times New Roman"/>
                <w:color w:val="000000"/>
                <w:sz w:val="20"/>
              </w:rPr>
              <w:t>жылғы</w:t>
            </w:r>
            <w:proofErr w:type="spellEnd"/>
            <w:r w:rsidRPr="00C63A4D">
              <w:rPr>
                <w:rFonts w:ascii="Times New Roman" w:hAnsi="Times New Roman" w:cs="Times New Roman"/>
                <w:color w:val="000000"/>
                <w:sz w:val="20"/>
              </w:rPr>
              <w:t xml:space="preserve"> 5 </w:t>
            </w:r>
            <w:proofErr w:type="spellStart"/>
            <w:r w:rsidRPr="00C63A4D">
              <w:rPr>
                <w:rFonts w:ascii="Times New Roman" w:hAnsi="Times New Roman" w:cs="Times New Roman"/>
                <w:color w:val="000000"/>
                <w:sz w:val="20"/>
              </w:rPr>
              <w:t>маусымдағы</w:t>
            </w:r>
            <w:proofErr w:type="spellEnd"/>
            <w:r w:rsidRPr="00C63A4D">
              <w:rPr>
                <w:rFonts w:ascii="Times New Roman" w:hAnsi="Times New Roman" w:cs="Times New Roman"/>
              </w:rPr>
              <w:br/>
            </w:r>
            <w:r w:rsidRPr="00C63A4D">
              <w:rPr>
                <w:rFonts w:ascii="Times New Roman" w:hAnsi="Times New Roman" w:cs="Times New Roman"/>
                <w:color w:val="000000"/>
                <w:sz w:val="20"/>
              </w:rPr>
              <w:t xml:space="preserve">№ 30/07 </w:t>
            </w:r>
            <w:proofErr w:type="spellStart"/>
            <w:r w:rsidRPr="00C63A4D">
              <w:rPr>
                <w:rFonts w:ascii="Times New Roman" w:hAnsi="Times New Roman" w:cs="Times New Roman"/>
                <w:color w:val="000000"/>
                <w:sz w:val="20"/>
              </w:rPr>
              <w:t>қаулысымен</w:t>
            </w:r>
            <w:proofErr w:type="spellEnd"/>
            <w:r w:rsidRPr="00C63A4D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C63A4D">
              <w:rPr>
                <w:rFonts w:ascii="Times New Roman" w:hAnsi="Times New Roman" w:cs="Times New Roman"/>
                <w:color w:val="000000"/>
                <w:sz w:val="20"/>
              </w:rPr>
              <w:t>бекітілген</w:t>
            </w:r>
            <w:proofErr w:type="spellEnd"/>
            <w:r w:rsidRPr="00C63A4D">
              <w:rPr>
                <w:rFonts w:ascii="Times New Roman" w:hAnsi="Times New Roman" w:cs="Times New Roman"/>
              </w:rPr>
              <w:br/>
            </w:r>
          </w:p>
        </w:tc>
      </w:tr>
    </w:tbl>
    <w:p w:rsidR="00C01B75" w:rsidRPr="00C63A4D" w:rsidRDefault="00C01B75" w:rsidP="00C01B75">
      <w:pPr>
        <w:spacing w:after="0"/>
        <w:rPr>
          <w:rFonts w:ascii="Times New Roman" w:hAnsi="Times New Roman" w:cs="Times New Roman"/>
        </w:rPr>
      </w:pPr>
      <w:bookmarkStart w:id="0" w:name="z52"/>
      <w:r w:rsidRPr="00C63A4D">
        <w:rPr>
          <w:rFonts w:ascii="Times New Roman" w:hAnsi="Times New Roman" w:cs="Times New Roman"/>
          <w:b/>
          <w:color w:val="000000"/>
        </w:rPr>
        <w:t xml:space="preserve"> </w:t>
      </w:r>
      <w:proofErr w:type="gramStart"/>
      <w:r w:rsidRPr="00C63A4D">
        <w:rPr>
          <w:rFonts w:ascii="Times New Roman" w:hAnsi="Times New Roman" w:cs="Times New Roman"/>
          <w:b/>
          <w:color w:val="000000"/>
        </w:rPr>
        <w:t>"</w:t>
      </w:r>
      <w:proofErr w:type="spellStart"/>
      <w:r w:rsidRPr="00C63A4D">
        <w:rPr>
          <w:rFonts w:ascii="Times New Roman" w:hAnsi="Times New Roman" w:cs="Times New Roman"/>
          <w:b/>
          <w:color w:val="000000"/>
        </w:rPr>
        <w:t>Орта</w:t>
      </w:r>
      <w:proofErr w:type="spellEnd"/>
      <w:r w:rsidRPr="00C63A4D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C63A4D">
        <w:rPr>
          <w:rFonts w:ascii="Times New Roman" w:hAnsi="Times New Roman" w:cs="Times New Roman"/>
          <w:b/>
          <w:color w:val="000000"/>
        </w:rPr>
        <w:t>білім</w:t>
      </w:r>
      <w:proofErr w:type="spellEnd"/>
      <w:r w:rsidRPr="00C63A4D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C63A4D">
        <w:rPr>
          <w:rFonts w:ascii="Times New Roman" w:hAnsi="Times New Roman" w:cs="Times New Roman"/>
          <w:b/>
          <w:color w:val="000000"/>
        </w:rPr>
        <w:t>беретін</w:t>
      </w:r>
      <w:proofErr w:type="spellEnd"/>
      <w:r w:rsidRPr="00C63A4D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C63A4D">
        <w:rPr>
          <w:rFonts w:ascii="Times New Roman" w:hAnsi="Times New Roman" w:cs="Times New Roman"/>
          <w:b/>
          <w:color w:val="000000"/>
        </w:rPr>
        <w:t>үздік</w:t>
      </w:r>
      <w:proofErr w:type="spellEnd"/>
      <w:r w:rsidRPr="00C63A4D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C63A4D">
        <w:rPr>
          <w:rFonts w:ascii="Times New Roman" w:hAnsi="Times New Roman" w:cs="Times New Roman"/>
          <w:b/>
          <w:color w:val="000000"/>
        </w:rPr>
        <w:t>ұйым</w:t>
      </w:r>
      <w:proofErr w:type="spellEnd"/>
      <w:r w:rsidRPr="00C63A4D">
        <w:rPr>
          <w:rFonts w:ascii="Times New Roman" w:hAnsi="Times New Roman" w:cs="Times New Roman"/>
          <w:b/>
          <w:color w:val="000000"/>
        </w:rPr>
        <w:t xml:space="preserve">" </w:t>
      </w:r>
      <w:proofErr w:type="spellStart"/>
      <w:r w:rsidRPr="00C63A4D">
        <w:rPr>
          <w:rFonts w:ascii="Times New Roman" w:hAnsi="Times New Roman" w:cs="Times New Roman"/>
          <w:b/>
          <w:color w:val="000000"/>
        </w:rPr>
        <w:t>грантын</w:t>
      </w:r>
      <w:proofErr w:type="spellEnd"/>
      <w:r w:rsidRPr="00C63A4D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C63A4D">
        <w:rPr>
          <w:rFonts w:ascii="Times New Roman" w:hAnsi="Times New Roman" w:cs="Times New Roman"/>
          <w:b/>
          <w:color w:val="000000"/>
        </w:rPr>
        <w:t>тағайындау</w:t>
      </w:r>
      <w:proofErr w:type="spellEnd"/>
      <w:r w:rsidRPr="00C63A4D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C63A4D">
        <w:rPr>
          <w:rFonts w:ascii="Times New Roman" w:hAnsi="Times New Roman" w:cs="Times New Roman"/>
          <w:b/>
          <w:color w:val="000000"/>
        </w:rPr>
        <w:t>конкурсына</w:t>
      </w:r>
      <w:proofErr w:type="spellEnd"/>
      <w:r w:rsidRPr="00C63A4D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C63A4D">
        <w:rPr>
          <w:rFonts w:ascii="Times New Roman" w:hAnsi="Times New Roman" w:cs="Times New Roman"/>
          <w:b/>
          <w:color w:val="000000"/>
        </w:rPr>
        <w:t>қатысу</w:t>
      </w:r>
      <w:proofErr w:type="spellEnd"/>
      <w:r w:rsidRPr="00C63A4D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C63A4D">
        <w:rPr>
          <w:rFonts w:ascii="Times New Roman" w:hAnsi="Times New Roman" w:cs="Times New Roman"/>
          <w:b/>
          <w:color w:val="000000"/>
        </w:rPr>
        <w:t>үшін</w:t>
      </w:r>
      <w:proofErr w:type="spellEnd"/>
      <w:r w:rsidRPr="00C63A4D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C63A4D">
        <w:rPr>
          <w:rFonts w:ascii="Times New Roman" w:hAnsi="Times New Roman" w:cs="Times New Roman"/>
          <w:b/>
          <w:color w:val="000000"/>
        </w:rPr>
        <w:t>құжаттарды</w:t>
      </w:r>
      <w:proofErr w:type="spellEnd"/>
      <w:r w:rsidRPr="00C63A4D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C63A4D">
        <w:rPr>
          <w:rFonts w:ascii="Times New Roman" w:hAnsi="Times New Roman" w:cs="Times New Roman"/>
          <w:b/>
          <w:color w:val="000000"/>
        </w:rPr>
        <w:t>қабылдау</w:t>
      </w:r>
      <w:proofErr w:type="spellEnd"/>
      <w:r w:rsidRPr="00C63A4D">
        <w:rPr>
          <w:rFonts w:ascii="Times New Roman" w:hAnsi="Times New Roman" w:cs="Times New Roman"/>
          <w:b/>
          <w:color w:val="000000"/>
        </w:rPr>
        <w:t xml:space="preserve">" </w:t>
      </w:r>
      <w:proofErr w:type="spellStart"/>
      <w:r w:rsidRPr="00C63A4D">
        <w:rPr>
          <w:rFonts w:ascii="Times New Roman" w:hAnsi="Times New Roman" w:cs="Times New Roman"/>
          <w:b/>
          <w:color w:val="000000"/>
        </w:rPr>
        <w:t>мемлекеттік</w:t>
      </w:r>
      <w:proofErr w:type="spellEnd"/>
      <w:r w:rsidRPr="00C63A4D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C63A4D">
        <w:rPr>
          <w:rFonts w:ascii="Times New Roman" w:hAnsi="Times New Roman" w:cs="Times New Roman"/>
          <w:b/>
          <w:color w:val="000000"/>
        </w:rPr>
        <w:t>көрсетілетін</w:t>
      </w:r>
      <w:proofErr w:type="spellEnd"/>
      <w:r w:rsidRPr="00C63A4D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C63A4D">
        <w:rPr>
          <w:rFonts w:ascii="Times New Roman" w:hAnsi="Times New Roman" w:cs="Times New Roman"/>
          <w:b/>
          <w:color w:val="000000"/>
        </w:rPr>
        <w:t>қызмет</w:t>
      </w:r>
      <w:proofErr w:type="spellEnd"/>
      <w:r w:rsidRPr="00C63A4D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C63A4D">
        <w:rPr>
          <w:rFonts w:ascii="Times New Roman" w:hAnsi="Times New Roman" w:cs="Times New Roman"/>
          <w:b/>
          <w:color w:val="000000"/>
        </w:rPr>
        <w:t>регламенті</w:t>
      </w:r>
      <w:proofErr w:type="spellEnd"/>
      <w:r w:rsidRPr="00C63A4D">
        <w:rPr>
          <w:rFonts w:ascii="Times New Roman" w:hAnsi="Times New Roman" w:cs="Times New Roman"/>
        </w:rPr>
        <w:br/>
      </w:r>
      <w:r w:rsidRPr="00C63A4D">
        <w:rPr>
          <w:rFonts w:ascii="Times New Roman" w:hAnsi="Times New Roman" w:cs="Times New Roman"/>
          <w:b/>
          <w:color w:val="000000"/>
        </w:rPr>
        <w:t>1.</w:t>
      </w:r>
      <w:proofErr w:type="gramEnd"/>
      <w:r w:rsidRPr="00C63A4D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C63A4D">
        <w:rPr>
          <w:rFonts w:ascii="Times New Roman" w:hAnsi="Times New Roman" w:cs="Times New Roman"/>
          <w:b/>
          <w:color w:val="000000"/>
        </w:rPr>
        <w:t>Жалпы</w:t>
      </w:r>
      <w:proofErr w:type="spellEnd"/>
      <w:r w:rsidRPr="00C63A4D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C63A4D">
        <w:rPr>
          <w:rFonts w:ascii="Times New Roman" w:hAnsi="Times New Roman" w:cs="Times New Roman"/>
          <w:b/>
          <w:color w:val="000000"/>
        </w:rPr>
        <w:t>ережелер</w:t>
      </w:r>
      <w:proofErr w:type="spellEnd"/>
    </w:p>
    <w:bookmarkEnd w:id="0"/>
    <w:p w:rsidR="00C01B75" w:rsidRPr="00C63A4D" w:rsidRDefault="00C01B75" w:rsidP="00C01B75">
      <w:pPr>
        <w:spacing w:after="0"/>
        <w:rPr>
          <w:rFonts w:ascii="Times New Roman" w:hAnsi="Times New Roman" w:cs="Times New Roman"/>
        </w:rPr>
      </w:pPr>
      <w:r w:rsidRPr="00C63A4D">
        <w:rPr>
          <w:rFonts w:ascii="Times New Roman" w:hAnsi="Times New Roman" w:cs="Times New Roman"/>
          <w:color w:val="000000"/>
          <w:sz w:val="20"/>
        </w:rPr>
        <w:t>      </w:t>
      </w:r>
      <w:proofErr w:type="gramStart"/>
      <w:r w:rsidRPr="00C63A4D">
        <w:rPr>
          <w:rFonts w:ascii="Times New Roman" w:hAnsi="Times New Roman" w:cs="Times New Roman"/>
          <w:color w:val="000000"/>
          <w:sz w:val="20"/>
        </w:rPr>
        <w:t>1. "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Орта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білім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беретін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үздік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ұйым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"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грантын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тағайындау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конкурсына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қатысу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үшін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құжаттарды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қабылдау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"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көрсетілетін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қызмет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(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бұдан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әрі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-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көрсетілетін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қызмет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)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аудандық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,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қалалық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білім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бөлімдерімен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сонымен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қатар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облыстық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білім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басқармасымен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солардың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кеңсесі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арқылы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(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бұдан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әрі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-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көрсетілетін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қызметті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берушілер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)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көрсетіледі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>.</w:t>
      </w:r>
      <w:proofErr w:type="gramEnd"/>
      <w:r w:rsidRPr="00C63A4D">
        <w:rPr>
          <w:rFonts w:ascii="Times New Roman" w:hAnsi="Times New Roman" w:cs="Times New Roman"/>
        </w:rPr>
        <w:br/>
      </w:r>
      <w:r w:rsidRPr="00C63A4D">
        <w:rPr>
          <w:rFonts w:ascii="Times New Roman" w:hAnsi="Times New Roman" w:cs="Times New Roman"/>
          <w:color w:val="000000"/>
          <w:sz w:val="20"/>
        </w:rPr>
        <w:t xml:space="preserve">       2.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қызметті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көрсету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нысаны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-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қағаз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түрінде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>.</w:t>
      </w:r>
      <w:r w:rsidRPr="00C63A4D">
        <w:rPr>
          <w:rFonts w:ascii="Times New Roman" w:hAnsi="Times New Roman" w:cs="Times New Roman"/>
        </w:rPr>
        <w:br/>
      </w:r>
      <w:r w:rsidRPr="00C63A4D">
        <w:rPr>
          <w:rFonts w:ascii="Times New Roman" w:hAnsi="Times New Roman" w:cs="Times New Roman"/>
          <w:color w:val="000000"/>
          <w:sz w:val="20"/>
        </w:rPr>
        <w:t xml:space="preserve">       1)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Өтініштерді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қабылдау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және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көрсетілетін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қызмет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нәтижесін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тапсыру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көрсетілетін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қызметті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берушінің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кеңсесі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арқылы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жүзеге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асырылады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>.</w:t>
      </w:r>
      <w:r w:rsidRPr="00C63A4D">
        <w:rPr>
          <w:rFonts w:ascii="Times New Roman" w:hAnsi="Times New Roman" w:cs="Times New Roman"/>
        </w:rPr>
        <w:br/>
      </w:r>
      <w:r w:rsidRPr="00C63A4D">
        <w:rPr>
          <w:rFonts w:ascii="Times New Roman" w:hAnsi="Times New Roman" w:cs="Times New Roman"/>
          <w:color w:val="000000"/>
          <w:sz w:val="20"/>
        </w:rPr>
        <w:t xml:space="preserve">       3.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көрсетілетін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қызмет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тегін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ұсынылады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>.</w:t>
      </w:r>
      <w:r w:rsidRPr="00C63A4D">
        <w:rPr>
          <w:rFonts w:ascii="Times New Roman" w:hAnsi="Times New Roman" w:cs="Times New Roman"/>
        </w:rPr>
        <w:br/>
      </w:r>
      <w:r w:rsidRPr="00C63A4D">
        <w:rPr>
          <w:rFonts w:ascii="Times New Roman" w:hAnsi="Times New Roman" w:cs="Times New Roman"/>
          <w:color w:val="000000"/>
          <w:sz w:val="20"/>
        </w:rPr>
        <w:t xml:space="preserve">       4.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көрсетілетін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қызметтің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нәтижесі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өтініштің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қабылданған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уақытын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,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күнін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және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нөмірін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көрсетумен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барлық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құжаттарды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алғаны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туралы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қолхат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болып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табылады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>.</w:t>
      </w:r>
      <w:r w:rsidRPr="00C63A4D">
        <w:rPr>
          <w:rFonts w:ascii="Times New Roman" w:hAnsi="Times New Roman" w:cs="Times New Roman"/>
        </w:rPr>
        <w:br/>
      </w:r>
    </w:p>
    <w:p w:rsidR="00C01B75" w:rsidRPr="00C63A4D" w:rsidRDefault="00C01B75" w:rsidP="00C01B75">
      <w:pPr>
        <w:spacing w:after="0"/>
        <w:rPr>
          <w:rFonts w:ascii="Times New Roman" w:hAnsi="Times New Roman" w:cs="Times New Roman"/>
        </w:rPr>
      </w:pPr>
      <w:bookmarkStart w:id="1" w:name="z59"/>
      <w:r w:rsidRPr="00C63A4D">
        <w:rPr>
          <w:rFonts w:ascii="Times New Roman" w:hAnsi="Times New Roman" w:cs="Times New Roman"/>
          <w:b/>
          <w:color w:val="000000"/>
        </w:rPr>
        <w:t xml:space="preserve"> 2. </w:t>
      </w:r>
      <w:proofErr w:type="spellStart"/>
      <w:r w:rsidRPr="00C63A4D">
        <w:rPr>
          <w:rFonts w:ascii="Times New Roman" w:hAnsi="Times New Roman" w:cs="Times New Roman"/>
          <w:b/>
          <w:color w:val="000000"/>
        </w:rPr>
        <w:t>Мемлекеттік</w:t>
      </w:r>
      <w:proofErr w:type="spellEnd"/>
      <w:r w:rsidRPr="00C63A4D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C63A4D">
        <w:rPr>
          <w:rFonts w:ascii="Times New Roman" w:hAnsi="Times New Roman" w:cs="Times New Roman"/>
          <w:b/>
          <w:color w:val="000000"/>
        </w:rPr>
        <w:t>қызметтер</w:t>
      </w:r>
      <w:proofErr w:type="spellEnd"/>
      <w:r w:rsidRPr="00C63A4D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C63A4D">
        <w:rPr>
          <w:rFonts w:ascii="Times New Roman" w:hAnsi="Times New Roman" w:cs="Times New Roman"/>
          <w:b/>
          <w:color w:val="000000"/>
        </w:rPr>
        <w:t>көрсету</w:t>
      </w:r>
      <w:proofErr w:type="spellEnd"/>
      <w:r w:rsidRPr="00C63A4D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C63A4D">
        <w:rPr>
          <w:rFonts w:ascii="Times New Roman" w:hAnsi="Times New Roman" w:cs="Times New Roman"/>
          <w:b/>
          <w:color w:val="000000"/>
        </w:rPr>
        <w:t>процесінде</w:t>
      </w:r>
      <w:proofErr w:type="spellEnd"/>
      <w:r w:rsidRPr="00C63A4D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C63A4D">
        <w:rPr>
          <w:rFonts w:ascii="Times New Roman" w:hAnsi="Times New Roman" w:cs="Times New Roman"/>
          <w:b/>
          <w:color w:val="000000"/>
        </w:rPr>
        <w:t>көрсетілетін</w:t>
      </w:r>
      <w:proofErr w:type="spellEnd"/>
      <w:r w:rsidRPr="00C63A4D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C63A4D">
        <w:rPr>
          <w:rFonts w:ascii="Times New Roman" w:hAnsi="Times New Roman" w:cs="Times New Roman"/>
          <w:b/>
          <w:color w:val="000000"/>
        </w:rPr>
        <w:t>қызметті</w:t>
      </w:r>
      <w:proofErr w:type="spellEnd"/>
      <w:r w:rsidRPr="00C63A4D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C63A4D">
        <w:rPr>
          <w:rFonts w:ascii="Times New Roman" w:hAnsi="Times New Roman" w:cs="Times New Roman"/>
          <w:b/>
          <w:color w:val="000000"/>
        </w:rPr>
        <w:t>берушінің</w:t>
      </w:r>
      <w:proofErr w:type="spellEnd"/>
      <w:r w:rsidRPr="00C63A4D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C63A4D">
        <w:rPr>
          <w:rFonts w:ascii="Times New Roman" w:hAnsi="Times New Roman" w:cs="Times New Roman"/>
          <w:b/>
          <w:color w:val="000000"/>
        </w:rPr>
        <w:t>құрылымдық</w:t>
      </w:r>
      <w:proofErr w:type="spellEnd"/>
      <w:r w:rsidRPr="00C63A4D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C63A4D">
        <w:rPr>
          <w:rFonts w:ascii="Times New Roman" w:hAnsi="Times New Roman" w:cs="Times New Roman"/>
          <w:b/>
          <w:color w:val="000000"/>
        </w:rPr>
        <w:t>бөлімшелерінің</w:t>
      </w:r>
      <w:proofErr w:type="spellEnd"/>
      <w:r w:rsidRPr="00C63A4D">
        <w:rPr>
          <w:rFonts w:ascii="Times New Roman" w:hAnsi="Times New Roman" w:cs="Times New Roman"/>
          <w:b/>
          <w:color w:val="000000"/>
        </w:rPr>
        <w:t xml:space="preserve"> (</w:t>
      </w:r>
      <w:proofErr w:type="spellStart"/>
      <w:r w:rsidRPr="00C63A4D">
        <w:rPr>
          <w:rFonts w:ascii="Times New Roman" w:hAnsi="Times New Roman" w:cs="Times New Roman"/>
          <w:b/>
          <w:color w:val="000000"/>
        </w:rPr>
        <w:t>қызметкерлерінің</w:t>
      </w:r>
      <w:proofErr w:type="spellEnd"/>
      <w:r w:rsidRPr="00C63A4D">
        <w:rPr>
          <w:rFonts w:ascii="Times New Roman" w:hAnsi="Times New Roman" w:cs="Times New Roman"/>
          <w:b/>
          <w:color w:val="000000"/>
        </w:rPr>
        <w:t xml:space="preserve">) </w:t>
      </w:r>
      <w:proofErr w:type="spellStart"/>
      <w:r w:rsidRPr="00C63A4D">
        <w:rPr>
          <w:rFonts w:ascii="Times New Roman" w:hAnsi="Times New Roman" w:cs="Times New Roman"/>
          <w:b/>
          <w:color w:val="000000"/>
        </w:rPr>
        <w:t>іс-қимылы</w:t>
      </w:r>
      <w:proofErr w:type="spellEnd"/>
      <w:r w:rsidRPr="00C63A4D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C63A4D">
        <w:rPr>
          <w:rFonts w:ascii="Times New Roman" w:hAnsi="Times New Roman" w:cs="Times New Roman"/>
          <w:b/>
          <w:color w:val="000000"/>
        </w:rPr>
        <w:t>тәртібін</w:t>
      </w:r>
      <w:proofErr w:type="spellEnd"/>
      <w:r w:rsidRPr="00C63A4D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C63A4D">
        <w:rPr>
          <w:rFonts w:ascii="Times New Roman" w:hAnsi="Times New Roman" w:cs="Times New Roman"/>
          <w:b/>
          <w:color w:val="000000"/>
        </w:rPr>
        <w:t>сипаттау</w:t>
      </w:r>
      <w:proofErr w:type="spellEnd"/>
    </w:p>
    <w:bookmarkEnd w:id="1"/>
    <w:p w:rsidR="00C01B75" w:rsidRPr="00C63A4D" w:rsidRDefault="00C01B75" w:rsidP="00C01B75">
      <w:pPr>
        <w:spacing w:after="0"/>
        <w:rPr>
          <w:rFonts w:ascii="Times New Roman" w:hAnsi="Times New Roman" w:cs="Times New Roman"/>
        </w:rPr>
      </w:pPr>
      <w:r w:rsidRPr="00C63A4D">
        <w:rPr>
          <w:rFonts w:ascii="Times New Roman" w:hAnsi="Times New Roman" w:cs="Times New Roman"/>
          <w:color w:val="000000"/>
          <w:sz w:val="20"/>
        </w:rPr>
        <w:t>      5. "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Балаларға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арналған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қосымша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білімді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ұсыну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және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"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Орта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білім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беретін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үздік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ұйым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"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грантын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тағайындауға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конкурс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өткізу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саласындағы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жергілікті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атқарушы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органдар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көрсететін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көрсетілетін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стандарттарды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бекіту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туралы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"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Қазақстан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Республикасы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Білім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және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ғылым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министрлігінің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2015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жылғы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7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сәуірдегі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№ 170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бұйрығымен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бекітілген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"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Орта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білім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беретін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үздік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ұйым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>" (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Нормативтік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құқықтық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актілерді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тіркеу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тізілімінде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№ 10980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болып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тіркелген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)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көрсетілетін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қызмет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стандартының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(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бұдан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әрі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–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Стандарт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) 9-тармағында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көрсетілген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қажетті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құжаттардың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қоса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берілуімен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көрсетілетін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қызметті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алушының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өтініші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көрсетілетін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қызмет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бойынша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рәсімді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(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әрекетті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)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бастау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үшін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негіз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болып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табылады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>.</w:t>
      </w:r>
      <w:r w:rsidRPr="00C63A4D">
        <w:rPr>
          <w:rFonts w:ascii="Times New Roman" w:hAnsi="Times New Roman" w:cs="Times New Roman"/>
        </w:rPr>
        <w:br/>
      </w:r>
      <w:r w:rsidRPr="00C63A4D">
        <w:rPr>
          <w:rFonts w:ascii="Times New Roman" w:hAnsi="Times New Roman" w:cs="Times New Roman"/>
          <w:color w:val="000000"/>
          <w:sz w:val="20"/>
        </w:rPr>
        <w:t xml:space="preserve">       6.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көрсетілетін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қызмет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үдерісінің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құрамына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кіретін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әрбір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рәсімнің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(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әрекетінің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)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мазмұны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,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ұзақтығы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мен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оны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орындау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реттілігі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>:</w:t>
      </w:r>
      <w:r w:rsidRPr="00C63A4D">
        <w:rPr>
          <w:rFonts w:ascii="Times New Roman" w:hAnsi="Times New Roman" w:cs="Times New Roman"/>
        </w:rPr>
        <w:br/>
      </w:r>
      <w:r w:rsidRPr="00C63A4D">
        <w:rPr>
          <w:rFonts w:ascii="Times New Roman" w:hAnsi="Times New Roman" w:cs="Times New Roman"/>
          <w:color w:val="000000"/>
          <w:sz w:val="20"/>
        </w:rPr>
        <w:t xml:space="preserve">       1)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көрсетілетін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қызметті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берушінің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кеңсе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қызметкері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көрсетілетін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қызметті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алушыдан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алынған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құжаттарды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қабылдауды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және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тіркеуді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жүзеге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асырады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,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құжаттардың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көшірмелерін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түпнұсқаларымен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салыстырады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,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құжаттарды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қабылдау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туралы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қолхатпен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бірге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түпнұсқаларын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көрсетілетін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қызметті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алушыға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қайтарады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және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көрсетілетін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қызметті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берушінің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басшысына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қарауға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береді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(15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минуттан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аспайды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>).</w:t>
      </w:r>
      <w:r w:rsidRPr="00C63A4D">
        <w:rPr>
          <w:rFonts w:ascii="Times New Roman" w:hAnsi="Times New Roman" w:cs="Times New Roman"/>
        </w:rPr>
        <w:br/>
      </w:r>
      <w:r w:rsidRPr="00C63A4D">
        <w:rPr>
          <w:rFonts w:ascii="Times New Roman" w:hAnsi="Times New Roman" w:cs="Times New Roman"/>
          <w:color w:val="000000"/>
          <w:sz w:val="20"/>
        </w:rPr>
        <w:t xml:space="preserve">       7.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Осы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Регламенттің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6-тармағында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көрсетілген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1-әрекеттегі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қызметті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көрсету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бойынша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рәсімнің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(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әрекеттің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)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нәтижесі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құжаттарды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қабылдау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туралы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қолхат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болып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табылады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. </w:t>
      </w:r>
      <w:r w:rsidRPr="00C63A4D">
        <w:rPr>
          <w:rFonts w:ascii="Times New Roman" w:hAnsi="Times New Roman" w:cs="Times New Roman"/>
        </w:rPr>
        <w:br/>
      </w:r>
    </w:p>
    <w:p w:rsidR="00C01B75" w:rsidRPr="00C63A4D" w:rsidRDefault="00C01B75" w:rsidP="00C01B75">
      <w:pPr>
        <w:spacing w:after="0"/>
        <w:rPr>
          <w:rFonts w:ascii="Times New Roman" w:hAnsi="Times New Roman" w:cs="Times New Roman"/>
        </w:rPr>
      </w:pPr>
      <w:bookmarkStart w:id="2" w:name="z64"/>
      <w:r w:rsidRPr="00C63A4D">
        <w:rPr>
          <w:rFonts w:ascii="Times New Roman" w:hAnsi="Times New Roman" w:cs="Times New Roman"/>
          <w:b/>
          <w:color w:val="000000"/>
        </w:rPr>
        <w:t xml:space="preserve"> 3. </w:t>
      </w:r>
      <w:proofErr w:type="spellStart"/>
      <w:r w:rsidRPr="00C63A4D">
        <w:rPr>
          <w:rFonts w:ascii="Times New Roman" w:hAnsi="Times New Roman" w:cs="Times New Roman"/>
          <w:b/>
          <w:color w:val="000000"/>
        </w:rPr>
        <w:t>Мемлекеттік</w:t>
      </w:r>
      <w:proofErr w:type="spellEnd"/>
      <w:r w:rsidRPr="00C63A4D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C63A4D">
        <w:rPr>
          <w:rFonts w:ascii="Times New Roman" w:hAnsi="Times New Roman" w:cs="Times New Roman"/>
          <w:b/>
          <w:color w:val="000000"/>
        </w:rPr>
        <w:t>қызметтерді</w:t>
      </w:r>
      <w:proofErr w:type="spellEnd"/>
      <w:r w:rsidRPr="00C63A4D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C63A4D">
        <w:rPr>
          <w:rFonts w:ascii="Times New Roman" w:hAnsi="Times New Roman" w:cs="Times New Roman"/>
          <w:b/>
          <w:color w:val="000000"/>
        </w:rPr>
        <w:t>көрсету</w:t>
      </w:r>
      <w:proofErr w:type="spellEnd"/>
      <w:r w:rsidRPr="00C63A4D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C63A4D">
        <w:rPr>
          <w:rFonts w:ascii="Times New Roman" w:hAnsi="Times New Roman" w:cs="Times New Roman"/>
          <w:b/>
          <w:color w:val="000000"/>
        </w:rPr>
        <w:t>процесінде</w:t>
      </w:r>
      <w:proofErr w:type="spellEnd"/>
      <w:r w:rsidRPr="00C63A4D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C63A4D">
        <w:rPr>
          <w:rFonts w:ascii="Times New Roman" w:hAnsi="Times New Roman" w:cs="Times New Roman"/>
          <w:b/>
          <w:color w:val="000000"/>
        </w:rPr>
        <w:t>көрсетілетін</w:t>
      </w:r>
      <w:proofErr w:type="spellEnd"/>
      <w:r w:rsidRPr="00C63A4D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C63A4D">
        <w:rPr>
          <w:rFonts w:ascii="Times New Roman" w:hAnsi="Times New Roman" w:cs="Times New Roman"/>
          <w:b/>
          <w:color w:val="000000"/>
        </w:rPr>
        <w:t>қызметті</w:t>
      </w:r>
      <w:proofErr w:type="spellEnd"/>
      <w:r w:rsidRPr="00C63A4D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C63A4D">
        <w:rPr>
          <w:rFonts w:ascii="Times New Roman" w:hAnsi="Times New Roman" w:cs="Times New Roman"/>
          <w:b/>
          <w:color w:val="000000"/>
        </w:rPr>
        <w:t>берушінің</w:t>
      </w:r>
      <w:proofErr w:type="spellEnd"/>
      <w:r w:rsidRPr="00C63A4D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C63A4D">
        <w:rPr>
          <w:rFonts w:ascii="Times New Roman" w:hAnsi="Times New Roman" w:cs="Times New Roman"/>
          <w:b/>
          <w:color w:val="000000"/>
        </w:rPr>
        <w:t>құрылымдық</w:t>
      </w:r>
      <w:proofErr w:type="spellEnd"/>
      <w:r w:rsidRPr="00C63A4D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C63A4D">
        <w:rPr>
          <w:rFonts w:ascii="Times New Roman" w:hAnsi="Times New Roman" w:cs="Times New Roman"/>
          <w:b/>
          <w:color w:val="000000"/>
        </w:rPr>
        <w:t>бөлімшелерінің</w:t>
      </w:r>
      <w:proofErr w:type="spellEnd"/>
      <w:r w:rsidRPr="00C63A4D">
        <w:rPr>
          <w:rFonts w:ascii="Times New Roman" w:hAnsi="Times New Roman" w:cs="Times New Roman"/>
          <w:b/>
          <w:color w:val="000000"/>
        </w:rPr>
        <w:t xml:space="preserve"> (</w:t>
      </w:r>
      <w:proofErr w:type="spellStart"/>
      <w:r w:rsidRPr="00C63A4D">
        <w:rPr>
          <w:rFonts w:ascii="Times New Roman" w:hAnsi="Times New Roman" w:cs="Times New Roman"/>
          <w:b/>
          <w:color w:val="000000"/>
        </w:rPr>
        <w:t>қызметкерлерінің</w:t>
      </w:r>
      <w:proofErr w:type="spellEnd"/>
      <w:r w:rsidRPr="00C63A4D">
        <w:rPr>
          <w:rFonts w:ascii="Times New Roman" w:hAnsi="Times New Roman" w:cs="Times New Roman"/>
          <w:b/>
          <w:color w:val="000000"/>
        </w:rPr>
        <w:t xml:space="preserve">) </w:t>
      </w:r>
      <w:proofErr w:type="spellStart"/>
      <w:r w:rsidRPr="00C63A4D">
        <w:rPr>
          <w:rFonts w:ascii="Times New Roman" w:hAnsi="Times New Roman" w:cs="Times New Roman"/>
          <w:b/>
          <w:color w:val="000000"/>
        </w:rPr>
        <w:t>өзара</w:t>
      </w:r>
      <w:proofErr w:type="spellEnd"/>
      <w:r w:rsidRPr="00C63A4D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C63A4D">
        <w:rPr>
          <w:rFonts w:ascii="Times New Roman" w:hAnsi="Times New Roman" w:cs="Times New Roman"/>
          <w:b/>
          <w:color w:val="000000"/>
        </w:rPr>
        <w:t>іс-қимылы</w:t>
      </w:r>
      <w:proofErr w:type="spellEnd"/>
      <w:r w:rsidRPr="00C63A4D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C63A4D">
        <w:rPr>
          <w:rFonts w:ascii="Times New Roman" w:hAnsi="Times New Roman" w:cs="Times New Roman"/>
          <w:b/>
          <w:color w:val="000000"/>
        </w:rPr>
        <w:t>тәртібін</w:t>
      </w:r>
      <w:proofErr w:type="spellEnd"/>
      <w:r w:rsidRPr="00C63A4D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C63A4D">
        <w:rPr>
          <w:rFonts w:ascii="Times New Roman" w:hAnsi="Times New Roman" w:cs="Times New Roman"/>
          <w:b/>
          <w:color w:val="000000"/>
        </w:rPr>
        <w:t>сипаттау</w:t>
      </w:r>
      <w:proofErr w:type="spellEnd"/>
    </w:p>
    <w:bookmarkEnd w:id="2"/>
    <w:p w:rsidR="00C01B75" w:rsidRPr="00C63A4D" w:rsidRDefault="00C01B75" w:rsidP="00C01B75">
      <w:pPr>
        <w:spacing w:after="0"/>
        <w:rPr>
          <w:rFonts w:ascii="Times New Roman" w:hAnsi="Times New Roman" w:cs="Times New Roman"/>
        </w:rPr>
      </w:pPr>
      <w:r w:rsidRPr="00C63A4D">
        <w:rPr>
          <w:rFonts w:ascii="Times New Roman" w:hAnsi="Times New Roman" w:cs="Times New Roman"/>
          <w:color w:val="000000"/>
          <w:sz w:val="20"/>
        </w:rPr>
        <w:t xml:space="preserve">      8.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Көрсетілетін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қызметті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берушінің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қызмет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көрсету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үдерісіне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қатысатын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құрылымдық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бөлімшелерінің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(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қызметкерлерінің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)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тізбесі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>:</w:t>
      </w:r>
      <w:r w:rsidRPr="00C63A4D">
        <w:rPr>
          <w:rFonts w:ascii="Times New Roman" w:hAnsi="Times New Roman" w:cs="Times New Roman"/>
        </w:rPr>
        <w:br/>
      </w:r>
      <w:r w:rsidRPr="00C63A4D">
        <w:rPr>
          <w:rFonts w:ascii="Times New Roman" w:hAnsi="Times New Roman" w:cs="Times New Roman"/>
          <w:color w:val="000000"/>
          <w:sz w:val="20"/>
        </w:rPr>
        <w:t xml:space="preserve">       1)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көрсетілетін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қызметті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берушінің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кеңсе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қызметкері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>.</w:t>
      </w:r>
      <w:r w:rsidRPr="00C63A4D">
        <w:rPr>
          <w:rFonts w:ascii="Times New Roman" w:hAnsi="Times New Roman" w:cs="Times New Roman"/>
        </w:rPr>
        <w:br/>
      </w:r>
      <w:r w:rsidRPr="00C63A4D">
        <w:rPr>
          <w:rFonts w:ascii="Times New Roman" w:hAnsi="Times New Roman" w:cs="Times New Roman"/>
          <w:color w:val="000000"/>
          <w:sz w:val="20"/>
        </w:rPr>
        <w:t>      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Құрылымдық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бөлімшелер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(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қызметкерлер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)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арасындағы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рәсімдер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(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әрекеттер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)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реттілігінің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сипаттамасы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>:</w:t>
      </w:r>
      <w:r w:rsidRPr="00C63A4D">
        <w:rPr>
          <w:rFonts w:ascii="Times New Roman" w:hAnsi="Times New Roman" w:cs="Times New Roman"/>
        </w:rPr>
        <w:br/>
      </w:r>
      <w:r w:rsidRPr="00C63A4D">
        <w:rPr>
          <w:rFonts w:ascii="Times New Roman" w:hAnsi="Times New Roman" w:cs="Times New Roman"/>
          <w:color w:val="000000"/>
          <w:sz w:val="20"/>
        </w:rPr>
        <w:t xml:space="preserve">       1)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көрсетілетін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қызметті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берушінің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кеңсе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қызметкері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көрсетілетін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қызметті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алушыдан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алынған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құжаттарды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қабылдауды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және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тіркеуді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жүзеге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асырады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,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құжаттардың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көшірмелерін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түпнұсқаларымен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салыстырады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,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құжаттарды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қабылдау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туралы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қолхатпен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бірге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түпнұсқаларын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көрсетілетін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қызметті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алушыға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қайтарады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(15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минуттан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аспайды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>).</w:t>
      </w:r>
      <w:r w:rsidRPr="00C63A4D">
        <w:rPr>
          <w:rFonts w:ascii="Times New Roman" w:hAnsi="Times New Roman" w:cs="Times New Roman"/>
        </w:rPr>
        <w:br/>
      </w:r>
    </w:p>
    <w:p w:rsidR="00C01B75" w:rsidRPr="00C63A4D" w:rsidRDefault="00C01B75" w:rsidP="00C01B75">
      <w:pPr>
        <w:spacing w:after="0"/>
        <w:rPr>
          <w:rFonts w:ascii="Times New Roman" w:hAnsi="Times New Roman" w:cs="Times New Roman"/>
        </w:rPr>
      </w:pPr>
      <w:bookmarkStart w:id="3" w:name="z69"/>
      <w:r w:rsidRPr="00C63A4D">
        <w:rPr>
          <w:rFonts w:ascii="Times New Roman" w:hAnsi="Times New Roman" w:cs="Times New Roman"/>
          <w:b/>
          <w:color w:val="000000"/>
        </w:rPr>
        <w:t xml:space="preserve"> 4. "</w:t>
      </w:r>
      <w:proofErr w:type="spellStart"/>
      <w:r w:rsidRPr="00C63A4D">
        <w:rPr>
          <w:rFonts w:ascii="Times New Roman" w:hAnsi="Times New Roman" w:cs="Times New Roman"/>
          <w:b/>
          <w:color w:val="000000"/>
        </w:rPr>
        <w:t>Азаматтарға</w:t>
      </w:r>
      <w:proofErr w:type="spellEnd"/>
      <w:r w:rsidRPr="00C63A4D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C63A4D">
        <w:rPr>
          <w:rFonts w:ascii="Times New Roman" w:hAnsi="Times New Roman" w:cs="Times New Roman"/>
          <w:b/>
          <w:color w:val="000000"/>
        </w:rPr>
        <w:t>арналған</w:t>
      </w:r>
      <w:proofErr w:type="spellEnd"/>
      <w:r w:rsidRPr="00C63A4D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C63A4D">
        <w:rPr>
          <w:rFonts w:ascii="Times New Roman" w:hAnsi="Times New Roman" w:cs="Times New Roman"/>
          <w:b/>
          <w:color w:val="000000"/>
        </w:rPr>
        <w:t>үкімет</w:t>
      </w:r>
      <w:proofErr w:type="spellEnd"/>
      <w:r w:rsidRPr="00C63A4D">
        <w:rPr>
          <w:rFonts w:ascii="Times New Roman" w:hAnsi="Times New Roman" w:cs="Times New Roman"/>
          <w:b/>
          <w:color w:val="000000"/>
        </w:rPr>
        <w:t xml:space="preserve">" </w:t>
      </w:r>
      <w:proofErr w:type="spellStart"/>
      <w:r w:rsidRPr="00C63A4D">
        <w:rPr>
          <w:rFonts w:ascii="Times New Roman" w:hAnsi="Times New Roman" w:cs="Times New Roman"/>
          <w:b/>
          <w:color w:val="000000"/>
        </w:rPr>
        <w:t>мемлекеттік</w:t>
      </w:r>
      <w:proofErr w:type="spellEnd"/>
      <w:r w:rsidRPr="00C63A4D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C63A4D">
        <w:rPr>
          <w:rFonts w:ascii="Times New Roman" w:hAnsi="Times New Roman" w:cs="Times New Roman"/>
          <w:b/>
          <w:color w:val="000000"/>
        </w:rPr>
        <w:t>корпорациясымен</w:t>
      </w:r>
      <w:proofErr w:type="spellEnd"/>
      <w:r w:rsidRPr="00C63A4D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C63A4D">
        <w:rPr>
          <w:rFonts w:ascii="Times New Roman" w:hAnsi="Times New Roman" w:cs="Times New Roman"/>
          <w:b/>
          <w:color w:val="000000"/>
        </w:rPr>
        <w:t>және</w:t>
      </w:r>
      <w:proofErr w:type="spellEnd"/>
      <w:r w:rsidRPr="00C63A4D">
        <w:rPr>
          <w:rFonts w:ascii="Times New Roman" w:hAnsi="Times New Roman" w:cs="Times New Roman"/>
          <w:b/>
          <w:color w:val="000000"/>
        </w:rPr>
        <w:t xml:space="preserve"> (</w:t>
      </w:r>
      <w:proofErr w:type="spellStart"/>
      <w:r w:rsidRPr="00C63A4D">
        <w:rPr>
          <w:rFonts w:ascii="Times New Roman" w:hAnsi="Times New Roman" w:cs="Times New Roman"/>
          <w:b/>
          <w:color w:val="000000"/>
        </w:rPr>
        <w:t>немесе</w:t>
      </w:r>
      <w:proofErr w:type="spellEnd"/>
      <w:r w:rsidRPr="00C63A4D">
        <w:rPr>
          <w:rFonts w:ascii="Times New Roman" w:hAnsi="Times New Roman" w:cs="Times New Roman"/>
          <w:b/>
          <w:color w:val="000000"/>
        </w:rPr>
        <w:t xml:space="preserve">) </w:t>
      </w:r>
      <w:proofErr w:type="spellStart"/>
      <w:r w:rsidRPr="00C63A4D">
        <w:rPr>
          <w:rFonts w:ascii="Times New Roman" w:hAnsi="Times New Roman" w:cs="Times New Roman"/>
          <w:b/>
          <w:color w:val="000000"/>
        </w:rPr>
        <w:t>өзге</w:t>
      </w:r>
      <w:proofErr w:type="spellEnd"/>
      <w:r w:rsidRPr="00C63A4D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C63A4D">
        <w:rPr>
          <w:rFonts w:ascii="Times New Roman" w:hAnsi="Times New Roman" w:cs="Times New Roman"/>
          <w:b/>
          <w:color w:val="000000"/>
        </w:rPr>
        <w:t>де</w:t>
      </w:r>
      <w:proofErr w:type="spellEnd"/>
      <w:r w:rsidRPr="00C63A4D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C63A4D">
        <w:rPr>
          <w:rFonts w:ascii="Times New Roman" w:hAnsi="Times New Roman" w:cs="Times New Roman"/>
          <w:b/>
          <w:color w:val="000000"/>
        </w:rPr>
        <w:t>көрсетілетін</w:t>
      </w:r>
      <w:proofErr w:type="spellEnd"/>
      <w:r w:rsidRPr="00C63A4D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C63A4D">
        <w:rPr>
          <w:rFonts w:ascii="Times New Roman" w:hAnsi="Times New Roman" w:cs="Times New Roman"/>
          <w:b/>
          <w:color w:val="000000"/>
        </w:rPr>
        <w:t>қызметті</w:t>
      </w:r>
      <w:proofErr w:type="spellEnd"/>
      <w:r w:rsidRPr="00C63A4D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C63A4D">
        <w:rPr>
          <w:rFonts w:ascii="Times New Roman" w:hAnsi="Times New Roman" w:cs="Times New Roman"/>
          <w:b/>
          <w:color w:val="000000"/>
        </w:rPr>
        <w:t>берушілермен</w:t>
      </w:r>
      <w:proofErr w:type="spellEnd"/>
      <w:r w:rsidRPr="00C63A4D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C63A4D">
        <w:rPr>
          <w:rFonts w:ascii="Times New Roman" w:hAnsi="Times New Roman" w:cs="Times New Roman"/>
          <w:b/>
          <w:color w:val="000000"/>
        </w:rPr>
        <w:t>өзара</w:t>
      </w:r>
      <w:proofErr w:type="spellEnd"/>
      <w:r w:rsidRPr="00C63A4D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C63A4D">
        <w:rPr>
          <w:rFonts w:ascii="Times New Roman" w:hAnsi="Times New Roman" w:cs="Times New Roman"/>
          <w:b/>
          <w:color w:val="000000"/>
        </w:rPr>
        <w:t>іс-қимыл</w:t>
      </w:r>
      <w:proofErr w:type="spellEnd"/>
      <w:r w:rsidRPr="00C63A4D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C63A4D">
        <w:rPr>
          <w:rFonts w:ascii="Times New Roman" w:hAnsi="Times New Roman" w:cs="Times New Roman"/>
          <w:b/>
          <w:color w:val="000000"/>
        </w:rPr>
        <w:t>тәртібін</w:t>
      </w:r>
      <w:proofErr w:type="spellEnd"/>
      <w:r w:rsidRPr="00C63A4D">
        <w:rPr>
          <w:rFonts w:ascii="Times New Roman" w:hAnsi="Times New Roman" w:cs="Times New Roman"/>
          <w:b/>
          <w:color w:val="000000"/>
        </w:rPr>
        <w:t xml:space="preserve">, </w:t>
      </w:r>
      <w:proofErr w:type="spellStart"/>
      <w:r w:rsidRPr="00C63A4D">
        <w:rPr>
          <w:rFonts w:ascii="Times New Roman" w:hAnsi="Times New Roman" w:cs="Times New Roman"/>
          <w:b/>
          <w:color w:val="000000"/>
        </w:rPr>
        <w:t>сондай-ақ</w:t>
      </w:r>
      <w:proofErr w:type="spellEnd"/>
      <w:r w:rsidRPr="00C63A4D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C63A4D">
        <w:rPr>
          <w:rFonts w:ascii="Times New Roman" w:hAnsi="Times New Roman" w:cs="Times New Roman"/>
          <w:b/>
          <w:color w:val="000000"/>
        </w:rPr>
        <w:t>мемлекеттік</w:t>
      </w:r>
      <w:proofErr w:type="spellEnd"/>
      <w:r w:rsidRPr="00C63A4D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C63A4D">
        <w:rPr>
          <w:rFonts w:ascii="Times New Roman" w:hAnsi="Times New Roman" w:cs="Times New Roman"/>
          <w:b/>
          <w:color w:val="000000"/>
        </w:rPr>
        <w:t>қызмет</w:t>
      </w:r>
      <w:proofErr w:type="spellEnd"/>
      <w:r w:rsidRPr="00C63A4D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C63A4D">
        <w:rPr>
          <w:rFonts w:ascii="Times New Roman" w:hAnsi="Times New Roman" w:cs="Times New Roman"/>
          <w:b/>
          <w:color w:val="000000"/>
        </w:rPr>
        <w:t>көрсету</w:t>
      </w:r>
      <w:proofErr w:type="spellEnd"/>
      <w:r w:rsidRPr="00C63A4D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C63A4D">
        <w:rPr>
          <w:rFonts w:ascii="Times New Roman" w:hAnsi="Times New Roman" w:cs="Times New Roman"/>
          <w:b/>
          <w:color w:val="000000"/>
        </w:rPr>
        <w:t>процесінде</w:t>
      </w:r>
      <w:proofErr w:type="spellEnd"/>
      <w:r w:rsidRPr="00C63A4D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C63A4D">
        <w:rPr>
          <w:rFonts w:ascii="Times New Roman" w:hAnsi="Times New Roman" w:cs="Times New Roman"/>
          <w:b/>
          <w:color w:val="000000"/>
        </w:rPr>
        <w:t>ақпараттық</w:t>
      </w:r>
      <w:proofErr w:type="spellEnd"/>
      <w:r w:rsidRPr="00C63A4D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C63A4D">
        <w:rPr>
          <w:rFonts w:ascii="Times New Roman" w:hAnsi="Times New Roman" w:cs="Times New Roman"/>
          <w:b/>
          <w:color w:val="000000"/>
        </w:rPr>
        <w:t>жүйелерді</w:t>
      </w:r>
      <w:proofErr w:type="spellEnd"/>
      <w:r w:rsidRPr="00C63A4D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C63A4D">
        <w:rPr>
          <w:rFonts w:ascii="Times New Roman" w:hAnsi="Times New Roman" w:cs="Times New Roman"/>
          <w:b/>
          <w:color w:val="000000"/>
        </w:rPr>
        <w:t>пайдалану</w:t>
      </w:r>
      <w:proofErr w:type="spellEnd"/>
      <w:r w:rsidRPr="00C63A4D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C63A4D">
        <w:rPr>
          <w:rFonts w:ascii="Times New Roman" w:hAnsi="Times New Roman" w:cs="Times New Roman"/>
          <w:b/>
          <w:color w:val="000000"/>
        </w:rPr>
        <w:t>тәртібін</w:t>
      </w:r>
      <w:proofErr w:type="spellEnd"/>
      <w:r w:rsidRPr="00C63A4D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C63A4D">
        <w:rPr>
          <w:rFonts w:ascii="Times New Roman" w:hAnsi="Times New Roman" w:cs="Times New Roman"/>
          <w:b/>
          <w:color w:val="000000"/>
        </w:rPr>
        <w:t>сипаттау</w:t>
      </w:r>
      <w:proofErr w:type="spellEnd"/>
    </w:p>
    <w:bookmarkEnd w:id="3"/>
    <w:p w:rsidR="00C01B75" w:rsidRPr="00C63A4D" w:rsidRDefault="00C01B75" w:rsidP="00C01B75">
      <w:pPr>
        <w:spacing w:after="0"/>
        <w:rPr>
          <w:rFonts w:ascii="Times New Roman" w:hAnsi="Times New Roman" w:cs="Times New Roman"/>
        </w:rPr>
      </w:pPr>
      <w:r w:rsidRPr="00C63A4D">
        <w:rPr>
          <w:rFonts w:ascii="Times New Roman" w:hAnsi="Times New Roman" w:cs="Times New Roman"/>
        </w:rPr>
        <w:br/>
      </w:r>
      <w:r w:rsidRPr="00C63A4D">
        <w:rPr>
          <w:rFonts w:ascii="Times New Roman" w:hAnsi="Times New Roman" w:cs="Times New Roman"/>
          <w:color w:val="000000"/>
          <w:sz w:val="20"/>
        </w:rPr>
        <w:t xml:space="preserve">       </w:t>
      </w:r>
      <w:proofErr w:type="gramStart"/>
      <w:r w:rsidRPr="00C63A4D">
        <w:rPr>
          <w:rFonts w:ascii="Times New Roman" w:hAnsi="Times New Roman" w:cs="Times New Roman"/>
          <w:color w:val="000000"/>
          <w:sz w:val="20"/>
        </w:rPr>
        <w:t xml:space="preserve">9.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Стандартқа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сәйкес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қызмет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автоматтандырылмаған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және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"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Азаматтарға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арналған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үкімет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"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lastRenderedPageBreak/>
        <w:t>мемлекеттік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корпорациясы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"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коммерциялық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емес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акционерлік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қоғамы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арқылы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  <w:sz w:val="20"/>
        </w:rPr>
        <w:t>көрсетілмейді</w:t>
      </w:r>
      <w:proofErr w:type="spellEnd"/>
      <w:r w:rsidRPr="00C63A4D">
        <w:rPr>
          <w:rFonts w:ascii="Times New Roman" w:hAnsi="Times New Roman" w:cs="Times New Roman"/>
          <w:color w:val="000000"/>
          <w:sz w:val="20"/>
        </w:rPr>
        <w:t>.</w:t>
      </w:r>
      <w:proofErr w:type="gramEnd"/>
      <w:r w:rsidRPr="00C63A4D">
        <w:rPr>
          <w:rFonts w:ascii="Times New Roman" w:hAnsi="Times New Roman" w:cs="Times New Roman"/>
        </w:rPr>
        <w:br/>
      </w:r>
      <w:r w:rsidRPr="00C63A4D">
        <w:rPr>
          <w:rFonts w:ascii="Times New Roman" w:hAnsi="Times New Roman" w:cs="Times New Roman"/>
          <w:color w:val="FF0000"/>
          <w:sz w:val="20"/>
        </w:rPr>
        <w:t>      </w:t>
      </w:r>
    </w:p>
    <w:tbl>
      <w:tblPr>
        <w:tblW w:w="0" w:type="auto"/>
        <w:tblInd w:w="11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ook w:val="04A0" w:firstRow="1" w:lastRow="0" w:firstColumn="1" w:lastColumn="0" w:noHBand="0" w:noVBand="1"/>
      </w:tblPr>
      <w:tblGrid>
        <w:gridCol w:w="1648"/>
        <w:gridCol w:w="7622"/>
      </w:tblGrid>
      <w:tr w:rsidR="00C01B75" w:rsidRPr="00C63A4D" w:rsidTr="00C01B75">
        <w:trPr>
          <w:trHeight w:val="30"/>
        </w:trPr>
        <w:tc>
          <w:tcPr>
            <w:tcW w:w="223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01B75" w:rsidRPr="00C63A4D" w:rsidRDefault="00C01B75">
            <w:pPr>
              <w:spacing w:after="0"/>
              <w:rPr>
                <w:rFonts w:ascii="Times New Roman" w:hAnsi="Times New Roman" w:cs="Times New Roman"/>
              </w:rPr>
            </w:pPr>
            <w:r w:rsidRPr="00C63A4D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  <w:r w:rsidRPr="00C63A4D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00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01B75" w:rsidRPr="00C63A4D" w:rsidRDefault="00C01B75">
            <w:pPr>
              <w:spacing w:after="0"/>
              <w:rPr>
                <w:rFonts w:ascii="Times New Roman" w:hAnsi="Times New Roman" w:cs="Times New Roman"/>
              </w:rPr>
            </w:pPr>
            <w:r w:rsidRPr="00C63A4D">
              <w:rPr>
                <w:rFonts w:ascii="Times New Roman" w:hAnsi="Times New Roman" w:cs="Times New Roman"/>
                <w:color w:val="000000"/>
                <w:sz w:val="20"/>
              </w:rPr>
              <w:t>"</w:t>
            </w:r>
            <w:proofErr w:type="spellStart"/>
            <w:r w:rsidRPr="00C63A4D">
              <w:rPr>
                <w:rFonts w:ascii="Times New Roman" w:hAnsi="Times New Roman" w:cs="Times New Roman"/>
                <w:color w:val="000000"/>
                <w:sz w:val="20"/>
              </w:rPr>
              <w:t>Орта</w:t>
            </w:r>
            <w:proofErr w:type="spellEnd"/>
            <w:r w:rsidRPr="00C63A4D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C63A4D">
              <w:rPr>
                <w:rFonts w:ascii="Times New Roman" w:hAnsi="Times New Roman" w:cs="Times New Roman"/>
                <w:color w:val="000000"/>
                <w:sz w:val="20"/>
              </w:rPr>
              <w:t>білім</w:t>
            </w:r>
            <w:proofErr w:type="spellEnd"/>
            <w:r w:rsidRPr="00C63A4D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C63A4D">
              <w:rPr>
                <w:rFonts w:ascii="Times New Roman" w:hAnsi="Times New Roman" w:cs="Times New Roman"/>
                <w:color w:val="000000"/>
                <w:sz w:val="20"/>
              </w:rPr>
              <w:t>беретін</w:t>
            </w:r>
            <w:proofErr w:type="spellEnd"/>
            <w:r w:rsidRPr="00C63A4D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C63A4D">
              <w:rPr>
                <w:rFonts w:ascii="Times New Roman" w:hAnsi="Times New Roman" w:cs="Times New Roman"/>
                <w:color w:val="000000"/>
                <w:sz w:val="20"/>
              </w:rPr>
              <w:t>үздік</w:t>
            </w:r>
            <w:proofErr w:type="spellEnd"/>
            <w:r w:rsidRPr="00C63A4D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C63A4D">
              <w:rPr>
                <w:rFonts w:ascii="Times New Roman" w:hAnsi="Times New Roman" w:cs="Times New Roman"/>
                <w:color w:val="000000"/>
                <w:sz w:val="20"/>
              </w:rPr>
              <w:t>ұйым</w:t>
            </w:r>
            <w:proofErr w:type="spellEnd"/>
            <w:r w:rsidRPr="00C63A4D">
              <w:rPr>
                <w:rFonts w:ascii="Times New Roman" w:hAnsi="Times New Roman" w:cs="Times New Roman"/>
                <w:color w:val="000000"/>
                <w:sz w:val="20"/>
              </w:rPr>
              <w:t>"</w:t>
            </w:r>
            <w:r w:rsidRPr="00C63A4D">
              <w:rPr>
                <w:rFonts w:ascii="Times New Roman" w:hAnsi="Times New Roman" w:cs="Times New Roman"/>
              </w:rPr>
              <w:br/>
            </w:r>
            <w:proofErr w:type="spellStart"/>
            <w:r w:rsidRPr="00C63A4D">
              <w:rPr>
                <w:rFonts w:ascii="Times New Roman" w:hAnsi="Times New Roman" w:cs="Times New Roman"/>
                <w:color w:val="000000"/>
                <w:sz w:val="20"/>
              </w:rPr>
              <w:t>грантын</w:t>
            </w:r>
            <w:proofErr w:type="spellEnd"/>
            <w:r w:rsidRPr="00C63A4D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C63A4D">
              <w:rPr>
                <w:rFonts w:ascii="Times New Roman" w:hAnsi="Times New Roman" w:cs="Times New Roman"/>
                <w:color w:val="000000"/>
                <w:sz w:val="20"/>
              </w:rPr>
              <w:t>тағайындау</w:t>
            </w:r>
            <w:proofErr w:type="spellEnd"/>
            <w:r w:rsidRPr="00C63A4D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C63A4D">
              <w:rPr>
                <w:rFonts w:ascii="Times New Roman" w:hAnsi="Times New Roman" w:cs="Times New Roman"/>
                <w:color w:val="000000"/>
                <w:sz w:val="20"/>
              </w:rPr>
              <w:t>конкурсына</w:t>
            </w:r>
            <w:proofErr w:type="spellEnd"/>
            <w:r w:rsidRPr="00C63A4D">
              <w:rPr>
                <w:rFonts w:ascii="Times New Roman" w:hAnsi="Times New Roman" w:cs="Times New Roman"/>
              </w:rPr>
              <w:br/>
            </w:r>
            <w:proofErr w:type="spellStart"/>
            <w:r w:rsidRPr="00C63A4D">
              <w:rPr>
                <w:rFonts w:ascii="Times New Roman" w:hAnsi="Times New Roman" w:cs="Times New Roman"/>
                <w:color w:val="000000"/>
                <w:sz w:val="20"/>
              </w:rPr>
              <w:t>қатысу</w:t>
            </w:r>
            <w:proofErr w:type="spellEnd"/>
            <w:r w:rsidRPr="00C63A4D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C63A4D">
              <w:rPr>
                <w:rFonts w:ascii="Times New Roman" w:hAnsi="Times New Roman" w:cs="Times New Roman"/>
                <w:color w:val="000000"/>
                <w:sz w:val="20"/>
              </w:rPr>
              <w:t>үшін</w:t>
            </w:r>
            <w:proofErr w:type="spellEnd"/>
            <w:r w:rsidRPr="00C63A4D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C63A4D">
              <w:rPr>
                <w:rFonts w:ascii="Times New Roman" w:hAnsi="Times New Roman" w:cs="Times New Roman"/>
                <w:color w:val="000000"/>
                <w:sz w:val="20"/>
              </w:rPr>
              <w:t>құжаттарды</w:t>
            </w:r>
            <w:proofErr w:type="spellEnd"/>
            <w:r w:rsidRPr="00C63A4D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C63A4D">
              <w:rPr>
                <w:rFonts w:ascii="Times New Roman" w:hAnsi="Times New Roman" w:cs="Times New Roman"/>
                <w:color w:val="000000"/>
                <w:sz w:val="20"/>
              </w:rPr>
              <w:t>қабылдау</w:t>
            </w:r>
            <w:proofErr w:type="spellEnd"/>
            <w:r w:rsidRPr="00C63A4D">
              <w:rPr>
                <w:rFonts w:ascii="Times New Roman" w:hAnsi="Times New Roman" w:cs="Times New Roman"/>
                <w:color w:val="000000"/>
                <w:sz w:val="20"/>
              </w:rPr>
              <w:t>"</w:t>
            </w:r>
            <w:r w:rsidRPr="00C63A4D">
              <w:rPr>
                <w:rFonts w:ascii="Times New Roman" w:hAnsi="Times New Roman" w:cs="Times New Roman"/>
              </w:rPr>
              <w:br/>
            </w:r>
            <w:proofErr w:type="spellStart"/>
            <w:r w:rsidRPr="00C63A4D">
              <w:rPr>
                <w:rFonts w:ascii="Times New Roman" w:hAnsi="Times New Roman" w:cs="Times New Roman"/>
                <w:color w:val="000000"/>
                <w:sz w:val="20"/>
              </w:rPr>
              <w:t>мемлекеттік</w:t>
            </w:r>
            <w:proofErr w:type="spellEnd"/>
            <w:r w:rsidRPr="00C63A4D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C63A4D">
              <w:rPr>
                <w:rFonts w:ascii="Times New Roman" w:hAnsi="Times New Roman" w:cs="Times New Roman"/>
                <w:color w:val="000000"/>
                <w:sz w:val="20"/>
              </w:rPr>
              <w:t>көрсетілетін</w:t>
            </w:r>
            <w:proofErr w:type="spellEnd"/>
            <w:r w:rsidRPr="00C63A4D">
              <w:rPr>
                <w:rFonts w:ascii="Times New Roman" w:hAnsi="Times New Roman" w:cs="Times New Roman"/>
              </w:rPr>
              <w:br/>
            </w:r>
            <w:proofErr w:type="spellStart"/>
            <w:r w:rsidRPr="00C63A4D">
              <w:rPr>
                <w:rFonts w:ascii="Times New Roman" w:hAnsi="Times New Roman" w:cs="Times New Roman"/>
                <w:color w:val="000000"/>
                <w:sz w:val="20"/>
              </w:rPr>
              <w:t>қызметтің</w:t>
            </w:r>
            <w:proofErr w:type="spellEnd"/>
            <w:r w:rsidRPr="00C63A4D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C63A4D">
              <w:rPr>
                <w:rFonts w:ascii="Times New Roman" w:hAnsi="Times New Roman" w:cs="Times New Roman"/>
                <w:color w:val="000000"/>
                <w:sz w:val="20"/>
              </w:rPr>
              <w:t>регламентіне</w:t>
            </w:r>
            <w:proofErr w:type="spellEnd"/>
            <w:r w:rsidRPr="00C63A4D">
              <w:rPr>
                <w:rFonts w:ascii="Times New Roman" w:hAnsi="Times New Roman" w:cs="Times New Roman"/>
              </w:rPr>
              <w:br/>
            </w:r>
            <w:proofErr w:type="spellStart"/>
            <w:r w:rsidRPr="00C63A4D">
              <w:rPr>
                <w:rFonts w:ascii="Times New Roman" w:hAnsi="Times New Roman" w:cs="Times New Roman"/>
                <w:color w:val="000000"/>
                <w:sz w:val="20"/>
              </w:rPr>
              <w:t>қосымша</w:t>
            </w:r>
            <w:proofErr w:type="spellEnd"/>
            <w:r w:rsidRPr="00C63A4D">
              <w:rPr>
                <w:rFonts w:ascii="Times New Roman" w:hAnsi="Times New Roman" w:cs="Times New Roman"/>
              </w:rPr>
              <w:br/>
            </w:r>
          </w:p>
        </w:tc>
      </w:tr>
    </w:tbl>
    <w:p w:rsidR="00C01B75" w:rsidRPr="00C63A4D" w:rsidRDefault="00C01B75" w:rsidP="00C01B75">
      <w:pPr>
        <w:spacing w:after="0"/>
        <w:rPr>
          <w:rFonts w:ascii="Times New Roman" w:hAnsi="Times New Roman" w:cs="Times New Roman"/>
        </w:rPr>
      </w:pPr>
      <w:bookmarkStart w:id="4" w:name="z72"/>
      <w:r w:rsidRPr="00C63A4D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C63A4D">
        <w:rPr>
          <w:rFonts w:ascii="Times New Roman" w:hAnsi="Times New Roman" w:cs="Times New Roman"/>
          <w:b/>
          <w:color w:val="000000"/>
        </w:rPr>
        <w:t>Мемлекеттік</w:t>
      </w:r>
      <w:proofErr w:type="spellEnd"/>
      <w:r w:rsidRPr="00C63A4D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C63A4D">
        <w:rPr>
          <w:rFonts w:ascii="Times New Roman" w:hAnsi="Times New Roman" w:cs="Times New Roman"/>
          <w:b/>
          <w:color w:val="000000"/>
        </w:rPr>
        <w:t>қызмет</w:t>
      </w:r>
      <w:proofErr w:type="spellEnd"/>
      <w:r w:rsidRPr="00C63A4D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C63A4D">
        <w:rPr>
          <w:rFonts w:ascii="Times New Roman" w:hAnsi="Times New Roman" w:cs="Times New Roman"/>
          <w:b/>
          <w:color w:val="000000"/>
        </w:rPr>
        <w:t>көрсетудің</w:t>
      </w:r>
      <w:proofErr w:type="spellEnd"/>
      <w:r w:rsidRPr="00C63A4D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C63A4D">
        <w:rPr>
          <w:rFonts w:ascii="Times New Roman" w:hAnsi="Times New Roman" w:cs="Times New Roman"/>
          <w:b/>
          <w:color w:val="000000"/>
        </w:rPr>
        <w:t>бизнес-процестерінің</w:t>
      </w:r>
      <w:proofErr w:type="spellEnd"/>
      <w:r w:rsidRPr="00C63A4D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C63A4D">
        <w:rPr>
          <w:rFonts w:ascii="Times New Roman" w:hAnsi="Times New Roman" w:cs="Times New Roman"/>
          <w:b/>
          <w:color w:val="000000"/>
        </w:rPr>
        <w:t>анықтамалығы</w:t>
      </w:r>
      <w:proofErr w:type="spellEnd"/>
      <w:r w:rsidRPr="00C63A4D">
        <w:rPr>
          <w:rFonts w:ascii="Times New Roman" w:hAnsi="Times New Roman" w:cs="Times New Roman"/>
        </w:rPr>
        <w:br/>
      </w:r>
      <w:r w:rsidRPr="00C63A4D">
        <w:rPr>
          <w:rFonts w:ascii="Times New Roman" w:hAnsi="Times New Roman" w:cs="Times New Roman"/>
          <w:b/>
          <w:color w:val="000000"/>
        </w:rPr>
        <w:t>"</w:t>
      </w:r>
      <w:proofErr w:type="spellStart"/>
      <w:r w:rsidRPr="00C63A4D">
        <w:rPr>
          <w:rFonts w:ascii="Times New Roman" w:hAnsi="Times New Roman" w:cs="Times New Roman"/>
          <w:b/>
          <w:color w:val="000000"/>
        </w:rPr>
        <w:t>Орта</w:t>
      </w:r>
      <w:proofErr w:type="spellEnd"/>
      <w:r w:rsidRPr="00C63A4D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C63A4D">
        <w:rPr>
          <w:rFonts w:ascii="Times New Roman" w:hAnsi="Times New Roman" w:cs="Times New Roman"/>
          <w:b/>
          <w:color w:val="000000"/>
        </w:rPr>
        <w:t>білім</w:t>
      </w:r>
      <w:proofErr w:type="spellEnd"/>
      <w:r w:rsidRPr="00C63A4D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C63A4D">
        <w:rPr>
          <w:rFonts w:ascii="Times New Roman" w:hAnsi="Times New Roman" w:cs="Times New Roman"/>
          <w:b/>
          <w:color w:val="000000"/>
        </w:rPr>
        <w:t>беретін</w:t>
      </w:r>
      <w:proofErr w:type="spellEnd"/>
      <w:r w:rsidRPr="00C63A4D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C63A4D">
        <w:rPr>
          <w:rFonts w:ascii="Times New Roman" w:hAnsi="Times New Roman" w:cs="Times New Roman"/>
          <w:b/>
          <w:color w:val="000000"/>
        </w:rPr>
        <w:t>үздік</w:t>
      </w:r>
      <w:proofErr w:type="spellEnd"/>
      <w:r w:rsidRPr="00C63A4D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C63A4D">
        <w:rPr>
          <w:rFonts w:ascii="Times New Roman" w:hAnsi="Times New Roman" w:cs="Times New Roman"/>
          <w:b/>
          <w:color w:val="000000"/>
        </w:rPr>
        <w:t>ұйым</w:t>
      </w:r>
      <w:proofErr w:type="spellEnd"/>
      <w:r w:rsidRPr="00C63A4D">
        <w:rPr>
          <w:rFonts w:ascii="Times New Roman" w:hAnsi="Times New Roman" w:cs="Times New Roman"/>
          <w:b/>
          <w:color w:val="000000"/>
        </w:rPr>
        <w:t xml:space="preserve">" </w:t>
      </w:r>
      <w:proofErr w:type="spellStart"/>
      <w:r w:rsidRPr="00C63A4D">
        <w:rPr>
          <w:rFonts w:ascii="Times New Roman" w:hAnsi="Times New Roman" w:cs="Times New Roman"/>
          <w:b/>
          <w:color w:val="000000"/>
        </w:rPr>
        <w:t>грантын</w:t>
      </w:r>
      <w:proofErr w:type="spellEnd"/>
      <w:r w:rsidRPr="00C63A4D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C63A4D">
        <w:rPr>
          <w:rFonts w:ascii="Times New Roman" w:hAnsi="Times New Roman" w:cs="Times New Roman"/>
          <w:b/>
          <w:color w:val="000000"/>
        </w:rPr>
        <w:t>тағайындау</w:t>
      </w:r>
      <w:proofErr w:type="spellEnd"/>
      <w:r w:rsidRPr="00C63A4D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C63A4D">
        <w:rPr>
          <w:rFonts w:ascii="Times New Roman" w:hAnsi="Times New Roman" w:cs="Times New Roman"/>
          <w:b/>
          <w:color w:val="000000"/>
        </w:rPr>
        <w:t>конкурсына</w:t>
      </w:r>
      <w:proofErr w:type="spellEnd"/>
      <w:r w:rsidRPr="00C63A4D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C63A4D">
        <w:rPr>
          <w:rFonts w:ascii="Times New Roman" w:hAnsi="Times New Roman" w:cs="Times New Roman"/>
          <w:b/>
          <w:color w:val="000000"/>
        </w:rPr>
        <w:t>қатысу</w:t>
      </w:r>
      <w:proofErr w:type="spellEnd"/>
      <w:r w:rsidRPr="00C63A4D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C63A4D">
        <w:rPr>
          <w:rFonts w:ascii="Times New Roman" w:hAnsi="Times New Roman" w:cs="Times New Roman"/>
          <w:b/>
          <w:color w:val="000000"/>
        </w:rPr>
        <w:t>үшін</w:t>
      </w:r>
      <w:proofErr w:type="spellEnd"/>
      <w:r w:rsidRPr="00C63A4D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C63A4D">
        <w:rPr>
          <w:rFonts w:ascii="Times New Roman" w:hAnsi="Times New Roman" w:cs="Times New Roman"/>
          <w:b/>
          <w:color w:val="000000"/>
        </w:rPr>
        <w:t>құжаттарды</w:t>
      </w:r>
      <w:proofErr w:type="spellEnd"/>
      <w:r w:rsidRPr="00C63A4D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C63A4D">
        <w:rPr>
          <w:rFonts w:ascii="Times New Roman" w:hAnsi="Times New Roman" w:cs="Times New Roman"/>
          <w:b/>
          <w:color w:val="000000"/>
        </w:rPr>
        <w:t>қабылдау</w:t>
      </w:r>
      <w:proofErr w:type="spellEnd"/>
      <w:r w:rsidRPr="00C63A4D">
        <w:rPr>
          <w:rFonts w:ascii="Times New Roman" w:hAnsi="Times New Roman" w:cs="Times New Roman"/>
          <w:b/>
          <w:color w:val="000000"/>
        </w:rPr>
        <w:t xml:space="preserve">"   </w:t>
      </w:r>
    </w:p>
    <w:bookmarkEnd w:id="4"/>
    <w:p w:rsidR="00C01B75" w:rsidRPr="00C63A4D" w:rsidRDefault="00C01B75" w:rsidP="00C01B75">
      <w:pPr>
        <w:spacing w:after="0"/>
        <w:rPr>
          <w:rFonts w:ascii="Times New Roman" w:hAnsi="Times New Roman" w:cs="Times New Roman"/>
        </w:rPr>
      </w:pPr>
      <w:r w:rsidRPr="00C63A4D">
        <w:rPr>
          <w:rFonts w:ascii="Times New Roman" w:hAnsi="Times New Roman" w:cs="Times New Roman"/>
          <w:noProof/>
          <w:lang w:val="ru-RU" w:eastAsia="ru-RU"/>
        </w:rPr>
        <w:drawing>
          <wp:inline distT="0" distB="0" distL="0" distR="0" wp14:anchorId="18756E8B" wp14:editId="6C1E78E0">
            <wp:extent cx="4772025" cy="46577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465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1B75" w:rsidRPr="00C63A4D" w:rsidRDefault="00C01B75" w:rsidP="00C01B75">
      <w:pPr>
        <w:spacing w:after="0"/>
        <w:rPr>
          <w:rFonts w:ascii="Times New Roman" w:hAnsi="Times New Roman" w:cs="Times New Roman"/>
        </w:rPr>
      </w:pPr>
      <w:r w:rsidRPr="00C63A4D">
        <w:rPr>
          <w:rFonts w:ascii="Times New Roman" w:hAnsi="Times New Roman" w:cs="Times New Roman"/>
        </w:rPr>
        <w:br/>
      </w:r>
    </w:p>
    <w:p w:rsidR="00C01B75" w:rsidRPr="00C63A4D" w:rsidRDefault="00C01B75" w:rsidP="00C01B75">
      <w:pPr>
        <w:spacing w:after="0"/>
        <w:rPr>
          <w:rFonts w:ascii="Times New Roman" w:hAnsi="Times New Roman" w:cs="Times New Roman"/>
        </w:rPr>
      </w:pPr>
      <w:r w:rsidRPr="00C63A4D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C63A4D">
        <w:rPr>
          <w:rFonts w:ascii="Times New Roman" w:hAnsi="Times New Roman" w:cs="Times New Roman"/>
          <w:b/>
          <w:color w:val="000000"/>
        </w:rPr>
        <w:t>Шартты</w:t>
      </w:r>
      <w:proofErr w:type="spellEnd"/>
      <w:r w:rsidRPr="00C63A4D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C63A4D">
        <w:rPr>
          <w:rFonts w:ascii="Times New Roman" w:hAnsi="Times New Roman" w:cs="Times New Roman"/>
          <w:b/>
          <w:color w:val="000000"/>
        </w:rPr>
        <w:t>белгілер</w:t>
      </w:r>
      <w:proofErr w:type="spellEnd"/>
      <w:r w:rsidRPr="00C63A4D">
        <w:rPr>
          <w:rFonts w:ascii="Times New Roman" w:hAnsi="Times New Roman" w:cs="Times New Roman"/>
          <w:b/>
          <w:color w:val="000000"/>
        </w:rPr>
        <w:t xml:space="preserve">  </w:t>
      </w:r>
    </w:p>
    <w:p w:rsidR="00C01B75" w:rsidRPr="00C63A4D" w:rsidRDefault="00C01B75" w:rsidP="00C01B75">
      <w:pPr>
        <w:spacing w:after="0"/>
        <w:rPr>
          <w:rFonts w:ascii="Times New Roman" w:hAnsi="Times New Roman" w:cs="Times New Roman"/>
        </w:rPr>
      </w:pPr>
      <w:r w:rsidRPr="00C63A4D">
        <w:rPr>
          <w:rFonts w:ascii="Times New Roman" w:hAnsi="Times New Roman" w:cs="Times New Roman"/>
          <w:noProof/>
          <w:lang w:val="ru-RU" w:eastAsia="ru-RU"/>
        </w:rPr>
        <w:lastRenderedPageBreak/>
        <w:drawing>
          <wp:inline distT="0" distB="0" distL="0" distR="0" wp14:anchorId="681013EC" wp14:editId="4BD929F6">
            <wp:extent cx="6267450" cy="194902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1949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1B75" w:rsidRPr="00C63A4D" w:rsidRDefault="00C01B75" w:rsidP="00C01B75">
      <w:pPr>
        <w:spacing w:after="0"/>
        <w:rPr>
          <w:rFonts w:ascii="Times New Roman" w:hAnsi="Times New Roman" w:cs="Times New Roman"/>
        </w:rPr>
      </w:pPr>
      <w:r w:rsidRPr="00C63A4D">
        <w:rPr>
          <w:rFonts w:ascii="Times New Roman" w:hAnsi="Times New Roman" w:cs="Times New Roman"/>
        </w:rPr>
        <w:br/>
      </w:r>
    </w:p>
    <w:p w:rsidR="00C01B75" w:rsidRPr="00C63A4D" w:rsidRDefault="00C01B75" w:rsidP="00C01B75">
      <w:pPr>
        <w:spacing w:after="0"/>
        <w:rPr>
          <w:rFonts w:ascii="Times New Roman" w:hAnsi="Times New Roman" w:cs="Times New Roman"/>
        </w:rPr>
      </w:pPr>
      <w:r w:rsidRPr="00C63A4D">
        <w:rPr>
          <w:rFonts w:ascii="Times New Roman" w:hAnsi="Times New Roman" w:cs="Times New Roman"/>
        </w:rPr>
        <w:br/>
      </w:r>
      <w:r w:rsidRPr="00C63A4D">
        <w:rPr>
          <w:rFonts w:ascii="Times New Roman" w:hAnsi="Times New Roman" w:cs="Times New Roman"/>
        </w:rPr>
        <w:br/>
      </w:r>
    </w:p>
    <w:p w:rsidR="001C4D84" w:rsidRPr="008619A0" w:rsidRDefault="00C01B75" w:rsidP="00C01B75">
      <w:pPr>
        <w:rPr>
          <w:rFonts w:ascii="Times New Roman" w:hAnsi="Times New Roman" w:cs="Times New Roman"/>
          <w:lang w:val="kk-KZ"/>
        </w:rPr>
      </w:pPr>
      <w:proofErr w:type="gramStart"/>
      <w:r w:rsidRPr="00C63A4D">
        <w:rPr>
          <w:rFonts w:ascii="Times New Roman" w:hAnsi="Times New Roman" w:cs="Times New Roman"/>
          <w:color w:val="000000"/>
        </w:rPr>
        <w:t>© 2012.</w:t>
      </w:r>
      <w:proofErr w:type="gramEnd"/>
      <w:r w:rsidRPr="00C63A4D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</w:rPr>
        <w:t>Қазақстан</w:t>
      </w:r>
      <w:proofErr w:type="spellEnd"/>
      <w:r w:rsidRPr="00C63A4D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</w:rPr>
        <w:t>Республикасы</w:t>
      </w:r>
      <w:proofErr w:type="spellEnd"/>
      <w:r w:rsidRPr="00C63A4D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</w:rPr>
        <w:t>Әділет</w:t>
      </w:r>
      <w:proofErr w:type="spellEnd"/>
      <w:r w:rsidRPr="00C63A4D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</w:rPr>
        <w:t>министрлігінің</w:t>
      </w:r>
      <w:proofErr w:type="spellEnd"/>
      <w:r w:rsidRPr="00C63A4D">
        <w:rPr>
          <w:rFonts w:ascii="Times New Roman" w:hAnsi="Times New Roman" w:cs="Times New Roman"/>
          <w:color w:val="000000"/>
        </w:rPr>
        <w:t xml:space="preserve"> "</w:t>
      </w:r>
      <w:proofErr w:type="spellStart"/>
      <w:r w:rsidRPr="00C63A4D">
        <w:rPr>
          <w:rFonts w:ascii="Times New Roman" w:hAnsi="Times New Roman" w:cs="Times New Roman"/>
          <w:color w:val="000000"/>
        </w:rPr>
        <w:t>Республикалық</w:t>
      </w:r>
      <w:proofErr w:type="spellEnd"/>
      <w:r w:rsidRPr="00C63A4D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</w:rPr>
        <w:t>құқықтық</w:t>
      </w:r>
      <w:proofErr w:type="spellEnd"/>
      <w:r w:rsidRPr="00C63A4D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</w:rPr>
        <w:t>ақпарат</w:t>
      </w:r>
      <w:proofErr w:type="spellEnd"/>
      <w:r w:rsidRPr="00C63A4D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63A4D">
        <w:rPr>
          <w:rFonts w:ascii="Times New Roman" w:hAnsi="Times New Roman" w:cs="Times New Roman"/>
          <w:color w:val="000000"/>
        </w:rPr>
        <w:t>орталығы</w:t>
      </w:r>
      <w:proofErr w:type="spellEnd"/>
      <w:r w:rsidRPr="00C63A4D">
        <w:rPr>
          <w:rFonts w:ascii="Times New Roman" w:hAnsi="Times New Roman" w:cs="Times New Roman"/>
          <w:color w:val="000000"/>
        </w:rPr>
        <w:t>" ШЖҚ</w:t>
      </w:r>
      <w:r w:rsidR="008619A0">
        <w:rPr>
          <w:rFonts w:ascii="Times New Roman" w:hAnsi="Times New Roman" w:cs="Times New Roman"/>
          <w:color w:val="000000"/>
          <w:lang w:val="kk-KZ"/>
        </w:rPr>
        <w:t xml:space="preserve"> РМК</w:t>
      </w:r>
      <w:bookmarkStart w:id="5" w:name="_GoBack"/>
      <w:bookmarkEnd w:id="5"/>
    </w:p>
    <w:sectPr w:rsidR="001C4D84" w:rsidRPr="008619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1F3"/>
    <w:rsid w:val="000A6A51"/>
    <w:rsid w:val="008619A0"/>
    <w:rsid w:val="008B1DC7"/>
    <w:rsid w:val="00BB71F3"/>
    <w:rsid w:val="00C01B75"/>
    <w:rsid w:val="00C63A4D"/>
    <w:rsid w:val="00D96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B75"/>
    <w:rPr>
      <w:rFonts w:ascii="Consolas" w:eastAsia="Consolas" w:hAnsi="Consolas" w:cs="Consolas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1B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1B75"/>
    <w:rPr>
      <w:rFonts w:ascii="Tahoma" w:eastAsia="Consolas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B75"/>
    <w:rPr>
      <w:rFonts w:ascii="Consolas" w:eastAsia="Consolas" w:hAnsi="Consolas" w:cs="Consolas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1B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1B75"/>
    <w:rPr>
      <w:rFonts w:ascii="Tahoma" w:eastAsia="Consolas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164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640</Words>
  <Characters>3649</Characters>
  <Application>Microsoft Office Word</Application>
  <DocSecurity>0</DocSecurity>
  <Lines>30</Lines>
  <Paragraphs>8</Paragraphs>
  <ScaleCrop>false</ScaleCrop>
  <Company/>
  <LinksUpToDate>false</LinksUpToDate>
  <CharactersWithSpaces>4281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2016-10-04T03:42:00Z</dcterms:created>
  <dcterms:modified xsi:type="dcterms:W3CDTF">2016-10-04T04:52:00Z</dcterms:modified>
</cp:coreProperties>
</file>