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1052"/>
        <w:gridCol w:w="8218"/>
      </w:tblGrid>
      <w:tr w:rsidR="006A0D27" w:rsidRPr="00940E0C" w:rsidTr="006A0D27">
        <w:trPr>
          <w:trHeight w:val="30"/>
        </w:trPr>
        <w:tc>
          <w:tcPr>
            <w:tcW w:w="14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0D27" w:rsidRPr="00940E0C" w:rsidRDefault="006A0D27">
            <w:pPr>
              <w:spacing w:after="0"/>
              <w:rPr>
                <w:rFonts w:ascii="Times New Roman" w:hAnsi="Times New Roman" w:cs="Times New Roman"/>
              </w:rPr>
            </w:pPr>
            <w:bookmarkStart w:id="0" w:name="z19"/>
            <w:r w:rsidRPr="00940E0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Pr="00940E0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0D27" w:rsidRPr="00940E0C" w:rsidRDefault="006A0D2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40E0C">
              <w:rPr>
                <w:rFonts w:ascii="Times New Roman" w:hAnsi="Times New Roman" w:cs="Times New Roman"/>
                <w:color w:val="000000"/>
                <w:sz w:val="20"/>
              </w:rPr>
              <w:t>Қарағанды</w:t>
            </w:r>
            <w:proofErr w:type="spellEnd"/>
            <w:r w:rsidRPr="00940E0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40E0C">
              <w:rPr>
                <w:rFonts w:ascii="Times New Roman" w:hAnsi="Times New Roman" w:cs="Times New Roman"/>
                <w:color w:val="000000"/>
                <w:sz w:val="20"/>
              </w:rPr>
              <w:t>облысы</w:t>
            </w:r>
            <w:proofErr w:type="spellEnd"/>
            <w:r w:rsidRPr="00940E0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40E0C">
              <w:rPr>
                <w:rFonts w:ascii="Times New Roman" w:hAnsi="Times New Roman" w:cs="Times New Roman"/>
                <w:color w:val="000000"/>
                <w:sz w:val="20"/>
              </w:rPr>
              <w:t>әкімдігінің</w:t>
            </w:r>
            <w:proofErr w:type="spellEnd"/>
            <w:r w:rsidRPr="00940E0C">
              <w:rPr>
                <w:rFonts w:ascii="Times New Roman" w:hAnsi="Times New Roman" w:cs="Times New Roman"/>
              </w:rPr>
              <w:br/>
            </w:r>
            <w:r w:rsidRPr="00940E0C">
              <w:rPr>
                <w:rFonts w:ascii="Times New Roman" w:hAnsi="Times New Roman" w:cs="Times New Roman"/>
                <w:color w:val="000000"/>
                <w:sz w:val="20"/>
              </w:rPr>
              <w:t xml:space="preserve">2015 </w:t>
            </w:r>
            <w:proofErr w:type="spellStart"/>
            <w:r w:rsidRPr="00940E0C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940E0C">
              <w:rPr>
                <w:rFonts w:ascii="Times New Roman" w:hAnsi="Times New Roman" w:cs="Times New Roman"/>
                <w:color w:val="000000"/>
                <w:sz w:val="20"/>
              </w:rPr>
              <w:t xml:space="preserve"> 5 </w:t>
            </w:r>
            <w:proofErr w:type="spellStart"/>
            <w:r w:rsidRPr="00940E0C">
              <w:rPr>
                <w:rFonts w:ascii="Times New Roman" w:hAnsi="Times New Roman" w:cs="Times New Roman"/>
                <w:color w:val="000000"/>
                <w:sz w:val="20"/>
              </w:rPr>
              <w:t>маусымдағы</w:t>
            </w:r>
            <w:proofErr w:type="spellEnd"/>
            <w:r w:rsidRPr="00940E0C">
              <w:rPr>
                <w:rFonts w:ascii="Times New Roman" w:hAnsi="Times New Roman" w:cs="Times New Roman"/>
              </w:rPr>
              <w:br/>
            </w:r>
            <w:r w:rsidRPr="00940E0C">
              <w:rPr>
                <w:rFonts w:ascii="Times New Roman" w:hAnsi="Times New Roman" w:cs="Times New Roman"/>
                <w:color w:val="000000"/>
                <w:sz w:val="20"/>
              </w:rPr>
              <w:t xml:space="preserve">№ 30/07 </w:t>
            </w:r>
            <w:proofErr w:type="spellStart"/>
            <w:r w:rsidRPr="00940E0C">
              <w:rPr>
                <w:rFonts w:ascii="Times New Roman" w:hAnsi="Times New Roman" w:cs="Times New Roman"/>
                <w:color w:val="000000"/>
                <w:sz w:val="20"/>
              </w:rPr>
              <w:t>қаулысымен</w:t>
            </w:r>
            <w:proofErr w:type="spellEnd"/>
            <w:r w:rsidRPr="00940E0C">
              <w:rPr>
                <w:rFonts w:ascii="Times New Roman" w:hAnsi="Times New Roman" w:cs="Times New Roman"/>
              </w:rPr>
              <w:br/>
            </w:r>
            <w:proofErr w:type="spellStart"/>
            <w:r w:rsidRPr="00940E0C">
              <w:rPr>
                <w:rFonts w:ascii="Times New Roman" w:hAnsi="Times New Roman" w:cs="Times New Roman"/>
                <w:color w:val="000000"/>
                <w:sz w:val="20"/>
              </w:rPr>
              <w:t>бекітілді</w:t>
            </w:r>
            <w:proofErr w:type="spellEnd"/>
            <w:r w:rsidRPr="00940E0C">
              <w:rPr>
                <w:rFonts w:ascii="Times New Roman" w:hAnsi="Times New Roman" w:cs="Times New Roman"/>
              </w:rPr>
              <w:br/>
            </w:r>
          </w:p>
        </w:tc>
      </w:tr>
    </w:tbl>
    <w:p w:rsidR="006A0D27" w:rsidRPr="00940E0C" w:rsidRDefault="006A0D27" w:rsidP="004E00EA">
      <w:pPr>
        <w:spacing w:after="0"/>
        <w:rPr>
          <w:rFonts w:ascii="Times New Roman" w:hAnsi="Times New Roman" w:cs="Times New Roman"/>
          <w:b/>
          <w:color w:val="000000"/>
        </w:rPr>
      </w:pPr>
    </w:p>
    <w:p w:rsidR="006A0D27" w:rsidRPr="00940E0C" w:rsidRDefault="006A0D27" w:rsidP="004E00EA">
      <w:pPr>
        <w:spacing w:after="0"/>
        <w:rPr>
          <w:rFonts w:ascii="Times New Roman" w:hAnsi="Times New Roman" w:cs="Times New Roman"/>
          <w:b/>
          <w:color w:val="000000"/>
          <w:lang w:val="kk-KZ"/>
        </w:rPr>
      </w:pPr>
    </w:p>
    <w:p w:rsidR="004E00EA" w:rsidRPr="00940E0C" w:rsidRDefault="004E00EA" w:rsidP="004E00EA">
      <w:pPr>
        <w:spacing w:after="0"/>
        <w:rPr>
          <w:rFonts w:ascii="Times New Roman" w:hAnsi="Times New Roman" w:cs="Times New Roman"/>
          <w:lang w:val="kk-KZ"/>
        </w:rPr>
      </w:pPr>
      <w:r w:rsidRPr="00940E0C">
        <w:rPr>
          <w:rFonts w:ascii="Times New Roman" w:hAnsi="Times New Roman" w:cs="Times New Roman"/>
          <w:b/>
          <w:color w:val="000000"/>
          <w:lang w:val="kk-KZ"/>
        </w:rPr>
        <w:t>"Балаларға қосымша білім беру бойынша қосымша білім беру ұйымдарына құжаттар қабылдау және оқуға қабылдау" мемлекеттік қызмет регламенті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b/>
          <w:color w:val="000000"/>
          <w:lang w:val="kk-KZ"/>
        </w:rPr>
        <w:t>1. Жалпы ережелер</w:t>
      </w:r>
    </w:p>
    <w:bookmarkEnd w:id="0"/>
    <w:p w:rsidR="004E00EA" w:rsidRPr="00940E0C" w:rsidRDefault="004E00EA" w:rsidP="004E00EA">
      <w:pPr>
        <w:spacing w:after="0"/>
        <w:rPr>
          <w:rFonts w:ascii="Times New Roman" w:hAnsi="Times New Roman" w:cs="Times New Roman"/>
          <w:lang w:val="kk-KZ"/>
        </w:rPr>
      </w:pPr>
      <w:r w:rsidRPr="00940E0C">
        <w:rPr>
          <w:rFonts w:ascii="Times New Roman" w:hAnsi="Times New Roman" w:cs="Times New Roman"/>
          <w:color w:val="000000"/>
          <w:sz w:val="20"/>
          <w:lang w:val="kk-KZ"/>
        </w:rPr>
        <w:t>      1. "Балаларға қосымша білім беру бойынша қосымша білім беру ұйымдарына құжаттар қабылдау және оқуға қабылдау" мемлекеттік қызметі (әрі қарай – мемлекеттік қызмет) балаларға қосымша білім беру, жалпы орта білім беру ұйымдарымен көрсетіледі.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>      Мемлекеттік қызмет көрсету үшін құжаттарды қабылдау мен ұсыну қызмет берушінің кеңсесімен жүзеге асады.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2. Көрсетілетін мемлекеттік қызметтің нысаны: қағаз түрінде.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3. Мемлекеттік қызметті көрсетудің нәтижесі: білім алушыны ата-анасының бірінің немесе заңды өкілінің өтініші негізінде балаларға қосымша білім беру бойынша қосымша білім беру ұйымына қабылдау.</w:t>
      </w:r>
      <w:r w:rsidRPr="00940E0C">
        <w:rPr>
          <w:rFonts w:ascii="Times New Roman" w:hAnsi="Times New Roman" w:cs="Times New Roman"/>
          <w:lang w:val="kk-KZ"/>
        </w:rPr>
        <w:br/>
      </w:r>
    </w:p>
    <w:p w:rsidR="004E00EA" w:rsidRPr="00940E0C" w:rsidRDefault="004E00EA" w:rsidP="004E00EA">
      <w:pPr>
        <w:spacing w:after="0"/>
        <w:rPr>
          <w:rFonts w:ascii="Times New Roman" w:hAnsi="Times New Roman" w:cs="Times New Roman"/>
          <w:lang w:val="kk-KZ"/>
        </w:rPr>
      </w:pPr>
      <w:bookmarkStart w:id="1" w:name="z25"/>
      <w:r w:rsidRPr="00940E0C">
        <w:rPr>
          <w:rFonts w:ascii="Times New Roman" w:hAnsi="Times New Roman" w:cs="Times New Roman"/>
          <w:b/>
          <w:color w:val="000000"/>
          <w:lang w:val="kk-KZ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"/>
    <w:p w:rsidR="004E00EA" w:rsidRPr="00940E0C" w:rsidRDefault="004E00EA" w:rsidP="004E00EA">
      <w:pPr>
        <w:spacing w:after="0"/>
        <w:rPr>
          <w:rFonts w:ascii="Times New Roman" w:hAnsi="Times New Roman" w:cs="Times New Roman"/>
          <w:lang w:val="kk-KZ"/>
        </w:rPr>
      </w:pPr>
      <w:r w:rsidRPr="00940E0C">
        <w:rPr>
          <w:rFonts w:ascii="Times New Roman" w:hAnsi="Times New Roman" w:cs="Times New Roman"/>
          <w:color w:val="000000"/>
          <w:sz w:val="20"/>
          <w:lang w:val="kk-KZ"/>
        </w:rPr>
        <w:t>      4. "Балаларға қосымша білім беру және "Орта білім беретін үздік ұйым" грантын тағайындау конкурсын өткізу саласындағы жергілікті атқарушы органдар қөрсететін мемлекеттік көрсетілетін қызметтер стандарттарын бекіту туралы</w:t>
      </w:r>
      <w:r w:rsidRPr="00940E0C">
        <w:rPr>
          <w:rFonts w:ascii="Times New Roman" w:hAnsi="Times New Roman" w:cs="Times New Roman"/>
          <w:b/>
          <w:color w:val="000000"/>
          <w:sz w:val="20"/>
          <w:lang w:val="kk-KZ"/>
        </w:rPr>
        <w:t xml:space="preserve">" </w:t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>Білім және ғылым министрінің 2015 жылғы 7 сәуірдегі № 170 бұйрығымен бекітілген "Балаларға қосымша білім беру бойынша қосымша білім беру ұйымдарына құжаттар қабылдау және оқуға қабылдау" мемлекеттік қызмет стандартының 9-тармағында (әрі қарай – Стандарт) көрсетілген қажетті құжаттарды қоса тапсырумен бірге ата-аналардың (заңды өкілдердің) ерікті жазған өтініші мемлекеттік қызметті көрсету бойынша рәсімнің басталуы үшін негіз болып табылады (Нормативтік құқықтық актілерді мемлекеттік тіркеу тізілімінде № 10980 болып тіркелген).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5. Мемлекеттік қызметті көрсету процесінің құрамына кіретін әрбір рәсімнің (іс-қимылдың) мазмұны, оның орындалу ұзақтығы: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1) қызмет беруші кеңсесінің қызметкері құжаттарды қабылдау мен тіркеуді жүзеге асырады, өтініш көшірмесіне уақыт пен күнін көрсетумен бірге тіркеу туралы белгі қойып, оларды басшыға жібереді, 10 (он) минуттан артық емес;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2) қызмет берушінің басшысы құжаттармен танысып, оларды жауапты атқарушыға жолдайды, 5 (бес) минуттан артық емес;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3) қызмет берушінің жауапты атқарушысы қосымша білім беру ұйымына қабылданғаны туралы бұйрық дайындайды, қызмет берушінің басшысына қол қою үшін жолдайды, 10 (он) минуттан артық емес;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4) қызмет берушінің басшысы қосымша білім беру ұйымына қабылданғаны туралы бұйрыққа қол қойып, қызмет берушінің кеңсесіне тапсырады, 3 (үш) минуттан артық емес;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5) қызмет беруші кеңсесінің қызметкері мемлекет қызмет көрсету нәтижесін қызмет алушыға ұсынады, 2 (екі) минуттан артық емес.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6. Көрсетілген мемлекеттік қызметтің нәтижесі туралы ақпаратты алу үшін мемлекеттік қызметті алушы бекітілген жұмыс кестесіне сәйкес қызмет беруші кеңсесіне жеке өзі баруы тиіс.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7. Осы Регламенттің 5-тармағында көрсетілген 1-іс-қимыл бойынша мемлекеттік қызмет көрсету рәсімінің (әрекет) нәтижесі – бөлім басшысына құжаттарды жолдау. Бөлім басшысына жолданған құжаттар топтамасы осы Регламенттің 5-тармағында көрсетілген 2-әрекет орындалуының басталуына негіз болып табылады. Осы Регламенттің 5-тармағында көрсетілген 2-іс-қимылдың нәтижесі – құжаттарды бөлім басшысының қарастыруы және осы Регламенттің 5-тармағында көрсетілген 3-іс-қимыл орындалуының басталуына негіз болып табылатын қарастырылған құжаттардың маманға жолдануы. Осы Регламенттің 5-тармағында көрсетілген 3-іс-қимылдың нәтижесі қосымша білім беру ұйымына қабылдау туралы бұйрық болып табылады, бұл өз кезегінде осы Регламенттің 5-тармағында көрсетілген 4-іс-қимылдың басталуына негіз болады. Осы Регламенттің 5-тармағында көрсетілген 4-іс-қимылдың нәтижесі қосымша білім беру ұйымына қабылдау туралы бұйрыққа басшысының қол қоюы болып табылады, бұл 5-іс-қимылдың </w:t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lastRenderedPageBreak/>
        <w:t>орындалуына негіз болады. Осы Регламенттің 5-тармағында көрсетілген 5-іс-қимылдың нәтижесі мемлекеттік қызмет көрсету нәтижесін қызмет алушыға кеңсе қызметкерінің беруі болып табылады.</w:t>
      </w:r>
      <w:r w:rsidRPr="00940E0C">
        <w:rPr>
          <w:rFonts w:ascii="Times New Roman" w:hAnsi="Times New Roman" w:cs="Times New Roman"/>
          <w:lang w:val="kk-KZ"/>
        </w:rPr>
        <w:br/>
      </w:r>
    </w:p>
    <w:p w:rsidR="004E00EA" w:rsidRPr="00940E0C" w:rsidRDefault="004E00EA" w:rsidP="004E00EA">
      <w:pPr>
        <w:spacing w:after="0"/>
        <w:rPr>
          <w:rFonts w:ascii="Times New Roman" w:hAnsi="Times New Roman" w:cs="Times New Roman"/>
          <w:lang w:val="kk-KZ"/>
        </w:rPr>
      </w:pPr>
      <w:bookmarkStart w:id="2" w:name="z35"/>
      <w:r w:rsidRPr="00940E0C">
        <w:rPr>
          <w:rFonts w:ascii="Times New Roman" w:hAnsi="Times New Roman" w:cs="Times New Roman"/>
          <w:b/>
          <w:color w:val="000000"/>
          <w:lang w:val="kk-KZ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2"/>
    <w:p w:rsidR="004E00EA" w:rsidRPr="00940E0C" w:rsidRDefault="004E00EA" w:rsidP="004E00EA">
      <w:pPr>
        <w:spacing w:after="0"/>
        <w:rPr>
          <w:rFonts w:ascii="Times New Roman" w:hAnsi="Times New Roman" w:cs="Times New Roman"/>
          <w:lang w:val="kk-KZ"/>
        </w:rPr>
      </w:pPr>
      <w:r w:rsidRPr="00940E0C">
        <w:rPr>
          <w:rFonts w:ascii="Times New Roman" w:hAnsi="Times New Roman" w:cs="Times New Roman"/>
          <w:color w:val="000000"/>
          <w:sz w:val="20"/>
          <w:lang w:val="kk-KZ"/>
        </w:rPr>
        <w:t>      8. Мемлекеттік қызмет көрсету процесіне қатысатын көрсетілетін қызметті берушілердің, құрылымдық бөлімшелерінің (қызметкерлерінің) тізбесі: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1) қызмет беруші кеңсесінің қызметкері;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2) қызмет берушінің басшысы;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3) қызмет берушінің жауапты атқарушысы.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9. Құрылымдық бөлімшелер (қызметкерлер) арасындағы рәсімдердің (іс-қимылдардың) реттілігі, әрбір рәсімнің (іс-қимылдың) ұзақтығы: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1) қызмет беруші кеңсесінің қызметкері өтініш түскен сәттен бастап 10 (он) минут аралығында құжаттарды тіркеп, оларды басшыға жібереді;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2) қызмет берушінің басшысы 5 (бес) минут аралығында құжаттармен танысып, оларды жауапты атқарушыға жолдайды;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3) қызмет берушінің жауапты атқарушысы 10 (он) минут аралығында қосымша білім беру ұйымына қабылданғаны туралы бұйрық дайындайды, қызмет берушінің басшысына қол қою үшін жолдайды;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4) қызмет берушінің басшысы 3 (үш) минут аралығында мемлекеттік қызмет көрсету нәтижесіне қол қойып, қызмет берушінің кеңсесіне тапсырады;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       5) қызмет беруші кеңсесінің қызметкері 2 (екі) минут аралығында мемлекеттік қызмет көрсету нәтижесін қызмет алушыға ұсынады.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 xml:space="preserve">      Құрылымдық бөлімшелер (жұмыскерлер) арасындағы рәсім (іс-қимыл) бірізділігінің сипатталуы әр рәсім (іс-қимыл) ұзақтығының көрсетілуімен бірге осы Регламенттің қосымшадағы бизнес-процестерінің анықтамалығымен айқындалған. </w:t>
      </w:r>
      <w:r w:rsidRPr="00940E0C">
        <w:rPr>
          <w:rFonts w:ascii="Times New Roman" w:hAnsi="Times New Roman" w:cs="Times New Roman"/>
          <w:lang w:val="kk-KZ"/>
        </w:rPr>
        <w:br/>
      </w:r>
    </w:p>
    <w:p w:rsidR="004E00EA" w:rsidRPr="00940E0C" w:rsidRDefault="004E00EA" w:rsidP="004E00EA">
      <w:pPr>
        <w:spacing w:after="0"/>
        <w:rPr>
          <w:rFonts w:ascii="Times New Roman" w:hAnsi="Times New Roman" w:cs="Times New Roman"/>
          <w:lang w:val="kk-KZ"/>
        </w:rPr>
      </w:pPr>
      <w:bookmarkStart w:id="3" w:name="z47"/>
      <w:r w:rsidRPr="00940E0C">
        <w:rPr>
          <w:rFonts w:ascii="Times New Roman" w:hAnsi="Times New Roman" w:cs="Times New Roman"/>
          <w:b/>
          <w:color w:val="000000"/>
          <w:lang w:val="kk-KZ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"/>
    <w:p w:rsidR="004E00EA" w:rsidRPr="00940E0C" w:rsidRDefault="004E00EA" w:rsidP="004E00EA">
      <w:pPr>
        <w:spacing w:after="0"/>
        <w:rPr>
          <w:rFonts w:ascii="Times New Roman" w:hAnsi="Times New Roman" w:cs="Times New Roman"/>
          <w:lang w:val="kk-KZ"/>
        </w:rPr>
      </w:pPr>
      <w:r w:rsidRPr="00940E0C">
        <w:rPr>
          <w:rFonts w:ascii="Times New Roman" w:hAnsi="Times New Roman" w:cs="Times New Roman"/>
          <w:color w:val="FF0000"/>
          <w:sz w:val="20"/>
          <w:lang w:val="kk-KZ"/>
        </w:rPr>
        <w:t>      </w:t>
      </w:r>
      <w:r w:rsidRPr="00940E0C">
        <w:rPr>
          <w:rFonts w:ascii="Times New Roman" w:hAnsi="Times New Roman" w:cs="Times New Roman"/>
          <w:color w:val="000000"/>
          <w:sz w:val="20"/>
          <w:lang w:val="kk-KZ"/>
        </w:rPr>
        <w:t>      10. Стандартқа сәйкес мемлекеттік қызмет автоматтандырылмаған және "Азаматтарға арналған үкімет" мемлекеттік корпорациясы" коммерциялық емес акционерлік қоғамы арқылы көрсетілмейді.</w:t>
      </w:r>
      <w:r w:rsidRPr="00940E0C">
        <w:rPr>
          <w:rFonts w:ascii="Times New Roman" w:hAnsi="Times New Roman" w:cs="Times New Roman"/>
          <w:lang w:val="kk-KZ"/>
        </w:rPr>
        <w:br/>
      </w:r>
      <w:r w:rsidRPr="00940E0C">
        <w:rPr>
          <w:rFonts w:ascii="Times New Roman" w:hAnsi="Times New Roman" w:cs="Times New Roman"/>
          <w:color w:val="FF0000"/>
          <w:sz w:val="20"/>
          <w:lang w:val="kk-KZ"/>
        </w:rPr>
        <w:t>      </w:t>
      </w:r>
      <w:bookmarkStart w:id="4" w:name="_GoBack"/>
      <w:bookmarkEnd w:id="4"/>
      <w:r w:rsidRPr="00940E0C">
        <w:rPr>
          <w:rFonts w:ascii="Times New Roman" w:hAnsi="Times New Roman" w:cs="Times New Roman"/>
          <w:color w:val="000000"/>
          <w:sz w:val="20"/>
          <w:lang w:val="kk-KZ"/>
        </w:rPr>
        <w:t>      </w:t>
      </w:r>
      <w:r w:rsidRPr="00940E0C">
        <w:rPr>
          <w:rFonts w:ascii="Times New Roman" w:hAnsi="Times New Roman" w:cs="Times New Roman"/>
          <w:lang w:val="kk-KZ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241"/>
        <w:gridCol w:w="7029"/>
      </w:tblGrid>
      <w:tr w:rsidR="004E00EA" w:rsidRPr="001C53D8" w:rsidTr="004E00EA">
        <w:trPr>
          <w:trHeight w:val="30"/>
        </w:trPr>
        <w:tc>
          <w:tcPr>
            <w:tcW w:w="3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0EA" w:rsidRPr="00940E0C" w:rsidRDefault="004E00E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40E0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 </w:t>
            </w:r>
            <w:r w:rsidRPr="00940E0C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9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00EA" w:rsidRPr="00940E0C" w:rsidRDefault="004E00E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40E0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"Балаларға қосымша білім беру </w:t>
            </w:r>
            <w:r w:rsidRPr="00940E0C">
              <w:rPr>
                <w:rFonts w:ascii="Times New Roman" w:hAnsi="Times New Roman" w:cs="Times New Roman"/>
                <w:lang w:val="kk-KZ"/>
              </w:rPr>
              <w:br/>
            </w:r>
            <w:r w:rsidRPr="00940E0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бойынша қосымша білім беру</w:t>
            </w:r>
            <w:r w:rsidRPr="00940E0C">
              <w:rPr>
                <w:rFonts w:ascii="Times New Roman" w:hAnsi="Times New Roman" w:cs="Times New Roman"/>
                <w:lang w:val="kk-KZ"/>
              </w:rPr>
              <w:br/>
            </w:r>
            <w:r w:rsidRPr="00940E0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ұйымдарына құжаттарды </w:t>
            </w:r>
            <w:r w:rsidRPr="00940E0C">
              <w:rPr>
                <w:rFonts w:ascii="Times New Roman" w:hAnsi="Times New Roman" w:cs="Times New Roman"/>
                <w:lang w:val="kk-KZ"/>
              </w:rPr>
              <w:br/>
            </w:r>
            <w:r w:rsidRPr="00940E0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қабылдау және оқуға қабылдау" </w:t>
            </w:r>
            <w:r w:rsidRPr="00940E0C">
              <w:rPr>
                <w:rFonts w:ascii="Times New Roman" w:hAnsi="Times New Roman" w:cs="Times New Roman"/>
                <w:lang w:val="kk-KZ"/>
              </w:rPr>
              <w:br/>
            </w:r>
            <w:r w:rsidRPr="00940E0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мемлекеттік қызмет регламентіне</w:t>
            </w:r>
            <w:r w:rsidRPr="00940E0C">
              <w:rPr>
                <w:rFonts w:ascii="Times New Roman" w:hAnsi="Times New Roman" w:cs="Times New Roman"/>
                <w:lang w:val="kk-KZ"/>
              </w:rPr>
              <w:br/>
            </w:r>
            <w:r w:rsidRPr="00940E0C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қосымша</w:t>
            </w:r>
            <w:r w:rsidRPr="00940E0C">
              <w:rPr>
                <w:rFonts w:ascii="Times New Roman" w:hAnsi="Times New Roman" w:cs="Times New Roman"/>
                <w:lang w:val="kk-KZ"/>
              </w:rPr>
              <w:br/>
            </w:r>
          </w:p>
        </w:tc>
      </w:tr>
    </w:tbl>
    <w:p w:rsidR="004E00EA" w:rsidRPr="00940E0C" w:rsidRDefault="004E00EA" w:rsidP="004E00EA">
      <w:pPr>
        <w:spacing w:after="0"/>
        <w:rPr>
          <w:rFonts w:ascii="Times New Roman" w:hAnsi="Times New Roman" w:cs="Times New Roman"/>
          <w:lang w:val="kk-KZ"/>
        </w:rPr>
      </w:pPr>
      <w:bookmarkStart w:id="5" w:name="z50"/>
      <w:r w:rsidRPr="00940E0C">
        <w:rPr>
          <w:rFonts w:ascii="Times New Roman" w:hAnsi="Times New Roman" w:cs="Times New Roman"/>
          <w:b/>
          <w:color w:val="000000"/>
          <w:lang w:val="kk-KZ"/>
        </w:rPr>
        <w:t xml:space="preserve"> "Балаларға қосымша білім беру бойынша қосымша білім беру ұйымдарына құжаттар қабылдау және оқуға қабылдау" мемлекеттік қызмет көрсетудің бизнес-процестерінің анықтамалығы.  </w:t>
      </w:r>
    </w:p>
    <w:bookmarkEnd w:id="5"/>
    <w:p w:rsidR="004E00EA" w:rsidRPr="00940E0C" w:rsidRDefault="004E00EA" w:rsidP="004E00EA">
      <w:pPr>
        <w:spacing w:after="0"/>
        <w:rPr>
          <w:rFonts w:ascii="Times New Roman" w:hAnsi="Times New Roman" w:cs="Times New Roman"/>
        </w:rPr>
      </w:pPr>
      <w:r w:rsidRPr="00940E0C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7338068E" wp14:editId="47606082">
            <wp:extent cx="6086475" cy="2790871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79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0EA" w:rsidRPr="00940E0C" w:rsidRDefault="004E00EA" w:rsidP="004E00EA">
      <w:pPr>
        <w:spacing w:after="0"/>
        <w:rPr>
          <w:rFonts w:ascii="Times New Roman" w:hAnsi="Times New Roman" w:cs="Times New Roman"/>
        </w:rPr>
      </w:pPr>
      <w:r w:rsidRPr="00940E0C">
        <w:rPr>
          <w:rFonts w:ascii="Times New Roman" w:hAnsi="Times New Roman" w:cs="Times New Roman"/>
        </w:rPr>
        <w:br/>
      </w:r>
    </w:p>
    <w:p w:rsidR="004E00EA" w:rsidRPr="00940E0C" w:rsidRDefault="004E00EA" w:rsidP="004E00EA">
      <w:pPr>
        <w:spacing w:after="0"/>
        <w:rPr>
          <w:rFonts w:ascii="Times New Roman" w:hAnsi="Times New Roman" w:cs="Times New Roman"/>
        </w:rPr>
      </w:pPr>
      <w:r w:rsidRPr="00940E0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40E0C">
        <w:rPr>
          <w:rFonts w:ascii="Times New Roman" w:hAnsi="Times New Roman" w:cs="Times New Roman"/>
          <w:b/>
          <w:color w:val="000000"/>
        </w:rPr>
        <w:t>Шартты</w:t>
      </w:r>
      <w:proofErr w:type="spellEnd"/>
      <w:r w:rsidRPr="00940E0C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40E0C">
        <w:rPr>
          <w:rFonts w:ascii="Times New Roman" w:hAnsi="Times New Roman" w:cs="Times New Roman"/>
          <w:b/>
          <w:color w:val="000000"/>
        </w:rPr>
        <w:t>белгілер</w:t>
      </w:r>
      <w:proofErr w:type="spellEnd"/>
      <w:r w:rsidRPr="00940E0C">
        <w:rPr>
          <w:rFonts w:ascii="Times New Roman" w:hAnsi="Times New Roman" w:cs="Times New Roman"/>
          <w:b/>
          <w:color w:val="000000"/>
        </w:rPr>
        <w:t xml:space="preserve">  </w:t>
      </w:r>
    </w:p>
    <w:p w:rsidR="004E00EA" w:rsidRPr="00940E0C" w:rsidRDefault="004E00EA" w:rsidP="004E00EA">
      <w:pPr>
        <w:spacing w:after="0"/>
        <w:rPr>
          <w:rFonts w:ascii="Times New Roman" w:hAnsi="Times New Roman" w:cs="Times New Roman"/>
        </w:rPr>
      </w:pPr>
      <w:r w:rsidRPr="00940E0C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7633CDB" wp14:editId="15229167">
            <wp:extent cx="6294259" cy="103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289" cy="103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D84" w:rsidRPr="00940E0C" w:rsidRDefault="004E00EA" w:rsidP="004E00EA">
      <w:pPr>
        <w:rPr>
          <w:rFonts w:ascii="Times New Roman" w:hAnsi="Times New Roman" w:cs="Times New Roman"/>
        </w:rPr>
      </w:pPr>
      <w:r w:rsidRPr="00940E0C">
        <w:rPr>
          <w:rFonts w:ascii="Times New Roman" w:hAnsi="Times New Roman" w:cs="Times New Roman"/>
        </w:rPr>
        <w:br/>
      </w:r>
    </w:p>
    <w:sectPr w:rsidR="001C4D84" w:rsidRPr="0094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15"/>
    <w:rsid w:val="000A6A51"/>
    <w:rsid w:val="001C53D8"/>
    <w:rsid w:val="004E00EA"/>
    <w:rsid w:val="006A0D27"/>
    <w:rsid w:val="008B1DC7"/>
    <w:rsid w:val="00940E0C"/>
    <w:rsid w:val="00B1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E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0EA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E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0EA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2016-10-04T03:41:00Z</dcterms:created>
  <dcterms:modified xsi:type="dcterms:W3CDTF">2016-10-04T04:50:00Z</dcterms:modified>
</cp:coreProperties>
</file>