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67" w:rsidRPr="00FF6267" w:rsidRDefault="00FF6267" w:rsidP="00FF6267">
      <w:pPr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</w:pPr>
      <w:r w:rsidRPr="00FF6267"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  <w:t>Безопасный Интернет</w:t>
      </w:r>
      <w:bookmarkStart w:id="0" w:name="_GoBack"/>
      <w:bookmarkEnd w:id="0"/>
    </w:p>
    <w:p w:rsidR="00FF6267" w:rsidRDefault="00FF6267" w:rsidP="00FF6267">
      <w:pPr>
        <w:spacing w:after="0" w:line="288" w:lineRule="atLeast"/>
        <w:textAlignment w:val="baseline"/>
        <w:rPr>
          <w:rFonts w:ascii="Arial" w:eastAsia="Times New Roman" w:hAnsi="Arial" w:cs="Arial"/>
          <w:color w:val="FF6600"/>
          <w:sz w:val="28"/>
          <w:szCs w:val="19"/>
          <w:bdr w:val="none" w:sz="0" w:space="0" w:color="auto" w:frame="1"/>
          <w:lang w:eastAsia="ru-RU"/>
        </w:rPr>
      </w:pPr>
      <w:r w:rsidRPr="00FF6267">
        <w:rPr>
          <w:rFonts w:ascii="Arial" w:eastAsia="Times New Roman" w:hAnsi="Arial" w:cs="Arial"/>
          <w:b/>
          <w:bCs/>
          <w:color w:val="FF6600"/>
          <w:sz w:val="28"/>
          <w:szCs w:val="19"/>
          <w:bdr w:val="none" w:sz="0" w:space="0" w:color="auto" w:frame="1"/>
          <w:lang w:eastAsia="ru-RU"/>
        </w:rPr>
        <w:br/>
      </w:r>
      <w:r w:rsidRPr="00FF6267">
        <w:rPr>
          <w:rFonts w:ascii="Arial" w:eastAsia="Times New Roman" w:hAnsi="Arial" w:cs="Arial"/>
          <w:color w:val="404040"/>
          <w:sz w:val="28"/>
          <w:szCs w:val="18"/>
          <w:bdr w:val="none" w:sz="0" w:space="0" w:color="auto" w:frame="1"/>
          <w:lang w:eastAsia="ru-RU"/>
        </w:rPr>
        <w:t>Безопасность детей в интернете - </w:t>
      </w:r>
      <w:hyperlink r:id="rId5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8"/>
            <w:bdr w:val="none" w:sz="0" w:space="0" w:color="auto" w:frame="1"/>
            <w:lang w:eastAsia="ru-RU"/>
          </w:rPr>
          <w:t>http://www.ifap.ru</w:t>
        </w:r>
      </w:hyperlink>
    </w:p>
    <w:p w:rsidR="00FF6267" w:rsidRPr="00FF6267" w:rsidRDefault="00FF6267" w:rsidP="00FF6267">
      <w:pPr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 –</w:t>
      </w:r>
      <w:hyperlink r:id="rId6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http://www.wiki.vladimir.i-edu.ru</w:t>
        </w:r>
      </w:hyperlink>
    </w:p>
    <w:p w:rsidR="00FF6267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 - </w:t>
      </w:r>
      <w:hyperlink r:id="rId7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http://chitatetocruto.blogspot.com</w:t>
        </w:r>
      </w:hyperlink>
    </w:p>
    <w:p w:rsidR="00FF6267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детей: законодательство, советы, мнения, международный опыт - </w:t>
      </w:r>
      <w:hyperlink r:id="rId8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http://i-deti.org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 xml:space="preserve">Безопасный интернет от </w:t>
      </w:r>
      <w:proofErr w:type="spellStart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Disney</w:t>
      </w:r>
      <w:proofErr w:type="spellEnd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 xml:space="preserve"> - </w:t>
      </w:r>
      <w:hyperlink r:id="rId9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http://www.disney.ru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Горячая линия по противодействию противоправному контенту в Казахстане - </w:t>
      </w:r>
      <w:hyperlink r:id="rId10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http://www.safekaznet.kz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Декларация "О безопасном интернете"- </w:t>
      </w:r>
      <w:hyperlink r:id="rId11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http://www.zerde.gov.kz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 xml:space="preserve">Детский сад «Алтын </w:t>
      </w:r>
      <w:proofErr w:type="spellStart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бесік</w:t>
      </w:r>
      <w:proofErr w:type="spellEnd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» - </w:t>
      </w:r>
      <w:hyperlink r:id="rId12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http://altyn-besik.sko.kz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Интернет Ассоциация Казахстана - </w:t>
      </w:r>
      <w:hyperlink r:id="rId13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http://www.iak.kz</w:t>
        </w:r>
      </w:hyperlink>
    </w:p>
    <w:p w:rsidR="00FF6267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Независимое педагогическое издание </w:t>
      </w:r>
      <w:hyperlink r:id="rId14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«Учительская газета»</w:t>
        </w:r>
      </w:hyperlink>
    </w:p>
    <w:p w:rsidR="00AF3FDF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sz w:val="36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Основы безопасности в интернете - </w:t>
      </w:r>
      <w:hyperlink r:id="rId15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http://www.slideshare.net</w:t>
        </w:r>
      </w:hyperlink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</w:r>
    </w:p>
    <w:sectPr w:rsidR="00AF3FDF" w:rsidRPr="00FF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67"/>
    <w:rsid w:val="00567197"/>
    <w:rsid w:val="008F6511"/>
    <w:rsid w:val="00D0121A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-deti.org/" TargetMode="External"/><Relationship Id="rId13" Type="http://schemas.openxmlformats.org/officeDocument/2006/relationships/hyperlink" Target="http://www.iak.kz/kk/projects/secure-inter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itatetocruto.blogspot.com/2010/04/blog-post_4861.html" TargetMode="External"/><Relationship Id="rId12" Type="http://schemas.openxmlformats.org/officeDocument/2006/relationships/hyperlink" Target="http://altyn-besik.sko.kz/kaz/index.php?pid=internet_kauipsizdig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wiki.vladimir.i-edu.ru/index.php?title=%D0%91%D0%B5%D0%B7%D0%BE%D0%BF%D0%B0%D1%81%D0%BD%D1%8B%D0%B9_%D0%98%D0%BD%D1%82%D0%B5%D1%80%D0%BD%D0%B5%D1%82_%D0%B4%D0%BB%D1%8F_%D0%B4%D0%B5%D1%82%D0%B5%D0%B9" TargetMode="External"/><Relationship Id="rId11" Type="http://schemas.openxmlformats.org/officeDocument/2006/relationships/hyperlink" Target="http://www.zerde.gov.kz/kk/news/1/949" TargetMode="External"/><Relationship Id="rId5" Type="http://schemas.openxmlformats.org/officeDocument/2006/relationships/hyperlink" Target="http://www.ifap.ru/library/book099.pdf" TargetMode="External"/><Relationship Id="rId15" Type="http://schemas.openxmlformats.org/officeDocument/2006/relationships/hyperlink" Target="http://www.slideshare.net/tromped/osnovi-bezopasnosti" TargetMode="External"/><Relationship Id="rId10" Type="http://schemas.openxmlformats.org/officeDocument/2006/relationships/hyperlink" Target="http://www.safekaznet.kz/kz/biblioteka/poleznaya-informatsiya/grum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sney.ru/safesurfing/" TargetMode="External"/><Relationship Id="rId14" Type="http://schemas.openxmlformats.org/officeDocument/2006/relationships/hyperlink" Target="http://www.ug.ru/news/1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Айнур</dc:creator>
  <cp:lastModifiedBy>Sychova VM</cp:lastModifiedBy>
  <cp:revision>2</cp:revision>
  <dcterms:created xsi:type="dcterms:W3CDTF">2016-09-17T06:24:00Z</dcterms:created>
  <dcterms:modified xsi:type="dcterms:W3CDTF">2016-09-17T06:24:00Z</dcterms:modified>
</cp:coreProperties>
</file>