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4F787B" w:rsidRPr="004F787B" w:rsidRDefault="004F787B" w:rsidP="004F787B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87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4F787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instrText xml:space="preserve"> HYPERLINK "http://online.zakon.kz/Document/?doc_id=34644463" \t "_blank" </w:instrText>
      </w:r>
      <w:r w:rsidRPr="004F787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4F787B">
        <w:rPr>
          <w:rFonts w:ascii="inherit" w:eastAsia="Times New Roman" w:hAnsi="inherit" w:cs="Arial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Приказом</w:t>
      </w:r>
      <w:r w:rsidRPr="004F787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end"/>
      </w:r>
      <w:r w:rsidRPr="004F787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4F787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и.о</w:t>
      </w:r>
      <w:proofErr w:type="spellEnd"/>
      <w:r w:rsidRPr="004F787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Министра образования и науки Казахстана от 27 июня 2016 года утверждены параметры 2016 - 2017 учебного года в организациях среднего образования, сообщает </w:t>
      </w:r>
      <w:hyperlink r:id="rId5" w:tgtFrame="_blank" w:history="1">
        <w:r w:rsidRPr="004F787B">
          <w:rPr>
            <w:rFonts w:ascii="inherit" w:eastAsia="Times New Roman" w:hAnsi="inherit" w:cs="Arial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Zakon.kz.</w:t>
        </w:r>
      </w:hyperlink>
    </w:p>
    <w:p w:rsidR="004F787B" w:rsidRPr="004F787B" w:rsidRDefault="004F787B" w:rsidP="004F787B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787B" w:rsidRPr="004F787B" w:rsidRDefault="004F787B" w:rsidP="004F787B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87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Так, начинается учебный год 1 сентября 2016 года в организациях среднего образования независимо от форм собственности и ведомственной подчиненности.</w:t>
      </w:r>
    </w:p>
    <w:p w:rsidR="004F787B" w:rsidRPr="004F787B" w:rsidRDefault="004F787B" w:rsidP="004F787B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787B" w:rsidRPr="004F787B" w:rsidRDefault="004F787B" w:rsidP="004F787B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87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Продолжительность учебного года в </w:t>
      </w:r>
      <w:proofErr w:type="spellStart"/>
      <w:r w:rsidRPr="004F787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предшкольных</w:t>
      </w:r>
      <w:proofErr w:type="spellEnd"/>
      <w:r w:rsidRPr="004F787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классах - 32 учебные недели, в 1 классах - 33 учебные недели, во 2-11 (12) классах - 34 учебные недели.</w:t>
      </w:r>
    </w:p>
    <w:p w:rsidR="004F787B" w:rsidRPr="004F787B" w:rsidRDefault="004F787B" w:rsidP="004F787B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87B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4F787B" w:rsidRPr="004F787B" w:rsidRDefault="004F787B" w:rsidP="004F787B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87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течение учебного года устанавливаются каникулы:</w:t>
      </w:r>
    </w:p>
    <w:p w:rsidR="004F787B" w:rsidRPr="004F787B" w:rsidRDefault="004F787B" w:rsidP="004F787B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787B" w:rsidRPr="004F787B" w:rsidRDefault="004F787B" w:rsidP="004F787B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87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1-11 (12) классах: </w:t>
      </w:r>
      <w:proofErr w:type="gramStart"/>
      <w:r w:rsidRPr="004F787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осенние</w:t>
      </w:r>
      <w:proofErr w:type="gramEnd"/>
      <w:r w:rsidRPr="004F787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- 7 дней (с 31 октября по 6 ноября 2016 года включительно), зимние - 10 дней (с 30 декабря 2016 года по 8 января 2017 года включительно), весенние - 13 дней (с 21 марта по 2 апреля 2017 года включительно);</w:t>
      </w:r>
    </w:p>
    <w:p w:rsidR="004F787B" w:rsidRPr="004F787B" w:rsidRDefault="004F787B" w:rsidP="004F787B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787B" w:rsidRPr="004F787B" w:rsidRDefault="004F787B" w:rsidP="004F787B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87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</w:t>
      </w:r>
      <w:proofErr w:type="spellStart"/>
      <w:r w:rsidRPr="004F787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предшкольных</w:t>
      </w:r>
      <w:proofErr w:type="spellEnd"/>
      <w:r w:rsidRPr="004F787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классах: </w:t>
      </w:r>
      <w:proofErr w:type="gramStart"/>
      <w:r w:rsidRPr="004F787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осенние</w:t>
      </w:r>
      <w:proofErr w:type="gramEnd"/>
      <w:r w:rsidRPr="004F787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- 7 дней (с 31 октября по 6 ноября 2016 года включительно), зимние - 14 дней (с 26 декабря 2016 года по 8 января 2017 года включительно), весенние - 15 дней (с 21 марта по 4 апреля 2017 года включительно);</w:t>
      </w:r>
    </w:p>
    <w:p w:rsidR="004F787B" w:rsidRPr="004F787B" w:rsidRDefault="004F787B" w:rsidP="004F787B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787B" w:rsidRPr="004F787B" w:rsidRDefault="004F787B" w:rsidP="004F787B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87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</w:t>
      </w:r>
      <w:proofErr w:type="spellStart"/>
      <w:r w:rsidRPr="004F787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предшкольных</w:t>
      </w:r>
      <w:proofErr w:type="spellEnd"/>
      <w:r w:rsidRPr="004F787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1 классах: дополнительные каникулы - 7 дней (с 1 по 7 февраля 2017 года включительно).</w:t>
      </w:r>
    </w:p>
    <w:p w:rsidR="004F787B" w:rsidRPr="004F787B" w:rsidRDefault="004F787B" w:rsidP="004F787B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787B" w:rsidRPr="004F787B" w:rsidRDefault="004F787B" w:rsidP="004F787B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87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 сентября 2016 года во всех школах должны провести торжественную линейку, посвященную 25-летию Независимости Казахстана и Конституции РК, а также единый урок Знаний «Я - патриот своей страны» в рамках патриотического акта «</w:t>
      </w:r>
      <w:proofErr w:type="spellStart"/>
      <w:r w:rsidRPr="004F787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Мәңгілі</w:t>
      </w:r>
      <w:proofErr w:type="gramStart"/>
      <w:r w:rsidRPr="004F787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</w:t>
      </w:r>
      <w:proofErr w:type="spellEnd"/>
      <w:proofErr w:type="gramEnd"/>
      <w:r w:rsidRPr="004F787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ел».</w:t>
      </w:r>
    </w:p>
    <w:bookmarkEnd w:id="0"/>
    <w:p w:rsidR="004E7EC7" w:rsidRPr="004F787B" w:rsidRDefault="004E7EC7">
      <w:pPr>
        <w:rPr>
          <w:sz w:val="28"/>
          <w:szCs w:val="28"/>
        </w:rPr>
      </w:pPr>
    </w:p>
    <w:sectPr w:rsidR="004E7EC7" w:rsidRPr="004F7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C13"/>
    <w:rsid w:val="004E7EC7"/>
    <w:rsid w:val="004F787B"/>
    <w:rsid w:val="00CD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787B"/>
    <w:rPr>
      <w:color w:val="0000FF"/>
      <w:u w:val="single"/>
    </w:rPr>
  </w:style>
  <w:style w:type="character" w:customStyle="1" w:styleId="apple-converted-space">
    <w:name w:val="apple-converted-space"/>
    <w:basedOn w:val="a0"/>
    <w:rsid w:val="004F78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787B"/>
    <w:rPr>
      <w:color w:val="0000FF"/>
      <w:u w:val="single"/>
    </w:rPr>
  </w:style>
  <w:style w:type="character" w:customStyle="1" w:styleId="apple-converted-space">
    <w:name w:val="apple-converted-space"/>
    <w:basedOn w:val="a0"/>
    <w:rsid w:val="004F7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0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akon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Sychova VM</dc:creator>
  <cp:keywords/>
  <dc:description/>
  <cp:lastModifiedBy>Sychova VM</cp:lastModifiedBy>
  <cp:revision>3</cp:revision>
  <cp:lastPrinted>2016-08-02T06:31:00Z</cp:lastPrinted>
  <dcterms:created xsi:type="dcterms:W3CDTF">2016-08-02T06:30:00Z</dcterms:created>
  <dcterms:modified xsi:type="dcterms:W3CDTF">2016-08-02T06:34:00Z</dcterms:modified>
</cp:coreProperties>
</file>