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27" w:rsidRPr="00152678" w:rsidRDefault="00D25827" w:rsidP="00D258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678">
        <w:rPr>
          <w:rFonts w:ascii="Times New Roman" w:hAnsi="Times New Roman" w:cs="Times New Roman"/>
          <w:b/>
          <w:sz w:val="28"/>
          <w:szCs w:val="28"/>
        </w:rPr>
        <w:t xml:space="preserve">      Отчет о работе методического объединения гуманитарного цикла</w:t>
      </w:r>
    </w:p>
    <w:p w:rsidR="00D25827" w:rsidRPr="00152678" w:rsidRDefault="00D25827" w:rsidP="00D25827">
      <w:pPr>
        <w:rPr>
          <w:rFonts w:ascii="Times New Roman" w:hAnsi="Times New Roman" w:cs="Times New Roman"/>
          <w:b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 xml:space="preserve">                КГУ СОШ № 10 г.</w:t>
      </w:r>
      <w:r w:rsidR="00DE0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b/>
          <w:sz w:val="28"/>
          <w:szCs w:val="28"/>
        </w:rPr>
        <w:t>Караганды  за 2015-2016 учебный год</w:t>
      </w: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Тема школы: 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 как  фактор совершенствования форм и методов учебно-воспитательного процесса»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 xml:space="preserve"> Тема методического объединения</w:t>
      </w:r>
      <w:r w:rsidRPr="00152678">
        <w:rPr>
          <w:rFonts w:ascii="Times New Roman" w:hAnsi="Times New Roman" w:cs="Times New Roman"/>
          <w:sz w:val="28"/>
          <w:szCs w:val="28"/>
        </w:rPr>
        <w:t>, куда входят учителя русского языка и литературы</w:t>
      </w:r>
      <w:r w:rsidR="00DE2127" w:rsidRPr="00152678">
        <w:rPr>
          <w:rFonts w:ascii="Times New Roman" w:hAnsi="Times New Roman" w:cs="Times New Roman"/>
          <w:sz w:val="28"/>
          <w:szCs w:val="28"/>
        </w:rPr>
        <w:t>,</w:t>
      </w:r>
      <w:r w:rsidRPr="00152678">
        <w:rPr>
          <w:rFonts w:ascii="Times New Roman" w:hAnsi="Times New Roman" w:cs="Times New Roman"/>
          <w:sz w:val="28"/>
          <w:szCs w:val="28"/>
        </w:rPr>
        <w:t xml:space="preserve"> учителя ист</w:t>
      </w:r>
      <w:r w:rsidR="00DE2127" w:rsidRPr="00152678">
        <w:rPr>
          <w:rFonts w:ascii="Times New Roman" w:hAnsi="Times New Roman" w:cs="Times New Roman"/>
          <w:sz w:val="28"/>
          <w:szCs w:val="28"/>
        </w:rPr>
        <w:t>ории,  учителя английского языка, работающие  в кла</w:t>
      </w:r>
      <w:r w:rsidR="00A928CA" w:rsidRPr="00152678">
        <w:rPr>
          <w:rFonts w:ascii="Times New Roman" w:hAnsi="Times New Roman" w:cs="Times New Roman"/>
          <w:sz w:val="28"/>
          <w:szCs w:val="28"/>
        </w:rPr>
        <w:t>ссах с русским и казахским</w:t>
      </w:r>
      <w:r w:rsidR="00DE2127" w:rsidRPr="00152678">
        <w:rPr>
          <w:rFonts w:ascii="Times New Roman" w:hAnsi="Times New Roman" w:cs="Times New Roman"/>
          <w:sz w:val="28"/>
          <w:szCs w:val="28"/>
        </w:rPr>
        <w:t xml:space="preserve"> языками обучения.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 «Современные педагогические технологии в учебно-образовательном процессе на основе личностно-ориентированного обучения».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МО строит свою деятельность в соответствии с проблемой школы </w:t>
      </w:r>
      <w:r w:rsidRPr="00152678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 как  фактор совершенствования форм и методов учебно-воспитательного процесса»</w:t>
      </w:r>
    </w:p>
    <w:p w:rsidR="00D25827" w:rsidRPr="00152678" w:rsidRDefault="00DE21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Учителя МО осуществляют свою педагогическую деятельность,</w:t>
      </w:r>
      <w:r w:rsidR="00D25827" w:rsidRPr="00152678">
        <w:rPr>
          <w:rFonts w:ascii="Times New Roman" w:hAnsi="Times New Roman" w:cs="Times New Roman"/>
          <w:sz w:val="28"/>
          <w:szCs w:val="28"/>
        </w:rPr>
        <w:t xml:space="preserve"> применяя личностно-ориентированное обучение, дифференцированный подход и интеграцию предметов, применяют в работе компетентностно-ориентированные задания, направленные на развитие функциональной грамотности учащихся. Методичес</w:t>
      </w:r>
      <w:r w:rsidRPr="00152678">
        <w:rPr>
          <w:rFonts w:ascii="Times New Roman" w:hAnsi="Times New Roman" w:cs="Times New Roman"/>
          <w:sz w:val="28"/>
          <w:szCs w:val="28"/>
        </w:rPr>
        <w:t xml:space="preserve">кая работа </w:t>
      </w:r>
      <w:r w:rsidR="00D25827" w:rsidRPr="00152678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развития педагогического мастерства, повышения профессионального уровня, саморазвития учителей, повышения уровня качества знаний учащихся по предмету. 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>Цель МО</w:t>
      </w:r>
      <w:r w:rsidRPr="00152678">
        <w:rPr>
          <w:rFonts w:ascii="Times New Roman" w:hAnsi="Times New Roman" w:cs="Times New Roman"/>
          <w:sz w:val="28"/>
          <w:szCs w:val="28"/>
        </w:rPr>
        <w:t xml:space="preserve"> « Совершенствовать уровень методической подготовки учителей и профессиональной компетенции для повышения качества проведения учебных занятий  в условиях современной школы».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  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Целью методической работы</w:t>
      </w:r>
      <w:r w:rsidRPr="0015267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52678">
        <w:rPr>
          <w:rFonts w:ascii="Times New Roman" w:hAnsi="Times New Roman" w:cs="Times New Roman"/>
          <w:sz w:val="28"/>
          <w:szCs w:val="28"/>
        </w:rPr>
        <w:t>является максимальное развитие творческих способностей учителя, совершенствование его мастерства, расширение общего культурного кругозора. Осуществление этой цели позволяет каждому учителю решать задачи индивидуального подхода к ребенку, создавать и поддерживать интерес к знаниям, к самому процессу их получения. Внедрение в практику современных педагогических технологий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РКМ, мет</w:t>
      </w:r>
      <w:r w:rsidR="007D1DBE" w:rsidRPr="00152678">
        <w:rPr>
          <w:rFonts w:ascii="Times New Roman" w:hAnsi="Times New Roman" w:cs="Times New Roman"/>
          <w:sz w:val="28"/>
          <w:szCs w:val="28"/>
        </w:rPr>
        <w:t xml:space="preserve">од проектов, игровые </w:t>
      </w:r>
      <w:r w:rsidRPr="00152678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E2127" w:rsidRPr="00152678">
        <w:rPr>
          <w:rFonts w:ascii="Times New Roman" w:hAnsi="Times New Roman" w:cs="Times New Roman"/>
          <w:sz w:val="28"/>
          <w:szCs w:val="28"/>
        </w:rPr>
        <w:t>, интеграцию</w:t>
      </w:r>
      <w:r w:rsidRPr="00152678">
        <w:rPr>
          <w:rFonts w:ascii="Times New Roman" w:hAnsi="Times New Roman" w:cs="Times New Roman"/>
          <w:sz w:val="28"/>
          <w:szCs w:val="28"/>
        </w:rPr>
        <w:t xml:space="preserve"> предметов  направлены на облегчение  учебного труда учащихся, развитие  их функциональной грамотности</w:t>
      </w:r>
      <w:r w:rsidR="00DE2127" w:rsidRPr="00152678">
        <w:rPr>
          <w:rFonts w:ascii="Times New Roman" w:hAnsi="Times New Roman" w:cs="Times New Roman"/>
          <w:sz w:val="28"/>
          <w:szCs w:val="28"/>
        </w:rPr>
        <w:t>,  способствующие</w:t>
      </w:r>
      <w:r w:rsidRPr="00152678">
        <w:rPr>
          <w:rFonts w:ascii="Times New Roman" w:hAnsi="Times New Roman" w:cs="Times New Roman"/>
          <w:sz w:val="28"/>
          <w:szCs w:val="28"/>
        </w:rPr>
        <w:t xml:space="preserve"> </w:t>
      </w:r>
      <w:r w:rsidR="007D1DBE" w:rsidRPr="00152678">
        <w:rPr>
          <w:rFonts w:ascii="Times New Roman" w:hAnsi="Times New Roman" w:cs="Times New Roman"/>
          <w:sz w:val="28"/>
          <w:szCs w:val="28"/>
        </w:rPr>
        <w:t>развитию</w:t>
      </w:r>
      <w:r w:rsidRPr="00152678">
        <w:rPr>
          <w:rFonts w:ascii="Times New Roman" w:hAnsi="Times New Roman" w:cs="Times New Roman"/>
          <w:sz w:val="28"/>
          <w:szCs w:val="28"/>
        </w:rPr>
        <w:t xml:space="preserve"> </w:t>
      </w:r>
      <w:r w:rsidR="007D1DBE" w:rsidRPr="00152678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15267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E2127" w:rsidRPr="00152678">
        <w:rPr>
          <w:rFonts w:ascii="Times New Roman" w:hAnsi="Times New Roman" w:cs="Times New Roman"/>
          <w:sz w:val="28"/>
          <w:szCs w:val="28"/>
        </w:rPr>
        <w:t>а, делающие</w:t>
      </w:r>
      <w:r w:rsidR="007D1DBE" w:rsidRPr="00152678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152678">
        <w:rPr>
          <w:rFonts w:ascii="Times New Roman" w:hAnsi="Times New Roman" w:cs="Times New Roman"/>
          <w:sz w:val="28"/>
          <w:szCs w:val="28"/>
        </w:rPr>
        <w:t xml:space="preserve"> осознанным и желанным.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 методическим объединением решались следующие задачи: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        1. Внедрение в работу современных педагогических и информационных технологий.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        2. Работа с одаренными учащимися;  включение школьников в активную познавательную исследовательскую  деятельность.</w:t>
      </w:r>
    </w:p>
    <w:p w:rsidR="00DE2127" w:rsidRPr="00152678" w:rsidRDefault="00DE21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lastRenderedPageBreak/>
        <w:t xml:space="preserve">        3. Работа со слабоуспевающими учащимися, восполнение их пробелов в знаниях, </w:t>
      </w:r>
      <w:r w:rsidR="00152678" w:rsidRPr="00152678">
        <w:rPr>
          <w:rFonts w:ascii="Times New Roman" w:hAnsi="Times New Roman" w:cs="Times New Roman"/>
          <w:sz w:val="28"/>
          <w:szCs w:val="28"/>
        </w:rPr>
        <w:t xml:space="preserve"> по повышению</w:t>
      </w:r>
      <w:r w:rsidRPr="00152678">
        <w:rPr>
          <w:rFonts w:ascii="Times New Roman" w:hAnsi="Times New Roman" w:cs="Times New Roman"/>
          <w:sz w:val="28"/>
          <w:szCs w:val="28"/>
        </w:rPr>
        <w:t xml:space="preserve"> мотивации к учению.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        3. </w:t>
      </w:r>
      <w:r w:rsidR="007D1DBE" w:rsidRPr="00152678">
        <w:rPr>
          <w:rFonts w:ascii="Times New Roman" w:hAnsi="Times New Roman" w:cs="Times New Roman"/>
          <w:sz w:val="28"/>
          <w:szCs w:val="28"/>
        </w:rPr>
        <w:t>Применение на уроках компетентностно-ориентированных заданий</w:t>
      </w:r>
    </w:p>
    <w:p w:rsidR="00DE2127" w:rsidRPr="00152678" w:rsidRDefault="00152678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678">
        <w:rPr>
          <w:rFonts w:ascii="Times New Roman" w:hAnsi="Times New Roman" w:cs="Times New Roman"/>
          <w:sz w:val="28"/>
          <w:szCs w:val="28"/>
        </w:rPr>
        <w:t>н</w:t>
      </w:r>
      <w:r w:rsidR="00DE2127" w:rsidRPr="00152678">
        <w:rPr>
          <w:rFonts w:ascii="Times New Roman" w:hAnsi="Times New Roman" w:cs="Times New Roman"/>
          <w:sz w:val="28"/>
          <w:szCs w:val="28"/>
        </w:rPr>
        <w:t>аправленных</w:t>
      </w:r>
      <w:proofErr w:type="gramEnd"/>
      <w:r w:rsidRPr="00152678">
        <w:rPr>
          <w:rFonts w:ascii="Times New Roman" w:hAnsi="Times New Roman" w:cs="Times New Roman"/>
          <w:sz w:val="28"/>
          <w:szCs w:val="28"/>
        </w:rPr>
        <w:t>,</w:t>
      </w:r>
      <w:r w:rsidR="00DE2127" w:rsidRPr="00152678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МО гуманитарного цикла 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  подготовке учащихся к ВОУД и ЕНТ. Обсуждались результаты школьных олимпиад</w:t>
      </w:r>
      <w:r w:rsidR="00DE2127" w:rsidRPr="00152678">
        <w:rPr>
          <w:rFonts w:ascii="Times New Roman" w:hAnsi="Times New Roman" w:cs="Times New Roman"/>
          <w:color w:val="000000"/>
          <w:sz w:val="28"/>
          <w:szCs w:val="28"/>
        </w:rPr>
        <w:t>, конкурсов, турниров  различного уровня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 по  предметам гуманитарного цикла и качественной подготовки ребят к</w:t>
      </w:r>
      <w:r w:rsidR="00DE2127"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школьным</w:t>
      </w:r>
      <w:r w:rsidR="00533A96" w:rsidRPr="001526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и  региональным олимпиадам.  Анализировались промежуточные и итоговые аттестации, ставились вопросы, способствующие повышению каче</w:t>
      </w:r>
      <w:r w:rsidR="00533A96" w:rsidRPr="00152678">
        <w:rPr>
          <w:rFonts w:ascii="Times New Roman" w:hAnsi="Times New Roman" w:cs="Times New Roman"/>
          <w:color w:val="000000"/>
          <w:sz w:val="28"/>
          <w:szCs w:val="28"/>
        </w:rPr>
        <w:t>ства знаний учащихся и повышению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мастерства педа</w:t>
      </w:r>
      <w:r w:rsidR="00533A96" w:rsidRPr="00152678">
        <w:rPr>
          <w:rFonts w:ascii="Times New Roman" w:hAnsi="Times New Roman" w:cs="Times New Roman"/>
          <w:color w:val="000000"/>
          <w:sz w:val="28"/>
          <w:szCs w:val="28"/>
        </w:rPr>
        <w:t>гогов. Решались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вопросы участия в творческих конкурсах учащихся и педагогов.</w:t>
      </w:r>
    </w:p>
    <w:p w:rsidR="00D25827" w:rsidRPr="00152678" w:rsidRDefault="00D25827" w:rsidP="001526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827" w:rsidRPr="00152678" w:rsidRDefault="007D1DBE" w:rsidP="00D2582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2678">
        <w:rPr>
          <w:rFonts w:ascii="Times New Roman" w:hAnsi="Times New Roman" w:cs="Times New Roman"/>
          <w:color w:val="000000"/>
          <w:sz w:val="28"/>
          <w:szCs w:val="28"/>
        </w:rPr>
        <w:t>2015-2016</w:t>
      </w:r>
      <w:r w:rsidR="00D25827"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году </w:t>
      </w:r>
      <w:r w:rsidR="0015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827" w:rsidRPr="00152678">
        <w:rPr>
          <w:rFonts w:ascii="Times New Roman" w:hAnsi="Times New Roman" w:cs="Times New Roman"/>
          <w:color w:val="000000"/>
          <w:sz w:val="28"/>
          <w:szCs w:val="28"/>
        </w:rPr>
        <w:t>преподавание русского языка и литературы осуществляли: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34"/>
        <w:gridCol w:w="1006"/>
        <w:gridCol w:w="1502"/>
        <w:gridCol w:w="1448"/>
        <w:gridCol w:w="1196"/>
        <w:gridCol w:w="1256"/>
      </w:tblGrid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№/№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Образ.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 когда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закончил,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стаж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</w:t>
            </w:r>
          </w:p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бучен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Кириллова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КарГУ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827" w:rsidRPr="00152678" w:rsidRDefault="007D1DBE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лет</w:t>
            </w:r>
          </w:p>
          <w:p w:rsidR="007D1DBE" w:rsidRPr="00152678" w:rsidRDefault="007D1DBE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усский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D25827" w:rsidRPr="00152678" w:rsidRDefault="007D1DBE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Илимбаева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Адильжановна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1982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литер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25827" w:rsidRPr="00152678" w:rsidRDefault="007D1DBE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лет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усский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D25827" w:rsidRPr="00152678" w:rsidRDefault="007D1DBE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час.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03056D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Нуркишева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Тлеухор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Тохтаровна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Кар.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1980 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рус литер 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школе</w:t>
            </w:r>
          </w:p>
        </w:tc>
        <w:tc>
          <w:tcPr>
            <w:tcW w:w="0" w:type="auto"/>
          </w:tcPr>
          <w:p w:rsidR="00D25827" w:rsidRPr="00152678" w:rsidRDefault="0003056D" w:rsidP="00D25827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года</w:t>
            </w:r>
          </w:p>
          <w:p w:rsidR="00D25827" w:rsidRPr="00152678" w:rsidRDefault="00D25827" w:rsidP="00D25827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азах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час.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Турсунова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Газиза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Мухамеджановна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ин-тут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рус литер 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школе</w:t>
            </w:r>
          </w:p>
        </w:tc>
        <w:tc>
          <w:tcPr>
            <w:tcW w:w="0" w:type="auto"/>
          </w:tcPr>
          <w:p w:rsidR="00D25827" w:rsidRPr="00152678" w:rsidRDefault="0003056D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лет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</w:t>
            </w:r>
            <w:proofErr w:type="spellEnd"/>
          </w:p>
        </w:tc>
        <w:tc>
          <w:tcPr>
            <w:tcW w:w="0" w:type="auto"/>
          </w:tcPr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азах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D25827" w:rsidRPr="00152678" w:rsidRDefault="0003056D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Тулеуова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Тулеуовна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КарГУ</w:t>
            </w:r>
            <w:proofErr w:type="spellEnd"/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литер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школе</w:t>
            </w:r>
          </w:p>
        </w:tc>
        <w:tc>
          <w:tcPr>
            <w:tcW w:w="0" w:type="auto"/>
          </w:tcPr>
          <w:p w:rsidR="00D25827" w:rsidRPr="00152678" w:rsidRDefault="0003056D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D25827" w:rsidRPr="00152678" w:rsidRDefault="00533A96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</w:t>
            </w: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proofErr w:type="spellEnd"/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5827" w:rsidRPr="00152678" w:rsidRDefault="00D25827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25827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азах</w:t>
            </w:r>
          </w:p>
          <w:p w:rsidR="00266F95" w:rsidRPr="00152678" w:rsidRDefault="00266F95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0" w:type="auto"/>
          </w:tcPr>
          <w:p w:rsidR="00D25827" w:rsidRPr="00152678" w:rsidRDefault="009750E8" w:rsidP="00D25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25827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</w:tbl>
    <w:p w:rsidR="00D25827" w:rsidRPr="00152678" w:rsidRDefault="00D25827" w:rsidP="00D258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5827" w:rsidRPr="00152678" w:rsidRDefault="00152678" w:rsidP="00D258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25827" w:rsidRPr="00152678">
        <w:rPr>
          <w:rFonts w:ascii="Times New Roman" w:hAnsi="Times New Roman" w:cs="Times New Roman"/>
          <w:color w:val="000000"/>
          <w:sz w:val="28"/>
          <w:szCs w:val="28"/>
        </w:rPr>
        <w:t>чителя 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1158"/>
        <w:gridCol w:w="1397"/>
        <w:gridCol w:w="1636"/>
      </w:tblGrid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(когда</w:t>
            </w:r>
            <w:proofErr w:type="gramEnd"/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получил)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Спицина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827" w:rsidRPr="00152678" w:rsidRDefault="00D25827" w:rsidP="00D25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D25827" w:rsidRPr="00152678" w:rsidRDefault="00D25827" w:rsidP="00D25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D25827" w:rsidRPr="00152678" w:rsidRDefault="009750E8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42 года</w:t>
            </w:r>
          </w:p>
        </w:tc>
        <w:tc>
          <w:tcPr>
            <w:tcW w:w="0" w:type="auto"/>
          </w:tcPr>
          <w:p w:rsidR="00D25827" w:rsidRPr="00152678" w:rsidRDefault="007B56BB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 кат</w:t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827" w:rsidRPr="00152678" w:rsidRDefault="007B56BB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</w:rPr>
              <w:t>-7 классы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Солтанбеков</w:t>
            </w:r>
            <w:proofErr w:type="spellEnd"/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Мухитбекович</w:t>
            </w:r>
            <w:proofErr w:type="spellEnd"/>
          </w:p>
        </w:tc>
        <w:tc>
          <w:tcPr>
            <w:tcW w:w="0" w:type="auto"/>
          </w:tcPr>
          <w:p w:rsidR="00D25827" w:rsidRPr="00152678" w:rsidRDefault="009750E8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0" w:type="auto"/>
          </w:tcPr>
          <w:p w:rsidR="00D25827" w:rsidRPr="00152678" w:rsidRDefault="007B56BB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  <w:p w:rsidR="00D25827" w:rsidRPr="00152678" w:rsidRDefault="007B56BB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</w:rPr>
              <w:t>азах</w:t>
            </w: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D25827" w:rsidRPr="00152678" w:rsidTr="00D25827"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Юлдашев 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Альберт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Эгамбердиевич</w:t>
            </w:r>
          </w:p>
        </w:tc>
        <w:tc>
          <w:tcPr>
            <w:tcW w:w="0" w:type="auto"/>
          </w:tcPr>
          <w:p w:rsidR="00D25827" w:rsidRPr="00152678" w:rsidRDefault="009750E8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  <w:tc>
          <w:tcPr>
            <w:tcW w:w="0" w:type="auto"/>
          </w:tcPr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кат.</w:t>
            </w:r>
          </w:p>
          <w:p w:rsidR="00D25827" w:rsidRPr="00152678" w:rsidRDefault="007B56BB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0" w:type="auto"/>
          </w:tcPr>
          <w:p w:rsidR="00D25827" w:rsidRPr="00152678" w:rsidRDefault="00266F95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D25827"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усск.</w:t>
            </w:r>
          </w:p>
          <w:p w:rsidR="00D25827" w:rsidRPr="00152678" w:rsidRDefault="00D25827" w:rsidP="00D258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классы</w:t>
            </w:r>
          </w:p>
        </w:tc>
      </w:tr>
    </w:tbl>
    <w:p w:rsidR="00152678" w:rsidRDefault="00152678" w:rsidP="00D258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5827" w:rsidRPr="00152678" w:rsidRDefault="00152678" w:rsidP="00D258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 английского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10"/>
        <w:gridCol w:w="1878"/>
        <w:gridCol w:w="1448"/>
        <w:gridCol w:w="1519"/>
      </w:tblGrid>
      <w:tr w:rsidR="00533A96" w:rsidRPr="00152678" w:rsidTr="00533A96"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Предмет/классы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./год присвоен.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33A96" w:rsidRPr="00152678" w:rsidTr="00533A96"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Есимканова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61DE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1DE" w:rsidRPr="0015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533A96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./рус</w:t>
            </w:r>
          </w:p>
          <w:p w:rsidR="000461DE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533A96" w:rsidRPr="00152678" w:rsidTr="00533A96">
        <w:tc>
          <w:tcPr>
            <w:tcW w:w="0" w:type="auto"/>
          </w:tcPr>
          <w:p w:rsidR="00533A96" w:rsidRPr="00152678" w:rsidRDefault="00533A96" w:rsidP="0004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Анастасия Андреевна 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A96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</w:p>
          <w:p w:rsidR="000461DE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33A96" w:rsidRPr="00152678" w:rsidTr="00533A96"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Батима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Габдрашитовна</w:t>
            </w:r>
            <w:proofErr w:type="spellEnd"/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КарГУ</w:t>
            </w:r>
            <w:proofErr w:type="spellEnd"/>
          </w:p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0" w:type="auto"/>
          </w:tcPr>
          <w:p w:rsidR="00533A96" w:rsidRPr="00152678" w:rsidRDefault="00533A96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0" w:type="auto"/>
          </w:tcPr>
          <w:p w:rsidR="00533A96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./рус</w:t>
            </w:r>
          </w:p>
          <w:p w:rsidR="000461DE" w:rsidRPr="00152678" w:rsidRDefault="000461DE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</w:tbl>
    <w:p w:rsidR="00D25827" w:rsidRPr="00152678" w:rsidRDefault="007B56BB" w:rsidP="00D25827">
      <w:pPr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lastRenderedPageBreak/>
        <w:t>Качество знаний  за 2015</w:t>
      </w:r>
      <w:r w:rsidR="00D25827" w:rsidRPr="00152678">
        <w:rPr>
          <w:rFonts w:ascii="Times New Roman" w:hAnsi="Times New Roman" w:cs="Times New Roman"/>
          <w:sz w:val="28"/>
          <w:szCs w:val="28"/>
        </w:rPr>
        <w:t>-201</w:t>
      </w:r>
      <w:r w:rsidRPr="00152678">
        <w:rPr>
          <w:rFonts w:ascii="Times New Roman" w:hAnsi="Times New Roman" w:cs="Times New Roman"/>
          <w:sz w:val="28"/>
          <w:szCs w:val="28"/>
        </w:rPr>
        <w:t>6</w:t>
      </w:r>
      <w:r w:rsidR="00D25827" w:rsidRPr="001526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25827" w:rsidRPr="00152678" w:rsidRDefault="00D25827" w:rsidP="00D25827">
      <w:pPr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Кириллова О.П.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D25827" w:rsidRPr="00152678" w:rsidTr="00D25827">
        <w:trPr>
          <w:trHeight w:val="407"/>
        </w:trPr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5827" w:rsidRPr="00152678" w:rsidTr="00D25827">
        <w:trPr>
          <w:trHeight w:val="407"/>
        </w:trPr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D25827" w:rsidRPr="00152678" w:rsidRDefault="00F51B92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51B92" w:rsidRPr="001526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5827" w:rsidRPr="00152678" w:rsidTr="00D25827">
        <w:trPr>
          <w:trHeight w:val="814"/>
        </w:trPr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F51B92" w:rsidRPr="001526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Pr="00152678" w:rsidRDefault="00D25827" w:rsidP="00D2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51B92" w:rsidRPr="001526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25827" w:rsidRPr="00152678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04F74" wp14:editId="707504DB">
            <wp:extent cx="5484876" cy="1536192"/>
            <wp:effectExtent l="19050" t="0" r="20574" b="6858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5827" w:rsidRDefault="00D25827" w:rsidP="00D25827">
      <w:pPr>
        <w:rPr>
          <w:sz w:val="28"/>
          <w:szCs w:val="28"/>
        </w:rPr>
      </w:pPr>
    </w:p>
    <w:p w:rsidR="00D25827" w:rsidRDefault="00D25827" w:rsidP="00D258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Илимбаева</w:t>
      </w:r>
      <w:proofErr w:type="spellEnd"/>
      <w:r>
        <w:rPr>
          <w:sz w:val="28"/>
          <w:szCs w:val="28"/>
        </w:rPr>
        <w:t xml:space="preserve">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D25827" w:rsidRDefault="000461DE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  <w:tr w:rsidR="00D25827" w:rsidTr="00D25827">
        <w:trPr>
          <w:trHeight w:val="814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D25827" w:rsidRDefault="000461DE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</w:tbl>
    <w:p w:rsidR="00D25827" w:rsidRDefault="00D25827" w:rsidP="00D25827">
      <w:pPr>
        <w:rPr>
          <w:sz w:val="28"/>
          <w:szCs w:val="28"/>
        </w:rPr>
      </w:pPr>
    </w:p>
    <w:p w:rsidR="00D25827" w:rsidRPr="000461DE" w:rsidRDefault="00D25827" w:rsidP="00D258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C48E4F" wp14:editId="0C943F0D">
            <wp:extent cx="5484876" cy="1889760"/>
            <wp:effectExtent l="19050" t="0" r="20574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Турсунова Г.М.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087" w:type="dxa"/>
          </w:tcPr>
          <w:p w:rsidR="00D25827" w:rsidRDefault="000461DE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  <w:tr w:rsidR="00D25827" w:rsidTr="00D25827">
        <w:trPr>
          <w:trHeight w:val="814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D25827" w:rsidRDefault="000461DE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</w:tbl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C6D4B" wp14:editId="4949E5F5">
            <wp:extent cx="5721604" cy="2145792"/>
            <wp:effectExtent l="19050" t="0" r="12446" b="6858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5827" w:rsidTr="00D25827">
        <w:trPr>
          <w:trHeight w:val="407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D25827" w:rsidRDefault="00266F95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  <w:tr w:rsidR="00D25827" w:rsidTr="00D25827">
        <w:trPr>
          <w:trHeight w:val="814"/>
        </w:trPr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D25827" w:rsidRDefault="00266F95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F51B92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D25827" w:rsidRDefault="00D25827" w:rsidP="00D25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1B92">
              <w:rPr>
                <w:sz w:val="28"/>
                <w:szCs w:val="28"/>
              </w:rPr>
              <w:t>%</w:t>
            </w:r>
          </w:p>
        </w:tc>
      </w:tr>
    </w:tbl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Pr="002E0DC8" w:rsidRDefault="00D25827" w:rsidP="00D25827">
      <w:pPr>
        <w:rPr>
          <w:rFonts w:ascii="Times New Roman" w:hAnsi="Times New Roman" w:cs="Times New Roman"/>
          <w:b/>
          <w:sz w:val="28"/>
          <w:szCs w:val="28"/>
        </w:rPr>
      </w:pPr>
      <w:r w:rsidRPr="002E0D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2E684F" wp14:editId="0264697B">
            <wp:extent cx="5484876" cy="1987296"/>
            <wp:effectExtent l="19050" t="0" r="20574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2678" w:rsidRDefault="00152678" w:rsidP="00266F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78" w:rsidRDefault="00152678" w:rsidP="00266F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78" w:rsidRDefault="00152678" w:rsidP="00266F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F95" w:rsidRDefault="00D25827" w:rsidP="00266F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Проблемы </w:t>
      </w:r>
    </w:p>
    <w:p w:rsidR="00266F95" w:rsidRDefault="00266F95" w:rsidP="00266F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F95" w:rsidRPr="00266F95" w:rsidRDefault="00266F95" w:rsidP="00266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66F95">
        <w:rPr>
          <w:rFonts w:ascii="Times New Roman" w:hAnsi="Times New Roman" w:cs="Times New Roman"/>
          <w:sz w:val="28"/>
          <w:szCs w:val="28"/>
        </w:rPr>
        <w:t>Слабая преемственность обучения в системе «начальное звено – среднее звено»  (каллиграфия, техника чтения, единые требования, др.)</w:t>
      </w:r>
    </w:p>
    <w:p w:rsidR="00266F95" w:rsidRPr="00266F95" w:rsidRDefault="00266F95" w:rsidP="00266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t>•Некоторые несоответствия между Программой и учебным материалом.</w:t>
      </w:r>
    </w:p>
    <w:p w:rsidR="00266F95" w:rsidRPr="00266F95" w:rsidRDefault="00266F95" w:rsidP="00266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t>•Недостаточное количество часов на изучение некоторых тем по русскому языку и</w:t>
      </w:r>
      <w:r w:rsidR="00152678">
        <w:rPr>
          <w:rFonts w:ascii="Times New Roman" w:hAnsi="Times New Roman" w:cs="Times New Roman"/>
          <w:sz w:val="28"/>
          <w:szCs w:val="28"/>
        </w:rPr>
        <w:t xml:space="preserve"> </w:t>
      </w:r>
      <w:r w:rsidRPr="00266F95">
        <w:rPr>
          <w:rFonts w:ascii="Times New Roman" w:hAnsi="Times New Roman" w:cs="Times New Roman"/>
          <w:sz w:val="28"/>
          <w:szCs w:val="28"/>
        </w:rPr>
        <w:t xml:space="preserve"> литературе.</w:t>
      </w:r>
    </w:p>
    <w:p w:rsidR="00266F95" w:rsidRPr="00266F95" w:rsidRDefault="00266F95" w:rsidP="00266F9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•Кабинет оснащен компьютером, но нет доступа к сети Интернет, нет интерактивной доски</w:t>
      </w:r>
    </w:p>
    <w:p w:rsidR="00266F95" w:rsidRDefault="00266F95" w:rsidP="00266F95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t>Плохая организация чтения художественной литературы и дополн</w:t>
      </w:r>
      <w:r>
        <w:rPr>
          <w:rFonts w:ascii="Times New Roman" w:hAnsi="Times New Roman" w:cs="Times New Roman"/>
          <w:sz w:val="28"/>
          <w:szCs w:val="28"/>
        </w:rPr>
        <w:t>ительной литературы по предмету</w:t>
      </w:r>
      <w:r w:rsidRPr="00266F95">
        <w:rPr>
          <w:rFonts w:ascii="Times New Roman" w:hAnsi="Times New Roman" w:cs="Times New Roman"/>
          <w:sz w:val="28"/>
          <w:szCs w:val="28"/>
        </w:rPr>
        <w:t xml:space="preserve"> в домашних    условиях.</w:t>
      </w:r>
    </w:p>
    <w:p w:rsidR="00266F95" w:rsidRDefault="00266F95" w:rsidP="00266F95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плохое заучивание правил по русскому</w:t>
      </w:r>
    </w:p>
    <w:p w:rsidR="00266F95" w:rsidRDefault="00266F95" w:rsidP="00266F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языку некоторыми учащимися.</w:t>
      </w:r>
    </w:p>
    <w:p w:rsidR="00266F95" w:rsidRPr="00266F95" w:rsidRDefault="00266F95" w:rsidP="00266F95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Некачественное выполнение домашних работ.</w:t>
      </w:r>
    </w:p>
    <w:p w:rsidR="00D25827" w:rsidRDefault="00D25827" w:rsidP="00D25827">
      <w:pPr>
        <w:rPr>
          <w:rFonts w:ascii="Times New Roman" w:hAnsi="Times New Roman" w:cs="Times New Roman"/>
          <w:b/>
          <w:sz w:val="28"/>
          <w:szCs w:val="28"/>
        </w:rPr>
      </w:pPr>
    </w:p>
    <w:p w:rsidR="00D25827" w:rsidRDefault="00D25827" w:rsidP="00D258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827" w:rsidRPr="001A39B5" w:rsidRDefault="00D25827" w:rsidP="00D25827">
      <w:pPr>
        <w:pStyle w:val="a4"/>
        <w:rPr>
          <w:rFonts w:ascii="Times New Roman" w:hAnsi="Times New Roman"/>
          <w:b/>
          <w:sz w:val="28"/>
          <w:szCs w:val="28"/>
        </w:rPr>
      </w:pPr>
      <w:r w:rsidRPr="001A39B5">
        <w:rPr>
          <w:rFonts w:ascii="Times New Roman" w:hAnsi="Times New Roman"/>
          <w:b/>
          <w:sz w:val="28"/>
          <w:szCs w:val="28"/>
        </w:rPr>
        <w:t>Сравнительны</w:t>
      </w:r>
      <w:r w:rsidR="00152678">
        <w:rPr>
          <w:rFonts w:ascii="Times New Roman" w:hAnsi="Times New Roman"/>
          <w:b/>
          <w:sz w:val="28"/>
          <w:szCs w:val="28"/>
        </w:rPr>
        <w:t>й анализ качества знаний за 2015-2016</w:t>
      </w:r>
      <w:r w:rsidRPr="001A39B5">
        <w:rPr>
          <w:rFonts w:ascii="Times New Roman" w:hAnsi="Times New Roman"/>
          <w:b/>
          <w:sz w:val="28"/>
          <w:szCs w:val="28"/>
        </w:rPr>
        <w:t xml:space="preserve"> г.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6"/>
        <w:gridCol w:w="1224"/>
        <w:gridCol w:w="1522"/>
        <w:gridCol w:w="803"/>
      </w:tblGrid>
      <w:tr w:rsidR="00C43EF1" w:rsidRPr="00D20DC7" w:rsidTr="00F51B92">
        <w:tc>
          <w:tcPr>
            <w:tcW w:w="2566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D20DC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D20DC7">
              <w:rPr>
                <w:rFonts w:ascii="Times New Roman" w:hAnsi="Times New Roman"/>
                <w:sz w:val="28"/>
                <w:szCs w:val="28"/>
              </w:rPr>
              <w:t xml:space="preserve"> О учителя</w:t>
            </w:r>
          </w:p>
        </w:tc>
        <w:tc>
          <w:tcPr>
            <w:tcW w:w="1224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DC7">
              <w:rPr>
                <w:rFonts w:ascii="Times New Roman" w:hAnsi="Times New Roman"/>
                <w:sz w:val="28"/>
                <w:szCs w:val="28"/>
              </w:rPr>
              <w:t>Казахст</w:t>
            </w:r>
            <w:proofErr w:type="spellEnd"/>
            <w:r w:rsidRPr="00D20D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803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3EF1" w:rsidRPr="00D20DC7" w:rsidTr="00F51B92">
        <w:tc>
          <w:tcPr>
            <w:tcW w:w="2566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DC7">
              <w:rPr>
                <w:rFonts w:ascii="Times New Roman" w:hAnsi="Times New Roman"/>
                <w:sz w:val="28"/>
                <w:szCs w:val="28"/>
              </w:rPr>
              <w:t>Спицина</w:t>
            </w:r>
            <w:proofErr w:type="spellEnd"/>
            <w:r w:rsidRPr="00D20DC7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24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2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3" w:type="dxa"/>
          </w:tcPr>
          <w:p w:rsidR="00C43EF1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EF1" w:rsidRPr="00D20DC7" w:rsidTr="00F51B92">
        <w:tc>
          <w:tcPr>
            <w:tcW w:w="2566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DC7">
              <w:rPr>
                <w:rFonts w:ascii="Times New Roman" w:hAnsi="Times New Roman"/>
                <w:sz w:val="28"/>
                <w:szCs w:val="28"/>
              </w:rPr>
              <w:t>Солтанбеков</w:t>
            </w:r>
            <w:proofErr w:type="spellEnd"/>
            <w:r w:rsidRPr="00D20DC7">
              <w:rPr>
                <w:rFonts w:ascii="Times New Roman" w:hAnsi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1224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2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3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EF1" w:rsidRPr="00D20DC7" w:rsidTr="00F51B92">
        <w:tc>
          <w:tcPr>
            <w:tcW w:w="2566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Юлдашев А.Э.</w:t>
            </w:r>
          </w:p>
        </w:tc>
        <w:tc>
          <w:tcPr>
            <w:tcW w:w="1224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2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3" w:type="dxa"/>
          </w:tcPr>
          <w:p w:rsidR="00C43EF1" w:rsidRPr="00D20DC7" w:rsidRDefault="00C43EF1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</w:tbl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BE6596" w:rsidP="00D25827">
      <w:pPr>
        <w:pStyle w:val="a4"/>
        <w:tabs>
          <w:tab w:val="left" w:pos="7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качества знаний</w:t>
      </w:r>
      <w:r w:rsidR="00D25827">
        <w:rPr>
          <w:rFonts w:ascii="Times New Roman" w:hAnsi="Times New Roman"/>
          <w:sz w:val="28"/>
          <w:szCs w:val="28"/>
        </w:rPr>
        <w:tab/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0D9ADE" wp14:editId="43FB02C7">
            <wp:extent cx="6096000" cy="2840990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3553" w:rsidRDefault="00923553" w:rsidP="00D25827">
      <w:pPr>
        <w:pStyle w:val="a4"/>
        <w:rPr>
          <w:rFonts w:ascii="Times New Roman" w:hAnsi="Times New Roman"/>
          <w:sz w:val="28"/>
          <w:szCs w:val="28"/>
        </w:rPr>
      </w:pPr>
    </w:p>
    <w:p w:rsidR="00D25827" w:rsidRPr="001A39B5" w:rsidRDefault="00D25827" w:rsidP="00D25827">
      <w:pPr>
        <w:pStyle w:val="a4"/>
        <w:rPr>
          <w:rFonts w:ascii="Times New Roman" w:hAnsi="Times New Roman"/>
          <w:b/>
          <w:sz w:val="28"/>
          <w:szCs w:val="28"/>
        </w:rPr>
      </w:pPr>
      <w:r w:rsidRPr="001A39B5">
        <w:rPr>
          <w:rFonts w:ascii="Times New Roman" w:hAnsi="Times New Roman"/>
          <w:b/>
          <w:sz w:val="28"/>
          <w:szCs w:val="28"/>
        </w:rPr>
        <w:lastRenderedPageBreak/>
        <w:t xml:space="preserve">Вывод: </w:t>
      </w:r>
    </w:p>
    <w:p w:rsidR="00D25827" w:rsidRDefault="00D25827" w:rsidP="0015267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по</w:t>
      </w:r>
      <w:r w:rsidR="009D28DD">
        <w:rPr>
          <w:rFonts w:ascii="Times New Roman" w:hAnsi="Times New Roman"/>
          <w:sz w:val="28"/>
          <w:szCs w:val="28"/>
        </w:rPr>
        <w:t>казывает качество знаний за 2015-2016 учебный год по предмету История,</w:t>
      </w:r>
      <w:r w:rsidR="00152678">
        <w:rPr>
          <w:rFonts w:ascii="Times New Roman" w:hAnsi="Times New Roman"/>
          <w:sz w:val="28"/>
          <w:szCs w:val="28"/>
        </w:rPr>
        <w:t xml:space="preserve"> </w:t>
      </w:r>
      <w:r w:rsidR="009D28D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 истории приложили максимум усилий, чтобы качество знаний не снижалось, каждый учитель обучал, развивал и воспитывал</w:t>
      </w:r>
      <w:r w:rsidR="00152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</w:t>
      </w:r>
      <w:r w:rsidR="009D28DD">
        <w:rPr>
          <w:rFonts w:ascii="Times New Roman" w:hAnsi="Times New Roman"/>
          <w:sz w:val="28"/>
          <w:szCs w:val="28"/>
        </w:rPr>
        <w:t>я исходя из учебных задач и целей</w:t>
      </w:r>
      <w:r>
        <w:rPr>
          <w:rFonts w:ascii="Times New Roman" w:hAnsi="Times New Roman"/>
          <w:sz w:val="28"/>
          <w:szCs w:val="28"/>
        </w:rPr>
        <w:t xml:space="preserve"> урока.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Целенаправленная работа  по повышению качества знаний будет и впредь продолжатся.</w:t>
      </w:r>
    </w:p>
    <w:p w:rsidR="00D25827" w:rsidRDefault="00D25827" w:rsidP="00D2582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 уроки для одаренных и слабоуспевающих учащихся</w:t>
      </w:r>
    </w:p>
    <w:p w:rsidR="00D25827" w:rsidRDefault="00D25827" w:rsidP="00D2582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объяснении нового материала учитель будет стараться  излагать его на доступном языке с учетом </w:t>
      </w:r>
      <w:proofErr w:type="spellStart"/>
      <w:r>
        <w:rPr>
          <w:rFonts w:ascii="Times New Roman" w:hAnsi="Times New Roman"/>
          <w:sz w:val="28"/>
          <w:szCs w:val="28"/>
        </w:rPr>
        <w:t>психовозрастных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особенностей  обучающихся</w:t>
      </w:r>
    </w:p>
    <w:p w:rsidR="00D25827" w:rsidRDefault="00D25827" w:rsidP="00D2582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 учащимися конспекты и схемы при изобилии  дат, географических названий, трудно понимаемых слов и выражений</w:t>
      </w:r>
    </w:p>
    <w:p w:rsidR="00D25827" w:rsidRDefault="00D25827" w:rsidP="00D2582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Продумывать нестандартные виды работ для повышения мотивации 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изучению предмета 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25827" w:rsidRDefault="00D25827" w:rsidP="00D25827">
      <w:pPr>
        <w:pStyle w:val="a4"/>
        <w:rPr>
          <w:rFonts w:ascii="Times New Roman" w:hAnsi="Times New Roman"/>
          <w:b/>
          <w:sz w:val="28"/>
          <w:szCs w:val="28"/>
        </w:rPr>
      </w:pPr>
      <w:r w:rsidRPr="00C245CA">
        <w:rPr>
          <w:rFonts w:ascii="Times New Roman" w:hAnsi="Times New Roman"/>
          <w:b/>
          <w:sz w:val="28"/>
          <w:szCs w:val="28"/>
        </w:rPr>
        <w:t>Проблемы</w:t>
      </w:r>
    </w:p>
    <w:p w:rsidR="00D25827" w:rsidRDefault="00D25827" w:rsidP="00D258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5827" w:rsidRPr="00C245CA" w:rsidRDefault="00D25827" w:rsidP="00D2582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45CA">
        <w:rPr>
          <w:rFonts w:ascii="Times New Roman" w:hAnsi="Times New Roman"/>
          <w:sz w:val="28"/>
          <w:szCs w:val="28"/>
        </w:rPr>
        <w:t>Трудный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программный материал для учащихся 5-8 классов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изобилием дат, географических названий, специальной исторической лексикой, трудными в</w:t>
      </w:r>
      <w:r w:rsidR="009D28DD">
        <w:rPr>
          <w:rFonts w:ascii="Times New Roman" w:hAnsi="Times New Roman"/>
          <w:sz w:val="28"/>
          <w:szCs w:val="28"/>
        </w:rPr>
        <w:t xml:space="preserve">ыражениями  без учета  </w:t>
      </w:r>
      <w:proofErr w:type="spellStart"/>
      <w:r w:rsidR="009D28DD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особенностей учащихся  5,6,7 классы средней школы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2.Отсутствие ярких запоминающихся образных рассказов в учебниках,</w:t>
      </w:r>
    </w:p>
    <w:p w:rsidR="00D25827" w:rsidRDefault="009D28DD" w:rsidP="00D25827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25827">
        <w:rPr>
          <w:rFonts w:ascii="Times New Roman" w:hAnsi="Times New Roman"/>
          <w:sz w:val="28"/>
          <w:szCs w:val="28"/>
        </w:rPr>
        <w:t>азно</w:t>
      </w:r>
      <w:r>
        <w:rPr>
          <w:rFonts w:ascii="Times New Roman" w:hAnsi="Times New Roman"/>
          <w:sz w:val="28"/>
          <w:szCs w:val="28"/>
        </w:rPr>
        <w:t>-</w:t>
      </w:r>
      <w:r w:rsidR="00D25827">
        <w:rPr>
          <w:rFonts w:ascii="Times New Roman" w:hAnsi="Times New Roman"/>
          <w:sz w:val="28"/>
          <w:szCs w:val="28"/>
        </w:rPr>
        <w:t xml:space="preserve">уровневых заданий учитывающих  ЗУН учащихся  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3.Отсутствие наглядного материала особенно по истории Казахстана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Трудные темы для восприятия изложены в учебнике «Всемирная История»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недоступным языком для учащихся, и непонятны ученикам, приходиться учителю разъяснять, в чём суть событий, но от этого легче не становится.</w:t>
      </w:r>
    </w:p>
    <w:p w:rsidR="00D25827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5827">
        <w:rPr>
          <w:rFonts w:ascii="Times New Roman" w:hAnsi="Times New Roman"/>
          <w:sz w:val="28"/>
          <w:szCs w:val="28"/>
        </w:rPr>
        <w:t>. Низкая мотивация некоторых учащихся  имеющих девиантное поведение</w:t>
      </w:r>
      <w:r>
        <w:rPr>
          <w:rFonts w:ascii="Times New Roman" w:hAnsi="Times New Roman"/>
          <w:sz w:val="28"/>
          <w:szCs w:val="28"/>
        </w:rPr>
        <w:t>,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слабый ЗУН.</w:t>
      </w: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 w:rsidRPr="00923553">
        <w:rPr>
          <w:rFonts w:ascii="Times New Roman" w:hAnsi="Times New Roman"/>
          <w:b/>
          <w:sz w:val="28"/>
          <w:szCs w:val="28"/>
        </w:rPr>
        <w:t>Задачи на новый учебный год</w:t>
      </w:r>
      <w:r>
        <w:rPr>
          <w:rFonts w:ascii="Times New Roman" w:hAnsi="Times New Roman"/>
          <w:sz w:val="28"/>
          <w:szCs w:val="28"/>
        </w:rPr>
        <w:t>: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работу над повышением методического уровня при изучении истории.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Добиваться повышения качества знаний по предметам, развивать функциональную грамотность учащихся.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Качественно готовить учащихся к ЕНТ, ВОУД, экзаменам, олимпиадам, конкурсам разного уровня.</w:t>
      </w:r>
    </w:p>
    <w:p w:rsidR="009D28DD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Постоянно использовать новые технологии в обучении, использовать ИКТ</w:t>
      </w:r>
    </w:p>
    <w:p w:rsidR="009D28DD" w:rsidRPr="00C245CA" w:rsidRDefault="009D28DD" w:rsidP="00D25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Технологии.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923553" w:rsidRDefault="00923553" w:rsidP="00D25827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D25827" w:rsidRPr="00D8249D" w:rsidRDefault="00D25827" w:rsidP="00D25827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D8249D">
        <w:rPr>
          <w:rFonts w:ascii="Times New Roman" w:hAnsi="Times New Roman"/>
          <w:b/>
          <w:sz w:val="28"/>
          <w:szCs w:val="28"/>
        </w:rPr>
        <w:t>Анализ ЕНТ за 3 года</w:t>
      </w:r>
      <w:r>
        <w:rPr>
          <w:rFonts w:ascii="Times New Roman" w:hAnsi="Times New Roman"/>
          <w:b/>
          <w:sz w:val="28"/>
          <w:szCs w:val="28"/>
        </w:rPr>
        <w:t xml:space="preserve"> по истории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ЕНТ одна из форм государственной аттестации, один из важнейших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компонентов внешней независ</w:t>
      </w:r>
      <w:r w:rsidR="009D28DD">
        <w:rPr>
          <w:rFonts w:ascii="Times New Roman" w:hAnsi="Times New Roman"/>
          <w:sz w:val="28"/>
          <w:szCs w:val="28"/>
        </w:rPr>
        <w:t>имой оценки результатов.  В 2015-2016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учебном году и</w:t>
      </w:r>
      <w:r w:rsidR="009D28DD">
        <w:rPr>
          <w:rFonts w:ascii="Times New Roman" w:hAnsi="Times New Roman"/>
          <w:sz w:val="28"/>
          <w:szCs w:val="28"/>
        </w:rPr>
        <w:t>з 25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9D28DD">
        <w:rPr>
          <w:rFonts w:ascii="Times New Roman" w:hAnsi="Times New Roman"/>
          <w:sz w:val="28"/>
          <w:szCs w:val="28"/>
        </w:rPr>
        <w:t xml:space="preserve"> будут сдавать  ЕНТ</w:t>
      </w:r>
      <w:r w:rsidR="00923553">
        <w:rPr>
          <w:rFonts w:ascii="Times New Roman" w:hAnsi="Times New Roman"/>
          <w:sz w:val="28"/>
          <w:szCs w:val="28"/>
        </w:rPr>
        <w:t xml:space="preserve"> по Истории Казахстана</w:t>
      </w:r>
      <w:r w:rsidR="009D28DD">
        <w:rPr>
          <w:rFonts w:ascii="Times New Roman" w:hAnsi="Times New Roman"/>
          <w:sz w:val="28"/>
          <w:szCs w:val="28"/>
        </w:rPr>
        <w:t xml:space="preserve"> 24 уч-ся, </w:t>
      </w:r>
      <w:r w:rsidR="00DE0E3A">
        <w:rPr>
          <w:rFonts w:ascii="Times New Roman" w:hAnsi="Times New Roman"/>
          <w:sz w:val="28"/>
          <w:szCs w:val="28"/>
        </w:rPr>
        <w:t xml:space="preserve"> </w:t>
      </w:r>
      <w:r w:rsidR="009D28DD">
        <w:rPr>
          <w:rFonts w:ascii="Times New Roman" w:hAnsi="Times New Roman"/>
          <w:sz w:val="28"/>
          <w:szCs w:val="28"/>
        </w:rPr>
        <w:t>по результатам пробного ЕНТ качество знаний 50%, средний балл 15,5</w:t>
      </w:r>
      <w:r w:rsidR="0092355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Различия между ожидаемыми и реальными результатами ЕНТ подчеркивают западающие звенья в системе работы школы, связанные с недостаточностью действий по повышению качества знаний</w:t>
      </w:r>
    </w:p>
    <w:p w:rsidR="00D25827" w:rsidRDefault="00D25827" w:rsidP="0092355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844"/>
        <w:gridCol w:w="751"/>
        <w:gridCol w:w="763"/>
      </w:tblGrid>
      <w:tr w:rsidR="009D28DD" w:rsidRPr="00D20DC7" w:rsidTr="009D28DD">
        <w:tc>
          <w:tcPr>
            <w:tcW w:w="878" w:type="dxa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DC7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DC7">
              <w:rPr>
                <w:rFonts w:ascii="Times New Roman" w:hAnsi="Times New Roman"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сред</w:t>
            </w:r>
          </w:p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9D28DD" w:rsidRPr="00D20DC7" w:rsidTr="009D28DD">
        <w:tc>
          <w:tcPr>
            <w:tcW w:w="878" w:type="dxa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</w:tr>
      <w:tr w:rsidR="009D28DD" w:rsidRPr="00D20DC7" w:rsidTr="009D28DD">
        <w:tc>
          <w:tcPr>
            <w:tcW w:w="878" w:type="dxa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Pr="00D20D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D28DD" w:rsidRPr="00D20DC7" w:rsidTr="009D28DD">
        <w:tc>
          <w:tcPr>
            <w:tcW w:w="878" w:type="dxa"/>
          </w:tcPr>
          <w:p w:rsidR="009D28DD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 итоги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9D28DD" w:rsidRPr="00D20DC7" w:rsidTr="009D28DD">
        <w:tc>
          <w:tcPr>
            <w:tcW w:w="878" w:type="dxa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0DC7">
              <w:rPr>
                <w:rFonts w:ascii="Times New Roman" w:hAnsi="Times New Roman"/>
                <w:sz w:val="28"/>
                <w:szCs w:val="28"/>
              </w:rPr>
              <w:t>за 3года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9D28DD" w:rsidRPr="00D20DC7" w:rsidRDefault="009D28DD" w:rsidP="00D2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</w:tbl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</w:p>
    <w:p w:rsidR="00D25827" w:rsidRDefault="00D25827" w:rsidP="00D25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D989BF" wp14:editId="78862798">
            <wp:extent cx="5327650" cy="2377440"/>
            <wp:effectExtent l="0" t="0" r="0" b="0"/>
            <wp:docPr id="1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827" w:rsidRDefault="00D25827" w:rsidP="0092355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язык</w:t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6812A7" wp14:editId="50A0760C">
            <wp:extent cx="5828030" cy="1828800"/>
            <wp:effectExtent l="0" t="0" r="0" b="0"/>
            <wp:docPr id="13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5827" w:rsidRDefault="00D25827" w:rsidP="00D25827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25827" w:rsidRPr="005F1EB7" w:rsidRDefault="00D25827" w:rsidP="00D25827">
      <w:pPr>
        <w:rPr>
          <w:b/>
          <w:sz w:val="28"/>
          <w:szCs w:val="28"/>
        </w:rPr>
      </w:pPr>
      <w:r w:rsidRPr="00925F2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равнительный</w:t>
      </w:r>
      <w:proofErr w:type="spellEnd"/>
      <w:r>
        <w:rPr>
          <w:b/>
          <w:sz w:val="28"/>
          <w:szCs w:val="28"/>
        </w:rPr>
        <w:t xml:space="preserve">  анализ</w:t>
      </w:r>
      <w:proofErr w:type="gramEnd"/>
      <w:r>
        <w:rPr>
          <w:b/>
          <w:sz w:val="28"/>
          <w:szCs w:val="28"/>
        </w:rPr>
        <w:t xml:space="preserve"> качества знан</w:t>
      </w:r>
      <w:r w:rsidR="00923553">
        <w:rPr>
          <w:b/>
          <w:sz w:val="28"/>
          <w:szCs w:val="28"/>
        </w:rPr>
        <w:t>ий по английскому языку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078"/>
        <w:gridCol w:w="1268"/>
        <w:gridCol w:w="1028"/>
        <w:gridCol w:w="1266"/>
        <w:gridCol w:w="1096"/>
        <w:gridCol w:w="1338"/>
      </w:tblGrid>
      <w:tr w:rsidR="00D25827" w:rsidRPr="00557970" w:rsidTr="00D25827">
        <w:tc>
          <w:tcPr>
            <w:tcW w:w="2471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346" w:type="dxa"/>
            <w:gridSpan w:val="2"/>
          </w:tcPr>
          <w:p w:rsidR="00D25827" w:rsidRPr="00557970" w:rsidRDefault="009D28DD" w:rsidP="00D25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  <w:r w:rsidR="00D25827" w:rsidRPr="005579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25827" w:rsidRPr="00557970">
              <w:rPr>
                <w:b/>
                <w:sz w:val="28"/>
                <w:szCs w:val="28"/>
              </w:rPr>
              <w:t>уч.г</w:t>
            </w:r>
            <w:proofErr w:type="spellEnd"/>
            <w:r w:rsidR="00D25827"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94" w:type="dxa"/>
            <w:gridSpan w:val="2"/>
          </w:tcPr>
          <w:p w:rsidR="00D25827" w:rsidRPr="00557970" w:rsidRDefault="009D28DD" w:rsidP="00D25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  <w:r w:rsidR="00D25827" w:rsidRPr="00557970">
              <w:rPr>
                <w:b/>
                <w:sz w:val="28"/>
                <w:szCs w:val="28"/>
              </w:rPr>
              <w:t xml:space="preserve"> уч. г.</w:t>
            </w:r>
          </w:p>
        </w:tc>
        <w:tc>
          <w:tcPr>
            <w:tcW w:w="2434" w:type="dxa"/>
            <w:gridSpan w:val="2"/>
          </w:tcPr>
          <w:p w:rsidR="00D25827" w:rsidRPr="00557970" w:rsidRDefault="009D28DD" w:rsidP="00D25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="00D25827" w:rsidRPr="00557970">
              <w:rPr>
                <w:b/>
                <w:sz w:val="28"/>
                <w:szCs w:val="28"/>
              </w:rPr>
              <w:t xml:space="preserve"> уч. г.</w:t>
            </w:r>
          </w:p>
        </w:tc>
      </w:tr>
      <w:tr w:rsidR="00D25827" w:rsidRPr="00557970" w:rsidTr="00D25827">
        <w:tc>
          <w:tcPr>
            <w:tcW w:w="2471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% успев</w:t>
            </w:r>
          </w:p>
        </w:tc>
        <w:tc>
          <w:tcPr>
            <w:tcW w:w="0" w:type="auto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98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%успев</w:t>
            </w:r>
          </w:p>
        </w:tc>
        <w:tc>
          <w:tcPr>
            <w:tcW w:w="1096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% успев.</w:t>
            </w:r>
          </w:p>
        </w:tc>
      </w:tr>
      <w:tr w:rsidR="00D25827" w:rsidRPr="00557970" w:rsidTr="00D25827">
        <w:tc>
          <w:tcPr>
            <w:tcW w:w="2471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78" w:type="dxa"/>
          </w:tcPr>
          <w:p w:rsidR="00D25827" w:rsidRPr="00557970" w:rsidRDefault="009D28DD" w:rsidP="00D25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25827" w:rsidRPr="00557970" w:rsidRDefault="009D28DD" w:rsidP="00D25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198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96" w:type="dxa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6</w:t>
            </w:r>
            <w:r w:rsidR="009D28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827" w:rsidRPr="00557970" w:rsidRDefault="00D25827" w:rsidP="00D25827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100</w:t>
            </w:r>
          </w:p>
        </w:tc>
      </w:tr>
    </w:tbl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</w:p>
    <w:p w:rsidR="00D25827" w:rsidRDefault="00D25827" w:rsidP="00D25827">
      <w:pPr>
        <w:pStyle w:val="a4"/>
        <w:rPr>
          <w:rFonts w:ascii="Times New Roman" w:hAnsi="Times New Roman"/>
          <w:sz w:val="28"/>
          <w:szCs w:val="28"/>
        </w:rPr>
      </w:pPr>
    </w:p>
    <w:p w:rsidR="00D25827" w:rsidRPr="00A83FDD" w:rsidRDefault="00D25827" w:rsidP="00A83F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FD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9D28DD" w:rsidRPr="00A83FDD">
        <w:rPr>
          <w:rFonts w:ascii="Times New Roman" w:hAnsi="Times New Roman" w:cs="Times New Roman"/>
          <w:sz w:val="28"/>
          <w:szCs w:val="28"/>
        </w:rPr>
        <w:t>Качество знаний учащихся, о</w:t>
      </w:r>
      <w:r w:rsidRPr="00A83FDD">
        <w:rPr>
          <w:rFonts w:ascii="Times New Roman" w:hAnsi="Times New Roman" w:cs="Times New Roman"/>
          <w:sz w:val="28"/>
          <w:szCs w:val="28"/>
        </w:rPr>
        <w:t>сталось на пр</w:t>
      </w:r>
      <w:r w:rsidR="009D28DD" w:rsidRPr="00A83FDD">
        <w:rPr>
          <w:rFonts w:ascii="Times New Roman" w:hAnsi="Times New Roman" w:cs="Times New Roman"/>
          <w:sz w:val="28"/>
          <w:szCs w:val="28"/>
        </w:rPr>
        <w:t>ежнем уровне сравнительно с 2014-2015</w:t>
      </w:r>
      <w:r w:rsidR="00286696" w:rsidRPr="00A83FDD">
        <w:rPr>
          <w:rFonts w:ascii="Times New Roman" w:hAnsi="Times New Roman" w:cs="Times New Roman"/>
          <w:sz w:val="28"/>
          <w:szCs w:val="28"/>
        </w:rPr>
        <w:t xml:space="preserve">  уч.  г.,  но остается на уровне</w:t>
      </w:r>
      <w:r w:rsidRPr="00A83FDD">
        <w:rPr>
          <w:rFonts w:ascii="Times New Roman" w:hAnsi="Times New Roman" w:cs="Times New Roman"/>
          <w:sz w:val="28"/>
          <w:szCs w:val="28"/>
        </w:rPr>
        <w:t xml:space="preserve"> общегородского показателя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 показатели качества знаний  доказывают, что учителями английского языка ведется непрерывная работа по улучшению качества знаний учащихся с применением ими новых форм, методов, технологий, использование на уроках ИКТ</w:t>
      </w:r>
      <w:r w:rsidRPr="00A83FDD">
        <w:rPr>
          <w:rFonts w:ascii="Times New Roman" w:hAnsi="Times New Roman" w:cs="Times New Roman"/>
          <w:color w:val="000000"/>
          <w:sz w:val="28"/>
          <w:szCs w:val="28"/>
        </w:rPr>
        <w:t xml:space="preserve">   </w:t>
      </w:r>
    </w:p>
    <w:p w:rsidR="00286696" w:rsidRPr="00A83FDD" w:rsidRDefault="00D25827" w:rsidP="00A83F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 </w:t>
      </w:r>
      <w:r w:rsidRPr="00A83FDD">
        <w:rPr>
          <w:rFonts w:ascii="Times New Roman" w:hAnsi="Times New Roman" w:cs="Times New Roman"/>
          <w:sz w:val="28"/>
          <w:szCs w:val="28"/>
        </w:rPr>
        <w:t xml:space="preserve"> учителя английского языка</w:t>
      </w:r>
    </w:p>
    <w:p w:rsidR="00152678" w:rsidRPr="00A83FDD" w:rsidRDefault="00D25827" w:rsidP="00A83F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FDD"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A83FDD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 xml:space="preserve">   работала по теме  самообразования:  </w:t>
      </w:r>
    </w:p>
    <w:p w:rsidR="00286696" w:rsidRPr="00A83FDD" w:rsidRDefault="00D25827" w:rsidP="00A83F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>« Использование современных образовательных технологий</w:t>
      </w:r>
      <w:r w:rsidRPr="00A8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FDD">
        <w:rPr>
          <w:rFonts w:ascii="Times New Roman" w:hAnsi="Times New Roman" w:cs="Times New Roman"/>
          <w:sz w:val="28"/>
          <w:szCs w:val="28"/>
        </w:rPr>
        <w:t>в  процессе обучения английскому языку»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 xml:space="preserve"> </w:t>
      </w:r>
      <w:r w:rsidRPr="00A83FD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D25827" w:rsidRPr="00A83FDD" w:rsidRDefault="00D25827" w:rsidP="00A83F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DD" w:rsidRPr="00A83FDD">
        <w:rPr>
          <w:rFonts w:ascii="Times New Roman" w:hAnsi="Times New Roman" w:cs="Times New Roman"/>
          <w:b/>
          <w:sz w:val="28"/>
          <w:szCs w:val="28"/>
        </w:rPr>
        <w:t xml:space="preserve">Прокопова Анастасия Андреевна  и </w:t>
      </w:r>
      <w:proofErr w:type="spellStart"/>
      <w:r w:rsidR="009D28DD" w:rsidRPr="00A83FDD">
        <w:rPr>
          <w:rFonts w:ascii="Times New Roman" w:hAnsi="Times New Roman" w:cs="Times New Roman"/>
          <w:b/>
          <w:sz w:val="28"/>
          <w:szCs w:val="28"/>
        </w:rPr>
        <w:t>Хасенова</w:t>
      </w:r>
      <w:proofErr w:type="spellEnd"/>
      <w:r w:rsidR="009D28DD" w:rsidRPr="00A83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28DD" w:rsidRPr="00A83FDD">
        <w:rPr>
          <w:rFonts w:ascii="Times New Roman" w:hAnsi="Times New Roman" w:cs="Times New Roman"/>
          <w:b/>
          <w:sz w:val="28"/>
          <w:szCs w:val="28"/>
        </w:rPr>
        <w:t>Батима</w:t>
      </w:r>
      <w:proofErr w:type="spellEnd"/>
      <w:r w:rsidR="009D28DD" w:rsidRPr="00A83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28DD" w:rsidRPr="00A83FDD">
        <w:rPr>
          <w:rFonts w:ascii="Times New Roman" w:hAnsi="Times New Roman" w:cs="Times New Roman"/>
          <w:b/>
          <w:sz w:val="28"/>
          <w:szCs w:val="28"/>
        </w:rPr>
        <w:t>Габдрашитовна</w:t>
      </w:r>
      <w:proofErr w:type="spellEnd"/>
      <w:r w:rsidR="009D28DD" w:rsidRPr="00A83FDD">
        <w:rPr>
          <w:rFonts w:ascii="Times New Roman" w:hAnsi="Times New Roman" w:cs="Times New Roman"/>
          <w:b/>
          <w:sz w:val="28"/>
          <w:szCs w:val="28"/>
        </w:rPr>
        <w:t>,</w:t>
      </w:r>
      <w:r w:rsidR="009D28DD" w:rsidRPr="00A83FDD">
        <w:rPr>
          <w:rFonts w:ascii="Times New Roman" w:hAnsi="Times New Roman" w:cs="Times New Roman"/>
          <w:sz w:val="28"/>
          <w:szCs w:val="28"/>
        </w:rPr>
        <w:t xml:space="preserve"> оба  учителя молодые специалисты, наставник учитель первой квалификационной категории  </w:t>
      </w:r>
      <w:proofErr w:type="spellStart"/>
      <w:r w:rsidR="009D28DD" w:rsidRPr="00A83FDD"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 w:rsidR="009D28DD" w:rsidRPr="00A83FD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9D28DD" w:rsidRPr="00A83FDD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="009D28DD" w:rsidRPr="00A83FDD">
        <w:rPr>
          <w:rFonts w:ascii="Times New Roman" w:hAnsi="Times New Roman" w:cs="Times New Roman"/>
          <w:sz w:val="28"/>
          <w:szCs w:val="28"/>
        </w:rPr>
        <w:t>, работали  по теме самообразования</w:t>
      </w:r>
      <w:r w:rsidRPr="00A83FDD">
        <w:rPr>
          <w:rFonts w:ascii="Times New Roman" w:hAnsi="Times New Roman" w:cs="Times New Roman"/>
          <w:sz w:val="28"/>
          <w:szCs w:val="28"/>
        </w:rPr>
        <w:t xml:space="preserve"> « Использование игровых технологий в процессе изучения английского языка».</w:t>
      </w:r>
    </w:p>
    <w:p w:rsidR="00D25827" w:rsidRPr="00A83FDD" w:rsidRDefault="00D25827" w:rsidP="00A83F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 xml:space="preserve"> Учителя  активно использовали компьютерную технику,  включали  в учебный процесс  современные мультимедийные  средства обучения </w:t>
      </w:r>
    </w:p>
    <w:p w:rsidR="00D25827" w:rsidRPr="00A83FDD" w:rsidRDefault="00D25827" w:rsidP="00A83F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>(компьютерные диски и интернет - ресурсы), с  интерактивными диалогами, викторинами, увлекательными упражнениями, направленными на улучшение разговорных навыков, расширение лексического запаса, что позволяло им  в полной мере реализовывать личностн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ориентированный подход и максимально раскрывать потенциал ребенка.  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– ресурсов, которыми они  пользовалась в своей работе  </w:t>
      </w:r>
      <w:r w:rsidRPr="00A83F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3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FDD">
        <w:rPr>
          <w:rFonts w:ascii="Times New Roman" w:hAnsi="Times New Roman" w:cs="Times New Roman"/>
          <w:sz w:val="28"/>
          <w:szCs w:val="28"/>
          <w:lang w:val="en-US"/>
        </w:rPr>
        <w:t>englishclub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>.</w:t>
      </w:r>
      <w:r w:rsidRPr="00A83FD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83FDD">
        <w:rPr>
          <w:rFonts w:ascii="Times New Roman" w:hAnsi="Times New Roman" w:cs="Times New Roman"/>
          <w:sz w:val="28"/>
          <w:szCs w:val="28"/>
        </w:rPr>
        <w:t xml:space="preserve">, </w:t>
      </w:r>
      <w:r w:rsidRPr="00A83F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3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FDD">
        <w:rPr>
          <w:rFonts w:ascii="Times New Roman" w:hAnsi="Times New Roman" w:cs="Times New Roman"/>
          <w:sz w:val="28"/>
          <w:szCs w:val="28"/>
          <w:lang w:val="en-US"/>
        </w:rPr>
        <w:t>longman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>.</w:t>
      </w:r>
      <w:r w:rsidRPr="00A83FD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D28DD" w:rsidRPr="00A83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28DD" w:rsidRPr="00A83FDD">
        <w:rPr>
          <w:rFonts w:ascii="Times New Roman" w:hAnsi="Times New Roman" w:cs="Times New Roman"/>
          <w:sz w:val="28"/>
          <w:szCs w:val="28"/>
          <w:lang w:val="en-US"/>
        </w:rPr>
        <w:t>englishpuzzle</w:t>
      </w:r>
      <w:proofErr w:type="spellEnd"/>
      <w:r w:rsidR="009D28DD" w:rsidRPr="00A83FDD">
        <w:rPr>
          <w:rFonts w:ascii="Times New Roman" w:hAnsi="Times New Roman" w:cs="Times New Roman"/>
          <w:sz w:val="28"/>
          <w:szCs w:val="28"/>
        </w:rPr>
        <w:t>.</w:t>
      </w:r>
      <w:r w:rsidR="009D28DD" w:rsidRPr="00A83FD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D28DD" w:rsidRPr="00A83FDD">
        <w:rPr>
          <w:rFonts w:ascii="Times New Roman" w:hAnsi="Times New Roman" w:cs="Times New Roman"/>
          <w:sz w:val="28"/>
          <w:szCs w:val="28"/>
        </w:rPr>
        <w:t xml:space="preserve"> </w:t>
      </w:r>
      <w:r w:rsidRPr="00A83FDD">
        <w:rPr>
          <w:rFonts w:ascii="Times New Roman" w:hAnsi="Times New Roman" w:cs="Times New Roman"/>
          <w:sz w:val="28"/>
          <w:szCs w:val="28"/>
        </w:rPr>
        <w:t xml:space="preserve"> </w:t>
      </w:r>
      <w:r w:rsidR="00A83FD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A83FDD">
        <w:rPr>
          <w:rFonts w:ascii="Times New Roman" w:hAnsi="Times New Roman" w:cs="Times New Roman"/>
          <w:sz w:val="28"/>
          <w:szCs w:val="28"/>
        </w:rPr>
        <w:t>, старались поощрять учащихся имеющих высокую мотивацию к изучению английского языка. Всё это позволяло учителям английского языка  обеспечивать высокую наглядность, осознанность работы с учебной информацией, способствовало развитию мышления школьников, повышению мотивации к  изучению английского  языка.</w:t>
      </w:r>
    </w:p>
    <w:p w:rsidR="00D25827" w:rsidRPr="00840506" w:rsidRDefault="00D25827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proofErr w:type="gramStart"/>
      <w:r w:rsidRPr="00840506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840506">
        <w:rPr>
          <w:rFonts w:ascii="Times New Roman" w:hAnsi="Times New Roman" w:cs="Times New Roman"/>
          <w:b/>
          <w:sz w:val="28"/>
          <w:szCs w:val="28"/>
        </w:rPr>
        <w:t xml:space="preserve"> проведенные МО гуманитарного цикла</w:t>
      </w:r>
      <w:r w:rsidRPr="00840506">
        <w:rPr>
          <w:rFonts w:ascii="Times New Roman" w:hAnsi="Times New Roman" w:cs="Times New Roman"/>
          <w:sz w:val="28"/>
          <w:szCs w:val="28"/>
        </w:rPr>
        <w:t>:</w:t>
      </w:r>
    </w:p>
    <w:p w:rsidR="009D28DD" w:rsidRPr="00840506" w:rsidRDefault="009D28DD" w:rsidP="008405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Участие в олимпиадах, конкурсах, турнирах по английскому языку</w:t>
      </w:r>
    </w:p>
    <w:p w:rsidR="00D25827" w:rsidRPr="00840506" w:rsidRDefault="00D25827" w:rsidP="008405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Про</w:t>
      </w:r>
      <w:r w:rsidR="009D28DD" w:rsidRPr="00840506">
        <w:rPr>
          <w:rFonts w:ascii="Times New Roman" w:hAnsi="Times New Roman" w:cs="Times New Roman"/>
          <w:sz w:val="28"/>
          <w:szCs w:val="28"/>
        </w:rPr>
        <w:t>ведение Открытых уроков в школе</w:t>
      </w:r>
      <w:r w:rsidRPr="00840506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D25827" w:rsidRPr="00840506" w:rsidRDefault="009D28DD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</w:rPr>
        <w:t>« Окружающая среда» 8</w:t>
      </w:r>
      <w:r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«В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25827" w:rsidRPr="008405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учитель Есимканова А. Д.</w:t>
      </w:r>
    </w:p>
    <w:p w:rsidR="00D25827" w:rsidRPr="00840506" w:rsidRDefault="009D28DD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« Пройтись по магазинам» 5 «Б» 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  <w:r w:rsidRPr="00840506">
        <w:rPr>
          <w:rFonts w:ascii="Times New Roman" w:hAnsi="Times New Roman" w:cs="Times New Roman"/>
          <w:sz w:val="28"/>
          <w:szCs w:val="28"/>
          <w:lang w:val="kk-KZ"/>
        </w:rPr>
        <w:t>у учитель Прокопова А.А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0506" w:rsidRDefault="009D28DD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«Знаменитые спортсмены Казахстана» 5 «А» класс</w:t>
      </w:r>
      <w:r w:rsidR="00923553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Хасенова </w:t>
      </w:r>
    </w:p>
    <w:p w:rsidR="009D28DD" w:rsidRPr="00840506" w:rsidRDefault="00923553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Батима Габдрашитовна</w:t>
      </w:r>
    </w:p>
    <w:p w:rsidR="00D25827" w:rsidRPr="00840506" w:rsidRDefault="00D25827" w:rsidP="008405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Проведение интерактивны</w:t>
      </w:r>
      <w:r w:rsidR="009D28DD" w:rsidRPr="00840506">
        <w:rPr>
          <w:rFonts w:ascii="Times New Roman" w:hAnsi="Times New Roman" w:cs="Times New Roman"/>
          <w:sz w:val="28"/>
          <w:szCs w:val="28"/>
          <w:lang w:val="kk-KZ"/>
        </w:rPr>
        <w:t>х уроков учителями МО в школе</w:t>
      </w:r>
      <w:r w:rsidRPr="008405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5827" w:rsidRPr="00840506" w:rsidRDefault="00D25827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lastRenderedPageBreak/>
        <w:t>Участие учителей МО при подготовке и проведении недели языков</w:t>
      </w:r>
    </w:p>
    <w:p w:rsidR="00D25827" w:rsidRPr="00840506" w:rsidRDefault="009D28DD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сентябрь 2015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D25827" w:rsidRPr="00840506" w:rsidRDefault="00D25827" w:rsidP="008405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Организация и проведение мероприятия « Лучшая  презентация»</w:t>
      </w:r>
    </w:p>
    <w:p w:rsidR="00D25827" w:rsidRPr="00840506" w:rsidRDefault="00D25827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по английскому языку среди учащихся 7-11 классов.</w:t>
      </w:r>
      <w:r w:rsidR="009D28DD" w:rsidRPr="00840506">
        <w:rPr>
          <w:rFonts w:ascii="Times New Roman" w:hAnsi="Times New Roman" w:cs="Times New Roman"/>
          <w:sz w:val="28"/>
          <w:szCs w:val="28"/>
        </w:rPr>
        <w:t xml:space="preserve"> Декабрь 2015</w:t>
      </w:r>
      <w:r w:rsidRPr="008405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28DD" w:rsidRPr="00840506" w:rsidRDefault="009D28DD" w:rsidP="008405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Защита проектов по теме «Окружающая среда» 11 «Б», 11 «А» класс март 2016 г.</w:t>
      </w:r>
    </w:p>
    <w:p w:rsidR="00D25827" w:rsidRPr="00840506" w:rsidRDefault="00D25827" w:rsidP="003F0E4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Чтение и обсуждение научных докладов членами МО гум. Цикла</w:t>
      </w:r>
    </w:p>
    <w:p w:rsidR="00D25827" w:rsidRPr="00840506" w:rsidRDefault="003F0E4E" w:rsidP="0084050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>Использование  иновационных  технологий  на уроках иностранного языка»  уч</w:t>
      </w:r>
      <w:r w:rsidR="009D28DD" w:rsidRPr="00840506">
        <w:rPr>
          <w:rFonts w:ascii="Times New Roman" w:hAnsi="Times New Roman" w:cs="Times New Roman"/>
          <w:sz w:val="28"/>
          <w:szCs w:val="28"/>
          <w:lang w:val="kk-KZ"/>
        </w:rPr>
        <w:t>ит. Есимканова А.Д.  ноябрь 2016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D25827" w:rsidRPr="00840506" w:rsidRDefault="009D28DD" w:rsidP="003F0E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>овременные</w:t>
      </w:r>
      <w:r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игровые 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технологии на уроках английского я</w:t>
      </w:r>
      <w:r w:rsidRPr="00840506">
        <w:rPr>
          <w:rFonts w:ascii="Times New Roman" w:hAnsi="Times New Roman" w:cs="Times New Roman"/>
          <w:sz w:val="28"/>
          <w:szCs w:val="28"/>
          <w:lang w:val="kk-KZ"/>
        </w:rPr>
        <w:t>зыка» учитель Прокопова А.А. март 2016</w:t>
      </w:r>
      <w:r w:rsidR="00D25827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9D28DD" w:rsidRPr="00840506" w:rsidRDefault="009D28DD" w:rsidP="003F0E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«Применение ИКТ на уроках английского языка» Хасенова Б.Г.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1.Трудный</w:t>
      </w:r>
      <w:r w:rsidRPr="0084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506">
        <w:rPr>
          <w:rFonts w:ascii="Times New Roman" w:hAnsi="Times New Roman" w:cs="Times New Roman"/>
          <w:sz w:val="28"/>
          <w:szCs w:val="28"/>
        </w:rPr>
        <w:t>программный материал для учащихся 10-11 классов</w:t>
      </w:r>
      <w:r w:rsidR="00A928CA" w:rsidRPr="00840506">
        <w:rPr>
          <w:rFonts w:ascii="Times New Roman" w:hAnsi="Times New Roman" w:cs="Times New Roman"/>
          <w:sz w:val="28"/>
          <w:szCs w:val="28"/>
        </w:rPr>
        <w:t>,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 xml:space="preserve">6-8 класс  изобилие трудных выражений  без учета  </w:t>
      </w:r>
      <w:proofErr w:type="spellStart"/>
      <w:r w:rsidRPr="00840506">
        <w:rPr>
          <w:rFonts w:ascii="Times New Roman" w:hAnsi="Times New Roman" w:cs="Times New Roman"/>
          <w:sz w:val="28"/>
          <w:szCs w:val="28"/>
        </w:rPr>
        <w:t>психовозрастных</w:t>
      </w:r>
      <w:proofErr w:type="spellEnd"/>
      <w:r w:rsidRPr="00840506">
        <w:rPr>
          <w:rFonts w:ascii="Times New Roman" w:hAnsi="Times New Roman" w:cs="Times New Roman"/>
          <w:sz w:val="28"/>
          <w:szCs w:val="28"/>
        </w:rPr>
        <w:t xml:space="preserve"> особенностей учащихся  5,6,7,8 классы средней школы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2.Отсутствие ярких запоминающихся сюжетов текстов в учебниках,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разно-уровневых заданий</w:t>
      </w:r>
      <w:r w:rsidR="00A928CA" w:rsidRPr="00840506">
        <w:rPr>
          <w:rFonts w:ascii="Times New Roman" w:hAnsi="Times New Roman" w:cs="Times New Roman"/>
          <w:sz w:val="28"/>
          <w:szCs w:val="28"/>
        </w:rPr>
        <w:t xml:space="preserve">, заданий на формирование и развитие функциональной грамотности по английскому языку, заданий </w:t>
      </w:r>
      <w:r w:rsidRPr="00840506">
        <w:rPr>
          <w:rFonts w:ascii="Times New Roman" w:hAnsi="Times New Roman" w:cs="Times New Roman"/>
          <w:sz w:val="28"/>
          <w:szCs w:val="28"/>
        </w:rPr>
        <w:t xml:space="preserve"> учитывающих  ЗУН учащихся  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3.Отсутствие красочных иллюстраций в учебниках 5-7 классы,</w:t>
      </w:r>
    </w:p>
    <w:p w:rsidR="00A928CA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 xml:space="preserve"> </w:t>
      </w:r>
      <w:r w:rsidR="00A928CA" w:rsidRPr="00840506">
        <w:rPr>
          <w:rFonts w:ascii="Times New Roman" w:hAnsi="Times New Roman" w:cs="Times New Roman"/>
          <w:sz w:val="28"/>
          <w:szCs w:val="28"/>
        </w:rPr>
        <w:t>4.</w:t>
      </w:r>
      <w:r w:rsidRPr="00840506">
        <w:rPr>
          <w:rFonts w:ascii="Times New Roman" w:hAnsi="Times New Roman" w:cs="Times New Roman"/>
          <w:sz w:val="28"/>
          <w:szCs w:val="28"/>
        </w:rPr>
        <w:t>Трудный лексический материал в учебниках 2-3</w:t>
      </w:r>
      <w:r w:rsidR="00A928CA" w:rsidRPr="00840506">
        <w:rPr>
          <w:rFonts w:ascii="Times New Roman" w:hAnsi="Times New Roman" w:cs="Times New Roman"/>
          <w:sz w:val="28"/>
          <w:szCs w:val="28"/>
        </w:rPr>
        <w:t>класс (новые учебники),</w:t>
      </w:r>
    </w:p>
    <w:p w:rsidR="00286696" w:rsidRPr="00840506" w:rsidRDefault="00A928CA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Количество часов (1 час в неделю) не соответствует учебному материалу, учитель не успевает работать в нормальном режиме, когда нужно всё объяснять, а времени практически нет, родители дома не могут восполнить учителя, так как многие не владеют английской речью.</w:t>
      </w:r>
      <w:r w:rsidR="00286696" w:rsidRPr="0084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696" w:rsidRPr="00840506" w:rsidRDefault="00A928CA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5. Трудные грамматические темы для 7,8 класса,  недостаточное количество упражнений к данным темам</w:t>
      </w:r>
      <w:r w:rsidR="003F0E4E">
        <w:rPr>
          <w:rFonts w:ascii="Times New Roman" w:hAnsi="Times New Roman" w:cs="Times New Roman"/>
          <w:sz w:val="28"/>
          <w:szCs w:val="28"/>
        </w:rPr>
        <w:t>.</w:t>
      </w:r>
    </w:p>
    <w:p w:rsidR="00286696" w:rsidRPr="00840506" w:rsidRDefault="00A928CA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6</w:t>
      </w:r>
      <w:r w:rsidR="00286696" w:rsidRPr="00840506">
        <w:rPr>
          <w:rFonts w:ascii="Times New Roman" w:hAnsi="Times New Roman" w:cs="Times New Roman"/>
          <w:sz w:val="28"/>
          <w:szCs w:val="28"/>
        </w:rPr>
        <w:t>. Низкая мотивация некоторых учащихся  имеющих девиантное поведение,</w:t>
      </w:r>
    </w:p>
    <w:p w:rsidR="00286696" w:rsidRPr="00840506" w:rsidRDefault="00286696" w:rsidP="008405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слабый ЗУН.</w:t>
      </w:r>
    </w:p>
    <w:p w:rsidR="00923553" w:rsidRDefault="00923553" w:rsidP="00286696">
      <w:pPr>
        <w:pStyle w:val="a4"/>
        <w:rPr>
          <w:rFonts w:ascii="Times New Roman" w:hAnsi="Times New Roman"/>
          <w:sz w:val="28"/>
          <w:szCs w:val="28"/>
        </w:rPr>
      </w:pPr>
      <w:r w:rsidRPr="00923553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23553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b/>
          <w:sz w:val="28"/>
          <w:szCs w:val="28"/>
        </w:rPr>
        <w:t xml:space="preserve"> МО </w:t>
      </w:r>
      <w:r w:rsidRPr="00923553">
        <w:rPr>
          <w:rFonts w:ascii="Times New Roman" w:hAnsi="Times New Roman"/>
          <w:sz w:val="28"/>
          <w:szCs w:val="28"/>
        </w:rPr>
        <w:t>гуманитарного цикла</w:t>
      </w:r>
      <w:r>
        <w:rPr>
          <w:rFonts w:ascii="Times New Roman" w:hAnsi="Times New Roman"/>
          <w:sz w:val="28"/>
          <w:szCs w:val="28"/>
        </w:rPr>
        <w:t xml:space="preserve"> ответственно и продуктивно завершили 2015-2016 учебный год, имеют достижения по своим предметам,</w:t>
      </w:r>
    </w:p>
    <w:p w:rsidR="00923553" w:rsidRDefault="00840506" w:rsidP="002866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23553">
        <w:rPr>
          <w:rFonts w:ascii="Times New Roman" w:hAnsi="Times New Roman"/>
          <w:sz w:val="28"/>
          <w:szCs w:val="28"/>
        </w:rPr>
        <w:t>лучшили качество и преподавание своих предметов,</w:t>
      </w:r>
      <w:r>
        <w:rPr>
          <w:rFonts w:ascii="Times New Roman" w:hAnsi="Times New Roman"/>
          <w:sz w:val="28"/>
          <w:szCs w:val="28"/>
        </w:rPr>
        <w:t xml:space="preserve"> применяют на своих уроках новые современные методы и технологии.</w:t>
      </w:r>
    </w:p>
    <w:p w:rsidR="00840506" w:rsidRPr="00923553" w:rsidRDefault="00840506" w:rsidP="00286696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5827" w:rsidRPr="00840506" w:rsidRDefault="00D25827" w:rsidP="001526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Задачи</w:t>
      </w:r>
      <w:r w:rsidR="009D28DD" w:rsidRPr="00840506">
        <w:rPr>
          <w:rFonts w:ascii="Times New Roman" w:hAnsi="Times New Roman" w:cs="Times New Roman"/>
          <w:b/>
          <w:sz w:val="28"/>
          <w:szCs w:val="28"/>
        </w:rPr>
        <w:t xml:space="preserve">  МО гуманитарного цикла на</w:t>
      </w:r>
      <w:r w:rsidR="00152678" w:rsidRPr="00840506">
        <w:rPr>
          <w:rFonts w:ascii="Times New Roman" w:hAnsi="Times New Roman" w:cs="Times New Roman"/>
          <w:b/>
          <w:sz w:val="28"/>
          <w:szCs w:val="28"/>
        </w:rPr>
        <w:t xml:space="preserve"> новый </w:t>
      </w:r>
      <w:r w:rsidR="009D28DD" w:rsidRPr="00840506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 w:rsidRPr="0084050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D25827" w:rsidRPr="00840506" w:rsidRDefault="00D25827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1</w:t>
      </w:r>
      <w:r w:rsidRPr="00840506">
        <w:rPr>
          <w:rFonts w:ascii="Times New Roman" w:hAnsi="Times New Roman" w:cs="Times New Roman"/>
          <w:b/>
          <w:sz w:val="28"/>
          <w:szCs w:val="28"/>
        </w:rPr>
        <w:t>.</w:t>
      </w:r>
      <w:r w:rsidRPr="00840506">
        <w:rPr>
          <w:rFonts w:ascii="Times New Roman" w:hAnsi="Times New Roman" w:cs="Times New Roman"/>
          <w:sz w:val="28"/>
          <w:szCs w:val="28"/>
        </w:rPr>
        <w:t>Продолжать внедрять в практику работы учителей МО современные образовательные  технологии</w:t>
      </w:r>
    </w:p>
    <w:p w:rsidR="009D28DD" w:rsidRPr="00840506" w:rsidRDefault="009D28DD" w:rsidP="00D25827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2. Продолжать работу по развитию и формированию функциональной грамотности учащихся по предметам гуманитарного цикла</w:t>
      </w:r>
    </w:p>
    <w:p w:rsidR="00D25827" w:rsidRPr="00840506" w:rsidRDefault="00D25827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lastRenderedPageBreak/>
        <w:t xml:space="preserve"> 2. Формировать культуру качественного использования информационных технологий на уроке</w:t>
      </w:r>
    </w:p>
    <w:p w:rsidR="00D25827" w:rsidRPr="00840506" w:rsidRDefault="00D25827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3.Способствовать повышению теоретического, методического, профессионального мастерства учителей МО</w:t>
      </w:r>
    </w:p>
    <w:p w:rsidR="00D25827" w:rsidRPr="00840506" w:rsidRDefault="00D25827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4. Изучать достижения передового педагогического опыта учителей города, области</w:t>
      </w:r>
    </w:p>
    <w:p w:rsidR="00D25827" w:rsidRPr="00840506" w:rsidRDefault="00D25827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5.Совершенствовать систему раннего выявления и поддержки способных и одаренных детей через индивидуальную работу, дифференцированное обучение.</w:t>
      </w:r>
    </w:p>
    <w:p w:rsidR="009D28DD" w:rsidRPr="00840506" w:rsidRDefault="009D28DD" w:rsidP="00D2582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6. Тесно сотрудничать с классными руководителями и родителями слабоуспевающих учеников и учеников девиантного поведения, с низкой мотивацией к обучению.</w:t>
      </w:r>
    </w:p>
    <w:p w:rsidR="00D25827" w:rsidRDefault="00D25827" w:rsidP="00D25827">
      <w:pPr>
        <w:tabs>
          <w:tab w:val="left" w:pos="1020"/>
        </w:tabs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8B2" w:rsidRDefault="00D238B2"/>
    <w:sectPr w:rsidR="00D2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39"/>
    <w:multiLevelType w:val="hybridMultilevel"/>
    <w:tmpl w:val="304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7E2B"/>
    <w:multiLevelType w:val="hybridMultilevel"/>
    <w:tmpl w:val="0EE02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63A1B"/>
    <w:multiLevelType w:val="hybridMultilevel"/>
    <w:tmpl w:val="02FAA1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834D1"/>
    <w:multiLevelType w:val="hybridMultilevel"/>
    <w:tmpl w:val="01E0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6CD"/>
    <w:multiLevelType w:val="hybridMultilevel"/>
    <w:tmpl w:val="7E2A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33A61"/>
    <w:multiLevelType w:val="hybridMultilevel"/>
    <w:tmpl w:val="8BCE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7715F"/>
    <w:multiLevelType w:val="hybridMultilevel"/>
    <w:tmpl w:val="10B2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65C0B"/>
    <w:multiLevelType w:val="hybridMultilevel"/>
    <w:tmpl w:val="C01E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E6AA5"/>
    <w:multiLevelType w:val="hybridMultilevel"/>
    <w:tmpl w:val="2154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E649A"/>
    <w:multiLevelType w:val="hybridMultilevel"/>
    <w:tmpl w:val="6E76FE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D2E2D2D"/>
    <w:multiLevelType w:val="hybridMultilevel"/>
    <w:tmpl w:val="8C0C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A7"/>
    <w:rsid w:val="0003056D"/>
    <w:rsid w:val="000461DE"/>
    <w:rsid w:val="00152678"/>
    <w:rsid w:val="00266F95"/>
    <w:rsid w:val="00286696"/>
    <w:rsid w:val="00337DBE"/>
    <w:rsid w:val="003F0E4E"/>
    <w:rsid w:val="00533A96"/>
    <w:rsid w:val="007B56BB"/>
    <w:rsid w:val="007D1DBE"/>
    <w:rsid w:val="00840506"/>
    <w:rsid w:val="00863EA7"/>
    <w:rsid w:val="00923553"/>
    <w:rsid w:val="009750E8"/>
    <w:rsid w:val="009D28DD"/>
    <w:rsid w:val="00A83FDD"/>
    <w:rsid w:val="00A928CA"/>
    <w:rsid w:val="00BE6596"/>
    <w:rsid w:val="00C43EF1"/>
    <w:rsid w:val="00D238B2"/>
    <w:rsid w:val="00D25827"/>
    <w:rsid w:val="00DE0E3A"/>
    <w:rsid w:val="00DE2127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8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D2582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266F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66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8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D2582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266F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6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 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91008"/>
        <c:axId val="167692544"/>
      </c:barChart>
      <c:catAx>
        <c:axId val="16769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92544"/>
        <c:crosses val="autoZero"/>
        <c:auto val="1"/>
        <c:lblAlgn val="ctr"/>
        <c:lblOffset val="100"/>
        <c:noMultiLvlLbl val="0"/>
      </c:catAx>
      <c:valAx>
        <c:axId val="1676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9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01888"/>
        <c:axId val="168526976"/>
      </c:barChart>
      <c:catAx>
        <c:axId val="16770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26976"/>
        <c:crosses val="autoZero"/>
        <c:auto val="1"/>
        <c:lblAlgn val="ctr"/>
        <c:lblOffset val="100"/>
        <c:noMultiLvlLbl val="0"/>
      </c:catAx>
      <c:valAx>
        <c:axId val="16852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70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773367900136865E-2"/>
          <c:y val="0.37319629054395731"/>
          <c:w val="0.75618150787890992"/>
          <c:h val="0.49549223133232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40416"/>
        <c:axId val="168542208"/>
      </c:barChart>
      <c:catAx>
        <c:axId val="16854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42208"/>
        <c:crosses val="autoZero"/>
        <c:auto val="1"/>
        <c:lblAlgn val="ctr"/>
        <c:lblOffset val="100"/>
        <c:noMultiLvlLbl val="0"/>
      </c:catAx>
      <c:valAx>
        <c:axId val="1685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54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 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50432"/>
        <c:axId val="167651968"/>
      </c:barChart>
      <c:catAx>
        <c:axId val="1676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51968"/>
        <c:crosses val="autoZero"/>
        <c:auto val="1"/>
        <c:lblAlgn val="ctr"/>
        <c:lblOffset val="100"/>
        <c:noMultiLvlLbl val="0"/>
      </c:catAx>
      <c:valAx>
        <c:axId val="1676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5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ИстКаз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59</c:v>
                </c:pt>
                <c:pt idx="2">
                  <c:v>67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 Истор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62</c:v>
                </c:pt>
                <c:pt idx="2">
                  <c:v>80</c:v>
                </c:pt>
                <c:pt idx="3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Cпицина</c:v>
                </c:pt>
                <c:pt idx="1">
                  <c:v>Солтанбек</c:v>
                </c:pt>
                <c:pt idx="2">
                  <c:v>Юлдашев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88</c:v>
                </c:pt>
                <c:pt idx="2">
                  <c:v>85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7973248"/>
        <c:axId val="167974784"/>
        <c:axId val="0"/>
      </c:bar3DChart>
      <c:catAx>
        <c:axId val="1679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974784"/>
        <c:crosses val="autoZero"/>
        <c:auto val="1"/>
        <c:lblAlgn val="ctr"/>
        <c:lblOffset val="100"/>
        <c:noMultiLvlLbl val="0"/>
      </c:catAx>
      <c:valAx>
        <c:axId val="16797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7324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88</c:v>
                </c:pt>
                <c:pt idx="2">
                  <c:v>17.600000000000001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81</c:v>
                </c:pt>
                <c:pt idx="2">
                  <c:v>15.5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</c:v>
                </c:pt>
                <c:pt idx="1">
                  <c:v>кач знаний</c:v>
                </c:pt>
                <c:pt idx="2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7996800"/>
        <c:axId val="167998592"/>
        <c:axId val="0"/>
      </c:bar3DChart>
      <c:catAx>
        <c:axId val="16799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998592"/>
        <c:crosses val="autoZero"/>
        <c:auto val="1"/>
        <c:lblAlgn val="ctr"/>
        <c:lblOffset val="100"/>
        <c:noMultiLvlLbl val="0"/>
      </c:catAx>
      <c:valAx>
        <c:axId val="1679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96800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56146179401995E-2"/>
          <c:y val="0.10989010989010992"/>
          <c:w val="0.7441860465116279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кач-ва знаний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68</c:v>
                </c:pt>
                <c:pt idx="1">
                  <c:v>65</c:v>
                </c:pt>
                <c:pt idx="2">
                  <c:v>64</c:v>
                </c:pt>
                <c:pt idx="3">
                  <c:v>54</c:v>
                </c:pt>
                <c:pt idx="4">
                  <c:v>56</c:v>
                </c:pt>
                <c:pt idx="5">
                  <c:v>88</c:v>
                </c:pt>
                <c:pt idx="6">
                  <c:v>91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84672"/>
        <c:axId val="169890560"/>
      </c:barChart>
      <c:catAx>
        <c:axId val="16988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9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89056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84672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561461794019974"/>
          <c:y val="0.24175824175824182"/>
          <c:w val="0.17774086378737547"/>
          <c:h val="0.42307692307692324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2016-06-03T04:36:00Z</dcterms:created>
  <dcterms:modified xsi:type="dcterms:W3CDTF">2016-06-03T04:36:00Z</dcterms:modified>
</cp:coreProperties>
</file>