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743" w:rsidRPr="00C52743" w:rsidRDefault="00C52743" w:rsidP="00C52743">
      <w:pPr>
        <w:pStyle w:val="a3"/>
        <w:jc w:val="center"/>
        <w:rPr>
          <w:rFonts w:ascii="Times New Roman" w:hAnsi="Times New Roman" w:cs="Times New Roman"/>
          <w:b/>
          <w:sz w:val="28"/>
          <w:szCs w:val="28"/>
          <w:lang w:val="kk-KZ"/>
        </w:rPr>
      </w:pPr>
      <w:r w:rsidRPr="00C52743">
        <w:rPr>
          <w:rFonts w:ascii="Times New Roman" w:hAnsi="Times New Roman" w:cs="Times New Roman"/>
          <w:b/>
          <w:sz w:val="28"/>
          <w:szCs w:val="28"/>
          <w:lang w:val="en-US"/>
        </w:rPr>
        <w:t xml:space="preserve">2015 </w:t>
      </w:r>
      <w:r w:rsidR="00EC399E">
        <w:rPr>
          <w:rFonts w:ascii="Times New Roman" w:hAnsi="Times New Roman" w:cs="Times New Roman"/>
          <w:b/>
          <w:sz w:val="28"/>
          <w:szCs w:val="28"/>
          <w:lang w:val="kk-KZ"/>
        </w:rPr>
        <w:t>жылы</w:t>
      </w:r>
      <w:r w:rsidRPr="00C52743">
        <w:rPr>
          <w:rFonts w:ascii="Times New Roman" w:hAnsi="Times New Roman" w:cs="Times New Roman"/>
          <w:b/>
          <w:sz w:val="28"/>
          <w:szCs w:val="28"/>
          <w:lang w:val="kk-KZ"/>
        </w:rPr>
        <w:t xml:space="preserve"> көрсетілген мемлекеттік қызметтер туралы </w:t>
      </w:r>
    </w:p>
    <w:p w:rsidR="00C52743" w:rsidRPr="00C52743" w:rsidRDefault="00C52743" w:rsidP="00C52743">
      <w:pPr>
        <w:pStyle w:val="a3"/>
        <w:jc w:val="center"/>
        <w:rPr>
          <w:rFonts w:ascii="Times New Roman" w:hAnsi="Times New Roman" w:cs="Times New Roman"/>
          <w:b/>
          <w:sz w:val="28"/>
          <w:szCs w:val="28"/>
          <w:lang w:val="kk-KZ"/>
        </w:rPr>
      </w:pPr>
      <w:r w:rsidRPr="00C52743">
        <w:rPr>
          <w:rFonts w:ascii="Times New Roman" w:hAnsi="Times New Roman" w:cs="Times New Roman"/>
          <w:b/>
          <w:sz w:val="28"/>
          <w:szCs w:val="28"/>
          <w:lang w:val="kk-KZ"/>
        </w:rPr>
        <w:t xml:space="preserve">«Қарағанды қаласының білім бөлімі» ММ </w:t>
      </w:r>
    </w:p>
    <w:p w:rsidR="00C52743" w:rsidRPr="00C52743" w:rsidRDefault="00C52743" w:rsidP="00C52743">
      <w:pPr>
        <w:pStyle w:val="a3"/>
        <w:jc w:val="center"/>
        <w:rPr>
          <w:rFonts w:ascii="Times New Roman" w:hAnsi="Times New Roman" w:cs="Times New Roman"/>
          <w:b/>
          <w:sz w:val="28"/>
          <w:szCs w:val="28"/>
          <w:lang w:val="kk-KZ"/>
        </w:rPr>
      </w:pPr>
      <w:r w:rsidRPr="00C52743">
        <w:rPr>
          <w:rFonts w:ascii="Times New Roman" w:hAnsi="Times New Roman" w:cs="Times New Roman"/>
          <w:b/>
          <w:sz w:val="28"/>
          <w:szCs w:val="28"/>
          <w:lang w:val="kk-KZ"/>
        </w:rPr>
        <w:t xml:space="preserve">жұмысы туралы </w:t>
      </w:r>
    </w:p>
    <w:p w:rsidR="00233703" w:rsidRDefault="00CA2C1E" w:rsidP="00C52743">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есеп</w:t>
      </w:r>
    </w:p>
    <w:p w:rsidR="00233703" w:rsidRDefault="00233703" w:rsidP="0023370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«Қарағанды қаласының білім бөлімі» ММ білім және ғылым Министрінің келесі бұйрықтарына сәйкес </w:t>
      </w:r>
      <w:r w:rsidR="00EC399E">
        <w:rPr>
          <w:rFonts w:ascii="Times New Roman" w:hAnsi="Times New Roman" w:cs="Times New Roman"/>
          <w:b/>
          <w:sz w:val="28"/>
          <w:szCs w:val="28"/>
          <w:lang w:val="kk-KZ"/>
        </w:rPr>
        <w:t>24</w:t>
      </w:r>
      <w:r>
        <w:rPr>
          <w:rFonts w:ascii="Times New Roman" w:hAnsi="Times New Roman" w:cs="Times New Roman"/>
          <w:sz w:val="28"/>
          <w:szCs w:val="28"/>
          <w:lang w:val="kk-KZ"/>
        </w:rPr>
        <w:t xml:space="preserve"> </w:t>
      </w:r>
      <w:r w:rsidR="00CA2C1E">
        <w:rPr>
          <w:rFonts w:ascii="Times New Roman" w:hAnsi="Times New Roman" w:cs="Times New Roman"/>
          <w:b/>
          <w:sz w:val="28"/>
          <w:szCs w:val="28"/>
          <w:lang w:val="kk-KZ"/>
        </w:rPr>
        <w:t>мемлекеттік қызмет</w:t>
      </w:r>
      <w:r>
        <w:rPr>
          <w:rFonts w:ascii="Times New Roman" w:hAnsi="Times New Roman" w:cs="Times New Roman"/>
          <w:sz w:val="28"/>
          <w:szCs w:val="28"/>
          <w:lang w:val="kk-KZ"/>
        </w:rPr>
        <w:t xml:space="preserve"> көрсетеді:</w:t>
      </w:r>
    </w:p>
    <w:p w:rsidR="00F14F37" w:rsidRDefault="00233703" w:rsidP="00233703">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33703">
        <w:rPr>
          <w:rFonts w:ascii="Times New Roman" w:hAnsi="Times New Roman" w:cs="Times New Roman"/>
          <w:bCs/>
          <w:color w:val="000000"/>
          <w:sz w:val="28"/>
          <w:szCs w:val="28"/>
          <w:shd w:val="clear" w:color="auto" w:fill="FFFFFF"/>
          <w:lang w:val="kk-KZ"/>
        </w:rPr>
        <w:t>Орта білім беру саласында жергілікті атқарушы органдармен мемлекеттік көрсетілетін қызметтер стандарттарын бекіту туралы</w:t>
      </w:r>
      <w:r>
        <w:rPr>
          <w:rFonts w:ascii="Times New Roman" w:hAnsi="Times New Roman" w:cs="Times New Roman"/>
          <w:sz w:val="28"/>
          <w:szCs w:val="28"/>
          <w:lang w:val="kk-KZ"/>
        </w:rPr>
        <w:t xml:space="preserve">» </w:t>
      </w:r>
      <w:r w:rsidRPr="00233703">
        <w:rPr>
          <w:rFonts w:ascii="Times New Roman" w:hAnsi="Times New Roman" w:cs="Times New Roman"/>
          <w:sz w:val="28"/>
          <w:szCs w:val="28"/>
          <w:lang w:val="kk-KZ"/>
        </w:rPr>
        <w:t>2015 жылғы 8 сәуірдегі № 179</w:t>
      </w:r>
      <w:r w:rsidR="005B5811">
        <w:rPr>
          <w:rFonts w:ascii="Times New Roman" w:hAnsi="Times New Roman" w:cs="Times New Roman"/>
          <w:sz w:val="28"/>
          <w:szCs w:val="28"/>
          <w:lang w:val="kk-KZ"/>
        </w:rPr>
        <w:t>;</w:t>
      </w:r>
    </w:p>
    <w:p w:rsidR="00E32E85" w:rsidRPr="00E32E85" w:rsidRDefault="00E32E85" w:rsidP="00E32E85">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32E85">
        <w:rPr>
          <w:rFonts w:ascii="Times New Roman" w:hAnsi="Times New Roman" w:cs="Times New Roman"/>
          <w:bCs/>
          <w:color w:val="000000"/>
          <w:sz w:val="28"/>
          <w:szCs w:val="28"/>
          <w:shd w:val="clear" w:color="auto" w:fill="FFFFFF"/>
          <w:lang w:val="kk-KZ"/>
        </w:rPr>
        <w:t>Мектепке дейінгі тәрбие мен оқыту саласында жергілікті атқарушы органдар көрсететін мемлекеттік қызметтер стандарттарын бекіту туралы</w:t>
      </w:r>
      <w:r w:rsidRPr="00E32E85">
        <w:rPr>
          <w:rFonts w:ascii="Times New Roman" w:hAnsi="Times New Roman" w:cs="Times New Roman"/>
          <w:sz w:val="28"/>
          <w:szCs w:val="28"/>
          <w:lang w:val="kk-KZ"/>
        </w:rPr>
        <w:t xml:space="preserve">» </w:t>
      </w:r>
      <w:r w:rsidR="005B5811" w:rsidRPr="00E32E85">
        <w:rPr>
          <w:rFonts w:ascii="Times New Roman" w:hAnsi="Times New Roman" w:cs="Times New Roman"/>
          <w:sz w:val="28"/>
          <w:szCs w:val="28"/>
          <w:lang w:val="kk-KZ"/>
        </w:rPr>
        <w:t>2015 жылғы 7 сәуірдегі № 172</w:t>
      </w:r>
      <w:r w:rsidRPr="00E32E85">
        <w:rPr>
          <w:rFonts w:ascii="Times New Roman" w:hAnsi="Times New Roman" w:cs="Times New Roman"/>
          <w:sz w:val="28"/>
          <w:szCs w:val="28"/>
          <w:lang w:val="kk-KZ"/>
        </w:rPr>
        <w:t>;</w:t>
      </w:r>
    </w:p>
    <w:p w:rsidR="00E32E85" w:rsidRDefault="00E32E85" w:rsidP="00233703">
      <w:pPr>
        <w:pStyle w:val="a3"/>
        <w:numPr>
          <w:ilvl w:val="0"/>
          <w:numId w:val="1"/>
        </w:numPr>
        <w:jc w:val="both"/>
        <w:rPr>
          <w:rFonts w:ascii="Times New Roman" w:hAnsi="Times New Roman" w:cs="Times New Roman"/>
          <w:sz w:val="28"/>
          <w:szCs w:val="28"/>
          <w:lang w:val="kk-KZ"/>
        </w:rPr>
      </w:pPr>
      <w:r w:rsidRPr="00DE1665">
        <w:rPr>
          <w:rStyle w:val="s1"/>
          <w:rFonts w:ascii="Times New Roman" w:hAnsi="Times New Roman" w:cs="Times New Roman"/>
          <w:bCs/>
          <w:color w:val="000000"/>
          <w:sz w:val="28"/>
          <w:szCs w:val="28"/>
          <w:lang w:val="kk-KZ"/>
        </w:rPr>
        <w:t>«</w:t>
      </w:r>
      <w:r w:rsidRPr="00DE1665">
        <w:rPr>
          <w:rFonts w:ascii="Times New Roman" w:hAnsi="Times New Roman" w:cs="Times New Roman"/>
          <w:color w:val="000000"/>
          <w:sz w:val="28"/>
          <w:szCs w:val="28"/>
          <w:shd w:val="clear" w:color="auto" w:fill="FFFFFF"/>
          <w:lang w:val="kk-KZ"/>
        </w:rPr>
        <w:t>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конкурсына қатысу үшін құжаттарды қабылдау бойынша мемлекеттік қызметтер стандарттарын бекіту туралы»</w:t>
      </w:r>
      <w:r w:rsidRPr="00DE1665">
        <w:rPr>
          <w:rFonts w:ascii="Times New Roman" w:hAnsi="Times New Roman" w:cs="Times New Roman"/>
          <w:sz w:val="28"/>
          <w:szCs w:val="28"/>
          <w:lang w:val="kk-KZ"/>
        </w:rPr>
        <w:t xml:space="preserve"> 2015 жылғы 8 сәуірдегі № 173;</w:t>
      </w:r>
    </w:p>
    <w:p w:rsidR="00DE1665" w:rsidRDefault="00DE1665" w:rsidP="00233703">
      <w:pPr>
        <w:pStyle w:val="a3"/>
        <w:numPr>
          <w:ilvl w:val="0"/>
          <w:numId w:val="1"/>
        </w:numPr>
        <w:jc w:val="both"/>
        <w:rPr>
          <w:rFonts w:ascii="Times New Roman" w:hAnsi="Times New Roman" w:cs="Times New Roman"/>
          <w:sz w:val="28"/>
          <w:szCs w:val="28"/>
          <w:lang w:val="kk-KZ"/>
        </w:rPr>
      </w:pPr>
      <w:r w:rsidRPr="00EC399E">
        <w:rPr>
          <w:rFonts w:ascii="Times New Roman" w:hAnsi="Times New Roman" w:cs="Times New Roman"/>
          <w:sz w:val="28"/>
          <w:szCs w:val="28"/>
          <w:lang w:val="kk-KZ"/>
        </w:rPr>
        <w:t>«</w:t>
      </w:r>
      <w:r w:rsidRPr="00EC399E">
        <w:rPr>
          <w:rFonts w:ascii="Times New Roman" w:hAnsi="Times New Roman" w:cs="Times New Roman"/>
          <w:spacing w:val="2"/>
          <w:sz w:val="28"/>
          <w:szCs w:val="28"/>
          <w:shd w:val="clear" w:color="auto" w:fill="E8E9EB"/>
          <w:lang w:val="kk-KZ"/>
        </w:rPr>
        <w:t>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w:t>
      </w:r>
      <w:r w:rsidRPr="00DE1665">
        <w:rPr>
          <w:rFonts w:ascii="Times New Roman" w:hAnsi="Times New Roman" w:cs="Times New Roman"/>
          <w:sz w:val="28"/>
          <w:szCs w:val="28"/>
          <w:lang w:val="kk-KZ"/>
        </w:rPr>
        <w:t xml:space="preserve">» </w:t>
      </w:r>
      <w:r>
        <w:rPr>
          <w:rFonts w:ascii="Times New Roman" w:hAnsi="Times New Roman" w:cs="Times New Roman"/>
          <w:sz w:val="28"/>
          <w:szCs w:val="28"/>
          <w:lang w:val="kk-KZ"/>
        </w:rPr>
        <w:t>2015 жылғы 7 сәуірдегі № 170;</w:t>
      </w:r>
    </w:p>
    <w:p w:rsidR="00F6190A" w:rsidRDefault="00DE1665" w:rsidP="00233703">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E1665">
        <w:rPr>
          <w:rFonts w:ascii="Times New Roman" w:hAnsi="Times New Roman" w:cs="Times New Roman"/>
          <w:bCs/>
          <w:color w:val="000000"/>
          <w:sz w:val="28"/>
          <w:szCs w:val="28"/>
          <w:shd w:val="clear" w:color="auto" w:fill="FFFFFF"/>
          <w:lang w:val="kk-KZ"/>
        </w:rPr>
        <w:t>Арнайы білім беру саласындағы жергілікті атқарушы органдар көрсететін мемлекеттік көрсетілетін қызметтер стандарттарын бекіту туралы</w:t>
      </w:r>
      <w:r>
        <w:rPr>
          <w:rFonts w:ascii="Times New Roman" w:hAnsi="Times New Roman" w:cs="Times New Roman"/>
          <w:sz w:val="28"/>
          <w:szCs w:val="28"/>
          <w:lang w:val="kk-KZ"/>
        </w:rPr>
        <w:t>» 2015 жылғы 8 сәуірдегі № 174</w:t>
      </w:r>
      <w:r w:rsidR="00F6190A">
        <w:rPr>
          <w:rFonts w:ascii="Times New Roman" w:hAnsi="Times New Roman" w:cs="Times New Roman"/>
          <w:sz w:val="28"/>
          <w:szCs w:val="28"/>
          <w:lang w:val="kk-KZ"/>
        </w:rPr>
        <w:t>;</w:t>
      </w:r>
    </w:p>
    <w:p w:rsidR="00F6190A" w:rsidRDefault="00F6190A" w:rsidP="00233703">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6190A">
        <w:rPr>
          <w:rFonts w:ascii="Times New Roman" w:hAnsi="Times New Roman" w:cs="Times New Roman"/>
          <w:bCs/>
          <w:color w:val="000000"/>
          <w:sz w:val="28"/>
          <w:szCs w:val="28"/>
          <w:shd w:val="clear" w:color="auto" w:fill="FFFFFF"/>
          <w:lang w:val="kk-KZ"/>
        </w:rPr>
        <w:t>Отбасы және балалар саласында көрсетілетін мемлекеттік қызметтер стандарттарын бекіту туралы</w:t>
      </w:r>
      <w:r>
        <w:rPr>
          <w:rFonts w:ascii="Times New Roman" w:hAnsi="Times New Roman" w:cs="Times New Roman"/>
          <w:sz w:val="28"/>
          <w:szCs w:val="28"/>
          <w:lang w:val="kk-KZ"/>
        </w:rPr>
        <w:t>» 2015 жылғы 13 сәуірдегі № 198.</w:t>
      </w:r>
    </w:p>
    <w:p w:rsidR="00F6190A" w:rsidRDefault="00F6190A" w:rsidP="00F6190A">
      <w:pPr>
        <w:pStyle w:val="a3"/>
        <w:jc w:val="both"/>
        <w:rPr>
          <w:rFonts w:ascii="Times New Roman" w:hAnsi="Times New Roman" w:cs="Times New Roman"/>
          <w:sz w:val="28"/>
          <w:szCs w:val="28"/>
          <w:lang w:val="kk-KZ"/>
        </w:rPr>
      </w:pPr>
    </w:p>
    <w:p w:rsidR="00F6190A" w:rsidRPr="00F6190A" w:rsidRDefault="00EC399E" w:rsidP="00F6190A">
      <w:pPr>
        <w:pStyle w:val="a3"/>
        <w:ind w:left="435"/>
        <w:jc w:val="both"/>
        <w:rPr>
          <w:rFonts w:ascii="Times New Roman" w:hAnsi="Times New Roman" w:cs="Times New Roman"/>
          <w:b/>
          <w:sz w:val="28"/>
          <w:szCs w:val="28"/>
          <w:lang w:val="kk-KZ"/>
        </w:rPr>
      </w:pPr>
      <w:r>
        <w:rPr>
          <w:rFonts w:ascii="Times New Roman" w:hAnsi="Times New Roman" w:cs="Times New Roman"/>
          <w:b/>
          <w:sz w:val="28"/>
          <w:szCs w:val="28"/>
          <w:lang w:val="kk-KZ"/>
        </w:rPr>
        <w:t>24</w:t>
      </w:r>
      <w:r w:rsidR="00FC1392">
        <w:rPr>
          <w:rFonts w:ascii="Times New Roman" w:hAnsi="Times New Roman" w:cs="Times New Roman"/>
          <w:b/>
          <w:sz w:val="28"/>
          <w:szCs w:val="28"/>
          <w:lang w:val="kk-KZ"/>
        </w:rPr>
        <w:t xml:space="preserve"> мемлекеттік қызм</w:t>
      </w:r>
      <w:r w:rsidR="00CA2C1E">
        <w:rPr>
          <w:rFonts w:ascii="Times New Roman" w:hAnsi="Times New Roman" w:cs="Times New Roman"/>
          <w:b/>
          <w:sz w:val="28"/>
          <w:szCs w:val="28"/>
          <w:lang w:val="kk-KZ"/>
        </w:rPr>
        <w:t xml:space="preserve">еттің </w:t>
      </w:r>
      <w:r>
        <w:rPr>
          <w:rFonts w:ascii="Times New Roman" w:hAnsi="Times New Roman" w:cs="Times New Roman"/>
          <w:b/>
          <w:sz w:val="28"/>
          <w:szCs w:val="28"/>
          <w:lang w:val="kk-KZ"/>
        </w:rPr>
        <w:t>20</w:t>
      </w:r>
      <w:r w:rsidR="00F6190A" w:rsidRPr="00F6190A">
        <w:rPr>
          <w:rFonts w:ascii="Times New Roman" w:hAnsi="Times New Roman" w:cs="Times New Roman"/>
          <w:b/>
          <w:sz w:val="28"/>
          <w:szCs w:val="28"/>
          <w:lang w:val="kk-KZ"/>
        </w:rPr>
        <w:t xml:space="preserve"> қағаз </w:t>
      </w:r>
      <w:r w:rsidR="009B6755">
        <w:rPr>
          <w:rFonts w:ascii="Times New Roman" w:hAnsi="Times New Roman" w:cs="Times New Roman"/>
          <w:b/>
          <w:sz w:val="28"/>
          <w:szCs w:val="28"/>
          <w:lang w:val="kk-KZ"/>
        </w:rPr>
        <w:t>үлгіде</w:t>
      </w:r>
      <w:r w:rsidR="00F6190A" w:rsidRPr="00F6190A">
        <w:rPr>
          <w:rFonts w:ascii="Times New Roman" w:hAnsi="Times New Roman" w:cs="Times New Roman"/>
          <w:b/>
          <w:sz w:val="28"/>
          <w:szCs w:val="28"/>
          <w:lang w:val="kk-KZ"/>
        </w:rPr>
        <w:t xml:space="preserve"> көрсетіледі. Бұл:</w:t>
      </w:r>
    </w:p>
    <w:p w:rsidR="00F6190A" w:rsidRPr="008C64D1" w:rsidRDefault="00F6190A"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color w:val="000000"/>
          <w:sz w:val="28"/>
          <w:szCs w:val="28"/>
          <w:lang w:val="kk-KZ"/>
        </w:rPr>
        <w:t>Мектепке дейінгі білім беру ұйымдарына</w:t>
      </w:r>
      <w:r w:rsidRPr="008C64D1">
        <w:rPr>
          <w:rFonts w:ascii="Times New Roman" w:hAnsi="Times New Roman" w:cs="Times New Roman"/>
          <w:sz w:val="28"/>
          <w:szCs w:val="28"/>
          <w:lang w:val="kk-KZ"/>
        </w:rPr>
        <w:br/>
      </w:r>
      <w:r w:rsidRPr="008C64D1">
        <w:rPr>
          <w:rFonts w:ascii="Times New Roman" w:hAnsi="Times New Roman" w:cs="Times New Roman"/>
          <w:color w:val="000000"/>
          <w:sz w:val="28"/>
          <w:szCs w:val="28"/>
          <w:lang w:val="kk-KZ"/>
        </w:rPr>
        <w:t>құжаттарды қ</w:t>
      </w:r>
      <w:r w:rsidR="008C64D1">
        <w:rPr>
          <w:rFonts w:ascii="Times New Roman" w:hAnsi="Times New Roman" w:cs="Times New Roman"/>
          <w:color w:val="000000"/>
          <w:sz w:val="28"/>
          <w:szCs w:val="28"/>
          <w:lang w:val="kk-KZ"/>
        </w:rPr>
        <w:t xml:space="preserve">абылдау және балаларды қабылдау – </w:t>
      </w:r>
      <w:r w:rsidR="00EC399E" w:rsidRPr="00EC399E">
        <w:rPr>
          <w:rFonts w:ascii="Times New Roman" w:hAnsi="Times New Roman" w:cs="Times New Roman"/>
          <w:b/>
          <w:sz w:val="28"/>
          <w:szCs w:val="28"/>
          <w:lang w:val="kk-KZ"/>
        </w:rPr>
        <w:t>8737</w:t>
      </w:r>
      <w:r w:rsidR="008C64D1" w:rsidRPr="009B6755">
        <w:rPr>
          <w:rFonts w:ascii="Times New Roman" w:hAnsi="Times New Roman" w:cs="Times New Roman"/>
          <w:b/>
          <w:color w:val="000000"/>
          <w:sz w:val="28"/>
          <w:szCs w:val="28"/>
          <w:lang w:val="kk-KZ"/>
        </w:rPr>
        <w:t>;</w:t>
      </w:r>
    </w:p>
    <w:p w:rsidR="00F6190A" w:rsidRPr="008C64D1" w:rsidRDefault="00F6190A"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color w:val="000000"/>
          <w:sz w:val="28"/>
          <w:szCs w:val="28"/>
          <w:lang w:val="kk-KZ"/>
        </w:rPr>
        <w:t>Бастауыш, негізгі орта, жалпы орта білім берудің жалпы</w:t>
      </w:r>
      <w:r w:rsidRPr="008C64D1">
        <w:rPr>
          <w:rFonts w:ascii="Times New Roman" w:hAnsi="Times New Roman" w:cs="Times New Roman"/>
          <w:sz w:val="28"/>
          <w:szCs w:val="28"/>
          <w:lang w:val="kk-KZ"/>
        </w:rPr>
        <w:br/>
      </w:r>
      <w:r w:rsidRPr="008C64D1">
        <w:rPr>
          <w:rFonts w:ascii="Times New Roman" w:hAnsi="Times New Roman" w:cs="Times New Roman"/>
          <w:color w:val="000000"/>
          <w:sz w:val="28"/>
          <w:szCs w:val="28"/>
          <w:lang w:val="kk-KZ"/>
        </w:rPr>
        <w:t>білім беретін бағдарламалары бойынша оқыту үшін ведомстволық</w:t>
      </w:r>
      <w:r w:rsidRPr="008C64D1">
        <w:rPr>
          <w:rFonts w:ascii="Times New Roman" w:hAnsi="Times New Roman" w:cs="Times New Roman"/>
          <w:sz w:val="28"/>
          <w:szCs w:val="28"/>
          <w:lang w:val="kk-KZ"/>
        </w:rPr>
        <w:br/>
      </w:r>
      <w:r w:rsidRPr="008C64D1">
        <w:rPr>
          <w:rFonts w:ascii="Times New Roman" w:hAnsi="Times New Roman" w:cs="Times New Roman"/>
          <w:color w:val="000000"/>
          <w:sz w:val="28"/>
          <w:szCs w:val="28"/>
          <w:lang w:val="kk-KZ"/>
        </w:rPr>
        <w:t>бағыныстылығына қарамастан білім беру ұйымдарына құжаттарды</w:t>
      </w:r>
      <w:r w:rsidRPr="008C64D1">
        <w:rPr>
          <w:rFonts w:ascii="Times New Roman" w:hAnsi="Times New Roman" w:cs="Times New Roman"/>
          <w:sz w:val="28"/>
          <w:szCs w:val="28"/>
          <w:lang w:val="kk-KZ"/>
        </w:rPr>
        <w:br/>
      </w:r>
      <w:r w:rsidRPr="008C64D1">
        <w:rPr>
          <w:rFonts w:ascii="Times New Roman" w:hAnsi="Times New Roman" w:cs="Times New Roman"/>
          <w:color w:val="000000"/>
          <w:sz w:val="28"/>
          <w:szCs w:val="28"/>
          <w:lang w:val="kk-KZ"/>
        </w:rPr>
        <w:t xml:space="preserve">қабылдау </w:t>
      </w:r>
      <w:r w:rsidR="008C64D1">
        <w:rPr>
          <w:rFonts w:ascii="Times New Roman" w:hAnsi="Times New Roman" w:cs="Times New Roman"/>
          <w:color w:val="000000"/>
          <w:sz w:val="28"/>
          <w:szCs w:val="28"/>
          <w:lang w:val="kk-KZ"/>
        </w:rPr>
        <w:t>және оқуға қабылдау-</w:t>
      </w:r>
      <w:r w:rsidR="00EC399E" w:rsidRPr="00EC399E">
        <w:rPr>
          <w:rFonts w:ascii="Times New Roman" w:hAnsi="Times New Roman" w:cs="Times New Roman"/>
          <w:b/>
          <w:sz w:val="28"/>
          <w:szCs w:val="28"/>
          <w:lang w:val="kk-KZ"/>
        </w:rPr>
        <w:t>10855</w:t>
      </w:r>
      <w:r w:rsidR="008C64D1" w:rsidRPr="009B6755">
        <w:rPr>
          <w:rFonts w:ascii="Times New Roman" w:hAnsi="Times New Roman" w:cs="Times New Roman"/>
          <w:b/>
          <w:color w:val="000000"/>
          <w:sz w:val="28"/>
          <w:szCs w:val="28"/>
          <w:lang w:val="kk-KZ"/>
        </w:rPr>
        <w:t>;</w:t>
      </w:r>
    </w:p>
    <w:p w:rsidR="00F6190A" w:rsidRPr="008C64D1" w:rsidRDefault="00F6190A" w:rsidP="008C64D1">
      <w:pPr>
        <w:pStyle w:val="a3"/>
        <w:numPr>
          <w:ilvl w:val="0"/>
          <w:numId w:val="2"/>
        </w:numPr>
        <w:jc w:val="both"/>
        <w:rPr>
          <w:rFonts w:ascii="Times New Roman" w:hAnsi="Times New Roman" w:cs="Times New Roman"/>
          <w:sz w:val="28"/>
          <w:szCs w:val="28"/>
          <w:lang w:val="kk-KZ"/>
        </w:rPr>
      </w:pPr>
      <w:r w:rsidRPr="008C64D1">
        <w:rPr>
          <w:rFonts w:ascii="Times New Roman" w:hAnsi="Times New Roman" w:cs="Times New Roman"/>
          <w:color w:val="000000"/>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w:t>
      </w:r>
      <w:r w:rsidR="008C64D1">
        <w:rPr>
          <w:rFonts w:ascii="Times New Roman" w:hAnsi="Times New Roman" w:cs="Times New Roman"/>
          <w:color w:val="000000"/>
          <w:sz w:val="28"/>
          <w:szCs w:val="28"/>
          <w:lang w:val="kk-KZ"/>
        </w:rPr>
        <w:t>мд</w:t>
      </w:r>
      <w:r w:rsidR="00EC399E">
        <w:rPr>
          <w:rFonts w:ascii="Times New Roman" w:hAnsi="Times New Roman" w:cs="Times New Roman"/>
          <w:color w:val="000000"/>
          <w:sz w:val="28"/>
          <w:szCs w:val="28"/>
          <w:lang w:val="kk-KZ"/>
        </w:rPr>
        <w:t>астыру үшін құжаттар қабылдау –</w:t>
      </w:r>
      <w:r w:rsidR="00EC399E" w:rsidRPr="00EC399E">
        <w:rPr>
          <w:rFonts w:ascii="Times New Roman" w:hAnsi="Times New Roman" w:cs="Times New Roman"/>
          <w:b/>
          <w:sz w:val="28"/>
          <w:szCs w:val="28"/>
          <w:lang w:val="kk-KZ"/>
        </w:rPr>
        <w:t>226</w:t>
      </w:r>
      <w:r w:rsidR="008C64D1" w:rsidRPr="009B6755">
        <w:rPr>
          <w:rFonts w:ascii="Times New Roman" w:hAnsi="Times New Roman" w:cs="Times New Roman"/>
          <w:b/>
          <w:color w:val="000000"/>
          <w:sz w:val="28"/>
          <w:szCs w:val="28"/>
          <w:lang w:val="kk-KZ"/>
        </w:rPr>
        <w:t>;</w:t>
      </w:r>
    </w:p>
    <w:p w:rsidR="00F6190A" w:rsidRPr="008C64D1" w:rsidRDefault="00F6190A"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color w:val="000000"/>
          <w:sz w:val="28"/>
          <w:szCs w:val="28"/>
          <w:lang w:val="kk-KZ"/>
        </w:rPr>
        <w:t>«Орта білім беретін үздік ұйым» грантын тағайындау конкурсына қатысу</w:t>
      </w:r>
      <w:r w:rsidR="008C64D1">
        <w:rPr>
          <w:rFonts w:ascii="Times New Roman" w:hAnsi="Times New Roman" w:cs="Times New Roman"/>
          <w:color w:val="000000"/>
          <w:sz w:val="28"/>
          <w:szCs w:val="28"/>
          <w:lang w:val="kk-KZ"/>
        </w:rPr>
        <w:t xml:space="preserve"> үшін құжаттарды қабылдау – </w:t>
      </w:r>
      <w:r w:rsidR="008C64D1" w:rsidRPr="009B6755">
        <w:rPr>
          <w:rFonts w:ascii="Times New Roman" w:hAnsi="Times New Roman" w:cs="Times New Roman"/>
          <w:b/>
          <w:color w:val="000000"/>
          <w:sz w:val="28"/>
          <w:szCs w:val="28"/>
          <w:lang w:val="kk-KZ"/>
        </w:rPr>
        <w:t>0;</w:t>
      </w:r>
    </w:p>
    <w:p w:rsidR="00F6190A" w:rsidRPr="008C64D1" w:rsidRDefault="00F6190A"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color w:val="000000"/>
          <w:sz w:val="28"/>
          <w:szCs w:val="28"/>
          <w:lang w:val="kk-KZ"/>
        </w:rPr>
        <w:t>Негізгі орта, жалпы орта білім туралы құжаттардың</w:t>
      </w:r>
      <w:r w:rsidRPr="008C64D1">
        <w:rPr>
          <w:rFonts w:ascii="Times New Roman" w:hAnsi="Times New Roman" w:cs="Times New Roman"/>
          <w:sz w:val="28"/>
          <w:szCs w:val="28"/>
          <w:lang w:val="kk-KZ"/>
        </w:rPr>
        <w:br/>
      </w:r>
      <w:r w:rsidR="008C64D1">
        <w:rPr>
          <w:rFonts w:ascii="Times New Roman" w:hAnsi="Times New Roman" w:cs="Times New Roman"/>
          <w:color w:val="000000"/>
          <w:sz w:val="28"/>
          <w:szCs w:val="28"/>
          <w:lang w:val="kk-KZ"/>
        </w:rPr>
        <w:t xml:space="preserve">телнұсқаларын беру – </w:t>
      </w:r>
      <w:r w:rsidR="00EC399E" w:rsidRPr="00EC399E">
        <w:rPr>
          <w:rFonts w:ascii="Times New Roman" w:hAnsi="Times New Roman" w:cs="Times New Roman"/>
          <w:b/>
          <w:sz w:val="28"/>
          <w:szCs w:val="28"/>
          <w:lang w:val="kk-KZ"/>
        </w:rPr>
        <w:t>189</w:t>
      </w:r>
      <w:r w:rsidR="008C64D1" w:rsidRPr="009B6755">
        <w:rPr>
          <w:rFonts w:ascii="Times New Roman" w:hAnsi="Times New Roman" w:cs="Times New Roman"/>
          <w:b/>
          <w:color w:val="000000"/>
          <w:sz w:val="28"/>
          <w:szCs w:val="28"/>
          <w:lang w:val="kk-KZ"/>
        </w:rPr>
        <w:t>;</w:t>
      </w:r>
    </w:p>
    <w:p w:rsidR="00F6190A" w:rsidRPr="008C64D1" w:rsidRDefault="00F6190A"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color w:val="000000"/>
          <w:sz w:val="28"/>
          <w:szCs w:val="28"/>
          <w:lang w:val="kk-KZ"/>
        </w:rPr>
        <w:t>Негізгі орта, жалпы орта білім беру ұйымдарында экстернат</w:t>
      </w:r>
      <w:r w:rsidRPr="008C64D1">
        <w:rPr>
          <w:rFonts w:ascii="Times New Roman" w:hAnsi="Times New Roman" w:cs="Times New Roman"/>
          <w:sz w:val="28"/>
          <w:szCs w:val="28"/>
          <w:lang w:val="kk-KZ"/>
        </w:rPr>
        <w:br/>
      </w:r>
      <w:r w:rsidR="008C64D1">
        <w:rPr>
          <w:rFonts w:ascii="Times New Roman" w:hAnsi="Times New Roman" w:cs="Times New Roman"/>
          <w:color w:val="000000"/>
          <w:sz w:val="28"/>
          <w:szCs w:val="28"/>
          <w:lang w:val="kk-KZ"/>
        </w:rPr>
        <w:t xml:space="preserve">нысанында оқуға рұқсат беру – </w:t>
      </w:r>
      <w:r w:rsidR="00EC399E">
        <w:rPr>
          <w:rFonts w:ascii="Times New Roman" w:hAnsi="Times New Roman" w:cs="Times New Roman"/>
          <w:b/>
          <w:color w:val="000000"/>
          <w:sz w:val="28"/>
          <w:szCs w:val="28"/>
          <w:lang w:val="kk-KZ"/>
        </w:rPr>
        <w:t>1</w:t>
      </w:r>
      <w:r w:rsidR="008C64D1" w:rsidRPr="009B6755">
        <w:rPr>
          <w:rFonts w:ascii="Times New Roman" w:hAnsi="Times New Roman" w:cs="Times New Roman"/>
          <w:b/>
          <w:color w:val="000000"/>
          <w:sz w:val="28"/>
          <w:szCs w:val="28"/>
          <w:lang w:val="kk-KZ"/>
        </w:rPr>
        <w:t>;</w:t>
      </w:r>
      <w:r w:rsidRPr="008C64D1">
        <w:rPr>
          <w:rFonts w:ascii="Times New Roman" w:hAnsi="Times New Roman" w:cs="Times New Roman"/>
          <w:bCs/>
          <w:sz w:val="28"/>
          <w:szCs w:val="28"/>
          <w:lang w:val="kk-KZ"/>
        </w:rPr>
        <w:t xml:space="preserve"> </w:t>
      </w:r>
    </w:p>
    <w:p w:rsidR="005643F5" w:rsidRPr="008C64D1" w:rsidRDefault="005643F5"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color w:val="000000"/>
          <w:sz w:val="28"/>
          <w:szCs w:val="28"/>
          <w:lang w:val="kk-KZ"/>
        </w:rPr>
        <w:lastRenderedPageBreak/>
        <w:t>Балаларға қосымша білім беру бойынша қосымша білім беру</w:t>
      </w:r>
      <w:r w:rsidRPr="008C64D1">
        <w:rPr>
          <w:rFonts w:ascii="Times New Roman" w:hAnsi="Times New Roman" w:cs="Times New Roman"/>
          <w:sz w:val="28"/>
          <w:szCs w:val="28"/>
          <w:lang w:val="kk-KZ"/>
        </w:rPr>
        <w:br/>
      </w:r>
      <w:r w:rsidRPr="008C64D1">
        <w:rPr>
          <w:rFonts w:ascii="Times New Roman" w:hAnsi="Times New Roman" w:cs="Times New Roman"/>
          <w:color w:val="000000"/>
          <w:sz w:val="28"/>
          <w:szCs w:val="28"/>
          <w:lang w:val="kk-KZ"/>
        </w:rPr>
        <w:t>ұйымдарына құжатт</w:t>
      </w:r>
      <w:r w:rsidR="008C64D1">
        <w:rPr>
          <w:rFonts w:ascii="Times New Roman" w:hAnsi="Times New Roman" w:cs="Times New Roman"/>
          <w:color w:val="000000"/>
          <w:sz w:val="28"/>
          <w:szCs w:val="28"/>
          <w:lang w:val="kk-KZ"/>
        </w:rPr>
        <w:t xml:space="preserve">ар қабылдау және оқуға қабылдау – </w:t>
      </w:r>
      <w:r w:rsidR="00EC399E" w:rsidRPr="00EC399E">
        <w:rPr>
          <w:rFonts w:ascii="Times New Roman" w:hAnsi="Times New Roman" w:cs="Times New Roman"/>
          <w:b/>
          <w:sz w:val="28"/>
          <w:szCs w:val="28"/>
          <w:lang w:val="kk-KZ"/>
        </w:rPr>
        <w:t>5102</w:t>
      </w:r>
      <w:r w:rsidR="008C64D1" w:rsidRPr="009B6755">
        <w:rPr>
          <w:rFonts w:ascii="Times New Roman" w:hAnsi="Times New Roman" w:cs="Times New Roman"/>
          <w:b/>
          <w:color w:val="000000"/>
          <w:sz w:val="28"/>
          <w:szCs w:val="28"/>
          <w:lang w:val="kk-KZ"/>
        </w:rPr>
        <w:t>;</w:t>
      </w:r>
    </w:p>
    <w:p w:rsidR="005643F5" w:rsidRPr="008C64D1" w:rsidRDefault="005643F5"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bCs/>
          <w:sz w:val="28"/>
          <w:szCs w:val="28"/>
          <w:lang w:val="kk-KZ"/>
        </w:rPr>
        <w:t>Жалпы білім беретін мектептердегі білім алушылар мен тәрбиеленушілердің жекелеген санаттарына тегін және жеңілдетілген тамақтан</w:t>
      </w:r>
      <w:r w:rsidR="008C64D1">
        <w:rPr>
          <w:rFonts w:ascii="Times New Roman" w:hAnsi="Times New Roman" w:cs="Times New Roman"/>
          <w:bCs/>
          <w:sz w:val="28"/>
          <w:szCs w:val="28"/>
          <w:lang w:val="kk-KZ"/>
        </w:rPr>
        <w:t xml:space="preserve">дыруды ұсыну – </w:t>
      </w:r>
      <w:r w:rsidR="00EC399E">
        <w:rPr>
          <w:rFonts w:ascii="Times New Roman" w:hAnsi="Times New Roman" w:cs="Times New Roman"/>
          <w:b/>
          <w:sz w:val="28"/>
          <w:szCs w:val="28"/>
          <w:lang w:val="kk-KZ"/>
        </w:rPr>
        <w:t>2769</w:t>
      </w:r>
      <w:r w:rsidR="008C64D1" w:rsidRPr="009B6755">
        <w:rPr>
          <w:rFonts w:ascii="Times New Roman" w:hAnsi="Times New Roman" w:cs="Times New Roman"/>
          <w:b/>
          <w:bCs/>
          <w:sz w:val="28"/>
          <w:szCs w:val="28"/>
          <w:lang w:val="kk-KZ"/>
        </w:rPr>
        <w:t>;</w:t>
      </w:r>
    </w:p>
    <w:p w:rsidR="005643F5" w:rsidRPr="008C64D1" w:rsidRDefault="005643F5"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sz w:val="28"/>
          <w:szCs w:val="28"/>
          <w:shd w:val="clear" w:color="auto" w:fill="FFFFFF"/>
          <w:lang w:val="kk-KZ"/>
        </w:rPr>
        <w:t>Аз қамтылған отбасылардағы балалардың қала сыртындағы және мектеп жанындағы лагерьлерде демалуы үшін құжа</w:t>
      </w:r>
      <w:r w:rsidR="008C64D1">
        <w:rPr>
          <w:rFonts w:ascii="Times New Roman" w:hAnsi="Times New Roman"/>
          <w:sz w:val="28"/>
          <w:szCs w:val="28"/>
          <w:shd w:val="clear" w:color="auto" w:fill="FFFFFF"/>
          <w:lang w:val="kk-KZ"/>
        </w:rPr>
        <w:t>ттар қабылдау және жолдама беру –</w:t>
      </w:r>
      <w:r w:rsidR="00EC399E" w:rsidRPr="00EC399E">
        <w:rPr>
          <w:rFonts w:ascii="Times New Roman" w:hAnsi="Times New Roman" w:cs="Times New Roman"/>
          <w:b/>
          <w:sz w:val="28"/>
          <w:szCs w:val="28"/>
          <w:lang w:val="kk-KZ"/>
        </w:rPr>
        <w:t>22346</w:t>
      </w:r>
      <w:r w:rsidR="008C64D1" w:rsidRPr="009B6755">
        <w:rPr>
          <w:rFonts w:ascii="Times New Roman" w:hAnsi="Times New Roman"/>
          <w:b/>
          <w:sz w:val="28"/>
          <w:szCs w:val="28"/>
          <w:shd w:val="clear" w:color="auto" w:fill="FFFFFF"/>
          <w:lang w:val="kk-KZ"/>
        </w:rPr>
        <w:t>;</w:t>
      </w:r>
    </w:p>
    <w:p w:rsidR="005643F5" w:rsidRPr="00EC399E" w:rsidRDefault="005643F5"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sz w:val="28"/>
          <w:szCs w:val="28"/>
          <w:shd w:val="clear" w:color="auto" w:fill="FFFFFF"/>
          <w:lang w:val="kk-KZ"/>
        </w:rPr>
        <w:t xml:space="preserve"> </w:t>
      </w:r>
      <w:r w:rsidRPr="00EC399E">
        <w:rPr>
          <w:rFonts w:ascii="Times New Roman" w:hAnsi="Times New Roman" w:cs="Times New Roman"/>
          <w:color w:val="000000"/>
          <w:sz w:val="28"/>
          <w:szCs w:val="28"/>
          <w:lang w:val="kk-KZ"/>
        </w:rPr>
        <w:t>Жетім балаға (жетім балаларға) және ата-анасының қамқорлығынсыз қалған балаға (балаларға) қамқоршылық немесе қорғаншылық белгілеу</w:t>
      </w:r>
      <w:r w:rsidR="008C64D1" w:rsidRPr="00EC399E">
        <w:rPr>
          <w:rFonts w:ascii="Times New Roman" w:hAnsi="Times New Roman" w:cs="Times New Roman"/>
          <w:color w:val="000000"/>
          <w:sz w:val="28"/>
          <w:szCs w:val="28"/>
          <w:lang w:val="kk-KZ"/>
        </w:rPr>
        <w:t xml:space="preserve"> –</w:t>
      </w:r>
      <w:r w:rsidR="00EC399E">
        <w:rPr>
          <w:rFonts w:ascii="Times New Roman" w:hAnsi="Times New Roman" w:cs="Times New Roman"/>
          <w:b/>
          <w:color w:val="000000"/>
          <w:sz w:val="28"/>
          <w:szCs w:val="28"/>
          <w:lang w:val="kk-KZ"/>
        </w:rPr>
        <w:t>109</w:t>
      </w:r>
      <w:r w:rsidR="008C64D1" w:rsidRPr="00EC399E">
        <w:rPr>
          <w:rFonts w:ascii="Times New Roman" w:hAnsi="Times New Roman" w:cs="Times New Roman"/>
          <w:color w:val="000000"/>
          <w:sz w:val="28"/>
          <w:szCs w:val="28"/>
          <w:lang w:val="kk-KZ"/>
        </w:rPr>
        <w:t>;</w:t>
      </w:r>
    </w:p>
    <w:p w:rsidR="005643F5" w:rsidRPr="008C64D1" w:rsidRDefault="005643F5"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sz w:val="28"/>
          <w:szCs w:val="28"/>
          <w:shd w:val="clear" w:color="auto" w:fill="FFFFFF"/>
          <w:lang w:val="kk-KZ"/>
        </w:rPr>
        <w:t xml:space="preserve"> </w:t>
      </w:r>
      <w:r w:rsidRPr="008C64D1">
        <w:rPr>
          <w:rFonts w:ascii="Times New Roman" w:hAnsi="Times New Roman" w:cs="Times New Roman"/>
          <w:bCs/>
          <w:sz w:val="28"/>
          <w:szCs w:val="28"/>
          <w:lang w:val="kk-KZ"/>
        </w:rPr>
        <w:t>Қамқоршыларға немесе қорғаншыларға жетім баланы (жетім</w:t>
      </w:r>
      <w:r w:rsidR="009A2564">
        <w:rPr>
          <w:rFonts w:ascii="Times New Roman" w:hAnsi="Times New Roman" w:cs="Times New Roman"/>
          <w:bCs/>
          <w:sz w:val="28"/>
          <w:szCs w:val="28"/>
          <w:lang w:val="kk-KZ"/>
        </w:rPr>
        <w:t xml:space="preserve"> </w:t>
      </w:r>
      <w:r w:rsidRPr="008C64D1">
        <w:rPr>
          <w:rFonts w:ascii="Times New Roman" w:hAnsi="Times New Roman" w:cs="Times New Roman"/>
          <w:bCs/>
          <w:sz w:val="28"/>
          <w:szCs w:val="28"/>
          <w:lang w:val="kk-KZ"/>
        </w:rPr>
        <w:t>балаларды) және ата-анасының қамқорлығынсыз қалған баланы(балаларды) асырап-бағуға жәрдемақы тағайындау</w:t>
      </w:r>
      <w:r w:rsidR="009B6755">
        <w:rPr>
          <w:rFonts w:ascii="Times New Roman" w:hAnsi="Times New Roman" w:cs="Times New Roman"/>
          <w:bCs/>
          <w:sz w:val="28"/>
          <w:szCs w:val="28"/>
          <w:lang w:val="kk-KZ"/>
        </w:rPr>
        <w:t xml:space="preserve"> – </w:t>
      </w:r>
      <w:r w:rsidR="00EC399E" w:rsidRPr="00EC399E">
        <w:rPr>
          <w:rFonts w:ascii="Times New Roman" w:hAnsi="Times New Roman" w:cs="Times New Roman"/>
          <w:b/>
          <w:sz w:val="28"/>
          <w:szCs w:val="28"/>
          <w:lang w:val="kk-KZ"/>
        </w:rPr>
        <w:t>110</w:t>
      </w:r>
      <w:r w:rsidR="009B6755" w:rsidRPr="009B6755">
        <w:rPr>
          <w:rFonts w:ascii="Times New Roman" w:hAnsi="Times New Roman" w:cs="Times New Roman"/>
          <w:b/>
          <w:bCs/>
          <w:sz w:val="28"/>
          <w:szCs w:val="28"/>
          <w:lang w:val="kk-KZ"/>
        </w:rPr>
        <w:t>;</w:t>
      </w:r>
    </w:p>
    <w:p w:rsidR="00290862" w:rsidRPr="008C64D1" w:rsidRDefault="005643F5"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bCs/>
          <w:sz w:val="28"/>
          <w:szCs w:val="28"/>
          <w:lang w:val="kk-KZ"/>
        </w:rPr>
        <w:t xml:space="preserve"> Баланы (балалард</w:t>
      </w:r>
      <w:r w:rsidR="009B6755">
        <w:rPr>
          <w:rFonts w:ascii="Times New Roman" w:hAnsi="Times New Roman" w:cs="Times New Roman"/>
          <w:bCs/>
          <w:sz w:val="28"/>
          <w:szCs w:val="28"/>
          <w:lang w:val="kk-KZ"/>
        </w:rPr>
        <w:t xml:space="preserve">ы) патронаттық тәрбиелеуге беру – </w:t>
      </w:r>
      <w:r w:rsidR="009B6755" w:rsidRPr="009B6755">
        <w:rPr>
          <w:rFonts w:ascii="Times New Roman" w:hAnsi="Times New Roman" w:cs="Times New Roman"/>
          <w:b/>
          <w:bCs/>
          <w:sz w:val="28"/>
          <w:szCs w:val="28"/>
          <w:lang w:val="kk-KZ"/>
        </w:rPr>
        <w:t>1;</w:t>
      </w:r>
    </w:p>
    <w:p w:rsidR="008C64D1" w:rsidRPr="008C64D1" w:rsidRDefault="005643F5"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bCs/>
          <w:sz w:val="28"/>
          <w:szCs w:val="28"/>
          <w:lang w:val="kk-KZ"/>
        </w:rPr>
        <w:t xml:space="preserve"> </w:t>
      </w:r>
      <w:r w:rsidR="00290862" w:rsidRPr="008C64D1">
        <w:rPr>
          <w:rFonts w:ascii="Times New Roman" w:hAnsi="Times New Roman"/>
          <w:sz w:val="28"/>
          <w:szCs w:val="28"/>
          <w:lang w:val="kk-KZ"/>
        </w:rPr>
        <w:t>Патронат тәрбиешiлерге берiлген баланы (балаларды) асырап-бағуға ақш</w:t>
      </w:r>
      <w:r w:rsidR="009B6755">
        <w:rPr>
          <w:rFonts w:ascii="Times New Roman" w:hAnsi="Times New Roman"/>
          <w:sz w:val="28"/>
          <w:szCs w:val="28"/>
          <w:lang w:val="kk-KZ"/>
        </w:rPr>
        <w:t xml:space="preserve">алай қаражат төлеуді тағайындау – </w:t>
      </w:r>
      <w:r w:rsidR="009B6755" w:rsidRPr="009B6755">
        <w:rPr>
          <w:rFonts w:ascii="Times New Roman" w:hAnsi="Times New Roman"/>
          <w:b/>
          <w:sz w:val="28"/>
          <w:szCs w:val="28"/>
          <w:lang w:val="kk-KZ"/>
        </w:rPr>
        <w:t>1;</w:t>
      </w:r>
    </w:p>
    <w:p w:rsidR="008C64D1" w:rsidRPr="008C64D1" w:rsidRDefault="008C64D1"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bCs/>
          <w:sz w:val="28"/>
          <w:szCs w:val="28"/>
          <w:lang w:val="kk-KZ"/>
        </w:rPr>
        <w:t>Бала асырап алуға тілек</w:t>
      </w:r>
      <w:r w:rsidR="009B6755">
        <w:rPr>
          <w:rFonts w:ascii="Times New Roman" w:hAnsi="Times New Roman" w:cs="Times New Roman"/>
          <w:bCs/>
          <w:sz w:val="28"/>
          <w:szCs w:val="28"/>
          <w:lang w:val="kk-KZ"/>
        </w:rPr>
        <w:t xml:space="preserve"> білдірген адамдарды есепке қою – </w:t>
      </w:r>
      <w:r w:rsidR="00EC399E" w:rsidRPr="00EC399E">
        <w:rPr>
          <w:rFonts w:ascii="Times New Roman" w:hAnsi="Times New Roman" w:cs="Times New Roman"/>
          <w:b/>
          <w:bCs/>
          <w:sz w:val="28"/>
          <w:szCs w:val="28"/>
          <w:lang w:val="kk-KZ"/>
        </w:rPr>
        <w:t>77</w:t>
      </w:r>
      <w:r w:rsidR="009B6755" w:rsidRPr="009B6755">
        <w:rPr>
          <w:rFonts w:ascii="Times New Roman" w:hAnsi="Times New Roman" w:cs="Times New Roman"/>
          <w:b/>
          <w:bCs/>
          <w:sz w:val="28"/>
          <w:szCs w:val="28"/>
          <w:lang w:val="kk-KZ"/>
        </w:rPr>
        <w:t>;</w:t>
      </w:r>
    </w:p>
    <w:p w:rsidR="00DE1665" w:rsidRPr="008C64D1" w:rsidRDefault="005643F5" w:rsidP="008C64D1">
      <w:pPr>
        <w:pStyle w:val="a3"/>
        <w:numPr>
          <w:ilvl w:val="0"/>
          <w:numId w:val="2"/>
        </w:numPr>
        <w:jc w:val="both"/>
        <w:rPr>
          <w:rFonts w:ascii="Times New Roman" w:hAnsi="Times New Roman" w:cs="Times New Roman"/>
          <w:sz w:val="28"/>
          <w:szCs w:val="28"/>
          <w:lang w:val="kk-KZ"/>
        </w:rPr>
      </w:pPr>
      <w:r w:rsidRPr="008C64D1">
        <w:rPr>
          <w:rFonts w:ascii="Times New Roman" w:hAnsi="Times New Roman" w:cs="Times New Roman"/>
          <w:sz w:val="28"/>
          <w:szCs w:val="28"/>
          <w:lang w:val="kk-KZ"/>
        </w:rPr>
        <w:t>Жетім баланы және (немесе) ата-анасының қамқорлығынсыз қалған баланы асырап алуға байланысты біржолғы ақшалай төлемді тағайындау</w:t>
      </w:r>
      <w:r w:rsidR="009B6755">
        <w:rPr>
          <w:rFonts w:ascii="Times New Roman" w:hAnsi="Times New Roman" w:cs="Times New Roman"/>
          <w:bCs/>
          <w:sz w:val="28"/>
          <w:szCs w:val="28"/>
          <w:lang w:val="kk-KZ"/>
        </w:rPr>
        <w:t xml:space="preserve"> – </w:t>
      </w:r>
      <w:r w:rsidR="002E0064" w:rsidRPr="002E0064">
        <w:rPr>
          <w:rFonts w:ascii="Times New Roman" w:hAnsi="Times New Roman" w:cs="Times New Roman"/>
          <w:b/>
          <w:sz w:val="28"/>
          <w:szCs w:val="28"/>
          <w:lang w:val="kk-KZ"/>
        </w:rPr>
        <w:t>24</w:t>
      </w:r>
      <w:r w:rsidR="009B6755">
        <w:rPr>
          <w:rFonts w:ascii="Times New Roman" w:hAnsi="Times New Roman" w:cs="Times New Roman"/>
          <w:b/>
          <w:bCs/>
          <w:sz w:val="28"/>
          <w:szCs w:val="28"/>
          <w:lang w:val="kk-KZ"/>
        </w:rPr>
        <w:t>;</w:t>
      </w:r>
    </w:p>
    <w:p w:rsidR="008C64D1" w:rsidRPr="008C64D1" w:rsidRDefault="008C64D1"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color w:val="000000"/>
          <w:sz w:val="28"/>
          <w:szCs w:val="28"/>
          <w:lang w:val="kk-KZ"/>
        </w:rPr>
        <w:t>«Үздік педагог» атағын беру конкурсын</w:t>
      </w:r>
      <w:r w:rsidR="009B6755">
        <w:rPr>
          <w:rFonts w:ascii="Times New Roman" w:hAnsi="Times New Roman" w:cs="Times New Roman"/>
          <w:color w:val="000000"/>
          <w:sz w:val="28"/>
          <w:szCs w:val="28"/>
          <w:lang w:val="kk-KZ"/>
        </w:rPr>
        <w:t xml:space="preserve">а қатысу үшін құжаттар қабылдау – </w:t>
      </w:r>
      <w:r w:rsidR="009B6755" w:rsidRPr="009B6755">
        <w:rPr>
          <w:rFonts w:ascii="Times New Roman" w:hAnsi="Times New Roman" w:cs="Times New Roman"/>
          <w:b/>
          <w:color w:val="000000"/>
          <w:sz w:val="28"/>
          <w:szCs w:val="28"/>
          <w:lang w:val="kk-KZ"/>
        </w:rPr>
        <w:t>0;</w:t>
      </w:r>
    </w:p>
    <w:p w:rsidR="008C64D1" w:rsidRPr="008C64D1" w:rsidRDefault="008C64D1"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color w:val="000000"/>
          <w:sz w:val="28"/>
          <w:szCs w:val="28"/>
          <w:lang w:val="kk-KZ"/>
        </w:rPr>
        <w:t xml:space="preserve"> Мемлекеттік орта білім беру мекемелерінің басшылары лауазымдарына орналасу конкурсына қатысу үшін құжаттарды қабылдау</w:t>
      </w:r>
      <w:r w:rsidR="009B6755">
        <w:rPr>
          <w:rFonts w:ascii="Times New Roman" w:hAnsi="Times New Roman" w:cs="Times New Roman"/>
          <w:color w:val="000000"/>
          <w:sz w:val="28"/>
          <w:szCs w:val="28"/>
          <w:lang w:val="kk-KZ"/>
        </w:rPr>
        <w:t xml:space="preserve"> – </w:t>
      </w:r>
      <w:r w:rsidR="009B6755" w:rsidRPr="009B6755">
        <w:rPr>
          <w:rFonts w:ascii="Times New Roman" w:hAnsi="Times New Roman" w:cs="Times New Roman"/>
          <w:b/>
          <w:color w:val="000000"/>
          <w:sz w:val="28"/>
          <w:szCs w:val="28"/>
          <w:lang w:val="kk-KZ"/>
        </w:rPr>
        <w:t>0;</w:t>
      </w:r>
    </w:p>
    <w:p w:rsidR="008C64D1" w:rsidRPr="008C64D1" w:rsidRDefault="008C64D1"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bCs/>
          <w:sz w:val="28"/>
          <w:szCs w:val="28"/>
          <w:lang w:val="kk-KZ"/>
        </w:rPr>
        <w:t>Дамуында проблемалары бар балалар мен жасөспірімдерді оңалту және әлеуметтік бейімдеу</w:t>
      </w:r>
      <w:r w:rsidR="009B6755">
        <w:rPr>
          <w:rFonts w:ascii="Times New Roman" w:hAnsi="Times New Roman" w:cs="Times New Roman"/>
          <w:bCs/>
          <w:sz w:val="28"/>
          <w:szCs w:val="28"/>
          <w:lang w:val="kk-KZ"/>
        </w:rPr>
        <w:t xml:space="preserve"> -</w:t>
      </w:r>
      <w:r w:rsidR="00BE0C6B" w:rsidRPr="00BE0C6B">
        <w:rPr>
          <w:rFonts w:ascii="Times New Roman" w:hAnsi="Times New Roman" w:cs="Times New Roman"/>
          <w:b/>
          <w:sz w:val="28"/>
          <w:szCs w:val="28"/>
          <w:lang w:val="kk-KZ"/>
        </w:rPr>
        <w:t>101</w:t>
      </w:r>
      <w:r w:rsidR="009B6755" w:rsidRPr="009B6755">
        <w:rPr>
          <w:rFonts w:ascii="Times New Roman" w:hAnsi="Times New Roman" w:cs="Times New Roman"/>
          <w:b/>
          <w:bCs/>
          <w:sz w:val="28"/>
          <w:szCs w:val="28"/>
          <w:lang w:val="kk-KZ"/>
        </w:rPr>
        <w:t>;</w:t>
      </w:r>
    </w:p>
    <w:p w:rsidR="008C64D1" w:rsidRPr="00BE0C6B" w:rsidRDefault="008C64D1" w:rsidP="008C64D1">
      <w:pPr>
        <w:pStyle w:val="a4"/>
        <w:numPr>
          <w:ilvl w:val="0"/>
          <w:numId w:val="2"/>
        </w:numPr>
        <w:spacing w:after="0" w:line="240" w:lineRule="auto"/>
        <w:jc w:val="both"/>
        <w:rPr>
          <w:rFonts w:ascii="Times New Roman" w:hAnsi="Times New Roman" w:cs="Times New Roman"/>
          <w:bCs/>
          <w:sz w:val="28"/>
          <w:szCs w:val="28"/>
          <w:lang w:val="kk-KZ"/>
        </w:rPr>
      </w:pPr>
      <w:r w:rsidRPr="008C64D1">
        <w:rPr>
          <w:rFonts w:ascii="Times New Roman" w:hAnsi="Times New Roman" w:cs="Times New Roman"/>
          <w:sz w:val="28"/>
          <w:szCs w:val="28"/>
          <w:lang w:val="kk-KZ"/>
        </w:rPr>
        <w:t xml:space="preserve"> </w:t>
      </w:r>
      <w:r w:rsidRPr="008C64D1">
        <w:rPr>
          <w:rFonts w:ascii="Times New Roman" w:hAnsi="Times New Roman" w:cs="Times New Roman"/>
          <w:bCs/>
          <w:sz w:val="28"/>
          <w:szCs w:val="28"/>
          <w:lang w:val="kk-KZ"/>
        </w:rPr>
        <w:t>Мүмкіндіктері шектеулі балаларды тәрбиелеп отырған отбасыларғ</w:t>
      </w:r>
      <w:r w:rsidR="009B6755">
        <w:rPr>
          <w:rFonts w:ascii="Times New Roman" w:hAnsi="Times New Roman" w:cs="Times New Roman"/>
          <w:bCs/>
          <w:sz w:val="28"/>
          <w:szCs w:val="28"/>
          <w:lang w:val="kk-KZ"/>
        </w:rPr>
        <w:t xml:space="preserve">а консультациялық көмек көрсету – </w:t>
      </w:r>
      <w:r w:rsidR="00BE0C6B" w:rsidRPr="00BE0C6B">
        <w:rPr>
          <w:rFonts w:ascii="Times New Roman" w:hAnsi="Times New Roman" w:cs="Times New Roman"/>
          <w:b/>
          <w:sz w:val="28"/>
          <w:szCs w:val="28"/>
          <w:lang w:val="kk-KZ"/>
        </w:rPr>
        <w:t>263</w:t>
      </w:r>
      <w:r w:rsidR="00BE0C6B">
        <w:rPr>
          <w:rFonts w:ascii="Times New Roman" w:hAnsi="Times New Roman" w:cs="Times New Roman"/>
          <w:b/>
          <w:bCs/>
          <w:sz w:val="28"/>
          <w:szCs w:val="28"/>
          <w:lang w:val="kk-KZ"/>
        </w:rPr>
        <w:t>;</w:t>
      </w:r>
    </w:p>
    <w:p w:rsidR="00BE0C6B" w:rsidRPr="008C64D1" w:rsidRDefault="007A36FF" w:rsidP="008C64D1">
      <w:pPr>
        <w:pStyle w:val="a4"/>
        <w:numPr>
          <w:ilvl w:val="0"/>
          <w:numId w:val="2"/>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санттарын беру (растау) үшін аттестаттаудан құжаттар қабылдау-</w:t>
      </w:r>
      <w:r w:rsidRPr="007A36FF">
        <w:rPr>
          <w:rFonts w:ascii="Times New Roman" w:hAnsi="Times New Roman" w:cs="Times New Roman"/>
          <w:b/>
          <w:bCs/>
          <w:sz w:val="28"/>
          <w:szCs w:val="28"/>
          <w:lang w:val="kk-KZ"/>
        </w:rPr>
        <w:t>0.</w:t>
      </w:r>
    </w:p>
    <w:p w:rsidR="008C64D1" w:rsidRDefault="008C64D1" w:rsidP="008C64D1">
      <w:pPr>
        <w:pStyle w:val="a3"/>
        <w:ind w:left="435"/>
        <w:jc w:val="both"/>
        <w:rPr>
          <w:rFonts w:ascii="Times New Roman" w:hAnsi="Times New Roman" w:cs="Times New Roman"/>
          <w:sz w:val="28"/>
          <w:szCs w:val="28"/>
          <w:lang w:val="kk-KZ"/>
        </w:rPr>
      </w:pPr>
    </w:p>
    <w:p w:rsidR="009B6755" w:rsidRDefault="009B6755" w:rsidP="008C64D1">
      <w:pPr>
        <w:pStyle w:val="a3"/>
        <w:ind w:left="435"/>
        <w:jc w:val="both"/>
        <w:rPr>
          <w:rFonts w:ascii="Times New Roman" w:hAnsi="Times New Roman" w:cs="Times New Roman"/>
          <w:b/>
          <w:sz w:val="28"/>
          <w:szCs w:val="28"/>
          <w:lang w:val="kk-KZ"/>
        </w:rPr>
      </w:pPr>
      <w:r w:rsidRPr="009B6755">
        <w:rPr>
          <w:rFonts w:ascii="Times New Roman" w:hAnsi="Times New Roman" w:cs="Times New Roman"/>
          <w:b/>
          <w:sz w:val="28"/>
          <w:szCs w:val="28"/>
          <w:lang w:val="kk-KZ"/>
        </w:rPr>
        <w:t xml:space="preserve">автоматтандырылған </w:t>
      </w:r>
      <w:r>
        <w:rPr>
          <w:rFonts w:ascii="Times New Roman" w:hAnsi="Times New Roman" w:cs="Times New Roman"/>
          <w:b/>
          <w:sz w:val="28"/>
          <w:szCs w:val="28"/>
          <w:lang w:val="kk-KZ"/>
        </w:rPr>
        <w:t>үлгіде</w:t>
      </w:r>
      <w:r w:rsidRPr="009B6755">
        <w:rPr>
          <w:rFonts w:ascii="Times New Roman" w:hAnsi="Times New Roman" w:cs="Times New Roman"/>
          <w:b/>
          <w:sz w:val="28"/>
          <w:szCs w:val="28"/>
          <w:lang w:val="kk-KZ"/>
        </w:rPr>
        <w:t xml:space="preserve">  - 4</w:t>
      </w:r>
    </w:p>
    <w:p w:rsidR="005832BA" w:rsidRPr="003F4AA0" w:rsidRDefault="005832BA" w:rsidP="003F4AA0">
      <w:pPr>
        <w:pStyle w:val="a4"/>
        <w:numPr>
          <w:ilvl w:val="0"/>
          <w:numId w:val="4"/>
        </w:numPr>
        <w:spacing w:after="0" w:line="240" w:lineRule="auto"/>
        <w:jc w:val="both"/>
        <w:rPr>
          <w:rFonts w:ascii="Times New Roman" w:hAnsi="Times New Roman" w:cs="Times New Roman"/>
          <w:bCs/>
          <w:sz w:val="28"/>
          <w:szCs w:val="28"/>
          <w:lang w:val="kk-KZ"/>
        </w:rPr>
      </w:pPr>
      <w:r w:rsidRPr="003F4AA0">
        <w:rPr>
          <w:rFonts w:ascii="Times New Roman" w:hAnsi="Times New Roman" w:cs="Times New Roman"/>
          <w:color w:val="000000"/>
          <w:sz w:val="28"/>
          <w:szCs w:val="28"/>
          <w:lang w:val="kk-KZ"/>
        </w:rPr>
        <w:t>Мектепке дейінгі балалар ұйымдарына жіберу үшін мектепке дейінгі жастағы (7 жасқа дейін) балаларды кезекке қою –</w:t>
      </w:r>
      <w:r w:rsidR="007A36FF" w:rsidRPr="007A36FF">
        <w:rPr>
          <w:rFonts w:ascii="Times New Roman" w:hAnsi="Times New Roman" w:cs="Times New Roman"/>
          <w:b/>
          <w:bCs/>
          <w:sz w:val="28"/>
          <w:szCs w:val="28"/>
          <w:lang w:val="kk-KZ"/>
        </w:rPr>
        <w:t>8667</w:t>
      </w:r>
      <w:r w:rsidRPr="003F4AA0">
        <w:rPr>
          <w:rFonts w:ascii="Times New Roman" w:hAnsi="Times New Roman" w:cs="Times New Roman"/>
          <w:b/>
          <w:color w:val="000000"/>
          <w:sz w:val="28"/>
          <w:szCs w:val="28"/>
          <w:lang w:val="kk-KZ"/>
        </w:rPr>
        <w:t>;</w:t>
      </w:r>
    </w:p>
    <w:p w:rsidR="005832BA" w:rsidRPr="003F4AA0" w:rsidRDefault="005832BA" w:rsidP="003F4AA0">
      <w:pPr>
        <w:pStyle w:val="a4"/>
        <w:numPr>
          <w:ilvl w:val="0"/>
          <w:numId w:val="4"/>
        </w:numPr>
        <w:spacing w:after="0" w:line="240" w:lineRule="auto"/>
        <w:jc w:val="both"/>
        <w:rPr>
          <w:rFonts w:ascii="Times New Roman" w:hAnsi="Times New Roman" w:cs="Times New Roman"/>
          <w:bCs/>
          <w:sz w:val="28"/>
          <w:szCs w:val="28"/>
          <w:lang w:val="kk-KZ"/>
        </w:rPr>
      </w:pPr>
      <w:r w:rsidRPr="003F4AA0">
        <w:rPr>
          <w:rFonts w:ascii="Times New Roman" w:hAnsi="Times New Roman" w:cs="Times New Roman"/>
          <w:bCs/>
          <w:sz w:val="28"/>
          <w:szCs w:val="28"/>
          <w:lang w:val="kk-KZ"/>
        </w:rPr>
        <w:t>Қорғаншылық және қамқорш</w:t>
      </w:r>
      <w:r w:rsidR="007A36FF">
        <w:rPr>
          <w:rFonts w:ascii="Times New Roman" w:hAnsi="Times New Roman" w:cs="Times New Roman"/>
          <w:bCs/>
          <w:sz w:val="28"/>
          <w:szCs w:val="28"/>
          <w:lang w:val="kk-KZ"/>
        </w:rPr>
        <w:t xml:space="preserve">ылық жөнінде анықтамалар беру – </w:t>
      </w:r>
      <w:r w:rsidR="007A36FF" w:rsidRPr="007A36FF">
        <w:rPr>
          <w:rFonts w:ascii="Times New Roman" w:hAnsi="Times New Roman" w:cs="Times New Roman"/>
          <w:sz w:val="28"/>
          <w:szCs w:val="28"/>
          <w:lang w:val="kk-KZ"/>
        </w:rPr>
        <w:t xml:space="preserve"> </w:t>
      </w:r>
      <w:r w:rsidR="007A36FF" w:rsidRPr="007A36FF">
        <w:rPr>
          <w:rFonts w:ascii="Times New Roman" w:hAnsi="Times New Roman" w:cs="Times New Roman"/>
          <w:b/>
          <w:sz w:val="28"/>
          <w:szCs w:val="28"/>
          <w:lang w:val="kk-KZ"/>
        </w:rPr>
        <w:t>100</w:t>
      </w:r>
      <w:r w:rsidRPr="003F4AA0">
        <w:rPr>
          <w:rFonts w:ascii="Times New Roman" w:hAnsi="Times New Roman" w:cs="Times New Roman"/>
          <w:b/>
          <w:bCs/>
          <w:sz w:val="28"/>
          <w:szCs w:val="28"/>
          <w:lang w:val="kk-KZ"/>
        </w:rPr>
        <w:t>;</w:t>
      </w:r>
    </w:p>
    <w:p w:rsidR="005832BA" w:rsidRPr="003F4AA0" w:rsidRDefault="005832BA" w:rsidP="003F4AA0">
      <w:pPr>
        <w:pStyle w:val="a4"/>
        <w:numPr>
          <w:ilvl w:val="0"/>
          <w:numId w:val="4"/>
        </w:numPr>
        <w:spacing w:after="0" w:line="240" w:lineRule="auto"/>
        <w:jc w:val="both"/>
        <w:rPr>
          <w:rFonts w:ascii="Times New Roman" w:hAnsi="Times New Roman" w:cs="Times New Roman"/>
          <w:bCs/>
          <w:sz w:val="28"/>
          <w:szCs w:val="28"/>
          <w:lang w:val="kk-KZ"/>
        </w:rPr>
      </w:pPr>
      <w:r w:rsidRPr="003F4AA0">
        <w:rPr>
          <w:rFonts w:ascii="Times New Roman" w:hAnsi="Times New Roman" w:cs="Times New Roman"/>
          <w:bCs/>
          <w:sz w:val="28"/>
          <w:szCs w:val="28"/>
          <w:lang w:val="kk-KZ"/>
        </w:rPr>
        <w:t xml:space="preserve">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 </w:t>
      </w:r>
      <w:r w:rsidR="007A36FF" w:rsidRPr="007A36FF">
        <w:rPr>
          <w:rFonts w:ascii="Times New Roman" w:hAnsi="Times New Roman" w:cs="Times New Roman"/>
          <w:b/>
          <w:bCs/>
          <w:sz w:val="28"/>
          <w:szCs w:val="28"/>
          <w:lang w:val="kk-KZ"/>
        </w:rPr>
        <w:t>440</w:t>
      </w:r>
      <w:r w:rsidRPr="003F4AA0">
        <w:rPr>
          <w:rFonts w:ascii="Times New Roman" w:hAnsi="Times New Roman" w:cs="Times New Roman"/>
          <w:b/>
          <w:bCs/>
          <w:sz w:val="28"/>
          <w:szCs w:val="28"/>
          <w:lang w:val="kk-KZ"/>
        </w:rPr>
        <w:t>;</w:t>
      </w:r>
    </w:p>
    <w:p w:rsidR="005832BA" w:rsidRPr="000E0E80" w:rsidRDefault="005832BA" w:rsidP="003F4AA0">
      <w:pPr>
        <w:pStyle w:val="a4"/>
        <w:numPr>
          <w:ilvl w:val="0"/>
          <w:numId w:val="4"/>
        </w:numPr>
        <w:spacing w:after="0" w:line="240" w:lineRule="auto"/>
        <w:jc w:val="both"/>
        <w:rPr>
          <w:rFonts w:ascii="Times New Roman" w:hAnsi="Times New Roman" w:cs="Times New Roman"/>
          <w:bCs/>
          <w:sz w:val="28"/>
          <w:szCs w:val="28"/>
          <w:lang w:val="kk-KZ"/>
        </w:rPr>
      </w:pPr>
      <w:r w:rsidRPr="003F4AA0">
        <w:rPr>
          <w:rFonts w:ascii="Times New Roman" w:hAnsi="Times New Roman" w:cs="Times New Roman"/>
          <w:bCs/>
          <w:sz w:val="28"/>
          <w:szCs w:val="28"/>
          <w:lang w:val="kk-KZ"/>
        </w:rPr>
        <w:lastRenderedPageBreak/>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 </w:t>
      </w:r>
      <w:r w:rsidR="007A36FF" w:rsidRPr="007A36FF">
        <w:rPr>
          <w:rFonts w:ascii="Times New Roman" w:hAnsi="Times New Roman" w:cs="Times New Roman"/>
          <w:b/>
          <w:sz w:val="28"/>
          <w:szCs w:val="28"/>
          <w:lang w:val="kk-KZ"/>
        </w:rPr>
        <w:t>194</w:t>
      </w:r>
      <w:r w:rsidRPr="003F4AA0">
        <w:rPr>
          <w:rFonts w:ascii="Times New Roman" w:hAnsi="Times New Roman" w:cs="Times New Roman"/>
          <w:b/>
          <w:bCs/>
          <w:sz w:val="28"/>
          <w:szCs w:val="28"/>
          <w:lang w:val="kk-KZ"/>
        </w:rPr>
        <w:t>.</w:t>
      </w:r>
    </w:p>
    <w:p w:rsidR="000E0E80" w:rsidRDefault="000E0E80" w:rsidP="000E0E80">
      <w:pPr>
        <w:spacing w:after="0" w:line="240" w:lineRule="auto"/>
        <w:jc w:val="both"/>
        <w:rPr>
          <w:rFonts w:ascii="Times New Roman" w:hAnsi="Times New Roman" w:cs="Times New Roman"/>
          <w:bCs/>
          <w:sz w:val="28"/>
          <w:szCs w:val="28"/>
          <w:lang w:val="kk-KZ"/>
        </w:rPr>
      </w:pPr>
    </w:p>
    <w:p w:rsidR="000E0E80" w:rsidRDefault="000E0E80" w:rsidP="000E0E80">
      <w:pPr>
        <w:spacing w:after="0" w:line="240" w:lineRule="auto"/>
        <w:ind w:firstLine="435"/>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2015 </w:t>
      </w:r>
      <w:r w:rsidR="00CA2C1E">
        <w:rPr>
          <w:rFonts w:ascii="Times New Roman" w:hAnsi="Times New Roman" w:cs="Times New Roman"/>
          <w:bCs/>
          <w:sz w:val="28"/>
          <w:szCs w:val="28"/>
          <w:lang w:val="kk-KZ"/>
        </w:rPr>
        <w:t>жылғы 1 қаңтар мен 2015 жылғы 31 желтоқсан</w:t>
      </w:r>
      <w:r>
        <w:rPr>
          <w:rFonts w:ascii="Times New Roman" w:hAnsi="Times New Roman" w:cs="Times New Roman"/>
          <w:bCs/>
          <w:sz w:val="28"/>
          <w:szCs w:val="28"/>
          <w:lang w:val="kk-KZ"/>
        </w:rPr>
        <w:t xml:space="preserve"> (қоса алғанда) аралығында «Қарағанды қаласының білім бөлімі» ММ, халыққа қызмет көрсету орталықтары, сондай-ақ электронды нұсқада </w:t>
      </w:r>
      <w:r w:rsidR="007A36FF" w:rsidRPr="007A36FF">
        <w:rPr>
          <w:rFonts w:ascii="Times New Roman" w:hAnsi="Times New Roman" w:cs="Times New Roman"/>
          <w:b/>
          <w:sz w:val="28"/>
          <w:szCs w:val="28"/>
          <w:lang w:val="kk-KZ"/>
        </w:rPr>
        <w:t>60312</w:t>
      </w:r>
      <w:r>
        <w:rPr>
          <w:rFonts w:ascii="Times New Roman" w:hAnsi="Times New Roman" w:cs="Times New Roman"/>
          <w:bCs/>
          <w:sz w:val="28"/>
          <w:szCs w:val="28"/>
          <w:lang w:val="kk-KZ"/>
        </w:rPr>
        <w:t xml:space="preserve"> мемлекеттік қызмет көрсетілді. </w:t>
      </w:r>
    </w:p>
    <w:p w:rsidR="000E0E80" w:rsidRDefault="000E0E80" w:rsidP="000E0E80">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Оның ішінде:</w:t>
      </w:r>
    </w:p>
    <w:p w:rsidR="000E0E80" w:rsidRDefault="000E0E80" w:rsidP="000E0E80">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«Қарағанды қаласының білім бөлімі» ММ </w:t>
      </w:r>
      <w:r w:rsidR="007A36FF">
        <w:rPr>
          <w:rFonts w:ascii="Times New Roman" w:hAnsi="Times New Roman" w:cs="Times New Roman"/>
          <w:b/>
          <w:bCs/>
          <w:sz w:val="28"/>
          <w:szCs w:val="28"/>
          <w:lang w:val="kk-KZ"/>
        </w:rPr>
        <w:t xml:space="preserve"> </w:t>
      </w:r>
      <w:r w:rsidR="00B339AE">
        <w:rPr>
          <w:rFonts w:ascii="Times New Roman" w:hAnsi="Times New Roman" w:cs="Times New Roman"/>
          <w:b/>
          <w:sz w:val="28"/>
          <w:szCs w:val="28"/>
          <w:lang w:val="kk-KZ"/>
        </w:rPr>
        <w:t>50910</w:t>
      </w:r>
      <w:bookmarkStart w:id="0" w:name="_GoBack"/>
      <w:bookmarkEnd w:id="0"/>
      <w:r w:rsidR="007A36FF">
        <w:rPr>
          <w:rFonts w:ascii="Times New Roman" w:hAnsi="Times New Roman" w:cs="Times New Roman"/>
          <w:b/>
          <w:sz w:val="28"/>
          <w:szCs w:val="28"/>
          <w:lang w:val="kk-KZ"/>
        </w:rPr>
        <w:t xml:space="preserve"> </w:t>
      </w:r>
      <w:r>
        <w:rPr>
          <w:rFonts w:ascii="Times New Roman" w:hAnsi="Times New Roman" w:cs="Times New Roman"/>
          <w:bCs/>
          <w:sz w:val="28"/>
          <w:szCs w:val="28"/>
          <w:lang w:val="kk-KZ"/>
        </w:rPr>
        <w:t>мемлекеттік қызмет (қағаз үлгіде) көрсетілді.</w:t>
      </w:r>
    </w:p>
    <w:p w:rsidR="000E0E80" w:rsidRDefault="00FF3559" w:rsidP="000E0E80">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Х</w:t>
      </w:r>
      <w:r w:rsidR="000E0E80">
        <w:rPr>
          <w:rFonts w:ascii="Times New Roman" w:hAnsi="Times New Roman" w:cs="Times New Roman"/>
          <w:bCs/>
          <w:sz w:val="28"/>
          <w:szCs w:val="28"/>
          <w:lang w:val="kk-KZ"/>
        </w:rPr>
        <w:t>алыққа қы</w:t>
      </w:r>
      <w:r w:rsidR="007A36FF">
        <w:rPr>
          <w:rFonts w:ascii="Times New Roman" w:hAnsi="Times New Roman" w:cs="Times New Roman"/>
          <w:bCs/>
          <w:sz w:val="28"/>
          <w:szCs w:val="28"/>
          <w:lang w:val="kk-KZ"/>
        </w:rPr>
        <w:t xml:space="preserve">змет көрсету орталықтары арқылы </w:t>
      </w:r>
      <w:r w:rsidR="007A36FF" w:rsidRPr="007A36FF">
        <w:rPr>
          <w:rFonts w:ascii="Times New Roman" w:hAnsi="Times New Roman" w:cs="Times New Roman"/>
          <w:b/>
          <w:sz w:val="28"/>
          <w:szCs w:val="28"/>
          <w:lang w:val="kk-KZ"/>
        </w:rPr>
        <w:t>671</w:t>
      </w:r>
      <w:r w:rsidR="007A36FF">
        <w:rPr>
          <w:rFonts w:ascii="Times New Roman" w:hAnsi="Times New Roman" w:cs="Times New Roman"/>
          <w:b/>
          <w:sz w:val="28"/>
          <w:szCs w:val="28"/>
          <w:lang w:val="kk-KZ"/>
        </w:rPr>
        <w:t xml:space="preserve"> </w:t>
      </w:r>
      <w:r w:rsidR="000E0E80">
        <w:rPr>
          <w:rFonts w:ascii="Times New Roman" w:hAnsi="Times New Roman" w:cs="Times New Roman"/>
          <w:bCs/>
          <w:sz w:val="28"/>
          <w:szCs w:val="28"/>
          <w:lang w:val="kk-KZ"/>
        </w:rPr>
        <w:t>мемлекеттік қызмет көрсетілді.</w:t>
      </w:r>
    </w:p>
    <w:p w:rsidR="00FF3559" w:rsidRDefault="00FF3559" w:rsidP="000E0E80">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«Электронды үкімет» веб-порталы арқылы электронды түрде </w:t>
      </w:r>
      <w:r w:rsidR="007A36FF" w:rsidRPr="007A36FF">
        <w:rPr>
          <w:rFonts w:ascii="Times New Roman" w:hAnsi="Times New Roman" w:cs="Times New Roman"/>
          <w:b/>
          <w:sz w:val="28"/>
          <w:szCs w:val="28"/>
          <w:lang w:val="kk-KZ"/>
        </w:rPr>
        <w:t>8731</w:t>
      </w:r>
      <w:r>
        <w:rPr>
          <w:rFonts w:ascii="Times New Roman" w:hAnsi="Times New Roman" w:cs="Times New Roman"/>
          <w:bCs/>
          <w:sz w:val="28"/>
          <w:szCs w:val="28"/>
          <w:lang w:val="kk-KZ"/>
        </w:rPr>
        <w:t xml:space="preserve"> мемлекеттік қызмет көрсетілді. </w:t>
      </w:r>
    </w:p>
    <w:p w:rsidR="00FF3559" w:rsidRDefault="00FF3559" w:rsidP="000E0E80">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 xml:space="preserve">Есептік кезеңде мемлекеттік қызметтерді мемлекеттік органдар, ХҚКО арқылы, электронды түрде көрсетудің бекітілген мерзімдерінің </w:t>
      </w:r>
      <w:r w:rsidR="00663367">
        <w:rPr>
          <w:rFonts w:ascii="Times New Roman" w:hAnsi="Times New Roman" w:cs="Times New Roman"/>
          <w:bCs/>
          <w:sz w:val="28"/>
          <w:szCs w:val="28"/>
          <w:lang w:val="kk-KZ"/>
        </w:rPr>
        <w:t xml:space="preserve">бұзылуына жол берілген жоқ, мемлекеттік қызметтерді көрсетуге шағымдар түскен жоқ. </w:t>
      </w:r>
    </w:p>
    <w:p w:rsidR="00E557AA" w:rsidRDefault="00663367" w:rsidP="000E0E80">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 xml:space="preserve">Мемлекеттік қызметтерді көрсету стандарттары мен регламенттерінің негізгі ережелерін түсіндіру бойынша жұмыс директорлардың, оқу-тәрбие, тәрбие </w:t>
      </w:r>
      <w:r w:rsidR="00C52CB6">
        <w:rPr>
          <w:rFonts w:ascii="Times New Roman" w:hAnsi="Times New Roman" w:cs="Times New Roman"/>
          <w:bCs/>
          <w:sz w:val="28"/>
          <w:szCs w:val="28"/>
          <w:lang w:val="kk-KZ"/>
        </w:rPr>
        <w:t>ісі</w:t>
      </w:r>
      <w:r>
        <w:rPr>
          <w:rFonts w:ascii="Times New Roman" w:hAnsi="Times New Roman" w:cs="Times New Roman"/>
          <w:bCs/>
          <w:sz w:val="28"/>
          <w:szCs w:val="28"/>
          <w:lang w:val="kk-KZ"/>
        </w:rPr>
        <w:t xml:space="preserve"> жөніндегі директорлар орынбасарлар</w:t>
      </w:r>
      <w:r w:rsidR="00E557AA">
        <w:rPr>
          <w:rFonts w:ascii="Times New Roman" w:hAnsi="Times New Roman" w:cs="Times New Roman"/>
          <w:bCs/>
          <w:sz w:val="28"/>
          <w:szCs w:val="28"/>
          <w:lang w:val="kk-KZ"/>
        </w:rPr>
        <w:t>ының мәжілістерінде жүргізіледі. Мемлекеттік қызметтерді көрсетуге бақылау білім бөлімінің жұмыс жоспарына сәйкес жүзеге асырылады, мемлекеттік қызметтерді көрсету бойынша білім ұйымдарын тексеру өткізіледі.  Мемлекеттік қызметтерді көрсету жөніндегі мәселелер 2015 жылғы қаңтар, сәуір, мамыр, қыркүйек</w:t>
      </w:r>
      <w:r w:rsidR="007A36FF">
        <w:rPr>
          <w:rFonts w:ascii="Times New Roman" w:hAnsi="Times New Roman" w:cs="Times New Roman"/>
          <w:bCs/>
          <w:sz w:val="28"/>
          <w:szCs w:val="28"/>
          <w:lang w:val="kk-KZ"/>
        </w:rPr>
        <w:t>, қазан</w:t>
      </w:r>
      <w:r w:rsidR="00E557AA">
        <w:rPr>
          <w:rFonts w:ascii="Times New Roman" w:hAnsi="Times New Roman" w:cs="Times New Roman"/>
          <w:bCs/>
          <w:sz w:val="28"/>
          <w:szCs w:val="28"/>
          <w:lang w:val="kk-KZ"/>
        </w:rPr>
        <w:t xml:space="preserve"> айларында білім ұйымдары</w:t>
      </w:r>
      <w:r w:rsidR="00C52CB6">
        <w:rPr>
          <w:rFonts w:ascii="Times New Roman" w:hAnsi="Times New Roman" w:cs="Times New Roman"/>
          <w:bCs/>
          <w:sz w:val="28"/>
          <w:szCs w:val="28"/>
          <w:lang w:val="kk-KZ"/>
        </w:rPr>
        <w:t>ның</w:t>
      </w:r>
      <w:r w:rsidR="00E557AA">
        <w:rPr>
          <w:rFonts w:ascii="Times New Roman" w:hAnsi="Times New Roman" w:cs="Times New Roman"/>
          <w:bCs/>
          <w:sz w:val="28"/>
          <w:szCs w:val="28"/>
          <w:lang w:val="kk-KZ"/>
        </w:rPr>
        <w:t xml:space="preserve"> басшылары қатысқан мәжілістерде тыңдалды. </w:t>
      </w:r>
    </w:p>
    <w:p w:rsidR="009A2564" w:rsidRDefault="009A2564" w:rsidP="000E0E80">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ХҚКО БАЖ (</w:t>
      </w:r>
      <w:r w:rsidR="0020170D">
        <w:rPr>
          <w:rFonts w:ascii="Times New Roman" w:hAnsi="Times New Roman" w:cs="Times New Roman"/>
          <w:bCs/>
          <w:sz w:val="28"/>
          <w:szCs w:val="28"/>
          <w:lang w:val="kk-KZ"/>
        </w:rPr>
        <w:t>біріктірілген ақпаратт</w:t>
      </w:r>
      <w:r>
        <w:rPr>
          <w:rFonts w:ascii="Times New Roman" w:hAnsi="Times New Roman" w:cs="Times New Roman"/>
          <w:bCs/>
          <w:sz w:val="28"/>
          <w:szCs w:val="28"/>
          <w:lang w:val="kk-KZ"/>
        </w:rPr>
        <w:t>ық жүйе) арқылы мемлекеттік қызметтерді көрсету сапасын жақсарту үшін «Қарағанды қаласының білім бөлімі» ММ мамандары ХҚКО қызметкерлерімен түсіндіру жұмыстарын жүргізеді. Есептік мерзімде келесі мемлекеттік қызметтерді көрсетуді түсіндіру бойынша 3 семинар өткізілді:</w:t>
      </w:r>
    </w:p>
    <w:p w:rsidR="00663367" w:rsidRDefault="009A2564" w:rsidP="009A2564">
      <w:pPr>
        <w:pStyle w:val="a4"/>
        <w:numPr>
          <w:ilvl w:val="0"/>
          <w:numId w:val="5"/>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Pr="003F4AA0">
        <w:rPr>
          <w:rFonts w:ascii="Times New Roman" w:hAnsi="Times New Roman" w:cs="Times New Roman"/>
          <w:bCs/>
          <w:sz w:val="28"/>
          <w:szCs w:val="28"/>
          <w:lang w:val="kk-KZ"/>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Pr>
          <w:rFonts w:ascii="Times New Roman" w:hAnsi="Times New Roman" w:cs="Times New Roman"/>
          <w:bCs/>
          <w:sz w:val="28"/>
          <w:szCs w:val="28"/>
          <w:lang w:val="kk-KZ"/>
        </w:rPr>
        <w:t>»;</w:t>
      </w:r>
    </w:p>
    <w:p w:rsidR="009A2564" w:rsidRDefault="009A2564" w:rsidP="009A2564">
      <w:pPr>
        <w:pStyle w:val="a4"/>
        <w:numPr>
          <w:ilvl w:val="0"/>
          <w:numId w:val="5"/>
        </w:numPr>
        <w:spacing w:after="0" w:line="240" w:lineRule="auto"/>
        <w:jc w:val="both"/>
        <w:rPr>
          <w:rFonts w:ascii="Times New Roman" w:hAnsi="Times New Roman" w:cs="Times New Roman"/>
          <w:bCs/>
          <w:sz w:val="28"/>
          <w:szCs w:val="28"/>
          <w:lang w:val="kk-KZ"/>
        </w:rPr>
      </w:pPr>
      <w:r w:rsidRPr="007A36FF">
        <w:rPr>
          <w:rFonts w:ascii="Times New Roman" w:hAnsi="Times New Roman" w:cs="Times New Roman"/>
          <w:color w:val="000000"/>
          <w:sz w:val="28"/>
          <w:szCs w:val="28"/>
          <w:lang w:val="kk-KZ"/>
        </w:rPr>
        <w:t>«Жетім балаға (жетім балаларға) және ата-анасының қамқорлығынсыз қалған балаға (балаларға) қамқоршылық немесе қорғаншылық белгілеу»,</w:t>
      </w:r>
      <w:r>
        <w:rPr>
          <w:rFonts w:ascii="Times New Roman" w:hAnsi="Times New Roman" w:cs="Times New Roman"/>
          <w:color w:val="000000"/>
          <w:sz w:val="30"/>
          <w:szCs w:val="30"/>
          <w:lang w:val="kk-KZ"/>
        </w:rPr>
        <w:t xml:space="preserve"> «</w:t>
      </w:r>
      <w:r w:rsidRPr="008C64D1">
        <w:rPr>
          <w:rFonts w:ascii="Times New Roman" w:hAnsi="Times New Roman" w:cs="Times New Roman"/>
          <w:bCs/>
          <w:sz w:val="28"/>
          <w:szCs w:val="28"/>
          <w:lang w:val="kk-KZ"/>
        </w:rPr>
        <w:t>Қамқоршыларға немесе қорғаншыларға жетім баланы (жетім</w:t>
      </w:r>
      <w:r>
        <w:rPr>
          <w:rFonts w:ascii="Times New Roman" w:hAnsi="Times New Roman" w:cs="Times New Roman"/>
          <w:bCs/>
          <w:sz w:val="28"/>
          <w:szCs w:val="28"/>
          <w:lang w:val="kk-KZ"/>
        </w:rPr>
        <w:t xml:space="preserve"> </w:t>
      </w:r>
      <w:r w:rsidRPr="008C64D1">
        <w:rPr>
          <w:rFonts w:ascii="Times New Roman" w:hAnsi="Times New Roman" w:cs="Times New Roman"/>
          <w:bCs/>
          <w:sz w:val="28"/>
          <w:szCs w:val="28"/>
          <w:lang w:val="kk-KZ"/>
        </w:rPr>
        <w:t>балаларды) және ата-анасының қамқорлығынсыз қалған баланы(балаларды) асырап-бағуға жәрдемақы тағайындау</w:t>
      </w:r>
      <w:r>
        <w:rPr>
          <w:rFonts w:ascii="Times New Roman" w:hAnsi="Times New Roman" w:cs="Times New Roman"/>
          <w:bCs/>
          <w:sz w:val="28"/>
          <w:szCs w:val="28"/>
          <w:lang w:val="kk-KZ"/>
        </w:rPr>
        <w:t>»;</w:t>
      </w:r>
    </w:p>
    <w:p w:rsidR="005B5811" w:rsidRPr="00FD0EFE" w:rsidRDefault="009A2564" w:rsidP="005B5811">
      <w:pPr>
        <w:pStyle w:val="a4"/>
        <w:numPr>
          <w:ilvl w:val="0"/>
          <w:numId w:val="5"/>
        </w:numPr>
        <w:spacing w:after="0" w:line="240" w:lineRule="auto"/>
        <w:jc w:val="both"/>
        <w:rPr>
          <w:rFonts w:ascii="Times New Roman" w:hAnsi="Times New Roman" w:cs="Times New Roman"/>
          <w:sz w:val="28"/>
          <w:szCs w:val="28"/>
          <w:lang w:val="kk-KZ"/>
        </w:rPr>
      </w:pPr>
      <w:r w:rsidRPr="00FD0EFE">
        <w:rPr>
          <w:rFonts w:ascii="Times New Roman" w:hAnsi="Times New Roman" w:cs="Times New Roman"/>
          <w:color w:val="000000"/>
          <w:sz w:val="28"/>
          <w:szCs w:val="28"/>
          <w:lang w:val="kk-KZ"/>
        </w:rPr>
        <w:t>«Негізгі орта, жалпы орта білім беру ұйымдарында экстернат</w:t>
      </w:r>
      <w:r w:rsidRPr="00FD0EFE">
        <w:rPr>
          <w:rFonts w:ascii="Times New Roman" w:hAnsi="Times New Roman" w:cs="Times New Roman"/>
          <w:sz w:val="28"/>
          <w:szCs w:val="28"/>
          <w:lang w:val="kk-KZ"/>
        </w:rPr>
        <w:br/>
      </w:r>
      <w:r w:rsidRPr="00FD0EFE">
        <w:rPr>
          <w:rFonts w:ascii="Times New Roman" w:hAnsi="Times New Roman" w:cs="Times New Roman"/>
          <w:color w:val="000000"/>
          <w:sz w:val="28"/>
          <w:szCs w:val="28"/>
          <w:lang w:val="kk-KZ"/>
        </w:rPr>
        <w:t>нысанында оқуға рұқсат беру»</w:t>
      </w:r>
      <w:r w:rsidR="003D3DE9" w:rsidRPr="00FD0EFE">
        <w:rPr>
          <w:rFonts w:ascii="Times New Roman" w:hAnsi="Times New Roman" w:cs="Times New Roman"/>
          <w:color w:val="000000"/>
          <w:sz w:val="28"/>
          <w:szCs w:val="28"/>
          <w:lang w:val="kk-KZ"/>
        </w:rPr>
        <w:t>.</w:t>
      </w:r>
    </w:p>
    <w:sectPr w:rsidR="005B5811" w:rsidRPr="00FD0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31275"/>
    <w:multiLevelType w:val="hybridMultilevel"/>
    <w:tmpl w:val="A8C64400"/>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
    <w:nsid w:val="3FCC3A57"/>
    <w:multiLevelType w:val="hybridMultilevel"/>
    <w:tmpl w:val="BA001172"/>
    <w:lvl w:ilvl="0" w:tplc="2C4CA53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436829BF"/>
    <w:multiLevelType w:val="hybridMultilevel"/>
    <w:tmpl w:val="8DD6CD3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76171526"/>
    <w:multiLevelType w:val="hybridMultilevel"/>
    <w:tmpl w:val="A552D4F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B05F4A"/>
    <w:multiLevelType w:val="hybridMultilevel"/>
    <w:tmpl w:val="32E00FA0"/>
    <w:lvl w:ilvl="0" w:tplc="1D721CE0">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8D"/>
    <w:rsid w:val="000E0E80"/>
    <w:rsid w:val="001F3067"/>
    <w:rsid w:val="0020170D"/>
    <w:rsid w:val="00233703"/>
    <w:rsid w:val="00290862"/>
    <w:rsid w:val="002E0064"/>
    <w:rsid w:val="003D3DE9"/>
    <w:rsid w:val="003F4AA0"/>
    <w:rsid w:val="005643F5"/>
    <w:rsid w:val="005832BA"/>
    <w:rsid w:val="005B5811"/>
    <w:rsid w:val="00663367"/>
    <w:rsid w:val="007A36FF"/>
    <w:rsid w:val="007F7850"/>
    <w:rsid w:val="008A798D"/>
    <w:rsid w:val="008C64D1"/>
    <w:rsid w:val="0095170B"/>
    <w:rsid w:val="009A2564"/>
    <w:rsid w:val="009B6755"/>
    <w:rsid w:val="00B339AE"/>
    <w:rsid w:val="00BE0C6B"/>
    <w:rsid w:val="00C47553"/>
    <w:rsid w:val="00C52743"/>
    <w:rsid w:val="00C52CB6"/>
    <w:rsid w:val="00CA2C1E"/>
    <w:rsid w:val="00D25099"/>
    <w:rsid w:val="00DE1665"/>
    <w:rsid w:val="00E32E85"/>
    <w:rsid w:val="00E557AA"/>
    <w:rsid w:val="00EC399E"/>
    <w:rsid w:val="00F6190A"/>
    <w:rsid w:val="00FC1392"/>
    <w:rsid w:val="00FC66F0"/>
    <w:rsid w:val="00FD0EFE"/>
    <w:rsid w:val="00FF3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43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743"/>
    <w:pPr>
      <w:spacing w:after="0" w:line="240" w:lineRule="auto"/>
    </w:pPr>
  </w:style>
  <w:style w:type="paragraph" w:customStyle="1" w:styleId="j13">
    <w:name w:val="j13"/>
    <w:basedOn w:val="a"/>
    <w:rsid w:val="00E32E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32E85"/>
  </w:style>
  <w:style w:type="paragraph" w:styleId="a4">
    <w:name w:val="List Paragraph"/>
    <w:basedOn w:val="a"/>
    <w:uiPriority w:val="34"/>
    <w:qFormat/>
    <w:rsid w:val="00F6190A"/>
    <w:pPr>
      <w:ind w:left="720"/>
      <w:contextualSpacing/>
    </w:pPr>
    <w:rPr>
      <w:rFonts w:ascii="Consolas" w:eastAsia="Consolas" w:hAnsi="Consolas" w:cs="Consolas"/>
      <w:lang w:val="en-US"/>
    </w:rPr>
  </w:style>
  <w:style w:type="character" w:customStyle="1" w:styleId="10">
    <w:name w:val="Заголовок 1 Знак"/>
    <w:basedOn w:val="a0"/>
    <w:link w:val="1"/>
    <w:uiPriority w:val="9"/>
    <w:rsid w:val="005643F5"/>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43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743"/>
    <w:pPr>
      <w:spacing w:after="0" w:line="240" w:lineRule="auto"/>
    </w:pPr>
  </w:style>
  <w:style w:type="paragraph" w:customStyle="1" w:styleId="j13">
    <w:name w:val="j13"/>
    <w:basedOn w:val="a"/>
    <w:rsid w:val="00E32E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32E85"/>
  </w:style>
  <w:style w:type="paragraph" w:styleId="a4">
    <w:name w:val="List Paragraph"/>
    <w:basedOn w:val="a"/>
    <w:uiPriority w:val="34"/>
    <w:qFormat/>
    <w:rsid w:val="00F6190A"/>
    <w:pPr>
      <w:ind w:left="720"/>
      <w:contextualSpacing/>
    </w:pPr>
    <w:rPr>
      <w:rFonts w:ascii="Consolas" w:eastAsia="Consolas" w:hAnsi="Consolas" w:cs="Consolas"/>
      <w:lang w:val="en-US"/>
    </w:rPr>
  </w:style>
  <w:style w:type="character" w:customStyle="1" w:styleId="10">
    <w:name w:val="Заголовок 1 Знак"/>
    <w:basedOn w:val="a0"/>
    <w:link w:val="1"/>
    <w:uiPriority w:val="9"/>
    <w:rsid w:val="005643F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80161">
      <w:bodyDiv w:val="1"/>
      <w:marLeft w:val="0"/>
      <w:marRight w:val="0"/>
      <w:marTop w:val="0"/>
      <w:marBottom w:val="0"/>
      <w:divBdr>
        <w:top w:val="none" w:sz="0" w:space="0" w:color="auto"/>
        <w:left w:val="none" w:sz="0" w:space="0" w:color="auto"/>
        <w:bottom w:val="none" w:sz="0" w:space="0" w:color="auto"/>
        <w:right w:val="none" w:sz="0" w:space="0" w:color="auto"/>
      </w:divBdr>
    </w:div>
    <w:div w:id="1187327929">
      <w:bodyDiv w:val="1"/>
      <w:marLeft w:val="0"/>
      <w:marRight w:val="0"/>
      <w:marTop w:val="0"/>
      <w:marBottom w:val="0"/>
      <w:divBdr>
        <w:top w:val="none" w:sz="0" w:space="0" w:color="auto"/>
        <w:left w:val="none" w:sz="0" w:space="0" w:color="auto"/>
        <w:bottom w:val="none" w:sz="0" w:space="0" w:color="auto"/>
        <w:right w:val="none" w:sz="0" w:space="0" w:color="auto"/>
      </w:divBdr>
    </w:div>
    <w:div w:id="1362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3</Pages>
  <Words>1020</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78</cp:revision>
  <cp:lastPrinted>2016-04-07T09:41:00Z</cp:lastPrinted>
  <dcterms:created xsi:type="dcterms:W3CDTF">2015-11-16T03:07:00Z</dcterms:created>
  <dcterms:modified xsi:type="dcterms:W3CDTF">2016-04-07T10:03:00Z</dcterms:modified>
</cp:coreProperties>
</file>