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9FD" w:rsidRDefault="00E239FD">
      <w:pPr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proofErr w:type="gram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Деревенских</w:t>
      </w:r>
      <w:proofErr w:type="gram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Анастасия Николаевна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Воспитатель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предшкольного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класса КГУ СОШ № 10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Сценарий: Праздник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Наурыз</w:t>
      </w:r>
      <w:proofErr w:type="spellEnd"/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Цель: Создание праздничного настроения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Задачи: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1. Актуализировать знания учащихся о празднике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Наурыз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; расширять кругозор детей;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2. Формировать коммуникативные навыки; умение интересно проводить досуг.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3. Воспитывать интерес и уважение к праздникам и традициям родной страны, развивать общую культуру.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Оборудование: казахская народная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музыка</w:t>
      </w:r>
      <w:proofErr w:type="gram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,с</w:t>
      </w:r>
      <w:proofErr w:type="gram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какалка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или мел для игры «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Итерiспек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» ,кони на палке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тюбитейка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, канат, музыка танца «Кара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Жорга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»,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шашу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, накрытый достархан с угощениями.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Ход: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Ведущий: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Наурыз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proofErr w:type="gram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–п</w:t>
      </w:r>
      <w:proofErr w:type="gram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росыпается степь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Наурыз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–оживает природа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Наурыз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дай нам всем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Урожайного года.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Тә</w:t>
      </w:r>
      <w:proofErr w:type="gram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тт</w:t>
      </w:r>
      <w:proofErr w:type="gram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і дәлгін ырыстың,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Таттың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наурыз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көтеден,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Жас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қасатың жасыңа,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Жыл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басы бұл –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Наурыз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!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Сегодня мы здесь собрались то бы отметить праздник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Наурыз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! А кто нам скажет когда отмечают этот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праздник</w:t>
      </w:r>
      <w:proofErr w:type="gram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?В</w:t>
      </w:r>
      <w:proofErr w:type="gram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есной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! Давайте споем веселую весеннюю песенку</w:t>
      </w:r>
      <w:proofErr w:type="gram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.</w:t>
      </w:r>
      <w:proofErr w:type="gramEnd"/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FFFFF"/>
        </w:rPr>
        <w:t>Песня «Музыка весны»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</w:p>
    <w:p w:rsidR="00E239FD" w:rsidRDefault="00E239FD">
      <w:pPr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1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реб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. Мы здесь сегодня собрались,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Чтоб встретить праздник –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Наурыз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!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Улыбки, шутки, звонкий смех,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Пусть радуют сегодня всех!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</w:p>
    <w:p w:rsidR="00E239FD" w:rsidRDefault="00E239FD">
      <w:pPr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2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реб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. Возьмемся за руки, друзья,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Ведь мы – единая семья: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Татарин, русский и казах,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Литовец, немец и поляк.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За нашим праздничным столом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Мы вместе песни запоем!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3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реб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. </w:t>
      </w:r>
      <w:proofErr w:type="gram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Открыта дверь для всех гостей -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Для пожилых и для детей.</w:t>
      </w:r>
      <w:proofErr w:type="gramEnd"/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Весна навстречу нам идет,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lastRenderedPageBreak/>
        <w:t>Весна на праздник всех зовет,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Народы самых разных стран</w:t>
      </w:r>
      <w:proofErr w:type="gramStart"/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Ш</w:t>
      </w:r>
      <w:proofErr w:type="gram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лют поздравленья в Казахстан!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4.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реб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Играй, баян, звени, домбра: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proofErr w:type="gram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Желаю</w:t>
      </w:r>
      <w:proofErr w:type="gram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счастья и добра,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Здоровья и терпения,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Отличного настроения,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Чтобы мечты у всех сбылись –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Здравствуй, праздник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Наурыз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!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5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реб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.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Наурыз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көктем,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наурыз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жыр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,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Ана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мейрім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, шуақ нұр.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Жан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иесін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жаң</w:t>
      </w:r>
      <w:proofErr w:type="gram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арт</w:t>
      </w:r>
      <w:proofErr w:type="gram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қан,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Аққан бұлақ, нәзік сыр.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6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реб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.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Наурыз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әлем,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наурыз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құс,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Сұлу дала, сағым түз.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Самғай ұшқан қарылғаш,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Аққу қаздар мамық тө</w:t>
      </w:r>
      <w:proofErr w:type="gram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с</w:t>
      </w:r>
      <w:proofErr w:type="gram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.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</w:p>
    <w:p w:rsidR="00E239FD" w:rsidRDefault="00E239FD">
      <w:pPr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Ведущий: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Наурыз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мейрамы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— праздник весеннего обновления в Казахстане. По восточному календарю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Наурыз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- начало нового года, совпадает с днем весеннего равноденствия. Для казахов этот праздник является символом весеннего обновления, торжества любви, плодородия и дружбы. В старину до прихода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Наурыза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люди приводили свои дома и хозяйство в порядок, в честь праздника сажали деревья, цветы. Считалось, что если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Наурыз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входит в чистый дом к хорошему хозяину, то болезни, неудачи, невзгоды обходят его стороной. В этот день было принято устраивать Той-праздник.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Возле хлебосольного достархана, я вам предлагаю поиграть, свою удаль показать…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FFFFF"/>
        </w:rPr>
        <w:t>Игра: «Собери юрту»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Дет</w:t>
      </w:r>
      <w:proofErr w:type="gram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и(</w:t>
      </w:r>
      <w:proofErr w:type="gram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по 5- 6 человек) собирают две-три юрты. Говорят слова: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В юрте светлой и просторной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Нам не страшен ветер злой,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От него я быстро спрячусь,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Друга я возьму с собой.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proofErr w:type="gram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(Звучит музыка, дети танцуют.</w:t>
      </w:r>
      <w:proofErr w:type="gram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proofErr w:type="gram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По окончании музыки дети снова собирают юрты).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proofErr w:type="gramEnd"/>
    </w:p>
    <w:p w:rsidR="00E239FD" w:rsidRDefault="00E239FD">
      <w:pPr>
        <w:rPr>
          <w:rFonts w:ascii="Times New Roman" w:hAnsi="Times New Roman" w:cs="Times New Roman"/>
          <w:color w:val="666666"/>
          <w:sz w:val="24"/>
          <w:szCs w:val="24"/>
        </w:rPr>
      </w:pP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Вот как весело у нас на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джайляю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. Споем про это песню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FFFFF"/>
        </w:rPr>
        <w:t xml:space="preserve">Песня « На </w:t>
      </w:r>
      <w:proofErr w:type="spellStart"/>
      <w:r w:rsidRPr="00E239FD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FFFFF"/>
        </w:rPr>
        <w:t>джайляу</w:t>
      </w:r>
      <w:proofErr w:type="spellEnd"/>
      <w:r w:rsidRPr="00E239FD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FFFFF"/>
        </w:rPr>
        <w:t>»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</w:p>
    <w:p w:rsidR="00E239FD" w:rsidRDefault="00E239FD">
      <w:pPr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Ведущий: И как поется в песне </w:t>
      </w:r>
      <w:proofErr w:type="gram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–П</w:t>
      </w:r>
      <w:proofErr w:type="gram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окажем разные таланты….Продолжаем играть и веселиться..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</w:p>
    <w:p w:rsidR="00E239FD" w:rsidRPr="00E239FD" w:rsidRDefault="00E239FD">
      <w:pPr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 w:rsidRPr="00E239FD">
        <w:rPr>
          <w:rFonts w:ascii="Times New Roman" w:hAnsi="Times New Roman" w:cs="Times New Roman"/>
          <w:color w:val="666666"/>
          <w:sz w:val="24"/>
          <w:szCs w:val="24"/>
        </w:rPr>
        <w:lastRenderedPageBreak/>
        <w:br/>
      </w:r>
      <w:r w:rsidRPr="00E239FD">
        <w:rPr>
          <w:rFonts w:ascii="Times New Roman" w:hAnsi="Times New Roman" w:cs="Times New Roman"/>
          <w:b/>
          <w:i/>
          <w:color w:val="666666"/>
          <w:sz w:val="24"/>
          <w:szCs w:val="24"/>
          <w:shd w:val="clear" w:color="auto" w:fill="FFFFFF"/>
        </w:rPr>
        <w:t>Игра «</w:t>
      </w:r>
      <w:proofErr w:type="spellStart"/>
      <w:r w:rsidRPr="00E239FD">
        <w:rPr>
          <w:rFonts w:ascii="Times New Roman" w:hAnsi="Times New Roman" w:cs="Times New Roman"/>
          <w:b/>
          <w:i/>
          <w:color w:val="666666"/>
          <w:sz w:val="24"/>
          <w:szCs w:val="24"/>
          <w:shd w:val="clear" w:color="auto" w:fill="FFFFFF"/>
        </w:rPr>
        <w:t>Итерiспек</w:t>
      </w:r>
      <w:proofErr w:type="spellEnd"/>
      <w:r w:rsidRPr="00E239FD">
        <w:rPr>
          <w:rFonts w:ascii="Times New Roman" w:hAnsi="Times New Roman" w:cs="Times New Roman"/>
          <w:b/>
          <w:i/>
          <w:color w:val="666666"/>
          <w:sz w:val="24"/>
          <w:szCs w:val="24"/>
          <w:shd w:val="clear" w:color="auto" w:fill="FFFFFF"/>
        </w:rPr>
        <w:t>» « Вытолкни из круга»</w:t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в </w:t>
      </w:r>
      <w:proofErr w:type="gram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которой</w:t>
      </w:r>
      <w:proofErr w:type="gram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проверяется ловкость играющих. </w:t>
      </w:r>
      <w:proofErr w:type="gram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Играющие</w:t>
      </w:r>
      <w:proofErr w:type="gram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встают в круг. По счету на казахском языке поднимают одну ногу, </w:t>
      </w:r>
      <w:proofErr w:type="gram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и</w:t>
      </w:r>
      <w:proofErr w:type="gram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двигаясь на одной ноге, плечом стараются вытолкнуть соперника из круга. Проигрывает тот кто опустит ногу или </w:t>
      </w:r>
      <w:proofErr w:type="gram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его</w:t>
      </w:r>
      <w:proofErr w:type="gram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вытолкнут из круга.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b/>
          <w:i/>
          <w:color w:val="666666"/>
          <w:sz w:val="24"/>
          <w:szCs w:val="24"/>
          <w:shd w:val="clear" w:color="auto" w:fill="FFFFFF"/>
        </w:rPr>
        <w:t xml:space="preserve">Игра </w:t>
      </w:r>
      <w:proofErr w:type="gramStart"/>
      <w:r w:rsidRPr="00E239FD">
        <w:rPr>
          <w:rFonts w:ascii="Times New Roman" w:hAnsi="Times New Roman" w:cs="Times New Roman"/>
          <w:b/>
          <w:i/>
          <w:color w:val="666666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b/>
          <w:i/>
          <w:color w:val="666666"/>
          <w:sz w:val="24"/>
          <w:szCs w:val="24"/>
          <w:shd w:val="clear" w:color="auto" w:fill="FFFFFF"/>
        </w:rPr>
        <w:t>М</w:t>
      </w:r>
      <w:proofErr w:type="gramEnd"/>
      <w:r>
        <w:rPr>
          <w:rFonts w:ascii="Times New Roman" w:hAnsi="Times New Roman" w:cs="Times New Roman"/>
          <w:b/>
          <w:i/>
          <w:color w:val="666666"/>
          <w:sz w:val="24"/>
          <w:szCs w:val="24"/>
          <w:shd w:val="clear" w:color="auto" w:fill="FFFFFF"/>
        </w:rPr>
        <w:t xml:space="preserve">ой друг» </w:t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Дети разбиваются на пары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. Одной рукой они держат друг друга за талию, а другой рукой пытаются в паре открыть конфету. Побеждает пара быстрее всех справившаяся с заданием.</w:t>
      </w:r>
    </w:p>
    <w:p w:rsidR="00E239FD" w:rsidRDefault="00E239FD">
      <w:pPr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Ведущий: Какие все ребята молодцы, и сильные и 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ловкие, и быстрые. Но какой же т</w:t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ой без танцев. Приглашаю вас всех станцевать казахский </w:t>
      </w:r>
      <w:r w:rsidRPr="00E239FD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FFFFF"/>
        </w:rPr>
        <w:t xml:space="preserve">танец Кара </w:t>
      </w:r>
      <w:proofErr w:type="gramStart"/>
      <w:r w:rsidRPr="00E239FD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FFFFF"/>
        </w:rPr>
        <w:t>–</w:t>
      </w:r>
      <w:proofErr w:type="spellStart"/>
      <w:r w:rsidRPr="00E239FD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FFFFF"/>
        </w:rPr>
        <w:t>ж</w:t>
      </w:r>
      <w:proofErr w:type="gramEnd"/>
      <w:r w:rsidRPr="00E239FD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FFFFF"/>
        </w:rPr>
        <w:t>орга</w:t>
      </w:r>
      <w:proofErr w:type="spellEnd"/>
      <w:r w:rsidRPr="00E239FD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FFFFF"/>
        </w:rPr>
        <w:t>.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</w:p>
    <w:p w:rsidR="00000000" w:rsidRDefault="00E239FD">
      <w:pP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b/>
          <w:i/>
          <w:color w:val="666666"/>
          <w:sz w:val="24"/>
          <w:szCs w:val="24"/>
          <w:shd w:val="clear" w:color="auto" w:fill="FFFFFF"/>
        </w:rPr>
        <w:t>Игра для самых настоящих батыров «Перетяни канат»</w:t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организуются 2 команды, и по сигналу перетягивают канат с отметкой.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Побеждает команда сумевшая перетянуть отметку на свою сторону.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Ведущий: Вот как весело у нас. Я хочу вас поздравить и рассыпать «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шашу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». Это тоже добрая традиция праздника. Рассыпанные «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шашу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» разбираются всеми присутствующими как хорошая примета, чтобы и у них было такое же радостное событие.</w:t>
      </w:r>
      <w:r w:rsidRPr="00E239FD">
        <w:rPr>
          <w:rStyle w:val="apple-converted-space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Pr="00E239FD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Ведущая. Вот и подошли наши игры к концу. Вы показали себя дружными, ловкими, смелыми, настоящими детьми степи. </w:t>
      </w:r>
      <w:proofErr w:type="gram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И</w:t>
      </w:r>
      <w:proofErr w:type="gram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конечно же наш праздник не может завершиться без праздничного пира за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гостепреимный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достарханом. Приглашаю всех угоститься праздничными </w:t>
      </w:r>
      <w:proofErr w:type="spellStart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баурсаками</w:t>
      </w:r>
      <w:proofErr w:type="spellEnd"/>
      <w:r w:rsidRPr="00E239FD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и сладостями.</w:t>
      </w:r>
    </w:p>
    <w:p w:rsidR="00E239FD" w:rsidRPr="00E239FD" w:rsidRDefault="00E239FD">
      <w:pP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После праздника детям можно предложить нарисовать рисунок на тему «</w:t>
      </w:r>
      <w:proofErr w:type="spellStart"/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Наурыз</w:t>
      </w:r>
      <w:proofErr w:type="spellEnd"/>
      <w:proofErr w:type="gramStart"/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»г</w:t>
      </w:r>
      <w:proofErr w:type="gramEnd"/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де дети могут нарисовать, что им запомнилось на празднике</w:t>
      </w:r>
    </w:p>
    <w:sectPr w:rsidR="00E239FD" w:rsidRPr="00E23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39FD"/>
    <w:rsid w:val="00E23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239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650</Words>
  <Characters>3706</Characters>
  <Application>Microsoft Office Word</Application>
  <DocSecurity>0</DocSecurity>
  <Lines>30</Lines>
  <Paragraphs>8</Paragraphs>
  <ScaleCrop>false</ScaleCrop>
  <Company/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2016-03-24T06:59:00Z</dcterms:created>
  <dcterms:modified xsi:type="dcterms:W3CDTF">2016-03-24T07:05:00Z</dcterms:modified>
</cp:coreProperties>
</file>