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760" w:rsidRDefault="009B4760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9B4760" w:rsidRDefault="009B4760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9B4760" w:rsidRDefault="009B4760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9B4760" w:rsidRDefault="009B4760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9B4760" w:rsidRDefault="009B4760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9B4760" w:rsidRDefault="009B4760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FF37D3" w:rsidRDefault="00FF37D3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FF37D3" w:rsidRDefault="00FF37D3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FF37D3" w:rsidRDefault="00FF37D3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9B4760" w:rsidRDefault="009B4760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9B4760" w:rsidRDefault="009B4760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5A5AF4" w:rsidRPr="005A5AF4" w:rsidRDefault="005A5AF4" w:rsidP="005A5AF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5A5AF4">
        <w:rPr>
          <w:rFonts w:ascii="Times New Roman" w:hAnsi="Times New Roman"/>
          <w:b/>
          <w:sz w:val="28"/>
          <w:szCs w:val="28"/>
          <w:lang w:val="kk-KZ"/>
        </w:rPr>
        <w:t>«</w:t>
      </w:r>
      <w:r w:rsidR="00954954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Отаныма 25 игілікті іс</w:t>
      </w:r>
      <w:r w:rsidRPr="005A5AF4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»</w:t>
      </w:r>
      <w:r w:rsidRPr="005A5AF4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5A5AF4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тақырыбында</w:t>
      </w:r>
    </w:p>
    <w:p w:rsidR="005A5AF4" w:rsidRPr="005A5AF4" w:rsidRDefault="005A5AF4" w:rsidP="005A5AF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5A5AF4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республикалық</w:t>
      </w:r>
      <w:r w:rsidRPr="005A5AF4">
        <w:rPr>
          <w:rFonts w:ascii="Times New Roman" w:eastAsiaTheme="minorHAnsi" w:hAnsi="Times New Roman"/>
          <w:b/>
          <w:sz w:val="28"/>
          <w:szCs w:val="28"/>
          <w:lang w:val="kk-KZ"/>
        </w:rPr>
        <w:t xml:space="preserve"> </w:t>
      </w:r>
      <w:r w:rsidR="003C5D30">
        <w:rPr>
          <w:rFonts w:ascii="Times New Roman" w:eastAsiaTheme="minorHAnsi" w:hAnsi="Times New Roman"/>
          <w:b/>
          <w:sz w:val="28"/>
          <w:szCs w:val="28"/>
          <w:lang w:val="kk-KZ"/>
        </w:rPr>
        <w:t>интернет-</w:t>
      </w:r>
      <w:r w:rsidRPr="005A5AF4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байқауын</w:t>
      </w:r>
    </w:p>
    <w:p w:rsidR="009966EB" w:rsidRPr="005A5AF4" w:rsidRDefault="003C5D30" w:rsidP="005A5AF4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қашықтықтан ұйымдастыру және өткізу туралы</w:t>
      </w:r>
    </w:p>
    <w:p w:rsidR="00BA51C9" w:rsidRPr="00B0051D" w:rsidRDefault="00BA51C9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highlight w:val="yellow"/>
          <w:lang w:val="kk-KZ" w:eastAsia="ru-RU"/>
        </w:rPr>
      </w:pPr>
    </w:p>
    <w:p w:rsidR="007260A5" w:rsidRPr="005A5AF4" w:rsidRDefault="005F028C" w:rsidP="00A62BF6">
      <w:pPr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Балалардың адамгершілік құндылықтарын</w:t>
      </w:r>
      <w:r w:rsidR="006D3C98" w:rsidRPr="0000760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, </w:t>
      </w:r>
      <w:r w:rsidR="00954954">
        <w:rPr>
          <w:rFonts w:ascii="Times New Roman" w:eastAsia="Times New Roman" w:hAnsi="Times New Roman"/>
          <w:sz w:val="28"/>
          <w:szCs w:val="28"/>
          <w:lang w:val="kk-KZ" w:eastAsia="ru-RU"/>
        </w:rPr>
        <w:t>Отанға деген</w:t>
      </w:r>
      <w:r w:rsidR="006D3C98" w:rsidRPr="0000760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саналы </w:t>
      </w:r>
      <w:r w:rsidR="006D3C98" w:rsidRPr="00007602">
        <w:rPr>
          <w:rFonts w:ascii="Times New Roman" w:eastAsia="Times New Roman" w:hAnsi="Times New Roman"/>
          <w:sz w:val="28"/>
          <w:szCs w:val="28"/>
          <w:lang w:val="kk-KZ" w:eastAsia="ru-RU"/>
        </w:rPr>
        <w:t>құрмет пен махаббат сезімі</w:t>
      </w:r>
      <w:r w:rsidR="006D3C98">
        <w:rPr>
          <w:rFonts w:ascii="Times New Roman" w:eastAsia="Times New Roman" w:hAnsi="Times New Roman"/>
          <w:sz w:val="28"/>
          <w:szCs w:val="28"/>
          <w:lang w:val="kk-KZ" w:eastAsia="ru-RU"/>
        </w:rPr>
        <w:t>н</w:t>
      </w:r>
      <w:r w:rsidR="006D3C98" w:rsidRPr="0000760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қалыптастыру</w:t>
      </w:r>
      <w:r w:rsidR="006D3C9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, балалардың танымдық және шығармашылық қабілеттерін дамыту </w:t>
      </w:r>
      <w:r w:rsidR="007260A5" w:rsidRPr="005A5AF4">
        <w:rPr>
          <w:rFonts w:ascii="Times New Roman" w:hAnsi="Times New Roman"/>
          <w:sz w:val="28"/>
          <w:szCs w:val="28"/>
          <w:lang w:val="kk-KZ" w:eastAsia="ru-RU"/>
        </w:rPr>
        <w:t xml:space="preserve">мақсатында </w:t>
      </w:r>
      <w:r w:rsidR="007260A5" w:rsidRPr="005A5AF4">
        <w:rPr>
          <w:rFonts w:ascii="Times New Roman" w:hAnsi="Times New Roman"/>
          <w:b/>
          <w:sz w:val="28"/>
          <w:szCs w:val="28"/>
          <w:lang w:val="kk-KZ"/>
        </w:rPr>
        <w:t>БҰЙЫРАМЫН:</w:t>
      </w:r>
    </w:p>
    <w:p w:rsidR="009966EB" w:rsidRPr="005A5AF4" w:rsidRDefault="009966EB" w:rsidP="00A62BF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5A5AF4">
        <w:rPr>
          <w:rFonts w:ascii="Times New Roman" w:hAnsi="Times New Roman"/>
          <w:sz w:val="28"/>
          <w:szCs w:val="28"/>
          <w:lang w:val="kk-KZ"/>
        </w:rPr>
        <w:t xml:space="preserve">1. </w:t>
      </w:r>
      <w:r w:rsidR="002034FB" w:rsidRPr="005A5AF4">
        <w:rPr>
          <w:rFonts w:ascii="Times New Roman" w:eastAsiaTheme="minorHAnsi" w:hAnsi="Times New Roman"/>
          <w:sz w:val="28"/>
          <w:szCs w:val="28"/>
          <w:lang w:val="kk-KZ"/>
        </w:rPr>
        <w:t>Көркем-</w:t>
      </w:r>
      <w:r w:rsidRPr="005A5AF4">
        <w:rPr>
          <w:rFonts w:ascii="Times New Roman" w:eastAsiaTheme="minorHAnsi" w:hAnsi="Times New Roman"/>
          <w:sz w:val="28"/>
          <w:szCs w:val="28"/>
          <w:lang w:val="kk-KZ"/>
        </w:rPr>
        <w:t xml:space="preserve">эстетикалық </w:t>
      </w:r>
      <w:r w:rsidRPr="005A5AF4">
        <w:rPr>
          <w:rFonts w:ascii="Times New Roman" w:hAnsi="Times New Roman"/>
          <w:sz w:val="28"/>
          <w:szCs w:val="28"/>
          <w:lang w:val="kk-KZ"/>
        </w:rPr>
        <w:t xml:space="preserve">бағыттағы </w:t>
      </w:r>
      <w:r w:rsidRPr="005A5AF4">
        <w:rPr>
          <w:rFonts w:ascii="Times New Roman" w:eastAsiaTheme="minorHAnsi" w:hAnsi="Times New Roman"/>
          <w:sz w:val="28"/>
          <w:szCs w:val="28"/>
          <w:lang w:val="kk-KZ"/>
        </w:rPr>
        <w:t>бөлім  (Р.</w:t>
      </w:r>
      <w:r w:rsidR="002034FB" w:rsidRPr="005A5AF4">
        <w:rPr>
          <w:rFonts w:ascii="Times New Roman" w:eastAsiaTheme="minorHAnsi" w:hAnsi="Times New Roman"/>
          <w:sz w:val="28"/>
          <w:szCs w:val="28"/>
          <w:lang w:val="kk-KZ"/>
        </w:rPr>
        <w:t xml:space="preserve"> </w:t>
      </w:r>
      <w:r w:rsidRPr="005A5AF4">
        <w:rPr>
          <w:rFonts w:ascii="Times New Roman" w:eastAsiaTheme="minorHAnsi" w:hAnsi="Times New Roman"/>
          <w:sz w:val="28"/>
          <w:szCs w:val="28"/>
          <w:lang w:val="kk-KZ"/>
        </w:rPr>
        <w:t xml:space="preserve">Асавбаева) </w:t>
      </w:r>
      <w:r w:rsidR="003C5D30">
        <w:rPr>
          <w:rFonts w:ascii="Times New Roman" w:eastAsiaTheme="minorHAnsi" w:hAnsi="Times New Roman"/>
          <w:sz w:val="28"/>
          <w:szCs w:val="28"/>
          <w:lang w:val="kk-KZ"/>
        </w:rPr>
        <w:t xml:space="preserve">мектепке дейінгі, </w:t>
      </w:r>
      <w:r w:rsidRPr="005A5AF4">
        <w:rPr>
          <w:rFonts w:ascii="Times New Roman" w:eastAsia="Times New Roman" w:hAnsi="Times New Roman"/>
          <w:sz w:val="28"/>
          <w:szCs w:val="28"/>
          <w:lang w:val="kk-KZ" w:eastAsia="ru-RU"/>
        </w:rPr>
        <w:t>жалпы орта</w:t>
      </w:r>
      <w:r w:rsidR="00954954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, </w:t>
      </w:r>
      <w:r w:rsidRPr="005A5AF4">
        <w:rPr>
          <w:rFonts w:ascii="Times New Roman" w:eastAsia="Times New Roman" w:hAnsi="Times New Roman"/>
          <w:sz w:val="28"/>
          <w:szCs w:val="28"/>
          <w:lang w:val="kk-KZ" w:eastAsia="ru-RU"/>
        </w:rPr>
        <w:t>қосымша</w:t>
      </w:r>
      <w:r w:rsidR="00954954">
        <w:rPr>
          <w:rFonts w:ascii="Times New Roman" w:eastAsia="Times New Roman" w:hAnsi="Times New Roman"/>
          <w:sz w:val="28"/>
          <w:szCs w:val="28"/>
          <w:lang w:val="kk-KZ" w:eastAsia="ru-RU"/>
        </w:rPr>
        <w:t>, техникалық және кәсіби</w:t>
      </w:r>
      <w:r w:rsidRPr="005A5AF4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білім беру ұйымдары</w:t>
      </w:r>
      <w:r w:rsidR="003C5D30">
        <w:rPr>
          <w:rFonts w:ascii="Times New Roman" w:eastAsia="Times New Roman" w:hAnsi="Times New Roman"/>
          <w:sz w:val="28"/>
          <w:szCs w:val="28"/>
          <w:lang w:val="kk-KZ" w:eastAsia="ru-RU"/>
        </w:rPr>
        <w:t>ның</w:t>
      </w:r>
      <w:r w:rsidR="00B71EE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5A5AF4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білім алушылары арасында </w:t>
      </w:r>
      <w:r w:rsidR="00B20711" w:rsidRPr="005A5AF4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«</w:t>
      </w:r>
      <w:r w:rsidR="00954954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Отаныма 25 игілікті іс</w:t>
      </w:r>
      <w:r w:rsidR="00B20711" w:rsidRPr="005A5AF4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»</w:t>
      </w:r>
      <w:r w:rsidRPr="005A5AF4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тақырыбында </w:t>
      </w:r>
      <w:r w:rsidR="007260A5" w:rsidRPr="005A5AF4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республикалық </w:t>
      </w:r>
      <w:r w:rsidR="003C5D30">
        <w:rPr>
          <w:rFonts w:ascii="Times New Roman" w:eastAsia="Times New Roman" w:hAnsi="Times New Roman"/>
          <w:sz w:val="28"/>
          <w:szCs w:val="28"/>
          <w:lang w:val="kk-KZ" w:eastAsia="ru-RU"/>
        </w:rPr>
        <w:t>интернет-</w:t>
      </w:r>
      <w:r w:rsidR="005F028C">
        <w:rPr>
          <w:rFonts w:ascii="Times New Roman" w:eastAsia="Times New Roman" w:hAnsi="Times New Roman"/>
          <w:sz w:val="28"/>
          <w:szCs w:val="28"/>
          <w:lang w:val="kk-KZ" w:eastAsia="ru-RU"/>
        </w:rPr>
        <w:t>байқауды</w:t>
      </w:r>
      <w:r w:rsidRPr="005A5AF4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(бұдан әрі – Байқау) балаларға арналған ғылыми-танымдық </w:t>
      </w:r>
      <w:hyperlink r:id="rId7" w:history="1">
        <w:r w:rsidRPr="005A5AF4">
          <w:rPr>
            <w:rStyle w:val="a5"/>
            <w:rFonts w:ascii="Times New Roman" w:hAnsi="Times New Roman"/>
            <w:b/>
            <w:color w:val="auto"/>
            <w:sz w:val="28"/>
            <w:szCs w:val="28"/>
            <w:u w:val="none"/>
            <w:lang w:val="kk-KZ"/>
          </w:rPr>
          <w:t>www.ziyatker.org</w:t>
        </w:r>
      </w:hyperlink>
      <w:r w:rsidRPr="005A5AF4">
        <w:rPr>
          <w:sz w:val="28"/>
          <w:szCs w:val="28"/>
          <w:lang w:val="kk-KZ"/>
        </w:rPr>
        <w:t xml:space="preserve"> </w:t>
      </w:r>
      <w:r w:rsidRPr="005A5AF4">
        <w:rPr>
          <w:rFonts w:ascii="Times New Roman" w:hAnsi="Times New Roman"/>
          <w:sz w:val="28"/>
          <w:szCs w:val="28"/>
          <w:lang w:val="kk-KZ" w:eastAsia="ru-RU"/>
        </w:rPr>
        <w:t>сайтында</w:t>
      </w:r>
      <w:r w:rsidR="002034FB" w:rsidRPr="005A5AF4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034FB" w:rsidRPr="005A5AF4">
        <w:rPr>
          <w:rFonts w:ascii="Times New Roman" w:hAnsi="Times New Roman"/>
          <w:b/>
          <w:sz w:val="28"/>
          <w:szCs w:val="28"/>
          <w:lang w:val="kk-KZ"/>
        </w:rPr>
        <w:t>201</w:t>
      </w:r>
      <w:r w:rsidR="003C5D30">
        <w:rPr>
          <w:rFonts w:ascii="Times New Roman" w:hAnsi="Times New Roman"/>
          <w:b/>
          <w:sz w:val="28"/>
          <w:szCs w:val="28"/>
          <w:lang w:val="kk-KZ"/>
        </w:rPr>
        <w:t>6</w:t>
      </w:r>
      <w:r w:rsidR="002034FB" w:rsidRPr="005A5AF4">
        <w:rPr>
          <w:rFonts w:ascii="Times New Roman" w:hAnsi="Times New Roman"/>
          <w:b/>
          <w:sz w:val="28"/>
          <w:szCs w:val="28"/>
          <w:lang w:val="kk-KZ"/>
        </w:rPr>
        <w:t xml:space="preserve"> жылғы</w:t>
      </w:r>
      <w:r w:rsidRPr="005A5AF4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3C5D30">
        <w:rPr>
          <w:rFonts w:ascii="Times New Roman" w:hAnsi="Times New Roman"/>
          <w:b/>
          <w:sz w:val="28"/>
          <w:szCs w:val="28"/>
          <w:lang w:val="kk-KZ"/>
        </w:rPr>
        <w:t>2</w:t>
      </w:r>
      <w:r w:rsidR="00954954">
        <w:rPr>
          <w:rFonts w:ascii="Times New Roman" w:hAnsi="Times New Roman"/>
          <w:b/>
          <w:sz w:val="28"/>
          <w:szCs w:val="28"/>
          <w:lang w:val="kk-KZ"/>
        </w:rPr>
        <w:t>9</w:t>
      </w:r>
      <w:r w:rsidR="003C5D30">
        <w:rPr>
          <w:rFonts w:ascii="Times New Roman" w:hAnsi="Times New Roman"/>
          <w:b/>
          <w:sz w:val="28"/>
          <w:szCs w:val="28"/>
          <w:lang w:val="kk-KZ"/>
        </w:rPr>
        <w:t xml:space="preserve"> қаңтар </w:t>
      </w:r>
      <w:r w:rsidR="00954954">
        <w:rPr>
          <w:rFonts w:ascii="Times New Roman" w:hAnsi="Times New Roman"/>
          <w:b/>
          <w:sz w:val="28"/>
          <w:szCs w:val="28"/>
          <w:lang w:val="kk-KZ"/>
        </w:rPr>
        <w:t>–</w:t>
      </w:r>
      <w:r w:rsidR="00082D3B" w:rsidRPr="005A5AF4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954954">
        <w:rPr>
          <w:rFonts w:ascii="Times New Roman" w:hAnsi="Times New Roman"/>
          <w:b/>
          <w:sz w:val="28"/>
          <w:szCs w:val="28"/>
          <w:lang w:val="kk-KZ"/>
        </w:rPr>
        <w:t>30 сәуір</w:t>
      </w:r>
      <w:r w:rsidR="009B6F2F" w:rsidRPr="005A5AF4">
        <w:rPr>
          <w:rFonts w:ascii="Times New Roman" w:eastAsiaTheme="minorHAnsi" w:hAnsi="Times New Roman"/>
          <w:b/>
          <w:sz w:val="28"/>
          <w:szCs w:val="28"/>
          <w:lang w:val="kk-KZ"/>
        </w:rPr>
        <w:t xml:space="preserve"> </w:t>
      </w:r>
      <w:r w:rsidR="00A52EBB" w:rsidRPr="005A5AF4">
        <w:rPr>
          <w:rFonts w:ascii="Times New Roman" w:eastAsiaTheme="minorHAnsi" w:hAnsi="Times New Roman"/>
          <w:b/>
          <w:sz w:val="28"/>
          <w:szCs w:val="28"/>
          <w:lang w:val="kk-KZ"/>
        </w:rPr>
        <w:t xml:space="preserve"> </w:t>
      </w:r>
      <w:r w:rsidR="009B6F2F" w:rsidRPr="003C5D30">
        <w:rPr>
          <w:rFonts w:ascii="Times New Roman" w:eastAsiaTheme="minorHAnsi" w:hAnsi="Times New Roman"/>
          <w:sz w:val="28"/>
          <w:szCs w:val="28"/>
          <w:lang w:val="kk-KZ"/>
        </w:rPr>
        <w:t>аралығында</w:t>
      </w:r>
      <w:r w:rsidRPr="003C5D3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C5D30">
        <w:rPr>
          <w:rFonts w:ascii="Times New Roman" w:hAnsi="Times New Roman"/>
          <w:sz w:val="28"/>
          <w:szCs w:val="28"/>
          <w:lang w:val="kk-KZ"/>
        </w:rPr>
        <w:t xml:space="preserve">қашықтықтан </w:t>
      </w:r>
      <w:r w:rsidRPr="005A5AF4">
        <w:rPr>
          <w:rFonts w:ascii="Times New Roman" w:hAnsi="Times New Roman"/>
          <w:sz w:val="28"/>
          <w:szCs w:val="28"/>
          <w:lang w:val="kk-KZ"/>
        </w:rPr>
        <w:t>өткіз</w:t>
      </w:r>
      <w:r w:rsidR="00B20711" w:rsidRPr="005A5AF4">
        <w:rPr>
          <w:rFonts w:ascii="Times New Roman" w:hAnsi="Times New Roman"/>
          <w:sz w:val="28"/>
          <w:szCs w:val="28"/>
          <w:lang w:val="kk-KZ"/>
        </w:rPr>
        <w:t>с</w:t>
      </w:r>
      <w:r w:rsidRPr="005A5AF4">
        <w:rPr>
          <w:rFonts w:ascii="Times New Roman" w:hAnsi="Times New Roman"/>
          <w:sz w:val="28"/>
          <w:szCs w:val="28"/>
          <w:lang w:val="kk-KZ"/>
        </w:rPr>
        <w:t>ін.</w:t>
      </w:r>
    </w:p>
    <w:p w:rsidR="009966EB" w:rsidRPr="005A5AF4" w:rsidRDefault="009966EB" w:rsidP="00A62BF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5A5AF4">
        <w:rPr>
          <w:rFonts w:ascii="Times New Roman" w:hAnsi="Times New Roman"/>
          <w:sz w:val="28"/>
          <w:szCs w:val="28"/>
          <w:lang w:val="kk-KZ"/>
        </w:rPr>
        <w:t>2. Қоса тіркелген:</w:t>
      </w:r>
    </w:p>
    <w:p w:rsidR="009966EB" w:rsidRPr="005A5AF4" w:rsidRDefault="009966EB" w:rsidP="00A62BF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5A5AF4">
        <w:rPr>
          <w:rFonts w:ascii="Times New Roman" w:hAnsi="Times New Roman"/>
          <w:sz w:val="28"/>
          <w:szCs w:val="28"/>
          <w:lang w:val="kk-KZ"/>
        </w:rPr>
        <w:t>1)</w:t>
      </w:r>
      <w:r w:rsidRPr="005A5AF4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5A5AF4">
        <w:rPr>
          <w:rFonts w:ascii="Times New Roman" w:hAnsi="Times New Roman"/>
          <w:sz w:val="28"/>
          <w:szCs w:val="28"/>
          <w:lang w:val="kk-KZ"/>
        </w:rPr>
        <w:t>байқауды дайындау және өткізу жоспары 1-қосымшаға сәйкес;</w:t>
      </w:r>
    </w:p>
    <w:p w:rsidR="009966EB" w:rsidRPr="005A5AF4" w:rsidRDefault="009966EB" w:rsidP="00A62BF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5A5AF4">
        <w:rPr>
          <w:rFonts w:ascii="Times New Roman" w:hAnsi="Times New Roman"/>
          <w:sz w:val="28"/>
          <w:szCs w:val="28"/>
          <w:lang w:val="kk-KZ"/>
        </w:rPr>
        <w:t>2)</w:t>
      </w:r>
      <w:r w:rsidRPr="005A5AF4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5A5AF4">
        <w:rPr>
          <w:rFonts w:ascii="Times New Roman" w:hAnsi="Times New Roman"/>
          <w:sz w:val="28"/>
          <w:szCs w:val="28"/>
          <w:lang w:val="kk-KZ"/>
        </w:rPr>
        <w:t>байқауды өткізу ережесі 2-қосымшаға сәйкес;</w:t>
      </w:r>
    </w:p>
    <w:p w:rsidR="009966EB" w:rsidRPr="005A5AF4" w:rsidRDefault="009966EB" w:rsidP="00A62B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5A5AF4">
        <w:rPr>
          <w:rFonts w:ascii="Times New Roman" w:hAnsi="Times New Roman"/>
          <w:sz w:val="28"/>
          <w:szCs w:val="28"/>
          <w:lang w:val="kk-KZ"/>
        </w:rPr>
        <w:t>3) ұйымдастыру комите</w:t>
      </w:r>
      <w:r w:rsidR="003C5D30">
        <w:rPr>
          <w:rFonts w:ascii="Times New Roman" w:hAnsi="Times New Roman"/>
          <w:sz w:val="28"/>
          <w:szCs w:val="28"/>
          <w:lang w:val="kk-KZ"/>
        </w:rPr>
        <w:t>тінің құрамы 3-қосымшаға сәйкес.</w:t>
      </w:r>
    </w:p>
    <w:p w:rsidR="003C5D30" w:rsidRDefault="003C5D30" w:rsidP="003C5D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3. Есеп бөлімі (А. Мырзабаева) қаржылық түсімдердің есебін жүргізсін, ол туралы ақпарат дайындасын және қажетті төлемдерді жүргізсін.</w:t>
      </w:r>
    </w:p>
    <w:p w:rsidR="003C5D30" w:rsidRDefault="003C5D30" w:rsidP="003C5D30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4. Байқауды ұйымдастыруға және өткізуге жалпы жетекшілік директордың орынбасарына (Т. Казарина) жүктелсін.</w:t>
      </w:r>
    </w:p>
    <w:p w:rsidR="003C5D30" w:rsidRDefault="003C5D30" w:rsidP="003C5D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5. Осы бұйрықтың орындалуын бақылауды өзіме қалдырамын.</w:t>
      </w:r>
    </w:p>
    <w:p w:rsidR="009966EB" w:rsidRPr="005A5AF4" w:rsidRDefault="009966EB" w:rsidP="009966EB">
      <w:pPr>
        <w:spacing w:after="0" w:line="240" w:lineRule="auto"/>
        <w:ind w:firstLine="566"/>
        <w:rPr>
          <w:rFonts w:ascii="Times New Roman" w:hAnsi="Times New Roman"/>
          <w:b/>
          <w:sz w:val="28"/>
          <w:szCs w:val="28"/>
          <w:lang w:val="kk-KZ"/>
        </w:rPr>
      </w:pPr>
    </w:p>
    <w:p w:rsidR="009966EB" w:rsidRPr="005A5AF4" w:rsidRDefault="009966EB" w:rsidP="009966EB">
      <w:pPr>
        <w:spacing w:after="0" w:line="240" w:lineRule="auto"/>
        <w:ind w:left="142" w:firstLine="566"/>
        <w:rPr>
          <w:rFonts w:ascii="Times New Roman" w:hAnsi="Times New Roman"/>
          <w:b/>
          <w:sz w:val="28"/>
          <w:szCs w:val="28"/>
          <w:lang w:val="kk-KZ"/>
        </w:rPr>
      </w:pPr>
    </w:p>
    <w:p w:rsidR="009966EB" w:rsidRPr="005A5AF4" w:rsidRDefault="009966EB" w:rsidP="009966EB">
      <w:pPr>
        <w:spacing w:after="0" w:line="240" w:lineRule="auto"/>
        <w:ind w:left="142" w:firstLine="566"/>
        <w:rPr>
          <w:rFonts w:ascii="Times New Roman" w:hAnsi="Times New Roman"/>
          <w:b/>
          <w:sz w:val="28"/>
          <w:szCs w:val="28"/>
          <w:lang w:val="kk-KZ"/>
        </w:rPr>
      </w:pPr>
      <w:r w:rsidRPr="005A5AF4">
        <w:rPr>
          <w:rFonts w:ascii="Times New Roman" w:hAnsi="Times New Roman"/>
          <w:b/>
          <w:sz w:val="28"/>
          <w:szCs w:val="28"/>
        </w:rPr>
        <w:t>Директор</w:t>
      </w:r>
      <w:r w:rsidRPr="005A5AF4">
        <w:rPr>
          <w:rFonts w:ascii="Times New Roman" w:hAnsi="Times New Roman"/>
          <w:b/>
          <w:sz w:val="28"/>
          <w:szCs w:val="28"/>
          <w:lang w:val="kk-KZ"/>
        </w:rPr>
        <w:t>дың м.а.</w:t>
      </w:r>
      <w:r w:rsidRPr="005A5AF4">
        <w:rPr>
          <w:rFonts w:ascii="Times New Roman" w:hAnsi="Times New Roman"/>
          <w:b/>
          <w:sz w:val="28"/>
          <w:szCs w:val="28"/>
        </w:rPr>
        <w:tab/>
      </w:r>
      <w:r w:rsidRPr="005A5AF4">
        <w:rPr>
          <w:rFonts w:ascii="Times New Roman" w:hAnsi="Times New Roman"/>
          <w:b/>
          <w:sz w:val="28"/>
          <w:szCs w:val="28"/>
        </w:rPr>
        <w:tab/>
      </w:r>
      <w:r w:rsidRPr="005A5AF4">
        <w:rPr>
          <w:rFonts w:ascii="Times New Roman" w:hAnsi="Times New Roman"/>
          <w:b/>
          <w:sz w:val="28"/>
          <w:szCs w:val="28"/>
        </w:rPr>
        <w:tab/>
      </w:r>
      <w:r w:rsidRPr="005A5AF4">
        <w:rPr>
          <w:rFonts w:ascii="Times New Roman" w:hAnsi="Times New Roman"/>
          <w:b/>
          <w:sz w:val="28"/>
          <w:szCs w:val="28"/>
        </w:rPr>
        <w:tab/>
      </w:r>
      <w:r w:rsidRPr="005A5AF4">
        <w:rPr>
          <w:rFonts w:ascii="Times New Roman" w:hAnsi="Times New Roman"/>
          <w:b/>
          <w:sz w:val="28"/>
          <w:szCs w:val="28"/>
        </w:rPr>
        <w:tab/>
      </w:r>
      <w:r w:rsidRPr="005A5AF4">
        <w:rPr>
          <w:rFonts w:ascii="Times New Roman" w:hAnsi="Times New Roman"/>
          <w:b/>
          <w:sz w:val="28"/>
          <w:szCs w:val="28"/>
        </w:rPr>
        <w:tab/>
      </w:r>
      <w:r w:rsidRPr="005A5AF4">
        <w:rPr>
          <w:rFonts w:ascii="Times New Roman" w:hAnsi="Times New Roman"/>
          <w:b/>
          <w:sz w:val="28"/>
          <w:szCs w:val="28"/>
          <w:lang w:val="kk-KZ"/>
        </w:rPr>
        <w:tab/>
        <w:t>Р</w:t>
      </w:r>
      <w:r w:rsidRPr="005A5AF4">
        <w:rPr>
          <w:rFonts w:ascii="Times New Roman" w:hAnsi="Times New Roman"/>
          <w:b/>
          <w:sz w:val="28"/>
          <w:szCs w:val="28"/>
        </w:rPr>
        <w:t xml:space="preserve">. </w:t>
      </w:r>
      <w:r w:rsidRPr="005A5AF4">
        <w:rPr>
          <w:rFonts w:ascii="Times New Roman" w:hAnsi="Times New Roman"/>
          <w:b/>
          <w:sz w:val="28"/>
          <w:szCs w:val="28"/>
          <w:lang w:val="kk-KZ"/>
        </w:rPr>
        <w:t>Шер</w:t>
      </w:r>
    </w:p>
    <w:p w:rsidR="009966EB" w:rsidRPr="005A5AF4" w:rsidRDefault="009966EB" w:rsidP="009966E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8B247A" w:rsidRPr="005A5AF4" w:rsidRDefault="008B247A" w:rsidP="000D7112">
      <w:pPr>
        <w:pStyle w:val="a3"/>
        <w:tabs>
          <w:tab w:val="left" w:pos="2694"/>
        </w:tabs>
        <w:rPr>
          <w:lang w:val="kk-KZ"/>
        </w:rPr>
      </w:pPr>
    </w:p>
    <w:p w:rsidR="005A5AF4" w:rsidRPr="005A5AF4" w:rsidRDefault="005A5AF4" w:rsidP="003B79E5">
      <w:pPr>
        <w:pStyle w:val="a3"/>
        <w:rPr>
          <w:lang w:val="kk-KZ"/>
        </w:rPr>
      </w:pPr>
    </w:p>
    <w:p w:rsidR="00FF37D3" w:rsidRDefault="00FF37D3" w:rsidP="00FF37D3">
      <w:pPr>
        <w:pStyle w:val="a3"/>
        <w:jc w:val="center"/>
        <w:rPr>
          <w:lang w:val="kk-KZ"/>
        </w:rPr>
      </w:pPr>
    </w:p>
    <w:p w:rsidR="00677CE5" w:rsidRPr="005A5AF4" w:rsidRDefault="00677CE5" w:rsidP="00A84A20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677CE5" w:rsidRPr="005A5AF4" w:rsidRDefault="00677CE5" w:rsidP="00A84A20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677CE5" w:rsidRPr="005A5AF4" w:rsidRDefault="00677CE5" w:rsidP="00A84A20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3C5D30" w:rsidRPr="003C5D30" w:rsidRDefault="003C5D30" w:rsidP="003C5D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3C5D30">
        <w:rPr>
          <w:rFonts w:ascii="Times New Roman" w:hAnsi="Times New Roman"/>
          <w:b/>
          <w:sz w:val="28"/>
          <w:szCs w:val="28"/>
          <w:lang w:val="kk-KZ"/>
        </w:rPr>
        <w:lastRenderedPageBreak/>
        <w:t>Келісу парағы</w:t>
      </w: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C5D30" w:rsidRPr="003C5D30" w:rsidRDefault="003C5D30" w:rsidP="003C5D30">
      <w:pPr>
        <w:spacing w:after="0" w:line="240" w:lineRule="auto"/>
        <w:ind w:left="4956" w:hanging="4956"/>
        <w:rPr>
          <w:rFonts w:ascii="Times New Roman" w:hAnsi="Times New Roman"/>
          <w:sz w:val="28"/>
          <w:szCs w:val="28"/>
          <w:lang w:val="kk-KZ"/>
        </w:rPr>
      </w:pPr>
      <w:r w:rsidRPr="003C5D30">
        <w:rPr>
          <w:rFonts w:ascii="Times New Roman" w:hAnsi="Times New Roman"/>
          <w:sz w:val="28"/>
          <w:szCs w:val="28"/>
          <w:lang w:val="kk-KZ"/>
        </w:rPr>
        <w:t>Директордың орынбасары</w:t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  <w:t>_____________ Атажанова Л.А.</w:t>
      </w:r>
    </w:p>
    <w:p w:rsidR="003C5D30" w:rsidRPr="003C5D30" w:rsidRDefault="003C5D30" w:rsidP="003C5D30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  <w:lang w:val="kk-KZ"/>
        </w:rPr>
      </w:pPr>
      <w:r w:rsidRPr="003C5D30">
        <w:rPr>
          <w:rFonts w:ascii="Times New Roman" w:hAnsi="Times New Roman"/>
          <w:sz w:val="28"/>
          <w:szCs w:val="28"/>
          <w:lang w:val="kk-KZ"/>
        </w:rPr>
        <w:t>«_____»______________2016 ж.</w:t>
      </w: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3C5D30">
        <w:rPr>
          <w:rFonts w:ascii="Times New Roman" w:hAnsi="Times New Roman"/>
          <w:sz w:val="28"/>
          <w:szCs w:val="28"/>
          <w:lang w:val="kk-KZ"/>
        </w:rPr>
        <w:t>Директордың орынбасары</w:t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  <w:t>_____________ Казарина Т.В.</w:t>
      </w: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  <w:t>«_____»______________2016 ж.</w:t>
      </w: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3C5D30">
        <w:rPr>
          <w:rFonts w:ascii="Times New Roman" w:hAnsi="Times New Roman"/>
          <w:sz w:val="28"/>
          <w:szCs w:val="28"/>
          <w:lang w:val="kk-KZ"/>
        </w:rPr>
        <w:t>Бас бухгалтер</w:t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  <w:t>____________ Мырзабаева А.А.</w:t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  <w:t>«____»_______________2016 ж.</w:t>
      </w: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3C5D30">
        <w:rPr>
          <w:rFonts w:ascii="Times New Roman" w:hAnsi="Times New Roman"/>
          <w:sz w:val="28"/>
          <w:szCs w:val="28"/>
          <w:lang w:val="kk-KZ"/>
        </w:rPr>
        <w:t>Заңгер</w:t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  <w:t>____________ Кырыкбаева А.А.</w:t>
      </w: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  <w:t>«____»_______________2016 ж.</w:t>
      </w:r>
    </w:p>
    <w:p w:rsidR="003C5D30" w:rsidRPr="003C5D30" w:rsidRDefault="003C5D30" w:rsidP="003C5D30">
      <w:pPr>
        <w:spacing w:after="0" w:line="240" w:lineRule="auto"/>
        <w:ind w:left="1416"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C5D30" w:rsidRPr="003C5D30" w:rsidRDefault="003C5D30" w:rsidP="003C5D30">
      <w:pPr>
        <w:spacing w:after="0" w:line="240" w:lineRule="auto"/>
        <w:ind w:left="1416"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3C5D30">
        <w:rPr>
          <w:rFonts w:ascii="Times New Roman" w:hAnsi="Times New Roman"/>
          <w:sz w:val="28"/>
          <w:szCs w:val="28"/>
          <w:lang w:val="kk-KZ"/>
        </w:rPr>
        <w:t>Көркем-эстетикалық</w:t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  <w:t xml:space="preserve"> </w:t>
      </w: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3C5D30">
        <w:rPr>
          <w:rFonts w:ascii="Times New Roman" w:hAnsi="Times New Roman"/>
          <w:sz w:val="28"/>
          <w:szCs w:val="28"/>
          <w:lang w:val="kk-KZ"/>
        </w:rPr>
        <w:t>бағыттағы</w:t>
      </w:r>
      <w:r w:rsidRPr="003C5D30">
        <w:rPr>
          <w:rFonts w:ascii="Times New Roman" w:hAnsi="Times New Roman"/>
          <w:sz w:val="28"/>
          <w:szCs w:val="28"/>
          <w:lang w:val="kk-KZ"/>
        </w:rPr>
        <w:tab/>
        <w:t>бөлім</w:t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  <w:t xml:space="preserve"> </w:t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  <w:t>_____________ Асавбаева Р.Б.</w:t>
      </w: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3C5D30">
        <w:rPr>
          <w:rFonts w:ascii="Times New Roman" w:hAnsi="Times New Roman"/>
          <w:sz w:val="28"/>
          <w:szCs w:val="28"/>
          <w:lang w:val="kk-KZ"/>
        </w:rPr>
        <w:t>жетекшісі</w:t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  <w:t xml:space="preserve">                                                   «____»_______________2016 ж.</w:t>
      </w: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3C5D30">
        <w:rPr>
          <w:rFonts w:ascii="Times New Roman" w:hAnsi="Times New Roman"/>
          <w:sz w:val="28"/>
          <w:szCs w:val="28"/>
          <w:lang w:val="kk-KZ"/>
        </w:rPr>
        <w:t>Ақпараттық-аналитикалық</w:t>
      </w: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3C5D30">
        <w:rPr>
          <w:rFonts w:ascii="Times New Roman" w:hAnsi="Times New Roman"/>
          <w:sz w:val="28"/>
          <w:szCs w:val="28"/>
          <w:lang w:val="kk-KZ"/>
        </w:rPr>
        <w:t>бөлімнің менеджері</w:t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  <w:t>________________ Ибраева Э.А.</w:t>
      </w: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3C5D30">
        <w:rPr>
          <w:rFonts w:ascii="Times New Roman" w:hAnsi="Times New Roman"/>
          <w:sz w:val="28"/>
          <w:szCs w:val="28"/>
          <w:lang w:val="kk-KZ"/>
        </w:rPr>
        <w:tab/>
      </w:r>
      <w:r>
        <w:rPr>
          <w:rFonts w:ascii="Times New Roman" w:hAnsi="Times New Roman"/>
          <w:sz w:val="28"/>
          <w:szCs w:val="28"/>
          <w:lang w:val="kk-KZ"/>
        </w:rPr>
        <w:tab/>
      </w:r>
      <w:r>
        <w:rPr>
          <w:rFonts w:ascii="Times New Roman" w:hAnsi="Times New Roman"/>
          <w:sz w:val="28"/>
          <w:szCs w:val="28"/>
          <w:lang w:val="kk-KZ"/>
        </w:rPr>
        <w:tab/>
      </w:r>
      <w:r>
        <w:rPr>
          <w:rFonts w:ascii="Times New Roman" w:hAnsi="Times New Roman"/>
          <w:sz w:val="28"/>
          <w:szCs w:val="28"/>
          <w:lang w:val="kk-KZ"/>
        </w:rPr>
        <w:tab/>
      </w:r>
      <w:r>
        <w:rPr>
          <w:rFonts w:ascii="Times New Roman" w:hAnsi="Times New Roman"/>
          <w:sz w:val="28"/>
          <w:szCs w:val="28"/>
          <w:lang w:val="kk-KZ"/>
        </w:rPr>
        <w:tab/>
      </w:r>
      <w:r>
        <w:rPr>
          <w:rFonts w:ascii="Times New Roman" w:hAnsi="Times New Roman"/>
          <w:sz w:val="28"/>
          <w:szCs w:val="28"/>
          <w:lang w:val="kk-KZ"/>
        </w:rPr>
        <w:tab/>
      </w:r>
      <w:r>
        <w:rPr>
          <w:rFonts w:ascii="Times New Roman" w:hAnsi="Times New Roman"/>
          <w:sz w:val="28"/>
          <w:szCs w:val="28"/>
          <w:lang w:val="kk-KZ"/>
        </w:rPr>
        <w:tab/>
      </w:r>
      <w:r>
        <w:rPr>
          <w:rFonts w:ascii="Times New Roman" w:hAnsi="Times New Roman"/>
          <w:sz w:val="28"/>
          <w:szCs w:val="28"/>
          <w:lang w:val="kk-KZ"/>
        </w:rPr>
        <w:tab/>
        <w:t>«____»_______________2016</w:t>
      </w:r>
      <w:r w:rsidRPr="003C5D30">
        <w:rPr>
          <w:rFonts w:ascii="Times New Roman" w:hAnsi="Times New Roman"/>
          <w:sz w:val="28"/>
          <w:szCs w:val="28"/>
          <w:lang w:val="kk-KZ"/>
        </w:rPr>
        <w:t xml:space="preserve"> ж.</w:t>
      </w: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A00130" w:rsidRPr="005A5AF4" w:rsidRDefault="00A00130" w:rsidP="00A00130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AC287C" w:rsidRPr="005A5AF4" w:rsidRDefault="00AC287C" w:rsidP="00A0013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tbl>
      <w:tblPr>
        <w:tblpPr w:leftFromText="180" w:rightFromText="180" w:bottomFromText="200" w:vertAnchor="text" w:horzAnchor="page" w:tblpX="6733" w:tblpY="233"/>
        <w:tblW w:w="4786" w:type="dxa"/>
        <w:tblLook w:val="04A0" w:firstRow="1" w:lastRow="0" w:firstColumn="1" w:lastColumn="0" w:noHBand="0" w:noVBand="1"/>
      </w:tblPr>
      <w:tblGrid>
        <w:gridCol w:w="4786"/>
      </w:tblGrid>
      <w:tr w:rsidR="00677CE5" w:rsidRPr="00B0051D" w:rsidTr="001F6C52">
        <w:tc>
          <w:tcPr>
            <w:tcW w:w="4786" w:type="dxa"/>
            <w:hideMark/>
          </w:tcPr>
          <w:p w:rsidR="00677CE5" w:rsidRPr="008556AA" w:rsidRDefault="00677CE5" w:rsidP="00677CE5">
            <w:pPr>
              <w:spacing w:after="0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</w:p>
          <w:p w:rsidR="00F36D17" w:rsidRPr="008556AA" w:rsidRDefault="00F36D17" w:rsidP="006C13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</w:p>
          <w:p w:rsidR="00714F7A" w:rsidRDefault="00714F7A" w:rsidP="006C13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</w:p>
          <w:p w:rsidR="003C5D30" w:rsidRDefault="003C5D30" w:rsidP="006C13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</w:p>
          <w:p w:rsidR="003C5D30" w:rsidRDefault="003C5D30" w:rsidP="006C13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</w:p>
          <w:p w:rsidR="003C5D30" w:rsidRDefault="003C5D30" w:rsidP="006C13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</w:p>
          <w:p w:rsidR="003C5D30" w:rsidRPr="008556AA" w:rsidRDefault="003C5D30" w:rsidP="006C13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</w:p>
          <w:p w:rsidR="006C13FE" w:rsidRPr="008556AA" w:rsidRDefault="00BC24B0" w:rsidP="00AC287C">
            <w:pPr>
              <w:spacing w:after="0" w:line="240" w:lineRule="auto"/>
              <w:jc w:val="right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8556AA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lastRenderedPageBreak/>
              <w:t>1</w:t>
            </w:r>
            <w:r w:rsidR="006C13FE" w:rsidRPr="008556AA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-қосымша</w:t>
            </w:r>
          </w:p>
          <w:p w:rsidR="001451D3" w:rsidRPr="008556AA" w:rsidRDefault="001451D3" w:rsidP="006C13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</w:p>
          <w:p w:rsidR="00677CE5" w:rsidRPr="008556AA" w:rsidRDefault="00677CE5" w:rsidP="00AC287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8556AA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Қазақстан Республикасы</w:t>
            </w:r>
          </w:p>
          <w:p w:rsidR="00677CE5" w:rsidRPr="008556AA" w:rsidRDefault="00677CE5" w:rsidP="00AC287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8556AA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Білім және ғылым министрлігінің</w:t>
            </w:r>
          </w:p>
          <w:p w:rsidR="00677CE5" w:rsidRPr="008556AA" w:rsidRDefault="00677CE5" w:rsidP="00AC287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8556AA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«Республикалық қосымша білім</w:t>
            </w:r>
          </w:p>
          <w:p w:rsidR="00251AD6" w:rsidRPr="008556AA" w:rsidRDefault="00677CE5" w:rsidP="00AC287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8556AA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 xml:space="preserve">беру оқу-әдістемелік орталығы» РМҚК директордың м.а. </w:t>
            </w:r>
          </w:p>
          <w:p w:rsidR="00677CE5" w:rsidRPr="008556AA" w:rsidRDefault="00677CE5" w:rsidP="00251AD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8556AA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201</w:t>
            </w:r>
            <w:r w:rsidR="003C5D30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6</w:t>
            </w:r>
            <w:r w:rsidRPr="008556AA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 xml:space="preserve"> жылғы</w:t>
            </w:r>
            <w:r w:rsidR="00251AD6" w:rsidRPr="008556AA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 xml:space="preserve"> </w:t>
            </w:r>
            <w:r w:rsidRPr="008556AA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«___» _________ № ____</w:t>
            </w:r>
          </w:p>
          <w:p w:rsidR="00677CE5" w:rsidRPr="008556AA" w:rsidRDefault="00677CE5" w:rsidP="00AC287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556AA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бұйрығымен бекітілген</w:t>
            </w:r>
          </w:p>
        </w:tc>
      </w:tr>
    </w:tbl>
    <w:p w:rsidR="00677CE5" w:rsidRPr="00B0051D" w:rsidRDefault="00677CE5" w:rsidP="00AC287C">
      <w:pPr>
        <w:spacing w:after="0"/>
        <w:rPr>
          <w:rFonts w:ascii="Times New Roman" w:eastAsiaTheme="minorHAnsi" w:hAnsi="Times New Roman"/>
          <w:sz w:val="28"/>
          <w:szCs w:val="28"/>
          <w:highlight w:val="yellow"/>
          <w:lang w:val="kk-KZ"/>
        </w:rPr>
      </w:pPr>
    </w:p>
    <w:p w:rsidR="00677CE5" w:rsidRPr="00B0051D" w:rsidRDefault="00677CE5" w:rsidP="00677CE5">
      <w:pPr>
        <w:spacing w:after="0"/>
        <w:jc w:val="right"/>
        <w:rPr>
          <w:rFonts w:ascii="Times New Roman" w:eastAsiaTheme="minorHAnsi" w:hAnsi="Times New Roman"/>
          <w:sz w:val="28"/>
          <w:szCs w:val="28"/>
          <w:highlight w:val="yellow"/>
          <w:lang w:val="kk-KZ"/>
        </w:rPr>
      </w:pPr>
    </w:p>
    <w:p w:rsidR="00677CE5" w:rsidRPr="00B0051D" w:rsidRDefault="00677CE5" w:rsidP="00677CE5">
      <w:pPr>
        <w:spacing w:after="0"/>
        <w:jc w:val="right"/>
        <w:rPr>
          <w:rFonts w:ascii="Times New Roman" w:eastAsiaTheme="minorHAnsi" w:hAnsi="Times New Roman"/>
          <w:sz w:val="28"/>
          <w:szCs w:val="28"/>
          <w:highlight w:val="yellow"/>
          <w:lang w:val="kk-KZ"/>
        </w:rPr>
      </w:pPr>
    </w:p>
    <w:p w:rsidR="00677CE5" w:rsidRPr="00B0051D" w:rsidRDefault="00677CE5" w:rsidP="00677CE5">
      <w:pPr>
        <w:spacing w:after="0"/>
        <w:jc w:val="right"/>
        <w:rPr>
          <w:rFonts w:ascii="Times New Roman" w:eastAsiaTheme="minorHAnsi" w:hAnsi="Times New Roman"/>
          <w:sz w:val="28"/>
          <w:szCs w:val="28"/>
          <w:highlight w:val="yellow"/>
          <w:lang w:val="kk-KZ"/>
        </w:rPr>
      </w:pPr>
    </w:p>
    <w:p w:rsidR="00677CE5" w:rsidRPr="00B0051D" w:rsidRDefault="00677CE5" w:rsidP="00677CE5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highlight w:val="yellow"/>
          <w:lang w:val="kk-KZ"/>
        </w:rPr>
      </w:pPr>
    </w:p>
    <w:p w:rsidR="006C13FE" w:rsidRPr="00B0051D" w:rsidRDefault="006C13FE" w:rsidP="00677CE5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highlight w:val="yellow"/>
          <w:lang w:val="kk-KZ"/>
        </w:rPr>
      </w:pPr>
    </w:p>
    <w:p w:rsidR="006C13FE" w:rsidRPr="00B0051D" w:rsidRDefault="006C13FE" w:rsidP="00677CE5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highlight w:val="yellow"/>
          <w:lang w:val="kk-KZ"/>
        </w:rPr>
      </w:pPr>
    </w:p>
    <w:p w:rsidR="00677CE5" w:rsidRDefault="00677CE5" w:rsidP="00AC287C">
      <w:pPr>
        <w:spacing w:after="0" w:line="240" w:lineRule="auto"/>
        <w:rPr>
          <w:rFonts w:ascii="Times New Roman" w:eastAsiaTheme="minorHAnsi" w:hAnsi="Times New Roman"/>
          <w:b/>
          <w:sz w:val="28"/>
          <w:szCs w:val="28"/>
          <w:highlight w:val="yellow"/>
          <w:lang w:val="kk-KZ"/>
        </w:rPr>
      </w:pPr>
    </w:p>
    <w:p w:rsidR="005A7052" w:rsidRDefault="005A7052" w:rsidP="00AC287C">
      <w:pPr>
        <w:spacing w:after="0" w:line="240" w:lineRule="auto"/>
        <w:rPr>
          <w:rFonts w:ascii="Times New Roman" w:eastAsiaTheme="minorHAnsi" w:hAnsi="Times New Roman"/>
          <w:b/>
          <w:sz w:val="28"/>
          <w:szCs w:val="28"/>
          <w:highlight w:val="yellow"/>
          <w:lang w:val="kk-KZ"/>
        </w:rPr>
      </w:pPr>
    </w:p>
    <w:p w:rsidR="005A7052" w:rsidRPr="00B0051D" w:rsidRDefault="005A7052" w:rsidP="00AC287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highlight w:val="yellow"/>
          <w:lang w:val="kk-KZ" w:eastAsia="ru-RU"/>
        </w:rPr>
      </w:pPr>
    </w:p>
    <w:p w:rsidR="002C2BAA" w:rsidRPr="00E75888" w:rsidRDefault="00677CE5" w:rsidP="00A9241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E75888">
        <w:rPr>
          <w:rFonts w:ascii="Times New Roman" w:hAnsi="Times New Roman"/>
          <w:b/>
          <w:sz w:val="28"/>
          <w:szCs w:val="28"/>
          <w:lang w:val="kk-KZ"/>
        </w:rPr>
        <w:t>«</w:t>
      </w:r>
      <w:r w:rsidR="00954954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Отаныма 25 игілікті іс</w:t>
      </w:r>
      <w:r w:rsidR="00B20711" w:rsidRPr="00E75888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»</w:t>
      </w:r>
      <w:r w:rsidRPr="00E7588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E75888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тақырыбында</w:t>
      </w:r>
    </w:p>
    <w:p w:rsidR="002C2BAA" w:rsidRPr="00E75888" w:rsidRDefault="00677CE5" w:rsidP="00A9241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E75888">
        <w:rPr>
          <w:rFonts w:ascii="Times New Roman" w:eastAsiaTheme="minorHAnsi" w:hAnsi="Times New Roman"/>
          <w:b/>
          <w:sz w:val="28"/>
          <w:szCs w:val="28"/>
          <w:lang w:val="kk-KZ"/>
        </w:rPr>
        <w:t xml:space="preserve"> </w:t>
      </w:r>
      <w:r w:rsidR="002C2BAA" w:rsidRPr="00E75888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республикалық</w:t>
      </w:r>
      <w:r w:rsidR="002C2BAA" w:rsidRPr="00E75888">
        <w:rPr>
          <w:rFonts w:ascii="Times New Roman" w:eastAsiaTheme="minorHAnsi" w:hAnsi="Times New Roman"/>
          <w:b/>
          <w:sz w:val="28"/>
          <w:szCs w:val="28"/>
          <w:lang w:val="kk-KZ"/>
        </w:rPr>
        <w:t xml:space="preserve"> </w:t>
      </w:r>
      <w:r w:rsidR="003C5D30">
        <w:rPr>
          <w:rFonts w:ascii="Times New Roman" w:eastAsiaTheme="minorHAnsi" w:hAnsi="Times New Roman"/>
          <w:b/>
          <w:sz w:val="28"/>
          <w:szCs w:val="28"/>
          <w:lang w:val="kk-KZ"/>
        </w:rPr>
        <w:t>интернет-</w:t>
      </w:r>
      <w:r w:rsidR="00CF749D" w:rsidRPr="00E75888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байқауын</w:t>
      </w:r>
      <w:r w:rsidRPr="00E75888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  <w:r w:rsidR="003C5D30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қашықтықтан</w:t>
      </w:r>
    </w:p>
    <w:p w:rsidR="00677CE5" w:rsidRPr="00E75888" w:rsidRDefault="00677CE5" w:rsidP="00A92417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val="kk-KZ"/>
        </w:rPr>
      </w:pPr>
      <w:r w:rsidRPr="00E75888">
        <w:rPr>
          <w:rFonts w:ascii="Times New Roman" w:eastAsiaTheme="minorHAnsi" w:hAnsi="Times New Roman"/>
          <w:b/>
          <w:sz w:val="28"/>
          <w:szCs w:val="28"/>
          <w:lang w:val="kk-KZ"/>
        </w:rPr>
        <w:t>ұйымдастыру және өткізу жоспары</w:t>
      </w:r>
    </w:p>
    <w:p w:rsidR="003C5D30" w:rsidRDefault="003C5D30" w:rsidP="003C5D30">
      <w:pPr>
        <w:spacing w:after="0" w:line="240" w:lineRule="auto"/>
        <w:rPr>
          <w:rFonts w:ascii="Times New Roman" w:eastAsiaTheme="minorHAnsi" w:hAnsi="Times New Roman"/>
          <w:b/>
          <w:sz w:val="28"/>
          <w:szCs w:val="28"/>
          <w:lang w:val="kk-KZ"/>
        </w:rPr>
      </w:pPr>
    </w:p>
    <w:tbl>
      <w:tblPr>
        <w:tblStyle w:val="ab"/>
        <w:tblW w:w="973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5245"/>
        <w:gridCol w:w="1843"/>
        <w:gridCol w:w="2082"/>
      </w:tblGrid>
      <w:tr w:rsidR="003C5D30" w:rsidRPr="00F75E5F" w:rsidTr="003C5D30">
        <w:tc>
          <w:tcPr>
            <w:tcW w:w="567" w:type="dxa"/>
          </w:tcPr>
          <w:p w:rsidR="003C5D30" w:rsidRPr="00F75E5F" w:rsidRDefault="003C5D30" w:rsidP="000C7D12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5245" w:type="dxa"/>
          </w:tcPr>
          <w:p w:rsidR="003C5D30" w:rsidRPr="00F75E5F" w:rsidRDefault="003C5D30" w:rsidP="000C7D12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kk-KZ"/>
              </w:rPr>
            </w:pPr>
            <w:r w:rsidRPr="00F75E5F">
              <w:rPr>
                <w:rFonts w:ascii="Times New Roman" w:eastAsiaTheme="minorHAnsi" w:hAnsi="Times New Roman"/>
                <w:b/>
                <w:sz w:val="28"/>
                <w:szCs w:val="28"/>
                <w:lang w:val="kk-KZ"/>
              </w:rPr>
              <w:t>Іс-шаралар</w:t>
            </w:r>
          </w:p>
        </w:tc>
        <w:tc>
          <w:tcPr>
            <w:tcW w:w="1843" w:type="dxa"/>
          </w:tcPr>
          <w:p w:rsidR="003C5D30" w:rsidRPr="00F75E5F" w:rsidRDefault="003C5D30" w:rsidP="000C7D12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kk-KZ"/>
              </w:rPr>
            </w:pPr>
            <w:r w:rsidRPr="00F75E5F">
              <w:rPr>
                <w:rFonts w:ascii="Times New Roman" w:eastAsiaTheme="minorHAnsi" w:hAnsi="Times New Roman"/>
                <w:b/>
                <w:sz w:val="28"/>
                <w:szCs w:val="28"/>
                <w:lang w:val="kk-KZ"/>
              </w:rPr>
              <w:t>Орындау мерзімі</w:t>
            </w:r>
          </w:p>
        </w:tc>
        <w:tc>
          <w:tcPr>
            <w:tcW w:w="2082" w:type="dxa"/>
          </w:tcPr>
          <w:p w:rsidR="003C5D30" w:rsidRPr="00F75E5F" w:rsidRDefault="003C5D30" w:rsidP="000C7D12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kk-KZ"/>
              </w:rPr>
            </w:pPr>
            <w:r w:rsidRPr="00F75E5F">
              <w:rPr>
                <w:rFonts w:ascii="Times New Roman" w:eastAsiaTheme="minorHAnsi" w:hAnsi="Times New Roman"/>
                <w:b/>
                <w:sz w:val="28"/>
                <w:szCs w:val="28"/>
                <w:lang w:val="kk-KZ"/>
              </w:rPr>
              <w:t>Жауапты</w:t>
            </w:r>
          </w:p>
        </w:tc>
      </w:tr>
      <w:tr w:rsidR="003C5D30" w:rsidRPr="00F75E5F" w:rsidTr="003C5D30">
        <w:tc>
          <w:tcPr>
            <w:tcW w:w="567" w:type="dxa"/>
          </w:tcPr>
          <w:p w:rsidR="003C5D30" w:rsidRPr="00F75E5F" w:rsidRDefault="003C5D30" w:rsidP="000C7D12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F75E5F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245" w:type="dxa"/>
          </w:tcPr>
          <w:p w:rsidR="003C5D30" w:rsidRPr="00F449F5" w:rsidRDefault="003C5D30" w:rsidP="000C7D12">
            <w:pPr>
              <w:jc w:val="both"/>
              <w:rPr>
                <w:rFonts w:ascii="Times New Roman" w:eastAsia="Times New Roman" w:hAnsi="Times New Roman" w:cstheme="minorBidi"/>
                <w:sz w:val="28"/>
                <w:szCs w:val="28"/>
                <w:lang w:val="kk-KZ" w:eastAsia="ru-RU"/>
              </w:rPr>
            </w:pPr>
            <w:r w:rsidRPr="00A831C7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 xml:space="preserve">Байқауды </w:t>
            </w:r>
            <w:r w:rsidRPr="00A831C7">
              <w:rPr>
                <w:rFonts w:ascii="Times New Roman" w:eastAsia="Times New Roman" w:hAnsi="Times New Roman" w:cstheme="minorBidi"/>
                <w:sz w:val="28"/>
                <w:szCs w:val="28"/>
                <w:lang w:val="kk-KZ" w:eastAsia="ru-RU"/>
              </w:rPr>
              <w:t xml:space="preserve">өткізу ережелерін </w:t>
            </w:r>
            <w:r>
              <w:rPr>
                <w:rFonts w:ascii="Times New Roman" w:eastAsia="Times New Roman" w:hAnsi="Times New Roman" w:cstheme="minorBidi"/>
                <w:sz w:val="28"/>
                <w:szCs w:val="28"/>
                <w:lang w:val="kk-KZ" w:eastAsia="ru-RU"/>
              </w:rPr>
              <w:t>әзірлеу</w:t>
            </w:r>
          </w:p>
        </w:tc>
        <w:tc>
          <w:tcPr>
            <w:tcW w:w="1843" w:type="dxa"/>
          </w:tcPr>
          <w:p w:rsidR="003C5D30" w:rsidRPr="00F75E5F" w:rsidRDefault="00954954" w:rsidP="000C7D12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29</w:t>
            </w:r>
            <w:r w:rsidR="003C5D30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 xml:space="preserve"> қаңтар</w:t>
            </w:r>
          </w:p>
        </w:tc>
        <w:tc>
          <w:tcPr>
            <w:tcW w:w="2082" w:type="dxa"/>
          </w:tcPr>
          <w:p w:rsidR="003C5D30" w:rsidRDefault="003C5D30" w:rsidP="000C7D12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Асавбаева Р.Б.</w:t>
            </w:r>
          </w:p>
          <w:p w:rsidR="003C5D30" w:rsidRPr="00F75E5F" w:rsidRDefault="003C5D30" w:rsidP="000C7D12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Ибраева Э.А.</w:t>
            </w:r>
          </w:p>
        </w:tc>
      </w:tr>
      <w:tr w:rsidR="003C5D30" w:rsidRPr="00F75E5F" w:rsidTr="003C5D30">
        <w:tc>
          <w:tcPr>
            <w:tcW w:w="567" w:type="dxa"/>
          </w:tcPr>
          <w:p w:rsidR="003C5D30" w:rsidRPr="00F75E5F" w:rsidRDefault="003C5D30" w:rsidP="000C7D12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F75E5F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245" w:type="dxa"/>
          </w:tcPr>
          <w:p w:rsidR="003C5D30" w:rsidRPr="00A269A0" w:rsidRDefault="003C5D30" w:rsidP="000C7D12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A831C7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 xml:space="preserve">Байқауды өткізу туралы бұйрық пен ұйымдастыру жоспарының жобаларын </w:t>
            </w: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әзірлеу</w:t>
            </w:r>
          </w:p>
        </w:tc>
        <w:tc>
          <w:tcPr>
            <w:tcW w:w="1843" w:type="dxa"/>
          </w:tcPr>
          <w:p w:rsidR="003C5D30" w:rsidRDefault="00954954" w:rsidP="000C7D12">
            <w:pPr>
              <w:jc w:val="center"/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29</w:t>
            </w:r>
            <w:r w:rsidR="003C5D30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 xml:space="preserve"> қаңтар</w:t>
            </w:r>
          </w:p>
        </w:tc>
        <w:tc>
          <w:tcPr>
            <w:tcW w:w="2082" w:type="dxa"/>
          </w:tcPr>
          <w:p w:rsidR="003C5D30" w:rsidRDefault="003C5D30" w:rsidP="000C7D12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Асавбаева Р.Б.</w:t>
            </w:r>
          </w:p>
          <w:p w:rsidR="003C5D30" w:rsidRDefault="003C5D30" w:rsidP="000C7D12">
            <w:pPr>
              <w:jc w:val="center"/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Ибраева Э.А.</w:t>
            </w:r>
          </w:p>
        </w:tc>
      </w:tr>
      <w:tr w:rsidR="003C5D30" w:rsidRPr="00F75E5F" w:rsidTr="003C5D30">
        <w:tc>
          <w:tcPr>
            <w:tcW w:w="567" w:type="dxa"/>
          </w:tcPr>
          <w:p w:rsidR="003C5D30" w:rsidRPr="00F75E5F" w:rsidRDefault="003C5D30" w:rsidP="000C7D12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F75E5F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245" w:type="dxa"/>
          </w:tcPr>
          <w:p w:rsidR="003C5D30" w:rsidRPr="00DC61E7" w:rsidRDefault="003C5D30" w:rsidP="000C7D12">
            <w:pPr>
              <w:jc w:val="both"/>
              <w:rPr>
                <w:rFonts w:ascii="Times New Roman" w:eastAsia="Times New Roman" w:hAnsi="Times New Roman" w:cstheme="minorBidi"/>
                <w:sz w:val="28"/>
                <w:szCs w:val="28"/>
                <w:lang w:val="kk-KZ" w:eastAsia="ru-RU"/>
              </w:rPr>
            </w:pPr>
            <w:r w:rsidRPr="00A831C7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Байқауды</w:t>
            </w:r>
            <w:r w:rsidRPr="00A831C7">
              <w:rPr>
                <w:rFonts w:ascii="Times New Roman" w:eastAsia="Times New Roman" w:hAnsi="Times New Roman" w:cstheme="minorBidi"/>
                <w:sz w:val="28"/>
                <w:szCs w:val="28"/>
                <w:lang w:val="kk-KZ" w:eastAsia="ru-RU"/>
              </w:rPr>
              <w:t xml:space="preserve"> ұйымдастыру комитетінің құрамын қалыптастыру</w:t>
            </w:r>
          </w:p>
        </w:tc>
        <w:tc>
          <w:tcPr>
            <w:tcW w:w="1843" w:type="dxa"/>
          </w:tcPr>
          <w:p w:rsidR="003C5D30" w:rsidRDefault="00954954" w:rsidP="000C7D12">
            <w:pPr>
              <w:jc w:val="center"/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29</w:t>
            </w:r>
            <w:r w:rsidR="003C5D30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 xml:space="preserve"> қаңтар</w:t>
            </w:r>
          </w:p>
        </w:tc>
        <w:tc>
          <w:tcPr>
            <w:tcW w:w="2082" w:type="dxa"/>
          </w:tcPr>
          <w:p w:rsidR="003C5D30" w:rsidRDefault="003C5D30" w:rsidP="000C7D12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Асавбаева Р.Б.</w:t>
            </w:r>
          </w:p>
          <w:p w:rsidR="003C5D30" w:rsidRDefault="003C5D30" w:rsidP="000C7D12">
            <w:pPr>
              <w:jc w:val="center"/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Ибраева Э.А.</w:t>
            </w:r>
          </w:p>
        </w:tc>
      </w:tr>
      <w:tr w:rsidR="003C5D30" w:rsidRPr="004A2C1D" w:rsidTr="003C5D30">
        <w:tc>
          <w:tcPr>
            <w:tcW w:w="567" w:type="dxa"/>
          </w:tcPr>
          <w:p w:rsidR="003C5D30" w:rsidRPr="00F75E5F" w:rsidRDefault="003C5D30" w:rsidP="000C7D12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245" w:type="dxa"/>
          </w:tcPr>
          <w:p w:rsidR="003C5D30" w:rsidRPr="00A831C7" w:rsidRDefault="003C5D30" w:rsidP="000C7D12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A831C7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Байқауды</w:t>
            </w:r>
            <w:r w:rsidRPr="00A831C7">
              <w:rPr>
                <w:rFonts w:ascii="Times New Roman" w:eastAsia="Times New Roman" w:hAnsi="Times New Roman" w:cstheme="minorBidi"/>
                <w:sz w:val="28"/>
                <w:szCs w:val="28"/>
                <w:lang w:val="kk-KZ" w:eastAsia="ru-RU"/>
              </w:rPr>
              <w:t xml:space="preserve"> өткізу туралы</w:t>
            </w:r>
            <w:r w:rsidRPr="00A831C7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 xml:space="preserve"> хаттарды дайындау және облыстар, Астана және Алматы қалалары білім басқармаларына жолдау</w:t>
            </w:r>
          </w:p>
        </w:tc>
        <w:tc>
          <w:tcPr>
            <w:tcW w:w="1843" w:type="dxa"/>
          </w:tcPr>
          <w:p w:rsidR="003C5D30" w:rsidRDefault="00954954" w:rsidP="000C7D12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29</w:t>
            </w:r>
            <w:r w:rsidR="003C5D30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 xml:space="preserve"> қаңтар</w:t>
            </w:r>
          </w:p>
        </w:tc>
        <w:tc>
          <w:tcPr>
            <w:tcW w:w="2082" w:type="dxa"/>
          </w:tcPr>
          <w:p w:rsidR="003C5D30" w:rsidRDefault="003C5D30" w:rsidP="000C7D12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Асавбаева Р.Б.</w:t>
            </w:r>
          </w:p>
          <w:p w:rsidR="003C5D30" w:rsidRDefault="003C5D30" w:rsidP="000C7D12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Ибраева Э.А.</w:t>
            </w:r>
          </w:p>
        </w:tc>
      </w:tr>
      <w:tr w:rsidR="003C5D30" w:rsidRPr="004A2C1D" w:rsidTr="003C5D30">
        <w:tc>
          <w:tcPr>
            <w:tcW w:w="567" w:type="dxa"/>
          </w:tcPr>
          <w:p w:rsidR="003C5D30" w:rsidRDefault="003C5D30" w:rsidP="000C7D12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245" w:type="dxa"/>
          </w:tcPr>
          <w:p w:rsidR="003C5D30" w:rsidRPr="00332B3C" w:rsidRDefault="001F6298" w:rsidP="000C7D12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hyperlink r:id="rId8" w:history="1">
              <w:r w:rsidR="003C5D30" w:rsidRPr="005C6102">
                <w:rPr>
                  <w:rStyle w:val="a5"/>
                  <w:rFonts w:ascii="Times New Roman" w:eastAsiaTheme="minorHAnsi" w:hAnsi="Times New Roman"/>
                  <w:b/>
                  <w:sz w:val="28"/>
                  <w:szCs w:val="28"/>
                  <w:lang w:val="kk-KZ"/>
                </w:rPr>
                <w:t>www.ziyatker.org</w:t>
              </w:r>
            </w:hyperlink>
            <w:r w:rsidR="003C5D30" w:rsidRPr="00D84A6E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 xml:space="preserve"> </w:t>
            </w:r>
            <w:r w:rsidR="003C5D30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 xml:space="preserve">сайтында байқау- ды өткізу ережелерін жариялау </w:t>
            </w:r>
          </w:p>
        </w:tc>
        <w:tc>
          <w:tcPr>
            <w:tcW w:w="1843" w:type="dxa"/>
          </w:tcPr>
          <w:p w:rsidR="003C5D30" w:rsidRDefault="00954954" w:rsidP="000C7D12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29</w:t>
            </w:r>
            <w:r w:rsidR="003C5D30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 xml:space="preserve"> қаңтар</w:t>
            </w:r>
          </w:p>
        </w:tc>
        <w:tc>
          <w:tcPr>
            <w:tcW w:w="2082" w:type="dxa"/>
          </w:tcPr>
          <w:p w:rsidR="003C5D30" w:rsidRDefault="003C5D30" w:rsidP="000C7D12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Асавбаева Р.Б.</w:t>
            </w:r>
          </w:p>
          <w:p w:rsidR="003C5D30" w:rsidRDefault="003C5D30" w:rsidP="000C7D12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Ибраева Э.А.</w:t>
            </w:r>
          </w:p>
        </w:tc>
      </w:tr>
      <w:tr w:rsidR="003C5D30" w:rsidRPr="00F75E5F" w:rsidTr="003C5D30">
        <w:tc>
          <w:tcPr>
            <w:tcW w:w="567" w:type="dxa"/>
          </w:tcPr>
          <w:p w:rsidR="003C5D30" w:rsidRPr="00F75E5F" w:rsidRDefault="003C5D30" w:rsidP="000C7D12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245" w:type="dxa"/>
          </w:tcPr>
          <w:p w:rsidR="003C5D30" w:rsidRPr="00332B3C" w:rsidRDefault="003C5D30" w:rsidP="000C7D12">
            <w:pPr>
              <w:jc w:val="both"/>
              <w:rPr>
                <w:rFonts w:ascii="Times New Roman" w:eastAsia="Times New Roman" w:hAnsi="Times New Roman" w:cstheme="minorBidi"/>
                <w:sz w:val="28"/>
                <w:szCs w:val="28"/>
                <w:lang w:val="kk-KZ" w:eastAsia="ru-RU"/>
              </w:rPr>
            </w:pPr>
            <w:r w:rsidRPr="00A831C7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Байқауды</w:t>
            </w:r>
            <w:r w:rsidRPr="00A831C7">
              <w:rPr>
                <w:rFonts w:ascii="Times New Roman" w:eastAsia="Times New Roman" w:hAnsi="Times New Roman" w:cstheme="minorBidi"/>
                <w:sz w:val="28"/>
                <w:szCs w:val="28"/>
                <w:lang w:val="kk-KZ" w:eastAsia="ru-RU"/>
              </w:rPr>
              <w:t>ң әділ қазылар алқасының құрамын қалыптастыру</w:t>
            </w:r>
          </w:p>
        </w:tc>
        <w:tc>
          <w:tcPr>
            <w:tcW w:w="1843" w:type="dxa"/>
          </w:tcPr>
          <w:p w:rsidR="003C5D30" w:rsidRPr="00F75E5F" w:rsidRDefault="00954954" w:rsidP="00954954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20 сәуір</w:t>
            </w:r>
          </w:p>
        </w:tc>
        <w:tc>
          <w:tcPr>
            <w:tcW w:w="2082" w:type="dxa"/>
          </w:tcPr>
          <w:p w:rsidR="003C5D30" w:rsidRDefault="003C5D30" w:rsidP="000C7D12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Асавбаева Р.Б.</w:t>
            </w:r>
          </w:p>
          <w:p w:rsidR="003C5D30" w:rsidRDefault="003C5D30" w:rsidP="000C7D12">
            <w:pPr>
              <w:jc w:val="center"/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Ибраева Э.А.</w:t>
            </w:r>
          </w:p>
        </w:tc>
      </w:tr>
      <w:tr w:rsidR="003C5D30" w:rsidRPr="00F75E5F" w:rsidTr="003C5D30">
        <w:tc>
          <w:tcPr>
            <w:tcW w:w="567" w:type="dxa"/>
          </w:tcPr>
          <w:p w:rsidR="003C5D30" w:rsidRPr="00F75E5F" w:rsidRDefault="003C5D30" w:rsidP="000C7D12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245" w:type="dxa"/>
          </w:tcPr>
          <w:p w:rsidR="003C5D30" w:rsidRPr="006F3C9F" w:rsidRDefault="003C5D30" w:rsidP="000C7D12">
            <w:pPr>
              <w:jc w:val="both"/>
              <w:rPr>
                <w:rFonts w:ascii="Times New Roman" w:eastAsia="Times New Roman" w:hAnsi="Times New Roman" w:cstheme="minorBidi"/>
                <w:sz w:val="28"/>
                <w:szCs w:val="28"/>
                <w:lang w:val="kk-KZ" w:eastAsia="ru-RU"/>
              </w:rPr>
            </w:pPr>
            <w:r w:rsidRPr="00A831C7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Байқауға</w:t>
            </w:r>
            <w:r w:rsidRPr="00A831C7">
              <w:rPr>
                <w:rFonts w:ascii="Times New Roman" w:eastAsia="Times New Roman" w:hAnsi="Times New Roman" w:cstheme="minorBidi"/>
                <w:sz w:val="28"/>
                <w:szCs w:val="28"/>
                <w:lang w:val="kk-KZ" w:eastAsia="ru-RU"/>
              </w:rPr>
              <w:t xml:space="preserve"> қатысушылардың тізімін қалыптастыру</w:t>
            </w:r>
          </w:p>
        </w:tc>
        <w:tc>
          <w:tcPr>
            <w:tcW w:w="1843" w:type="dxa"/>
          </w:tcPr>
          <w:p w:rsidR="003C5D30" w:rsidRDefault="00954954" w:rsidP="000C7D12">
            <w:pPr>
              <w:jc w:val="center"/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23 сәуірге дейін</w:t>
            </w:r>
          </w:p>
        </w:tc>
        <w:tc>
          <w:tcPr>
            <w:tcW w:w="2082" w:type="dxa"/>
          </w:tcPr>
          <w:p w:rsidR="003C5D30" w:rsidRDefault="003C5D30" w:rsidP="000C7D12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Асавбаева Р.Б.</w:t>
            </w:r>
          </w:p>
          <w:p w:rsidR="003C5D30" w:rsidRDefault="003C5D30" w:rsidP="000C7D12">
            <w:pPr>
              <w:jc w:val="center"/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Ибраева Э.А.</w:t>
            </w:r>
          </w:p>
        </w:tc>
      </w:tr>
      <w:tr w:rsidR="003C5D30" w:rsidRPr="00F75E5F" w:rsidTr="003C5D30">
        <w:tc>
          <w:tcPr>
            <w:tcW w:w="567" w:type="dxa"/>
          </w:tcPr>
          <w:p w:rsidR="003C5D30" w:rsidRPr="00F75E5F" w:rsidRDefault="003C5D30" w:rsidP="000C7D12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5245" w:type="dxa"/>
          </w:tcPr>
          <w:p w:rsidR="003C5D30" w:rsidRPr="006F3C9F" w:rsidRDefault="003C5D30" w:rsidP="000C7D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Әділ қазылар алқасының жұмысын ұйымдастыру</w:t>
            </w:r>
          </w:p>
        </w:tc>
        <w:tc>
          <w:tcPr>
            <w:tcW w:w="1843" w:type="dxa"/>
          </w:tcPr>
          <w:p w:rsidR="003C5D30" w:rsidRDefault="00954954" w:rsidP="000C7D12">
            <w:pPr>
              <w:jc w:val="center"/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25 сәуір</w:t>
            </w:r>
          </w:p>
        </w:tc>
        <w:tc>
          <w:tcPr>
            <w:tcW w:w="2082" w:type="dxa"/>
          </w:tcPr>
          <w:p w:rsidR="003C5D30" w:rsidRDefault="003C5D30" w:rsidP="000C7D12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Асавбаева Р.Б.</w:t>
            </w:r>
          </w:p>
          <w:p w:rsidR="003C5D30" w:rsidRDefault="003C5D30" w:rsidP="000C7D12">
            <w:pPr>
              <w:jc w:val="center"/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Ибраева Э.А.</w:t>
            </w:r>
          </w:p>
        </w:tc>
      </w:tr>
      <w:tr w:rsidR="003C5D30" w:rsidRPr="002119BD" w:rsidTr="003C5D30">
        <w:trPr>
          <w:trHeight w:val="742"/>
        </w:trPr>
        <w:tc>
          <w:tcPr>
            <w:tcW w:w="567" w:type="dxa"/>
          </w:tcPr>
          <w:p w:rsidR="003C5D30" w:rsidRPr="002119BD" w:rsidRDefault="003C5D30" w:rsidP="000C7D12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2119BD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5245" w:type="dxa"/>
          </w:tcPr>
          <w:p w:rsidR="003C5D30" w:rsidRPr="00332B3C" w:rsidRDefault="003C5D30" w:rsidP="000C7D12">
            <w:pPr>
              <w:jc w:val="both"/>
              <w:rPr>
                <w:rFonts w:ascii="Times New Roman" w:eastAsia="Times New Roman" w:hAnsi="Times New Roman"/>
                <w:sz w:val="12"/>
                <w:szCs w:val="12"/>
                <w:lang w:val="kk-KZ" w:eastAsia="ru-RU"/>
              </w:rPr>
            </w:pPr>
            <w:r w:rsidRPr="00A831C7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Байқаудың</w:t>
            </w:r>
            <w:r w:rsidRPr="00A831C7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 xml:space="preserve"> қорытындысы туралы ақпарат дайындау</w:t>
            </w: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 xml:space="preserve"> және </w:t>
            </w:r>
            <w:hyperlink r:id="rId9" w:history="1">
              <w:r w:rsidRPr="005C6102">
                <w:rPr>
                  <w:rStyle w:val="a5"/>
                  <w:rFonts w:ascii="Times New Roman" w:eastAsia="Times New Roman" w:hAnsi="Times New Roman"/>
                  <w:b/>
                  <w:sz w:val="28"/>
                  <w:szCs w:val="28"/>
                  <w:lang w:val="kk-KZ" w:eastAsia="ru-RU"/>
                </w:rPr>
                <w:t>www.ziyatker.org</w:t>
              </w:r>
            </w:hyperlink>
            <w:r w:rsidRPr="00332B3C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сайтында жариялау</w:t>
            </w:r>
          </w:p>
        </w:tc>
        <w:tc>
          <w:tcPr>
            <w:tcW w:w="1843" w:type="dxa"/>
          </w:tcPr>
          <w:p w:rsidR="003C5D30" w:rsidRPr="0069364A" w:rsidRDefault="00954954" w:rsidP="000C7D12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30 сәуір</w:t>
            </w:r>
          </w:p>
        </w:tc>
        <w:tc>
          <w:tcPr>
            <w:tcW w:w="2082" w:type="dxa"/>
          </w:tcPr>
          <w:p w:rsidR="003C5D30" w:rsidRPr="002119BD" w:rsidRDefault="003C5D30" w:rsidP="000C7D12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2119BD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Асавбаева Р.Б.</w:t>
            </w:r>
          </w:p>
          <w:p w:rsidR="003C5D30" w:rsidRPr="002119BD" w:rsidRDefault="003C5D30" w:rsidP="000C7D12">
            <w:pPr>
              <w:jc w:val="center"/>
            </w:pPr>
            <w:r w:rsidRPr="002119BD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Ибраева Э.А.</w:t>
            </w:r>
          </w:p>
        </w:tc>
      </w:tr>
      <w:tr w:rsidR="003C5D30" w:rsidRPr="002119BD" w:rsidTr="003C5D30">
        <w:tc>
          <w:tcPr>
            <w:tcW w:w="567" w:type="dxa"/>
          </w:tcPr>
          <w:p w:rsidR="003C5D30" w:rsidRPr="002119BD" w:rsidRDefault="003C5D30" w:rsidP="000C7D12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2119BD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5245" w:type="dxa"/>
          </w:tcPr>
          <w:p w:rsidR="003C5D30" w:rsidRPr="002119BD" w:rsidRDefault="003C5D30" w:rsidP="000C7D12">
            <w:pPr>
              <w:jc w:val="both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Сертификаттар, алғыс хаттар, дипломдар дайындап сайтқа орналастыру</w:t>
            </w:r>
          </w:p>
        </w:tc>
        <w:tc>
          <w:tcPr>
            <w:tcW w:w="1843" w:type="dxa"/>
          </w:tcPr>
          <w:p w:rsidR="003C5D30" w:rsidRPr="002119BD" w:rsidRDefault="00954954" w:rsidP="000C7D12">
            <w:pPr>
              <w:jc w:val="center"/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30 сәуір</w:t>
            </w:r>
          </w:p>
        </w:tc>
        <w:tc>
          <w:tcPr>
            <w:tcW w:w="2082" w:type="dxa"/>
          </w:tcPr>
          <w:p w:rsidR="003C5D30" w:rsidRPr="002119BD" w:rsidRDefault="003C5D30" w:rsidP="000C7D12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2119BD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Асавбаева Р.Б.</w:t>
            </w:r>
          </w:p>
          <w:p w:rsidR="003C5D30" w:rsidRPr="002119BD" w:rsidRDefault="003C5D30" w:rsidP="000C7D12">
            <w:pPr>
              <w:jc w:val="center"/>
            </w:pPr>
            <w:r w:rsidRPr="002119BD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Ибраева Э.А.</w:t>
            </w:r>
          </w:p>
        </w:tc>
      </w:tr>
    </w:tbl>
    <w:p w:rsidR="00677CE5" w:rsidRPr="00677CE5" w:rsidRDefault="00677CE5" w:rsidP="00AB34F3">
      <w:pPr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val="kk-KZ"/>
        </w:rPr>
      </w:pPr>
      <w:r w:rsidRPr="00677CE5">
        <w:rPr>
          <w:rFonts w:ascii="Times New Roman" w:eastAsiaTheme="minorHAnsi" w:hAnsi="Times New Roman"/>
          <w:sz w:val="28"/>
          <w:szCs w:val="28"/>
          <w:lang w:val="kk-KZ"/>
        </w:rPr>
        <w:t>2-қосымша</w:t>
      </w:r>
    </w:p>
    <w:tbl>
      <w:tblPr>
        <w:tblpPr w:leftFromText="180" w:rightFromText="180" w:bottomFromText="200" w:vertAnchor="text" w:horzAnchor="page" w:tblpX="6733" w:tblpY="233"/>
        <w:tblW w:w="4786" w:type="dxa"/>
        <w:tblLook w:val="04A0" w:firstRow="1" w:lastRow="0" w:firstColumn="1" w:lastColumn="0" w:noHBand="0" w:noVBand="1"/>
      </w:tblPr>
      <w:tblGrid>
        <w:gridCol w:w="4786"/>
      </w:tblGrid>
      <w:tr w:rsidR="00677CE5" w:rsidRPr="00677CE5" w:rsidTr="001F6C52">
        <w:tc>
          <w:tcPr>
            <w:tcW w:w="4786" w:type="dxa"/>
            <w:hideMark/>
          </w:tcPr>
          <w:p w:rsidR="00677CE5" w:rsidRPr="00677CE5" w:rsidRDefault="00677CE5" w:rsidP="00677CE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677CE5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lastRenderedPageBreak/>
              <w:t>Қазақстан Республикасы</w:t>
            </w:r>
          </w:p>
          <w:p w:rsidR="00677CE5" w:rsidRPr="00677CE5" w:rsidRDefault="00677CE5" w:rsidP="00677CE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677CE5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Білім және ғылым министрлігінің</w:t>
            </w:r>
          </w:p>
          <w:p w:rsidR="00677CE5" w:rsidRPr="00677CE5" w:rsidRDefault="00677CE5" w:rsidP="00677CE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677CE5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«Республикалық қосымша білім</w:t>
            </w:r>
          </w:p>
          <w:p w:rsidR="00FB13E2" w:rsidRDefault="00677CE5" w:rsidP="00677CE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677CE5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 xml:space="preserve">беру оқу-әдістемелік орталығы» РМҚК директордың м.а. </w:t>
            </w:r>
          </w:p>
          <w:p w:rsidR="00677CE5" w:rsidRPr="00677CE5" w:rsidRDefault="00677CE5" w:rsidP="00FB13E2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677CE5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201</w:t>
            </w:r>
            <w:r w:rsidR="004278E1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6</w:t>
            </w:r>
            <w:r w:rsidRPr="00677CE5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 xml:space="preserve"> жылғы</w:t>
            </w:r>
            <w:r w:rsidR="00FB13E2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 xml:space="preserve"> </w:t>
            </w:r>
            <w:r w:rsidRPr="00677CE5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«___» _________ № ____</w:t>
            </w:r>
          </w:p>
          <w:p w:rsidR="00677CE5" w:rsidRPr="00677CE5" w:rsidRDefault="00677CE5" w:rsidP="00677CE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7CE5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бұйрығымен бекітілген</w:t>
            </w:r>
          </w:p>
        </w:tc>
      </w:tr>
    </w:tbl>
    <w:p w:rsidR="00677CE5" w:rsidRPr="00677CE5" w:rsidRDefault="00677CE5" w:rsidP="00677CE5">
      <w:pPr>
        <w:spacing w:line="24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677CE5" w:rsidRPr="00677CE5" w:rsidRDefault="00677CE5" w:rsidP="00677CE5">
      <w:pPr>
        <w:spacing w:line="24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677CE5" w:rsidRPr="00677CE5" w:rsidRDefault="00677CE5" w:rsidP="00677CE5">
      <w:pPr>
        <w:spacing w:line="24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677CE5" w:rsidRPr="00677CE5" w:rsidRDefault="00677CE5" w:rsidP="00677CE5">
      <w:pPr>
        <w:spacing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677CE5" w:rsidRPr="00677CE5" w:rsidRDefault="00677CE5" w:rsidP="00677CE5">
      <w:pPr>
        <w:spacing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CE1288" w:rsidRPr="00B0051D" w:rsidRDefault="00CE1288" w:rsidP="00CE128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highlight w:val="yellow"/>
          <w:lang w:val="kk-KZ" w:eastAsia="ru-RU"/>
        </w:rPr>
      </w:pPr>
    </w:p>
    <w:p w:rsidR="00CE1288" w:rsidRPr="00E75888" w:rsidRDefault="00CE1288" w:rsidP="00CE12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E75888">
        <w:rPr>
          <w:rFonts w:ascii="Times New Roman" w:hAnsi="Times New Roman"/>
          <w:b/>
          <w:sz w:val="28"/>
          <w:szCs w:val="28"/>
          <w:lang w:val="kk-KZ"/>
        </w:rPr>
        <w:t>«</w:t>
      </w:r>
      <w:r w:rsidR="00954954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Отаныма 25 игілікті іс</w:t>
      </w:r>
      <w:r w:rsidRPr="00E75888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»</w:t>
      </w:r>
      <w:r w:rsidRPr="00E7588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E75888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тақырыбында</w:t>
      </w:r>
    </w:p>
    <w:p w:rsidR="00914747" w:rsidRPr="00FB13E2" w:rsidRDefault="00CE1288" w:rsidP="00CE128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E75888">
        <w:rPr>
          <w:rFonts w:ascii="Times New Roman" w:eastAsiaTheme="minorHAnsi" w:hAnsi="Times New Roman"/>
          <w:b/>
          <w:sz w:val="28"/>
          <w:szCs w:val="28"/>
          <w:lang w:val="kk-KZ"/>
        </w:rPr>
        <w:t xml:space="preserve"> </w:t>
      </w:r>
      <w:r w:rsidRPr="00E75888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республикалық</w:t>
      </w:r>
      <w:r w:rsidRPr="00E75888">
        <w:rPr>
          <w:rFonts w:ascii="Times New Roman" w:eastAsiaTheme="minorHAnsi" w:hAnsi="Times New Roman"/>
          <w:b/>
          <w:sz w:val="28"/>
          <w:szCs w:val="28"/>
          <w:lang w:val="kk-KZ"/>
        </w:rPr>
        <w:t xml:space="preserve"> </w:t>
      </w:r>
      <w:r w:rsidR="004278E1">
        <w:rPr>
          <w:rFonts w:ascii="Times New Roman" w:eastAsiaTheme="minorHAnsi" w:hAnsi="Times New Roman"/>
          <w:b/>
          <w:sz w:val="28"/>
          <w:szCs w:val="28"/>
          <w:lang w:val="kk-KZ"/>
        </w:rPr>
        <w:t>интернет-байқауын қашықтықтан</w:t>
      </w: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  <w:r w:rsidR="00914747" w:rsidRPr="00FB13E2">
        <w:rPr>
          <w:rFonts w:ascii="Times New Roman" w:hAnsi="Times New Roman"/>
          <w:b/>
          <w:sz w:val="28"/>
          <w:szCs w:val="28"/>
          <w:lang w:val="kk-KZ"/>
        </w:rPr>
        <w:t>өткізу ережелері</w:t>
      </w:r>
    </w:p>
    <w:p w:rsidR="00FB13E2" w:rsidRDefault="00FB13E2" w:rsidP="00FB13E2">
      <w:pPr>
        <w:spacing w:after="0" w:line="240" w:lineRule="auto"/>
        <w:ind w:left="1069"/>
        <w:contextualSpacing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77CE5" w:rsidRPr="00677CE5" w:rsidRDefault="00677CE5" w:rsidP="00677CE5">
      <w:pPr>
        <w:numPr>
          <w:ilvl w:val="0"/>
          <w:numId w:val="6"/>
        </w:num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FB13E2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Жалпы ережелер</w:t>
      </w:r>
    </w:p>
    <w:p w:rsidR="00677CE5" w:rsidRPr="00677CE5" w:rsidRDefault="00677CE5" w:rsidP="00677CE5">
      <w:pPr>
        <w:spacing w:after="0" w:line="240" w:lineRule="auto"/>
        <w:ind w:left="1069"/>
        <w:contextualSpacing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734AE6" w:rsidRDefault="0072765B" w:rsidP="00734AE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1. </w:t>
      </w:r>
      <w:r w:rsidR="004278E1">
        <w:rPr>
          <w:rFonts w:ascii="Times New Roman" w:hAnsi="Times New Roman"/>
          <w:sz w:val="28"/>
          <w:szCs w:val="28"/>
          <w:lang w:val="kk-KZ"/>
        </w:rPr>
        <w:t>Мектепке дейінгі, ж</w:t>
      </w:r>
      <w:r>
        <w:rPr>
          <w:rFonts w:ascii="Times New Roman" w:hAnsi="Times New Roman"/>
          <w:sz w:val="28"/>
          <w:szCs w:val="28"/>
          <w:lang w:val="kk-KZ"/>
        </w:rPr>
        <w:t>алпы орта</w:t>
      </w:r>
      <w:r w:rsidR="00954954">
        <w:rPr>
          <w:rFonts w:ascii="Times New Roman" w:hAnsi="Times New Roman"/>
          <w:sz w:val="28"/>
          <w:szCs w:val="28"/>
          <w:lang w:val="kk-KZ"/>
        </w:rPr>
        <w:t>,</w:t>
      </w:r>
      <w:r w:rsidR="00677CE5" w:rsidRPr="00677CE5">
        <w:rPr>
          <w:rFonts w:ascii="Times New Roman" w:hAnsi="Times New Roman"/>
          <w:sz w:val="28"/>
          <w:szCs w:val="28"/>
          <w:lang w:val="kk-KZ"/>
        </w:rPr>
        <w:t xml:space="preserve"> қосымша</w:t>
      </w:r>
      <w:r w:rsidR="00954954">
        <w:rPr>
          <w:rFonts w:ascii="Times New Roman" w:hAnsi="Times New Roman"/>
          <w:sz w:val="28"/>
          <w:szCs w:val="28"/>
          <w:lang w:val="kk-KZ"/>
        </w:rPr>
        <w:t>, техникалық және кәсіби</w:t>
      </w:r>
      <w:r w:rsidR="00677CE5" w:rsidRPr="00677CE5">
        <w:rPr>
          <w:rFonts w:ascii="Times New Roman" w:hAnsi="Times New Roman"/>
          <w:sz w:val="28"/>
          <w:szCs w:val="28"/>
          <w:lang w:val="kk-KZ"/>
        </w:rPr>
        <w:t xml:space="preserve"> білім беру ұйымдары</w:t>
      </w:r>
      <w:r w:rsidR="004278E1">
        <w:rPr>
          <w:rFonts w:ascii="Times New Roman" w:hAnsi="Times New Roman"/>
          <w:sz w:val="28"/>
          <w:szCs w:val="28"/>
          <w:lang w:val="kk-KZ"/>
        </w:rPr>
        <w:t>ның</w:t>
      </w:r>
      <w:r w:rsidR="00677CE5" w:rsidRPr="00677CE5">
        <w:rPr>
          <w:rFonts w:ascii="Times New Roman" w:hAnsi="Times New Roman"/>
          <w:sz w:val="28"/>
          <w:szCs w:val="28"/>
          <w:lang w:val="kk-KZ"/>
        </w:rPr>
        <w:t xml:space="preserve"> білім алушылары арасында </w:t>
      </w:r>
      <w:r w:rsidR="00B20711" w:rsidRPr="004278E1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«</w:t>
      </w:r>
      <w:r w:rsidR="00954954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Отаныма 25 игілікті іс</w:t>
      </w:r>
      <w:r w:rsidR="00B20711" w:rsidRPr="004278E1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»</w:t>
      </w:r>
      <w:r w:rsidR="00914747" w:rsidRPr="0079356B">
        <w:rPr>
          <w:rFonts w:ascii="Times New Roman" w:hAnsi="Times New Roman"/>
          <w:sz w:val="28"/>
          <w:szCs w:val="28"/>
          <w:lang w:val="kk-KZ"/>
        </w:rPr>
        <w:t xml:space="preserve"> тақырыбында </w:t>
      </w:r>
      <w:r w:rsidR="00734AE6" w:rsidRPr="0079356B">
        <w:rPr>
          <w:rFonts w:ascii="Times New Roman" w:hAnsi="Times New Roman"/>
          <w:sz w:val="28"/>
          <w:szCs w:val="28"/>
          <w:lang w:val="kk-KZ"/>
        </w:rPr>
        <w:t xml:space="preserve">республикалық </w:t>
      </w:r>
      <w:r w:rsidR="004278E1">
        <w:rPr>
          <w:rFonts w:ascii="Times New Roman" w:hAnsi="Times New Roman"/>
          <w:sz w:val="28"/>
          <w:szCs w:val="28"/>
          <w:lang w:val="kk-KZ"/>
        </w:rPr>
        <w:t>интернет-</w:t>
      </w:r>
      <w:r w:rsidR="00677CE5" w:rsidRPr="0079356B">
        <w:rPr>
          <w:rFonts w:ascii="Times New Roman" w:hAnsi="Times New Roman"/>
          <w:sz w:val="28"/>
          <w:szCs w:val="28"/>
          <w:lang w:val="kk-KZ"/>
        </w:rPr>
        <w:t>байқау</w:t>
      </w:r>
      <w:r w:rsidR="004278E1">
        <w:rPr>
          <w:rFonts w:ascii="Times New Roman" w:hAnsi="Times New Roman"/>
          <w:sz w:val="28"/>
          <w:szCs w:val="28"/>
          <w:lang w:val="kk-KZ"/>
        </w:rPr>
        <w:t>ын</w:t>
      </w:r>
      <w:r w:rsidR="007A0343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77CE5" w:rsidRPr="0079356B">
        <w:rPr>
          <w:rFonts w:ascii="Times New Roman" w:hAnsi="Times New Roman"/>
          <w:sz w:val="28"/>
          <w:szCs w:val="28"/>
          <w:lang w:val="kk-KZ"/>
        </w:rPr>
        <w:t>(бұдан әрі - Байқау)</w:t>
      </w:r>
      <w:r w:rsidR="004278E1">
        <w:rPr>
          <w:rFonts w:ascii="Times New Roman" w:hAnsi="Times New Roman"/>
          <w:sz w:val="28"/>
          <w:szCs w:val="28"/>
          <w:lang w:val="kk-KZ"/>
        </w:rPr>
        <w:t xml:space="preserve"> қашықтықтан өткізу ережелері оның мақсатын, міндеттерін және өткізу тәртібін анықтайды.</w:t>
      </w:r>
      <w:r w:rsidR="00734AE6" w:rsidRPr="007B074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</w:p>
    <w:p w:rsidR="005826B0" w:rsidRDefault="00677CE5" w:rsidP="005826B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79356B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 xml:space="preserve">2. </w:t>
      </w:r>
      <w:r w:rsidRPr="0079356B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Байқаудың мақсаты </w:t>
      </w:r>
      <w:r w:rsidRPr="0079356B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– </w:t>
      </w:r>
      <w:r w:rsidR="00BF6EE6" w:rsidRPr="0000760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адамгершілік құндылықтарды, </w:t>
      </w:r>
      <w:r w:rsidR="00954954">
        <w:rPr>
          <w:rFonts w:ascii="Times New Roman" w:eastAsia="Times New Roman" w:hAnsi="Times New Roman"/>
          <w:sz w:val="28"/>
          <w:szCs w:val="28"/>
          <w:lang w:val="kk-KZ" w:eastAsia="ru-RU"/>
        </w:rPr>
        <w:t>Отанға деген</w:t>
      </w:r>
      <w:r w:rsidR="00384934" w:rsidRPr="0000760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5F028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саналы </w:t>
      </w:r>
      <w:r w:rsidR="00007602" w:rsidRPr="00007602">
        <w:rPr>
          <w:rFonts w:ascii="Times New Roman" w:eastAsia="Times New Roman" w:hAnsi="Times New Roman"/>
          <w:sz w:val="28"/>
          <w:szCs w:val="28"/>
          <w:lang w:val="kk-KZ" w:eastAsia="ru-RU"/>
        </w:rPr>
        <w:t>құрмет пен махаббат сезімі</w:t>
      </w:r>
      <w:r w:rsidR="00F5442B">
        <w:rPr>
          <w:rFonts w:ascii="Times New Roman" w:eastAsia="Times New Roman" w:hAnsi="Times New Roman"/>
          <w:sz w:val="28"/>
          <w:szCs w:val="28"/>
          <w:lang w:val="kk-KZ" w:eastAsia="ru-RU"/>
        </w:rPr>
        <w:t>н</w:t>
      </w:r>
      <w:r w:rsidR="00007602" w:rsidRPr="0000760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804AC4" w:rsidRPr="00007602">
        <w:rPr>
          <w:rFonts w:ascii="Times New Roman" w:eastAsia="Times New Roman" w:hAnsi="Times New Roman"/>
          <w:sz w:val="28"/>
          <w:szCs w:val="28"/>
          <w:lang w:val="kk-KZ" w:eastAsia="ru-RU"/>
        </w:rPr>
        <w:t>қалыптастыру</w:t>
      </w:r>
      <w:r w:rsidR="00F5442B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, </w:t>
      </w:r>
      <w:r w:rsidR="00E0138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балалардың танымдық және шығармашылық </w:t>
      </w:r>
      <w:r w:rsidR="00035C26">
        <w:rPr>
          <w:rFonts w:ascii="Times New Roman" w:eastAsia="Times New Roman" w:hAnsi="Times New Roman"/>
          <w:sz w:val="28"/>
          <w:szCs w:val="28"/>
          <w:lang w:val="kk-KZ" w:eastAsia="ru-RU"/>
        </w:rPr>
        <w:t>қабілетт</w:t>
      </w:r>
      <w:r w:rsidR="005F028C">
        <w:rPr>
          <w:rFonts w:ascii="Times New Roman" w:eastAsia="Times New Roman" w:hAnsi="Times New Roman"/>
          <w:sz w:val="28"/>
          <w:szCs w:val="28"/>
          <w:lang w:val="kk-KZ" w:eastAsia="ru-RU"/>
        </w:rPr>
        <w:t>ерін дамыту</w:t>
      </w:r>
      <w:r w:rsidR="005826B0" w:rsidRPr="006D3C98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DA2F23" w:rsidRPr="005826B0" w:rsidRDefault="00677CE5" w:rsidP="005826B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79356B">
        <w:rPr>
          <w:rFonts w:ascii="Times New Roman" w:hAnsi="Times New Roman"/>
          <w:sz w:val="28"/>
          <w:szCs w:val="28"/>
          <w:lang w:val="kk-KZ"/>
        </w:rPr>
        <w:t>Байқау міндеттері:</w:t>
      </w:r>
    </w:p>
    <w:p w:rsidR="004278E1" w:rsidRDefault="004278E1" w:rsidP="004278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278E1">
        <w:rPr>
          <w:rFonts w:ascii="Times New Roman" w:hAnsi="Times New Roman"/>
          <w:sz w:val="28"/>
          <w:szCs w:val="28"/>
          <w:lang w:val="kk-KZ"/>
        </w:rPr>
        <w:t xml:space="preserve">- </w:t>
      </w:r>
      <w:r w:rsidR="00316959">
        <w:rPr>
          <w:rFonts w:ascii="Times New Roman" w:hAnsi="Times New Roman"/>
          <w:sz w:val="28"/>
          <w:szCs w:val="28"/>
          <w:lang w:val="kk-KZ"/>
        </w:rPr>
        <w:t>өскелең ұрпақтың бойын</w:t>
      </w:r>
      <w:r w:rsidR="005F028C">
        <w:rPr>
          <w:rFonts w:ascii="Times New Roman" w:hAnsi="Times New Roman"/>
          <w:sz w:val="28"/>
          <w:szCs w:val="28"/>
          <w:lang w:val="kk-KZ"/>
        </w:rPr>
        <w:t xml:space="preserve">да рухани </w:t>
      </w:r>
      <w:r w:rsidR="00316959">
        <w:rPr>
          <w:rFonts w:ascii="Times New Roman" w:hAnsi="Times New Roman"/>
          <w:sz w:val="28"/>
          <w:szCs w:val="28"/>
          <w:lang w:val="kk-KZ"/>
        </w:rPr>
        <w:t>адамгершілік</w:t>
      </w:r>
      <w:r w:rsidR="005F028C">
        <w:rPr>
          <w:rFonts w:ascii="Times New Roman" w:hAnsi="Times New Roman"/>
          <w:sz w:val="28"/>
          <w:szCs w:val="28"/>
          <w:lang w:val="kk-KZ"/>
        </w:rPr>
        <w:t>ті тәрбиелеу;</w:t>
      </w:r>
    </w:p>
    <w:p w:rsidR="00316959" w:rsidRDefault="00316959" w:rsidP="004278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 білім алушыларды пайдалы қызметке араластыру;</w:t>
      </w:r>
    </w:p>
    <w:p w:rsidR="00FF67C8" w:rsidRDefault="00FF67C8" w:rsidP="004278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 балалардың жеке шығармашылық дарынын анықтау;</w:t>
      </w:r>
    </w:p>
    <w:p w:rsidR="00316959" w:rsidRPr="004278E1" w:rsidRDefault="00316959" w:rsidP="004278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 кәмелет</w:t>
      </w:r>
      <w:r w:rsidR="005F028C">
        <w:rPr>
          <w:rFonts w:ascii="Times New Roman" w:hAnsi="Times New Roman"/>
          <w:sz w:val="28"/>
          <w:szCs w:val="28"/>
          <w:lang w:val="kk-KZ"/>
        </w:rPr>
        <w:t>ке</w:t>
      </w:r>
      <w:r>
        <w:rPr>
          <w:rFonts w:ascii="Times New Roman" w:hAnsi="Times New Roman"/>
          <w:sz w:val="28"/>
          <w:szCs w:val="28"/>
          <w:lang w:val="kk-KZ"/>
        </w:rPr>
        <w:t xml:space="preserve"> толмаған балалардың арасында ерікті бастамашылдықты </w:t>
      </w:r>
      <w:r w:rsidR="005F028C">
        <w:rPr>
          <w:rFonts w:ascii="Times New Roman" w:hAnsi="Times New Roman"/>
          <w:sz w:val="28"/>
          <w:szCs w:val="28"/>
          <w:lang w:val="kk-KZ"/>
        </w:rPr>
        <w:t>насихаттау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4278E1" w:rsidRPr="004278E1" w:rsidRDefault="004278E1" w:rsidP="004278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278E1">
        <w:rPr>
          <w:rFonts w:ascii="Times New Roman" w:hAnsi="Times New Roman"/>
          <w:sz w:val="28"/>
          <w:szCs w:val="28"/>
          <w:lang w:val="kk-KZ"/>
        </w:rPr>
        <w:t xml:space="preserve">- </w:t>
      </w:r>
      <w:r w:rsidR="005F028C">
        <w:rPr>
          <w:rFonts w:ascii="Times New Roman" w:hAnsi="Times New Roman"/>
          <w:sz w:val="28"/>
          <w:szCs w:val="28"/>
          <w:lang w:val="kk-KZ"/>
        </w:rPr>
        <w:t xml:space="preserve">балалардың жеке шығармашылық </w:t>
      </w:r>
      <w:r w:rsidR="0066263F">
        <w:rPr>
          <w:rFonts w:ascii="Times New Roman" w:hAnsi="Times New Roman"/>
          <w:sz w:val="28"/>
          <w:szCs w:val="28"/>
          <w:lang w:val="kk-KZ"/>
        </w:rPr>
        <w:t>қабілеттерін ашу</w:t>
      </w:r>
      <w:r w:rsidRPr="004278E1">
        <w:rPr>
          <w:rFonts w:ascii="Times New Roman" w:hAnsi="Times New Roman"/>
          <w:sz w:val="28"/>
          <w:szCs w:val="28"/>
          <w:lang w:val="kk-KZ"/>
        </w:rPr>
        <w:t>;</w:t>
      </w:r>
    </w:p>
    <w:p w:rsidR="00677CE5" w:rsidRPr="00677CE5" w:rsidRDefault="00677CE5" w:rsidP="00677CE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9356B">
        <w:rPr>
          <w:rFonts w:ascii="Times New Roman" w:hAnsi="Times New Roman"/>
          <w:sz w:val="28"/>
          <w:szCs w:val="28"/>
          <w:lang w:val="kk-KZ"/>
        </w:rPr>
        <w:t>3. Байқауды Қазақстан Республикасы Білім және ғылым министрлігінің</w:t>
      </w:r>
      <w:r w:rsidRPr="00677CE5">
        <w:rPr>
          <w:rFonts w:ascii="Times New Roman" w:hAnsi="Times New Roman"/>
          <w:sz w:val="28"/>
          <w:szCs w:val="28"/>
          <w:lang w:val="kk-KZ"/>
        </w:rPr>
        <w:t xml:space="preserve"> «Республикалық қосымша білім беру оқу-әдістемелік орталығы» РМҚК өткізеді.</w:t>
      </w:r>
    </w:p>
    <w:p w:rsidR="00677CE5" w:rsidRDefault="00677CE5" w:rsidP="00677CE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77CE5">
        <w:rPr>
          <w:rFonts w:ascii="Times New Roman" w:hAnsi="Times New Roman"/>
          <w:sz w:val="28"/>
          <w:szCs w:val="28"/>
          <w:lang w:val="kk-KZ"/>
        </w:rPr>
        <w:t>4. Байқаудың ұйымдастырушылары ұйымдастыру комитеті мен әділ қазылар алқасының құрамын қалыптастырады.</w:t>
      </w:r>
    </w:p>
    <w:p w:rsidR="00563CD6" w:rsidRDefault="00563CD6" w:rsidP="00677CE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54C9A" w:rsidRPr="00954C9A" w:rsidRDefault="00563CD6" w:rsidP="00954C9A">
      <w:pPr>
        <w:pStyle w:val="a7"/>
        <w:numPr>
          <w:ilvl w:val="0"/>
          <w:numId w:val="6"/>
        </w:numPr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954C9A">
        <w:rPr>
          <w:rFonts w:ascii="Times New Roman" w:hAnsi="Times New Roman"/>
          <w:b/>
          <w:sz w:val="28"/>
          <w:szCs w:val="28"/>
          <w:lang w:val="kk-KZ"/>
        </w:rPr>
        <w:t>Байқауды өткізу мерзімі және тәртібі</w:t>
      </w:r>
      <w:r w:rsidR="00954C9A" w:rsidRPr="00954C9A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E91CBA" w:rsidRPr="00E45825" w:rsidRDefault="00954C9A" w:rsidP="00E45825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54C9A">
        <w:rPr>
          <w:b/>
          <w:lang w:val="kk-KZ"/>
        </w:rPr>
        <w:t xml:space="preserve"> </w:t>
      </w:r>
      <w:r>
        <w:rPr>
          <w:b/>
          <w:lang w:val="kk-KZ"/>
        </w:rPr>
        <w:tab/>
      </w:r>
      <w:r w:rsidRPr="00E45825">
        <w:rPr>
          <w:rFonts w:ascii="Times New Roman" w:hAnsi="Times New Roman" w:cs="Times New Roman"/>
          <w:sz w:val="28"/>
          <w:szCs w:val="28"/>
          <w:lang w:val="kk-KZ"/>
        </w:rPr>
        <w:t xml:space="preserve">5. Байқау </w:t>
      </w:r>
      <w:r w:rsidRPr="00E45825">
        <w:rPr>
          <w:rFonts w:ascii="Times New Roman" w:hAnsi="Times New Roman" w:cs="Times New Roman"/>
          <w:b/>
          <w:sz w:val="28"/>
          <w:szCs w:val="28"/>
          <w:lang w:val="kk-KZ"/>
        </w:rPr>
        <w:t xml:space="preserve">2016 жылғы  29  қаңтар  мен  30 сәуір </w:t>
      </w:r>
      <w:r w:rsidR="000A4C29" w:rsidRPr="00E45825">
        <w:rPr>
          <w:rFonts w:ascii="Times New Roman" w:hAnsi="Times New Roman" w:cs="Times New Roman"/>
          <w:b/>
          <w:sz w:val="28"/>
          <w:szCs w:val="28"/>
          <w:lang w:val="kk-KZ"/>
        </w:rPr>
        <w:t>аралығында</w:t>
      </w:r>
      <w:r w:rsidR="009C5AB7" w:rsidRPr="00E45825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 xml:space="preserve"> </w:t>
      </w:r>
      <w:r w:rsidRPr="00E45825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 xml:space="preserve">   </w:t>
      </w:r>
      <w:r w:rsidRPr="00E45825">
        <w:rPr>
          <w:rFonts w:ascii="Times New Roman" w:hAnsi="Times New Roman" w:cs="Times New Roman"/>
          <w:sz w:val="28"/>
          <w:szCs w:val="28"/>
          <w:lang w:val="kk-KZ"/>
        </w:rPr>
        <w:t xml:space="preserve">балаларға </w:t>
      </w:r>
      <w:r w:rsidR="00563CD6" w:rsidRPr="00E45825">
        <w:rPr>
          <w:rFonts w:ascii="Times New Roman" w:hAnsi="Times New Roman" w:cs="Times New Roman"/>
          <w:sz w:val="28"/>
          <w:szCs w:val="28"/>
          <w:lang w:val="kk-KZ"/>
        </w:rPr>
        <w:t xml:space="preserve">арналған </w:t>
      </w:r>
      <w:hyperlink r:id="rId10" w:history="1">
        <w:r w:rsidR="00563CD6" w:rsidRPr="00E45825">
          <w:rPr>
            <w:rFonts w:ascii="Times New Roman" w:hAnsi="Times New Roman" w:cs="Times New Roman"/>
            <w:b/>
            <w:sz w:val="28"/>
            <w:szCs w:val="28"/>
            <w:lang w:val="kk-KZ"/>
          </w:rPr>
          <w:t>www.ziyatker.org</w:t>
        </w:r>
      </w:hyperlink>
      <w:r w:rsidR="00563CD6" w:rsidRPr="00E45825">
        <w:rPr>
          <w:rFonts w:ascii="Times New Roman" w:hAnsi="Times New Roman" w:cs="Times New Roman"/>
          <w:sz w:val="28"/>
          <w:szCs w:val="28"/>
          <w:lang w:val="kk-KZ"/>
        </w:rPr>
        <w:t xml:space="preserve"> ғыл</w:t>
      </w:r>
      <w:r w:rsidR="004278E1" w:rsidRPr="00E45825">
        <w:rPr>
          <w:rFonts w:ascii="Times New Roman" w:hAnsi="Times New Roman" w:cs="Times New Roman"/>
          <w:sz w:val="28"/>
          <w:szCs w:val="28"/>
          <w:lang w:val="kk-KZ"/>
        </w:rPr>
        <w:t>ым</w:t>
      </w:r>
      <w:r w:rsidR="0066263F">
        <w:rPr>
          <w:rFonts w:ascii="Times New Roman" w:hAnsi="Times New Roman" w:cs="Times New Roman"/>
          <w:sz w:val="28"/>
          <w:szCs w:val="28"/>
          <w:lang w:val="kk-KZ"/>
        </w:rPr>
        <w:t xml:space="preserve">и-танымдық сайтында қашықтықтан </w:t>
      </w:r>
      <w:r w:rsidR="00C41458" w:rsidRPr="00E458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өткізіледі.</w:t>
      </w:r>
    </w:p>
    <w:p w:rsidR="00563CD6" w:rsidRPr="00E45825" w:rsidRDefault="009C5AB7" w:rsidP="00E45825">
      <w:pPr>
        <w:pStyle w:val="a3"/>
        <w:ind w:firstLine="708"/>
        <w:jc w:val="both"/>
        <w:rPr>
          <w:rFonts w:ascii="Times New Roman" w:hAnsi="Times New Roman" w:cs="Times New Roman"/>
          <w:b/>
          <w:color w:val="0000FF"/>
          <w:sz w:val="28"/>
          <w:szCs w:val="28"/>
          <w:u w:val="single"/>
          <w:lang w:val="kk-KZ"/>
        </w:rPr>
      </w:pPr>
      <w:r w:rsidRPr="00E45825">
        <w:rPr>
          <w:rFonts w:ascii="Times New Roman" w:hAnsi="Times New Roman" w:cs="Times New Roman"/>
          <w:sz w:val="28"/>
          <w:szCs w:val="28"/>
          <w:lang w:val="kk-KZ"/>
        </w:rPr>
        <w:t xml:space="preserve">6. </w:t>
      </w:r>
      <w:r w:rsidR="00426CC0" w:rsidRPr="00E458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Байқау жұмыстары </w:t>
      </w:r>
      <w:r w:rsidR="004278E1" w:rsidRPr="00E4582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2016</w:t>
      </w:r>
      <w:r w:rsidR="00426CC0" w:rsidRPr="00E4582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жылғы</w:t>
      </w:r>
      <w:r w:rsidR="00426CC0" w:rsidRPr="00E458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E4582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23 сәуірге</w:t>
      </w:r>
      <w:r w:rsidR="004278E1" w:rsidRPr="00E4582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дейін</w:t>
      </w:r>
      <w:r w:rsidR="00426CC0" w:rsidRPr="00E458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E45825">
        <w:rPr>
          <w:rFonts w:ascii="Times New Roman" w:hAnsi="Times New Roman" w:cs="Times New Roman"/>
          <w:b/>
          <w:sz w:val="28"/>
          <w:szCs w:val="28"/>
          <w:lang w:val="kk-KZ"/>
        </w:rPr>
        <w:t>rumcdo25</w:t>
      </w:r>
      <w:r w:rsidR="00426CC0" w:rsidRPr="00E45825">
        <w:rPr>
          <w:rFonts w:ascii="Times New Roman" w:hAnsi="Times New Roman" w:cs="Times New Roman"/>
          <w:b/>
          <w:sz w:val="28"/>
          <w:szCs w:val="28"/>
          <w:lang w:val="kk-KZ"/>
        </w:rPr>
        <w:t>@mail.ru</w:t>
      </w:r>
      <w:r w:rsidR="00426CC0" w:rsidRPr="00E45825">
        <w:rPr>
          <w:rStyle w:val="a5"/>
          <w:rFonts w:ascii="Times New Roman" w:hAnsi="Times New Roman" w:cs="Times New Roman"/>
          <w:b/>
          <w:color w:val="0000FF"/>
          <w:sz w:val="28"/>
          <w:szCs w:val="28"/>
          <w:u w:val="none"/>
          <w:lang w:val="kk-KZ" w:eastAsia="ru-RU"/>
        </w:rPr>
        <w:t xml:space="preserve"> </w:t>
      </w:r>
      <w:r w:rsidR="00FA4493" w:rsidRPr="00E458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электрондық поштасына</w:t>
      </w:r>
      <w:r w:rsidR="00426CC0" w:rsidRPr="00E458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қабылданады.</w:t>
      </w:r>
      <w:r w:rsidR="00426CC0" w:rsidRPr="00E45825">
        <w:rPr>
          <w:rStyle w:val="a5"/>
          <w:rFonts w:ascii="Times New Roman" w:hAnsi="Times New Roman" w:cs="Times New Roman"/>
          <w:b/>
          <w:color w:val="0000FF"/>
          <w:sz w:val="28"/>
          <w:szCs w:val="28"/>
          <w:lang w:val="kk-KZ" w:eastAsia="ru-RU"/>
        </w:rPr>
        <w:t xml:space="preserve"> </w:t>
      </w:r>
    </w:p>
    <w:p w:rsidR="00FA4493" w:rsidRPr="00FA4493" w:rsidRDefault="00FA4493" w:rsidP="00FA44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A4493">
        <w:rPr>
          <w:rFonts w:ascii="Times New Roman" w:eastAsia="Times New Roman" w:hAnsi="Times New Roman"/>
          <w:sz w:val="28"/>
          <w:szCs w:val="28"/>
          <w:lang w:val="kk-KZ" w:eastAsia="ru-RU"/>
        </w:rPr>
        <w:lastRenderedPageBreak/>
        <w:t>Анықтама телефоны</w:t>
      </w:r>
      <w:r w:rsidRPr="00FA4493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: </w:t>
      </w:r>
      <w:r w:rsidRPr="00FA4493">
        <w:rPr>
          <w:rFonts w:ascii="Times New Roman" w:eastAsia="Times New Roman" w:hAnsi="Times New Roman"/>
          <w:sz w:val="28"/>
          <w:szCs w:val="28"/>
          <w:lang w:val="kk-KZ" w:eastAsia="ru-RU"/>
        </w:rPr>
        <w:t>8(7172)</w:t>
      </w:r>
      <w:r w:rsidR="00E45825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FA4493">
        <w:rPr>
          <w:rFonts w:ascii="Times New Roman" w:eastAsia="Times New Roman" w:hAnsi="Times New Roman"/>
          <w:sz w:val="28"/>
          <w:szCs w:val="28"/>
          <w:lang w:val="kk-KZ" w:eastAsia="ru-RU"/>
        </w:rPr>
        <w:t>249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FA4493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306, көркем-эстетикалық бөлім жетекшісі Асавбаева Рауза </w:t>
      </w:r>
      <w:r w:rsidRPr="00FA4493">
        <w:rPr>
          <w:rFonts w:ascii="Times New Roman" w:eastAsiaTheme="minorHAnsi" w:hAnsi="Times New Roman"/>
          <w:sz w:val="28"/>
          <w:szCs w:val="28"/>
          <w:lang w:val="kk-KZ"/>
        </w:rPr>
        <w:t>Байдрахманқызы.</w:t>
      </w:r>
    </w:p>
    <w:p w:rsidR="003A290E" w:rsidRPr="00563CD6" w:rsidRDefault="009C5AB7" w:rsidP="003A29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7. </w:t>
      </w:r>
      <w:r w:rsidR="00FA4493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2016</w:t>
      </w:r>
      <w:r w:rsidRPr="003C7D66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жыл</w:t>
      </w:r>
      <w:r w:rsidR="00143F2D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ғы</w:t>
      </w:r>
      <w:r w:rsidRPr="003C7D66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  <w:r w:rsidR="00E45825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23 сәуірден</w:t>
      </w:r>
      <w:r w:rsidR="00563CD6" w:rsidRPr="00563CD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кейін түскен, сондай-ақ талаптарға сәйкес келмейтін байқау материалдары қарастырылмайды.</w:t>
      </w:r>
      <w:r w:rsidR="00507E3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</w:p>
    <w:p w:rsidR="00563CD6" w:rsidRPr="00FF67C8" w:rsidRDefault="00E07781" w:rsidP="00563CD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8</w:t>
      </w:r>
      <w:r w:rsidR="00563CD6" w:rsidRPr="00563CD6">
        <w:rPr>
          <w:rFonts w:ascii="Times New Roman" w:hAnsi="Times New Roman"/>
          <w:sz w:val="28"/>
          <w:szCs w:val="28"/>
          <w:lang w:val="kk-KZ"/>
        </w:rPr>
        <w:t>.</w:t>
      </w:r>
      <w:r w:rsidR="00563CD6" w:rsidRPr="00563CD6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563CD6" w:rsidRPr="00FF67C8">
        <w:rPr>
          <w:rFonts w:ascii="Times New Roman" w:hAnsi="Times New Roman"/>
          <w:b/>
          <w:iCs/>
          <w:sz w:val="28"/>
          <w:szCs w:val="28"/>
          <w:lang w:val="kk-KZ" w:eastAsia="ar-SA"/>
        </w:rPr>
        <w:t xml:space="preserve">Байқауға қатысу үшін </w:t>
      </w:r>
      <w:r w:rsidR="00FA4493" w:rsidRPr="00FF67C8">
        <w:rPr>
          <w:rFonts w:ascii="Times New Roman" w:hAnsi="Times New Roman"/>
          <w:b/>
          <w:iCs/>
          <w:sz w:val="28"/>
          <w:szCs w:val="28"/>
          <w:lang w:val="kk-KZ" w:eastAsia="ar-SA"/>
        </w:rPr>
        <w:t>15</w:t>
      </w:r>
      <w:r w:rsidR="00563CD6" w:rsidRPr="00FF67C8">
        <w:rPr>
          <w:rFonts w:ascii="Times New Roman" w:hAnsi="Times New Roman"/>
          <w:b/>
          <w:iCs/>
          <w:sz w:val="28"/>
          <w:szCs w:val="28"/>
          <w:lang w:val="kk-KZ" w:eastAsia="ar-SA"/>
        </w:rPr>
        <w:t>00 (</w:t>
      </w:r>
      <w:r w:rsidR="00FA4493" w:rsidRPr="00FF67C8">
        <w:rPr>
          <w:rFonts w:ascii="Times New Roman" w:hAnsi="Times New Roman"/>
          <w:b/>
          <w:iCs/>
          <w:sz w:val="28"/>
          <w:szCs w:val="28"/>
          <w:lang w:val="kk-KZ" w:eastAsia="ar-SA"/>
        </w:rPr>
        <w:t xml:space="preserve">бір </w:t>
      </w:r>
      <w:r w:rsidR="00563CD6" w:rsidRPr="00FF67C8">
        <w:rPr>
          <w:rFonts w:ascii="Times New Roman" w:hAnsi="Times New Roman"/>
          <w:b/>
          <w:iCs/>
          <w:sz w:val="28"/>
          <w:szCs w:val="28"/>
          <w:lang w:val="kk-KZ" w:eastAsia="ar-SA"/>
        </w:rPr>
        <w:t>мың</w:t>
      </w:r>
      <w:r w:rsidR="00E06F17" w:rsidRPr="00FF67C8">
        <w:rPr>
          <w:rFonts w:ascii="Times New Roman" w:hAnsi="Times New Roman"/>
          <w:b/>
          <w:iCs/>
          <w:sz w:val="28"/>
          <w:szCs w:val="28"/>
          <w:lang w:val="kk-KZ" w:eastAsia="ar-SA"/>
        </w:rPr>
        <w:t xml:space="preserve"> </w:t>
      </w:r>
      <w:r w:rsidR="00FA4493" w:rsidRPr="00FF67C8">
        <w:rPr>
          <w:rFonts w:ascii="Times New Roman" w:hAnsi="Times New Roman"/>
          <w:b/>
          <w:iCs/>
          <w:sz w:val="28"/>
          <w:szCs w:val="28"/>
          <w:lang w:val="kk-KZ" w:eastAsia="ar-SA"/>
        </w:rPr>
        <w:t>бес жүз</w:t>
      </w:r>
      <w:r w:rsidR="00563CD6" w:rsidRPr="00FF67C8">
        <w:rPr>
          <w:rFonts w:ascii="Times New Roman" w:hAnsi="Times New Roman"/>
          <w:b/>
          <w:iCs/>
          <w:sz w:val="28"/>
          <w:szCs w:val="28"/>
          <w:lang w:val="kk-KZ" w:eastAsia="ar-SA"/>
        </w:rPr>
        <w:t xml:space="preserve">) </w:t>
      </w:r>
      <w:r w:rsidR="00FF67C8" w:rsidRPr="00FF67C8">
        <w:rPr>
          <w:rFonts w:ascii="Times New Roman" w:hAnsi="Times New Roman"/>
          <w:b/>
          <w:iCs/>
          <w:sz w:val="28"/>
          <w:szCs w:val="28"/>
          <w:lang w:val="kk-KZ" w:eastAsia="ar-SA"/>
        </w:rPr>
        <w:t xml:space="preserve">теңге </w:t>
      </w:r>
      <w:r w:rsidR="00563CD6" w:rsidRPr="00FF67C8">
        <w:rPr>
          <w:rFonts w:ascii="Times New Roman" w:hAnsi="Times New Roman"/>
          <w:b/>
          <w:iCs/>
          <w:sz w:val="28"/>
          <w:szCs w:val="28"/>
          <w:lang w:val="kk-KZ" w:eastAsia="ar-SA"/>
        </w:rPr>
        <w:t xml:space="preserve">төлемақы төленеді. </w:t>
      </w:r>
    </w:p>
    <w:p w:rsidR="00CC7A1F" w:rsidRDefault="00563CD6" w:rsidP="00CC7A1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563CD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Төлемақы барлық банк немесе Қазпошта бөлімшелерінде келесі реквизиттер арқылы  жүргізіледі: </w:t>
      </w:r>
    </w:p>
    <w:p w:rsidR="00FA4493" w:rsidRDefault="00FA4493" w:rsidP="00563C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677CE5">
        <w:rPr>
          <w:rFonts w:ascii="Times New Roman" w:hAnsi="Times New Roman"/>
          <w:sz w:val="28"/>
          <w:szCs w:val="28"/>
          <w:lang w:val="kk-KZ"/>
        </w:rPr>
        <w:t>«Республикалық қосымша білім беру оқу-әдістемелік орталығы» РМҚК</w:t>
      </w:r>
    </w:p>
    <w:p w:rsidR="00FA4493" w:rsidRPr="00E07781" w:rsidRDefault="00FA4493" w:rsidP="00563C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E07781">
        <w:rPr>
          <w:rFonts w:ascii="Times New Roman" w:hAnsi="Times New Roman"/>
          <w:sz w:val="28"/>
          <w:szCs w:val="28"/>
          <w:lang w:val="kk-KZ"/>
        </w:rPr>
        <w:t>(Резидент)</w:t>
      </w:r>
    </w:p>
    <w:p w:rsidR="00FA4493" w:rsidRPr="00FA4493" w:rsidRDefault="00FA4493" w:rsidP="00FA4493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FA4493">
        <w:rPr>
          <w:rFonts w:ascii="Times New Roman" w:eastAsia="Times New Roman" w:hAnsi="Times New Roman"/>
          <w:sz w:val="28"/>
          <w:szCs w:val="28"/>
          <w:lang w:val="kk-KZ" w:eastAsia="ru-RU"/>
        </w:rPr>
        <w:t>БИН 990140004733</w:t>
      </w:r>
    </w:p>
    <w:p w:rsidR="00FA4493" w:rsidRPr="00FA4493" w:rsidRDefault="00FA4493" w:rsidP="00FA4493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FA4493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ИИК KZ918560000005068448 </w:t>
      </w:r>
    </w:p>
    <w:p w:rsidR="00FA4493" w:rsidRPr="00FA4493" w:rsidRDefault="00FA4493" w:rsidP="00FA4493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FA4493">
        <w:rPr>
          <w:rFonts w:ascii="Times New Roman" w:eastAsia="Times New Roman" w:hAnsi="Times New Roman"/>
          <w:sz w:val="28"/>
          <w:szCs w:val="28"/>
          <w:lang w:val="kk-KZ" w:eastAsia="ru-RU"/>
        </w:rPr>
        <w:t>БИК KCJBKZКX</w:t>
      </w:r>
    </w:p>
    <w:p w:rsidR="00FA4493" w:rsidRPr="00FA4493" w:rsidRDefault="00FA4493" w:rsidP="00FA4493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FA4493">
        <w:rPr>
          <w:rFonts w:ascii="Times New Roman" w:eastAsia="Times New Roman" w:hAnsi="Times New Roman"/>
          <w:sz w:val="28"/>
          <w:szCs w:val="28"/>
          <w:lang w:val="kk-KZ" w:eastAsia="ru-RU"/>
        </w:rPr>
        <w:t>КНП 859</w:t>
      </w:r>
    </w:p>
    <w:p w:rsidR="00FA4493" w:rsidRPr="00FA4493" w:rsidRDefault="00FA4493" w:rsidP="00FA4493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FA4493">
        <w:rPr>
          <w:rFonts w:ascii="Times New Roman" w:eastAsia="Times New Roman" w:hAnsi="Times New Roman"/>
          <w:sz w:val="28"/>
          <w:szCs w:val="28"/>
          <w:lang w:val="kk-KZ" w:eastAsia="ru-RU"/>
        </w:rPr>
        <w:t>Кбе 16</w:t>
      </w:r>
    </w:p>
    <w:p w:rsidR="00FA4493" w:rsidRPr="00FA4493" w:rsidRDefault="00FA4493" w:rsidP="00FA4493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FA4493">
        <w:rPr>
          <w:rFonts w:ascii="Times New Roman" w:eastAsia="Times New Roman" w:hAnsi="Times New Roman"/>
          <w:sz w:val="28"/>
          <w:szCs w:val="28"/>
          <w:lang w:val="kk-KZ" w:eastAsia="ru-RU"/>
        </w:rPr>
        <w:t>АО БанкЦентрКредит</w:t>
      </w:r>
    </w:p>
    <w:p w:rsidR="00563CD6" w:rsidRPr="00A41B1F" w:rsidRDefault="00563CD6" w:rsidP="00CC3D8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563CD6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Төлемақы </w:t>
      </w:r>
      <w:r w:rsidR="00890193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мақсаты</w:t>
      </w:r>
      <w:r w:rsidRPr="00563CD6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:</w:t>
      </w:r>
      <w:r w:rsidRPr="00563CD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9C5AB7" w:rsidRPr="00914747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«</w:t>
      </w:r>
      <w:r w:rsidR="00E45825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Отаныма 25 игілікті іс</w:t>
      </w:r>
      <w:r w:rsidR="009C5AB7" w:rsidRPr="00914747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»</w:t>
      </w:r>
      <w:r w:rsidR="002E40AD" w:rsidRPr="00914747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  <w:r w:rsidRPr="00914747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байқауы. </w:t>
      </w:r>
      <w:r w:rsidR="00890193" w:rsidRPr="00F05FCA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Байқауға </w:t>
      </w:r>
      <w:r w:rsidR="00890193" w:rsidRPr="00F05FCA">
        <w:rPr>
          <w:rFonts w:ascii="Times New Roman" w:hAnsi="Times New Roman"/>
          <w:sz w:val="28"/>
          <w:szCs w:val="28"/>
          <w:lang w:val="kk-KZ"/>
        </w:rPr>
        <w:t xml:space="preserve">қатысушының (жіберуші) фамилиясын міндетті түрде көрсету және төлемақы </w:t>
      </w:r>
      <w:r w:rsidR="00890193">
        <w:rPr>
          <w:rFonts w:ascii="Times New Roman" w:hAnsi="Times New Roman"/>
          <w:sz w:val="28"/>
          <w:szCs w:val="28"/>
          <w:lang w:val="kk-KZ"/>
        </w:rPr>
        <w:t>құжатын (түбіртек немесе төлем тапсырмасы)</w:t>
      </w:r>
      <w:r w:rsidR="00890193" w:rsidRPr="00F05FCA">
        <w:rPr>
          <w:rFonts w:ascii="Times New Roman" w:hAnsi="Times New Roman"/>
          <w:sz w:val="28"/>
          <w:szCs w:val="28"/>
          <w:lang w:val="kk-KZ"/>
        </w:rPr>
        <w:t xml:space="preserve"> сканерден өткізіп, </w:t>
      </w:r>
      <w:r w:rsidR="00890193" w:rsidRPr="00890193">
        <w:rPr>
          <w:rFonts w:ascii="Times New Roman" w:hAnsi="Times New Roman"/>
          <w:b/>
          <w:sz w:val="28"/>
          <w:szCs w:val="28"/>
          <w:lang w:val="kk-KZ"/>
        </w:rPr>
        <w:t>rumcdo</w:t>
      </w:r>
      <w:r w:rsidR="00E45825">
        <w:rPr>
          <w:rFonts w:ascii="Times New Roman" w:hAnsi="Times New Roman"/>
          <w:b/>
          <w:sz w:val="28"/>
          <w:szCs w:val="28"/>
          <w:lang w:val="kk-KZ"/>
        </w:rPr>
        <w:t>25</w:t>
      </w:r>
      <w:r w:rsidR="00890193" w:rsidRPr="00890193">
        <w:rPr>
          <w:rFonts w:ascii="Times New Roman" w:hAnsi="Times New Roman"/>
          <w:b/>
          <w:sz w:val="28"/>
          <w:szCs w:val="28"/>
          <w:lang w:val="kk-KZ"/>
        </w:rPr>
        <w:t>@mail.ru</w:t>
      </w:r>
      <w:r w:rsidR="001E51DA" w:rsidRPr="00A41B1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hyperlink r:id="rId11" w:history="1"/>
      <w:r w:rsidRPr="00A41B1F">
        <w:rPr>
          <w:rFonts w:ascii="Times New Roman" w:eastAsia="Times New Roman" w:hAnsi="Times New Roman"/>
          <w:sz w:val="28"/>
          <w:szCs w:val="28"/>
          <w:lang w:val="kk-KZ" w:eastAsia="ru-RU"/>
        </w:rPr>
        <w:t>электрондық пош</w:t>
      </w:r>
      <w:r w:rsidR="001E51DA" w:rsidRPr="00A41B1F">
        <w:rPr>
          <w:rFonts w:ascii="Times New Roman" w:eastAsia="Times New Roman" w:hAnsi="Times New Roman"/>
          <w:sz w:val="28"/>
          <w:szCs w:val="28"/>
          <w:lang w:val="kk-KZ" w:eastAsia="ru-RU"/>
        </w:rPr>
        <w:t>та арқылы жіберу</w:t>
      </w:r>
      <w:r w:rsidRPr="00A41B1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қажет.</w:t>
      </w:r>
    </w:p>
    <w:p w:rsidR="00F26A6E" w:rsidRDefault="00E07781" w:rsidP="00563CD6">
      <w:pPr>
        <w:spacing w:after="0" w:line="240" w:lineRule="auto"/>
        <w:ind w:firstLine="708"/>
        <w:jc w:val="both"/>
        <w:rPr>
          <w:rStyle w:val="a5"/>
          <w:rFonts w:ascii="Times New Roman" w:hAnsi="Times New Roman"/>
          <w:b/>
          <w:color w:val="auto"/>
          <w:sz w:val="28"/>
          <w:szCs w:val="28"/>
          <w:u w:val="none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9</w:t>
      </w:r>
      <w:r w:rsidR="00563CD6" w:rsidRPr="00563CD6">
        <w:rPr>
          <w:rFonts w:ascii="Times New Roman" w:hAnsi="Times New Roman"/>
          <w:sz w:val="28"/>
          <w:szCs w:val="28"/>
          <w:lang w:val="kk-KZ"/>
        </w:rPr>
        <w:t>. Байқаудың қорытындысы және жеңімпаздар</w:t>
      </w:r>
      <w:r>
        <w:rPr>
          <w:rFonts w:ascii="Times New Roman" w:hAnsi="Times New Roman"/>
          <w:sz w:val="28"/>
          <w:szCs w:val="28"/>
          <w:lang w:val="kk-KZ"/>
        </w:rPr>
        <w:t xml:space="preserve"> тізімі </w:t>
      </w:r>
      <w:r>
        <w:rPr>
          <w:rFonts w:ascii="Times New Roman" w:hAnsi="Times New Roman"/>
          <w:b/>
          <w:sz w:val="28"/>
          <w:szCs w:val="28"/>
          <w:lang w:val="kk-KZ"/>
        </w:rPr>
        <w:t>201</w:t>
      </w:r>
      <w:r w:rsidRPr="00E07781">
        <w:rPr>
          <w:rFonts w:ascii="Times New Roman" w:hAnsi="Times New Roman"/>
          <w:b/>
          <w:sz w:val="28"/>
          <w:szCs w:val="28"/>
          <w:lang w:val="kk-KZ"/>
        </w:rPr>
        <w:t>6</w:t>
      </w:r>
      <w:r w:rsidR="00563CD6" w:rsidRPr="00563CD6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563CD6" w:rsidRPr="00B253CD">
        <w:rPr>
          <w:rFonts w:ascii="Times New Roman" w:hAnsi="Times New Roman"/>
          <w:b/>
          <w:sz w:val="28"/>
          <w:szCs w:val="28"/>
          <w:lang w:val="kk-KZ"/>
        </w:rPr>
        <w:t xml:space="preserve">жылғы </w:t>
      </w:r>
      <w:r w:rsidR="00E45825">
        <w:rPr>
          <w:rFonts w:ascii="Times New Roman" w:eastAsiaTheme="minorHAnsi" w:hAnsi="Times New Roman"/>
          <w:b/>
          <w:sz w:val="28"/>
          <w:szCs w:val="28"/>
          <w:lang w:val="kk-KZ"/>
        </w:rPr>
        <w:t>30 сәуірде</w:t>
      </w:r>
      <w:r w:rsidR="00890193">
        <w:rPr>
          <w:rFonts w:ascii="Times New Roman" w:eastAsiaTheme="minorHAnsi" w:hAnsi="Times New Roman"/>
          <w:b/>
          <w:sz w:val="28"/>
          <w:szCs w:val="28"/>
          <w:lang w:val="kk-KZ"/>
        </w:rPr>
        <w:t xml:space="preserve"> </w:t>
      </w:r>
      <w:hyperlink r:id="rId12" w:history="1">
        <w:r w:rsidRPr="00E07781">
          <w:rPr>
            <w:rStyle w:val="a5"/>
            <w:rFonts w:ascii="Times New Roman" w:hAnsi="Times New Roman"/>
            <w:b/>
            <w:color w:val="auto"/>
            <w:sz w:val="28"/>
            <w:szCs w:val="28"/>
            <w:u w:val="none"/>
            <w:lang w:val="kk-KZ"/>
          </w:rPr>
          <w:t>www.ziyatker.org</w:t>
        </w:r>
      </w:hyperlink>
      <w:r w:rsidRPr="00E07781">
        <w:rPr>
          <w:rStyle w:val="a5"/>
          <w:rFonts w:ascii="Times New Roman" w:hAnsi="Times New Roman"/>
          <w:b/>
          <w:color w:val="auto"/>
          <w:sz w:val="28"/>
          <w:szCs w:val="28"/>
          <w:u w:val="none"/>
          <w:lang w:val="kk-KZ"/>
        </w:rPr>
        <w:t xml:space="preserve"> </w:t>
      </w:r>
      <w:r w:rsidRPr="00E07781">
        <w:rPr>
          <w:rStyle w:val="a5"/>
          <w:rFonts w:ascii="Times New Roman" w:hAnsi="Times New Roman"/>
          <w:color w:val="auto"/>
          <w:sz w:val="28"/>
          <w:szCs w:val="28"/>
          <w:u w:val="none"/>
          <w:lang w:val="kk-KZ"/>
        </w:rPr>
        <w:t>сайтында орналастырылады.</w:t>
      </w:r>
    </w:p>
    <w:p w:rsidR="00E07781" w:rsidRDefault="00E07781" w:rsidP="00563CD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26A6E" w:rsidRPr="00F26A6E" w:rsidRDefault="00F26A6E" w:rsidP="00914747">
      <w:pPr>
        <w:numPr>
          <w:ilvl w:val="0"/>
          <w:numId w:val="7"/>
        </w:num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F26A6E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Байқау қатысушыларына қойылатын талаптар</w:t>
      </w:r>
    </w:p>
    <w:p w:rsidR="00F26A6E" w:rsidRPr="00F26A6E" w:rsidRDefault="00F26A6E" w:rsidP="00F26A6E">
      <w:pPr>
        <w:spacing w:after="0" w:line="240" w:lineRule="auto"/>
        <w:ind w:left="1069"/>
        <w:rPr>
          <w:rFonts w:ascii="Times New Roman" w:hAnsi="Times New Roman"/>
          <w:b/>
          <w:sz w:val="28"/>
          <w:szCs w:val="28"/>
          <w:lang w:val="kk-KZ" w:eastAsia="ru-RU"/>
        </w:rPr>
      </w:pPr>
    </w:p>
    <w:p w:rsidR="005B1F6C" w:rsidRDefault="00E07781" w:rsidP="00F26A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10</w:t>
      </w:r>
      <w:r w:rsidR="00F26A6E" w:rsidRPr="00F26A6E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E45825">
        <w:rPr>
          <w:rFonts w:ascii="Times New Roman" w:hAnsi="Times New Roman"/>
          <w:sz w:val="28"/>
          <w:szCs w:val="28"/>
          <w:lang w:val="kk-KZ"/>
        </w:rPr>
        <w:t>Байқауға 4-18</w:t>
      </w:r>
      <w:r>
        <w:rPr>
          <w:rFonts w:ascii="Times New Roman" w:hAnsi="Times New Roman"/>
          <w:sz w:val="28"/>
          <w:szCs w:val="28"/>
          <w:lang w:val="kk-KZ"/>
        </w:rPr>
        <w:t xml:space="preserve"> жас аралығындағы білім алушылар келесі жас санаттары </w:t>
      </w:r>
      <w:r w:rsidR="005B1F6C">
        <w:rPr>
          <w:rFonts w:ascii="Times New Roman" w:hAnsi="Times New Roman"/>
          <w:sz w:val="28"/>
          <w:szCs w:val="28"/>
          <w:lang w:val="kk-KZ"/>
        </w:rPr>
        <w:t>бойынша қатыса алады:</w:t>
      </w:r>
    </w:p>
    <w:p w:rsidR="0066263F" w:rsidRPr="0066263F" w:rsidRDefault="0066263F" w:rsidP="006626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6263F">
        <w:rPr>
          <w:rFonts w:ascii="Times New Roman" w:hAnsi="Times New Roman"/>
          <w:sz w:val="28"/>
          <w:szCs w:val="28"/>
          <w:lang w:val="kk-KZ"/>
        </w:rPr>
        <w:t>1) кіші жас санаты: 4-6 жас;</w:t>
      </w:r>
    </w:p>
    <w:p w:rsidR="0066263F" w:rsidRPr="0066263F" w:rsidRDefault="0066263F" w:rsidP="006626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6263F">
        <w:rPr>
          <w:rFonts w:ascii="Times New Roman" w:hAnsi="Times New Roman"/>
          <w:sz w:val="28"/>
          <w:szCs w:val="28"/>
          <w:lang w:val="kk-KZ"/>
        </w:rPr>
        <w:t>2) кіші жас санаты: 7-9 жас;</w:t>
      </w:r>
    </w:p>
    <w:p w:rsidR="0066263F" w:rsidRPr="0066263F" w:rsidRDefault="0066263F" w:rsidP="006626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6263F">
        <w:rPr>
          <w:rFonts w:ascii="Times New Roman" w:hAnsi="Times New Roman"/>
          <w:sz w:val="28"/>
          <w:szCs w:val="28"/>
          <w:lang w:val="kk-KZ"/>
        </w:rPr>
        <w:t>3) орта жас санаты: 10-12 жас;</w:t>
      </w:r>
    </w:p>
    <w:p w:rsidR="0066263F" w:rsidRPr="0066263F" w:rsidRDefault="0066263F" w:rsidP="006626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6263F">
        <w:rPr>
          <w:rFonts w:ascii="Times New Roman" w:hAnsi="Times New Roman"/>
          <w:sz w:val="28"/>
          <w:szCs w:val="28"/>
          <w:lang w:val="kk-KZ"/>
        </w:rPr>
        <w:t>4) орта жас санаты: 13-15 жас;</w:t>
      </w:r>
    </w:p>
    <w:p w:rsidR="0066263F" w:rsidRDefault="0066263F" w:rsidP="006626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6263F">
        <w:rPr>
          <w:rFonts w:ascii="Times New Roman" w:hAnsi="Times New Roman"/>
          <w:sz w:val="28"/>
          <w:szCs w:val="28"/>
          <w:lang w:val="kk-KZ"/>
        </w:rPr>
        <w:t>5) жоғарғы жас санаты: 16-18 жас.</w:t>
      </w:r>
    </w:p>
    <w:p w:rsidR="00FF67C8" w:rsidRDefault="00F26A6E" w:rsidP="0066263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914747">
        <w:rPr>
          <w:rFonts w:ascii="Times New Roman" w:eastAsia="Times New Roman" w:hAnsi="Times New Roman"/>
          <w:sz w:val="28"/>
          <w:szCs w:val="28"/>
          <w:lang w:val="kk-KZ" w:eastAsia="ru-RU"/>
        </w:rPr>
        <w:t>1</w:t>
      </w:r>
      <w:r w:rsidR="005B1F6C">
        <w:rPr>
          <w:rFonts w:ascii="Times New Roman" w:eastAsia="Times New Roman" w:hAnsi="Times New Roman"/>
          <w:sz w:val="28"/>
          <w:szCs w:val="28"/>
          <w:lang w:val="kk-KZ" w:eastAsia="ru-RU"/>
        </w:rPr>
        <w:t>1</w:t>
      </w:r>
      <w:r w:rsidR="00914747" w:rsidRPr="00914747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  <w:r w:rsidR="009C5AB7" w:rsidRPr="00914747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FF67C8">
        <w:rPr>
          <w:rFonts w:ascii="Times New Roman" w:eastAsia="Times New Roman" w:hAnsi="Times New Roman"/>
          <w:sz w:val="28"/>
          <w:szCs w:val="28"/>
          <w:lang w:val="kk-KZ" w:eastAsia="ru-RU"/>
        </w:rPr>
        <w:t>Байқау келесі номинациялар бойынша жүргізіледі:</w:t>
      </w:r>
    </w:p>
    <w:p w:rsidR="00FF67C8" w:rsidRDefault="00FF67C8" w:rsidP="0082034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1) </w:t>
      </w:r>
      <w:r w:rsidRPr="00FF67C8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«</w:t>
      </w:r>
      <w:r w:rsidR="00E45825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Бейнеролик</w:t>
      </w:r>
      <w:r w:rsidRPr="00FF67C8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»</w:t>
      </w:r>
      <w:r w:rsidR="006D5BF4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.</w:t>
      </w:r>
    </w:p>
    <w:p w:rsidR="00FF67C8" w:rsidRDefault="00FF67C8" w:rsidP="0082034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FF67C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2) </w:t>
      </w:r>
      <w:r w:rsidRPr="00FF67C8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«</w:t>
      </w:r>
      <w:r w:rsidR="00E45825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Сурет</w:t>
      </w:r>
      <w:r w:rsidRPr="00FF67C8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»</w:t>
      </w:r>
      <w:r w:rsidR="006D5BF4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.</w:t>
      </w:r>
    </w:p>
    <w:p w:rsidR="00E45825" w:rsidRDefault="00E45825" w:rsidP="0082034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E45825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3) </w:t>
      </w: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«Эссе».</w:t>
      </w:r>
    </w:p>
    <w:p w:rsidR="006D5BF4" w:rsidRPr="006D5BF4" w:rsidRDefault="006D5BF4" w:rsidP="006D5BF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6D5BF4">
        <w:rPr>
          <w:rFonts w:ascii="Times New Roman" w:eastAsia="Times New Roman" w:hAnsi="Times New Roman"/>
          <w:sz w:val="28"/>
          <w:szCs w:val="28"/>
          <w:lang w:val="kk-KZ" w:eastAsia="ru-RU"/>
        </w:rPr>
        <w:t>Байқау келесі бағыттар бойынша жүргізіледі:</w:t>
      </w:r>
      <w:r w:rsidR="008F542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«</w:t>
      </w:r>
      <w:r w:rsidR="00C13D20">
        <w:rPr>
          <w:rFonts w:ascii="Times New Roman" w:eastAsia="Times New Roman" w:hAnsi="Times New Roman"/>
          <w:sz w:val="28"/>
          <w:szCs w:val="28"/>
          <w:lang w:val="kk-KZ" w:eastAsia="ru-RU"/>
        </w:rPr>
        <w:t>Патриот</w:t>
      </w:r>
      <w:r w:rsidR="0066263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және азамат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»</w:t>
      </w:r>
      <w:r w:rsidR="008F542C">
        <w:rPr>
          <w:rFonts w:ascii="Times New Roman" w:eastAsia="Times New Roman" w:hAnsi="Times New Roman"/>
          <w:sz w:val="28"/>
          <w:szCs w:val="28"/>
          <w:lang w:val="kk-KZ" w:eastAsia="ru-RU"/>
        </w:rPr>
        <w:t>, «</w:t>
      </w:r>
      <w:r w:rsidR="00C13D20" w:rsidRPr="00C13D20">
        <w:rPr>
          <w:rFonts w:ascii="Times New Roman" w:eastAsia="Times New Roman" w:hAnsi="Times New Roman"/>
          <w:sz w:val="28"/>
          <w:szCs w:val="28"/>
          <w:lang w:val="kk-KZ" w:eastAsia="ru-RU"/>
        </w:rPr>
        <w:t>Сіздерге</w:t>
      </w:r>
      <w:r w:rsidR="00C13D2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алғысымыз шексіз, ардагерлер!»,</w:t>
      </w:r>
      <w:r w:rsidR="008F542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«</w:t>
      </w:r>
      <w:r w:rsidR="00C13D20">
        <w:rPr>
          <w:rFonts w:ascii="Times New Roman" w:eastAsia="Times New Roman" w:hAnsi="Times New Roman"/>
          <w:sz w:val="28"/>
          <w:szCs w:val="28"/>
          <w:lang w:val="kk-KZ" w:eastAsia="ru-RU"/>
        </w:rPr>
        <w:t>Экология және балалар</w:t>
      </w:r>
      <w:bookmarkStart w:id="0" w:name="_GoBack"/>
      <w:bookmarkEnd w:id="0"/>
      <w:r w:rsidR="008F542C">
        <w:rPr>
          <w:rFonts w:ascii="Times New Roman" w:eastAsia="Times New Roman" w:hAnsi="Times New Roman"/>
          <w:sz w:val="28"/>
          <w:szCs w:val="28"/>
          <w:lang w:val="kk-KZ" w:eastAsia="ru-RU"/>
        </w:rPr>
        <w:t>», «</w:t>
      </w:r>
      <w:r w:rsidR="00C13D20">
        <w:rPr>
          <w:rFonts w:ascii="Times New Roman" w:eastAsia="Times New Roman" w:hAnsi="Times New Roman"/>
          <w:sz w:val="28"/>
          <w:szCs w:val="28"/>
          <w:lang w:val="kk-KZ" w:eastAsia="ru-RU"/>
        </w:rPr>
        <w:t>Салауатты өмір салтын ұстанамыз</w:t>
      </w:r>
      <w:r w:rsidR="008F542C">
        <w:rPr>
          <w:rFonts w:ascii="Times New Roman" w:eastAsia="Times New Roman" w:hAnsi="Times New Roman"/>
          <w:sz w:val="28"/>
          <w:szCs w:val="28"/>
          <w:lang w:val="kk-KZ" w:eastAsia="ru-RU"/>
        </w:rPr>
        <w:t>», «</w:t>
      </w:r>
      <w:r w:rsidR="00C13D20">
        <w:rPr>
          <w:rFonts w:ascii="Times New Roman" w:eastAsia="Times New Roman" w:hAnsi="Times New Roman"/>
          <w:sz w:val="28"/>
          <w:szCs w:val="28"/>
          <w:lang w:val="kk-KZ" w:eastAsia="ru-RU"/>
        </w:rPr>
        <w:t>Достым</w:t>
      </w:r>
      <w:r w:rsidR="008F542C">
        <w:rPr>
          <w:rFonts w:ascii="Times New Roman" w:eastAsia="Times New Roman" w:hAnsi="Times New Roman"/>
          <w:sz w:val="28"/>
          <w:szCs w:val="28"/>
          <w:lang w:val="kk-KZ" w:eastAsia="ru-RU"/>
        </w:rPr>
        <w:t>», «</w:t>
      </w:r>
      <w:r w:rsidR="00C13D20">
        <w:rPr>
          <w:rFonts w:ascii="Times New Roman" w:eastAsia="Times New Roman" w:hAnsi="Times New Roman"/>
          <w:sz w:val="28"/>
          <w:szCs w:val="28"/>
          <w:lang w:val="kk-KZ" w:eastAsia="ru-RU"/>
        </w:rPr>
        <w:t>Менің өлкем</w:t>
      </w:r>
      <w:r w:rsidR="008F542C">
        <w:rPr>
          <w:rFonts w:ascii="Times New Roman" w:eastAsia="Times New Roman" w:hAnsi="Times New Roman"/>
          <w:sz w:val="28"/>
          <w:szCs w:val="28"/>
          <w:lang w:val="kk-KZ" w:eastAsia="ru-RU"/>
        </w:rPr>
        <w:t>»</w:t>
      </w:r>
      <w:r w:rsidR="00C13D2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және </w:t>
      </w:r>
      <w:r w:rsidR="008F542C">
        <w:rPr>
          <w:rFonts w:ascii="Times New Roman" w:eastAsia="Times New Roman" w:hAnsi="Times New Roman"/>
          <w:sz w:val="28"/>
          <w:szCs w:val="28"/>
          <w:lang w:val="kk-KZ" w:eastAsia="ru-RU"/>
        </w:rPr>
        <w:t>т.б.</w:t>
      </w:r>
    </w:p>
    <w:p w:rsidR="00820344" w:rsidRDefault="00FF67C8" w:rsidP="0082034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12. </w:t>
      </w:r>
      <w:r w:rsidR="00E45825">
        <w:rPr>
          <w:rFonts w:ascii="Times New Roman" w:eastAsia="Times New Roman" w:hAnsi="Times New Roman"/>
          <w:sz w:val="28"/>
          <w:szCs w:val="28"/>
          <w:lang w:val="kk-KZ" w:eastAsia="ru-RU"/>
        </w:rPr>
        <w:t>Байқау жұмыстарына қойылатын негізгі талаптар</w:t>
      </w:r>
      <w:r w:rsidR="006558EB" w:rsidRPr="00785F0A">
        <w:rPr>
          <w:rFonts w:ascii="Times New Roman" w:eastAsia="Times New Roman" w:hAnsi="Times New Roman"/>
          <w:sz w:val="28"/>
          <w:szCs w:val="28"/>
          <w:lang w:val="kk-KZ" w:eastAsia="ru-RU"/>
        </w:rPr>
        <w:t>:</w:t>
      </w:r>
    </w:p>
    <w:p w:rsidR="002033B2" w:rsidRDefault="002033B2" w:rsidP="008203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033B2">
        <w:rPr>
          <w:rFonts w:ascii="Times New Roman" w:eastAsia="Times New Roman" w:hAnsi="Times New Roman"/>
          <w:sz w:val="28"/>
          <w:szCs w:val="28"/>
          <w:lang w:val="kk-KZ" w:eastAsia="ru-RU"/>
        </w:rPr>
        <w:t>1)</w:t>
      </w: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  <w:r w:rsidR="00820344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«</w:t>
      </w: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Бейнеролик</w:t>
      </w:r>
      <w:r w:rsidR="00820344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» </w:t>
      </w:r>
      <w:r w:rsidR="00C57069" w:rsidRPr="00EA65BD">
        <w:rPr>
          <w:rFonts w:ascii="Times New Roman" w:hAnsi="Times New Roman"/>
          <w:sz w:val="28"/>
          <w:szCs w:val="28"/>
          <w:lang w:val="kk-KZ"/>
        </w:rPr>
        <w:t>номинациясы</w:t>
      </w:r>
      <w:r>
        <w:rPr>
          <w:rFonts w:ascii="Times New Roman" w:hAnsi="Times New Roman"/>
          <w:sz w:val="28"/>
          <w:szCs w:val="28"/>
          <w:lang w:val="kk-KZ"/>
        </w:rPr>
        <w:t>:</w:t>
      </w:r>
    </w:p>
    <w:p w:rsidR="002033B2" w:rsidRDefault="001F6298" w:rsidP="008203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-</w:t>
      </w:r>
      <w:r w:rsidR="00C57069" w:rsidRPr="00EA65B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033B2">
        <w:rPr>
          <w:rFonts w:ascii="Times New Roman" w:hAnsi="Times New Roman"/>
          <w:sz w:val="28"/>
          <w:szCs w:val="28"/>
          <w:lang w:val="kk-KZ"/>
        </w:rPr>
        <w:t>еркін үлгіде;</w:t>
      </w:r>
    </w:p>
    <w:p w:rsidR="002033B2" w:rsidRDefault="002033B2" w:rsidP="008203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 бейнероликтің ұзақтығы 3 минуттан арттық емес;</w:t>
      </w:r>
    </w:p>
    <w:p w:rsidR="002033B2" w:rsidRDefault="002033B2" w:rsidP="008203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>- байқау қатысушысы бейнеролитің жанрын өз еркімен таңдауды (сұхбат, репортаж, бейнеклип және басқалары).</w:t>
      </w:r>
    </w:p>
    <w:p w:rsidR="002033B2" w:rsidRDefault="002033B2" w:rsidP="008203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Байқауға жеке және ұжымдық жұмыстар қабылданады.</w:t>
      </w:r>
    </w:p>
    <w:p w:rsidR="002033B2" w:rsidRDefault="002033B2" w:rsidP="008203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Pr="002033B2">
        <w:rPr>
          <w:rFonts w:ascii="Times New Roman" w:hAnsi="Times New Roman"/>
          <w:b/>
          <w:sz w:val="28"/>
          <w:szCs w:val="28"/>
          <w:lang w:val="kk-KZ"/>
        </w:rPr>
        <w:t xml:space="preserve">«Сурет» номинациясы: </w:t>
      </w:r>
    </w:p>
    <w:p w:rsidR="00692BFC" w:rsidRDefault="00070F71" w:rsidP="00692B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Байқауға кез-келген техникада </w:t>
      </w:r>
      <w:r w:rsidRPr="00070F71">
        <w:rPr>
          <w:rFonts w:ascii="Times New Roman" w:hAnsi="Times New Roman"/>
          <w:sz w:val="28"/>
          <w:szCs w:val="28"/>
          <w:lang w:val="kk-KZ"/>
        </w:rPr>
        <w:t xml:space="preserve">(фломастер, гуашь, акварель, бор, балауыз боры, тушь, пастель, қарындаш, және т.б.) салынған суреттердің фотолары (фото немесе сканерленген жұмыстар) қабылданады. Сонымен қатар, графикалық редакторларда (Adobe Photoshop, Paint және т.б.) жасалған жұмыстар қабылданады. Жұмыстың форматы - А4, паспартусыз. </w:t>
      </w:r>
    </w:p>
    <w:p w:rsidR="004F7B34" w:rsidRDefault="004F7B34" w:rsidP="00692B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Pr="004F7B34">
        <w:rPr>
          <w:rFonts w:ascii="Times New Roman" w:hAnsi="Times New Roman"/>
          <w:b/>
          <w:sz w:val="28"/>
          <w:szCs w:val="28"/>
          <w:lang w:val="kk-KZ"/>
        </w:rPr>
        <w:t>«Эссе»</w:t>
      </w:r>
      <w:r>
        <w:rPr>
          <w:rFonts w:ascii="Times New Roman" w:hAnsi="Times New Roman"/>
          <w:sz w:val="28"/>
          <w:szCs w:val="28"/>
          <w:lang w:val="kk-KZ"/>
        </w:rPr>
        <w:t xml:space="preserve"> номинациясы: </w:t>
      </w:r>
    </w:p>
    <w:p w:rsidR="00620A72" w:rsidRPr="00620A72" w:rsidRDefault="00620A72" w:rsidP="00692BF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620A7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Эссенің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көлемі А 4 форматындағы 1 беттан аспауы тиіс, аралық жол – 1,5, шрифті – </w:t>
      </w:r>
      <w:r w:rsidRPr="00620A72">
        <w:rPr>
          <w:rFonts w:ascii="Times New Roman" w:eastAsia="Times New Roman" w:hAnsi="Times New Roman"/>
          <w:sz w:val="28"/>
          <w:szCs w:val="28"/>
          <w:lang w:val="kk-KZ" w:eastAsia="ru-RU"/>
        </w:rPr>
        <w:t>Times New Roman 14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. </w:t>
      </w:r>
    </w:p>
    <w:p w:rsidR="00F26A6E" w:rsidRPr="00B00CC0" w:rsidRDefault="00F26A6E" w:rsidP="00EF2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00CC0">
        <w:rPr>
          <w:rFonts w:ascii="Times New Roman" w:eastAsia="Times New Roman" w:hAnsi="Times New Roman"/>
          <w:sz w:val="28"/>
          <w:szCs w:val="28"/>
          <w:lang w:val="kk-KZ" w:eastAsia="ru-RU"/>
        </w:rPr>
        <w:t>1</w:t>
      </w:r>
      <w:r w:rsidR="00620A72">
        <w:rPr>
          <w:rFonts w:ascii="Times New Roman" w:eastAsia="Times New Roman" w:hAnsi="Times New Roman"/>
          <w:sz w:val="28"/>
          <w:szCs w:val="28"/>
          <w:lang w:val="kk-KZ" w:eastAsia="ru-RU"/>
        </w:rPr>
        <w:t>3</w:t>
      </w:r>
      <w:r w:rsidRPr="00B00CC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. </w:t>
      </w:r>
      <w:r w:rsidR="007864B7">
        <w:rPr>
          <w:rFonts w:ascii="Times New Roman" w:eastAsia="Times New Roman" w:hAnsi="Times New Roman"/>
          <w:sz w:val="28"/>
          <w:szCs w:val="28"/>
          <w:lang w:val="kk-KZ" w:eastAsia="ru-RU"/>
        </w:rPr>
        <w:t>Байқау жұмысының бас</w:t>
      </w:r>
      <w:r w:rsidR="009C5AB7" w:rsidRPr="00B00CC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парағын толтыру реті</w:t>
      </w:r>
      <w:r w:rsidRPr="00B00CC0">
        <w:rPr>
          <w:rFonts w:ascii="Times New Roman" w:hAnsi="Times New Roman"/>
          <w:i/>
          <w:sz w:val="28"/>
          <w:szCs w:val="28"/>
          <w:lang w:val="kk-KZ"/>
        </w:rPr>
        <w:t>.</w:t>
      </w:r>
      <w:r w:rsidR="00EF2D65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864B7">
        <w:rPr>
          <w:rFonts w:ascii="Times New Roman" w:eastAsia="Times New Roman" w:hAnsi="Times New Roman"/>
          <w:sz w:val="28"/>
          <w:szCs w:val="28"/>
          <w:lang w:val="kk-KZ" w:eastAsia="ru-RU"/>
        </w:rPr>
        <w:t>Байқау жұмысының бас парағы келесі ақпараттарды қамтуы керек</w:t>
      </w:r>
      <w:r w:rsidRPr="00B00CC0">
        <w:rPr>
          <w:rFonts w:ascii="Times New Roman" w:hAnsi="Times New Roman"/>
          <w:sz w:val="28"/>
          <w:szCs w:val="28"/>
          <w:lang w:val="kk-KZ"/>
        </w:rPr>
        <w:t>:</w:t>
      </w:r>
    </w:p>
    <w:p w:rsidR="00E877EA" w:rsidRDefault="00E877EA" w:rsidP="00E877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00CC0">
        <w:rPr>
          <w:rFonts w:ascii="Times New Roman" w:hAnsi="Times New Roman"/>
          <w:sz w:val="28"/>
          <w:szCs w:val="28"/>
          <w:lang w:val="kk-KZ"/>
        </w:rPr>
        <w:t>-  автордың аты-жөні;</w:t>
      </w:r>
    </w:p>
    <w:p w:rsidR="007864B7" w:rsidRPr="00B00CC0" w:rsidRDefault="007864B7" w:rsidP="00E877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- </w:t>
      </w:r>
      <w:r w:rsidR="00FF67C8">
        <w:rPr>
          <w:rFonts w:ascii="Times New Roman" w:hAnsi="Times New Roman"/>
          <w:sz w:val="28"/>
          <w:szCs w:val="28"/>
          <w:lang w:val="kk-KZ"/>
        </w:rPr>
        <w:t xml:space="preserve">баланың </w:t>
      </w:r>
      <w:r>
        <w:rPr>
          <w:rFonts w:ascii="Times New Roman" w:hAnsi="Times New Roman"/>
          <w:sz w:val="28"/>
          <w:szCs w:val="28"/>
          <w:lang w:val="kk-KZ"/>
        </w:rPr>
        <w:t>жасы;</w:t>
      </w:r>
    </w:p>
    <w:p w:rsidR="00F26A6E" w:rsidRPr="00B00CC0" w:rsidRDefault="00F26A6E" w:rsidP="00F26A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00CC0">
        <w:rPr>
          <w:rFonts w:ascii="Times New Roman" w:hAnsi="Times New Roman"/>
          <w:sz w:val="28"/>
          <w:szCs w:val="28"/>
          <w:lang w:val="kk-KZ"/>
        </w:rPr>
        <w:t>- облыс, аудан (қала) немесе ауыл;</w:t>
      </w:r>
    </w:p>
    <w:p w:rsidR="00F26A6E" w:rsidRPr="00B00CC0" w:rsidRDefault="00F26A6E" w:rsidP="00F26A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00CC0">
        <w:rPr>
          <w:rFonts w:ascii="Times New Roman" w:hAnsi="Times New Roman"/>
          <w:sz w:val="28"/>
          <w:szCs w:val="28"/>
          <w:lang w:val="kk-KZ"/>
        </w:rPr>
        <w:t xml:space="preserve">- білім </w:t>
      </w:r>
      <w:r w:rsidR="00620A72">
        <w:rPr>
          <w:rFonts w:ascii="Times New Roman" w:hAnsi="Times New Roman"/>
          <w:sz w:val="28"/>
          <w:szCs w:val="28"/>
          <w:lang w:val="kk-KZ"/>
        </w:rPr>
        <w:t>беру ұйымы</w:t>
      </w:r>
      <w:r w:rsidRPr="00B00CC0">
        <w:rPr>
          <w:rFonts w:ascii="Times New Roman" w:hAnsi="Times New Roman"/>
          <w:sz w:val="28"/>
          <w:szCs w:val="28"/>
          <w:lang w:val="kk-KZ"/>
        </w:rPr>
        <w:t>;</w:t>
      </w:r>
    </w:p>
    <w:p w:rsidR="00F26A6E" w:rsidRPr="00B00CC0" w:rsidRDefault="00F26A6E" w:rsidP="00F26A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00CC0">
        <w:rPr>
          <w:rFonts w:ascii="Times New Roman" w:hAnsi="Times New Roman"/>
          <w:sz w:val="28"/>
          <w:szCs w:val="28"/>
          <w:lang w:val="kk-KZ"/>
        </w:rPr>
        <w:t>- байқаудың және номинацияның аталуы;</w:t>
      </w:r>
    </w:p>
    <w:p w:rsidR="00E877EA" w:rsidRDefault="00664934" w:rsidP="00E877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- </w:t>
      </w:r>
      <w:r w:rsidR="007864B7">
        <w:rPr>
          <w:rFonts w:ascii="Times New Roman" w:eastAsia="Times New Roman" w:hAnsi="Times New Roman"/>
          <w:sz w:val="28"/>
          <w:szCs w:val="28"/>
          <w:lang w:val="kk-KZ" w:eastAsia="ru-RU"/>
        </w:rPr>
        <w:t>байланыс телефоны</w:t>
      </w:r>
      <w:r w:rsidR="00E877EA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9A2015" w:rsidRPr="00AC6A47" w:rsidRDefault="00213623" w:rsidP="009A20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13</w:t>
      </w:r>
      <w:r w:rsidR="007864B7">
        <w:rPr>
          <w:rFonts w:ascii="Times New Roman" w:hAnsi="Times New Roman"/>
          <w:sz w:val="28"/>
          <w:szCs w:val="28"/>
          <w:lang w:val="kk-KZ"/>
        </w:rPr>
        <w:t>. Байқау өлшемдері:</w:t>
      </w:r>
    </w:p>
    <w:p w:rsidR="00483FBD" w:rsidRDefault="007864B7" w:rsidP="00483FBD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val="kk-KZ" w:eastAsia="ru-RU"/>
        </w:rPr>
        <w:t>- Б</w:t>
      </w:r>
      <w:r w:rsidR="00213623">
        <w:rPr>
          <w:rFonts w:ascii="Times New Roman" w:eastAsia="Times New Roman" w:hAnsi="Times New Roman"/>
          <w:i/>
          <w:sz w:val="28"/>
          <w:szCs w:val="28"/>
          <w:lang w:val="kk-KZ" w:eastAsia="ru-RU"/>
        </w:rPr>
        <w:t xml:space="preserve">айқау </w:t>
      </w:r>
      <w:r w:rsidR="00483FBD">
        <w:rPr>
          <w:rFonts w:ascii="Times New Roman" w:eastAsia="Times New Roman" w:hAnsi="Times New Roman"/>
          <w:i/>
          <w:sz w:val="28"/>
          <w:szCs w:val="28"/>
          <w:lang w:val="kk-KZ" w:eastAsia="ru-RU"/>
        </w:rPr>
        <w:t>тақырыбына</w:t>
      </w:r>
      <w:r w:rsidR="00483FBD" w:rsidRPr="00493965">
        <w:rPr>
          <w:rFonts w:ascii="Times New Roman" w:eastAsia="Times New Roman" w:hAnsi="Times New Roman"/>
          <w:i/>
          <w:sz w:val="28"/>
          <w:szCs w:val="28"/>
          <w:lang w:val="kk-KZ" w:eastAsia="ru-RU"/>
        </w:rPr>
        <w:t xml:space="preserve"> сәйкес болуы;</w:t>
      </w:r>
    </w:p>
    <w:p w:rsidR="00213623" w:rsidRDefault="00213623" w:rsidP="00483FBD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val="kk-KZ" w:eastAsia="ru-RU"/>
        </w:rPr>
        <w:t xml:space="preserve">- жасына </w:t>
      </w:r>
      <w:r w:rsidRPr="00493965">
        <w:rPr>
          <w:rFonts w:ascii="Times New Roman" w:eastAsia="Times New Roman" w:hAnsi="Times New Roman"/>
          <w:i/>
          <w:sz w:val="28"/>
          <w:szCs w:val="28"/>
          <w:lang w:val="kk-KZ" w:eastAsia="ru-RU"/>
        </w:rPr>
        <w:t>сәйкес болуы;</w:t>
      </w:r>
    </w:p>
    <w:p w:rsidR="00B1649B" w:rsidRDefault="00213623" w:rsidP="00B1649B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val="kk-KZ" w:eastAsia="ru-RU"/>
        </w:rPr>
        <w:t xml:space="preserve">- </w:t>
      </w:r>
      <w:r w:rsidR="00B1649B">
        <w:rPr>
          <w:rFonts w:ascii="Times New Roman" w:eastAsia="Times New Roman" w:hAnsi="Times New Roman"/>
          <w:i/>
          <w:sz w:val="28"/>
          <w:szCs w:val="28"/>
          <w:lang w:val="kk-KZ" w:eastAsia="ru-RU"/>
        </w:rPr>
        <w:t>сюжеттің түпнұсқалығы және авторлық ұстанымы;</w:t>
      </w:r>
    </w:p>
    <w:p w:rsidR="00B1649B" w:rsidRDefault="00213623" w:rsidP="00B1649B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val="kk-KZ" w:eastAsia="ru-RU"/>
        </w:rPr>
        <w:t xml:space="preserve">- </w:t>
      </w:r>
      <w:r w:rsidR="00B1649B">
        <w:rPr>
          <w:rFonts w:ascii="Times New Roman" w:eastAsia="Times New Roman" w:hAnsi="Times New Roman"/>
          <w:i/>
          <w:sz w:val="28"/>
          <w:szCs w:val="28"/>
          <w:lang w:val="kk-KZ" w:eastAsia="ru-RU"/>
        </w:rPr>
        <w:t>елестету байлығы және автордың шығармашылық тәсілі;</w:t>
      </w:r>
    </w:p>
    <w:p w:rsidR="00B1649B" w:rsidRPr="00493965" w:rsidRDefault="00213623" w:rsidP="00B1649B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val="kk-KZ" w:eastAsia="ru-RU"/>
        </w:rPr>
        <w:t xml:space="preserve">- </w:t>
      </w:r>
      <w:r w:rsidR="00B1649B" w:rsidRPr="00493965">
        <w:rPr>
          <w:rFonts w:ascii="Times New Roman" w:eastAsia="Times New Roman" w:hAnsi="Times New Roman"/>
          <w:i/>
          <w:sz w:val="28"/>
          <w:szCs w:val="28"/>
          <w:lang w:val="kk-KZ" w:eastAsia="ru-RU"/>
        </w:rPr>
        <w:t>байқау жұмысын сауатты және эстетикалық түрде ресімдеу</w:t>
      </w:r>
      <w:r w:rsidR="00B1649B">
        <w:rPr>
          <w:rFonts w:ascii="Times New Roman" w:eastAsia="Times New Roman" w:hAnsi="Times New Roman"/>
          <w:i/>
          <w:sz w:val="28"/>
          <w:szCs w:val="28"/>
          <w:lang w:val="kk-KZ" w:eastAsia="ru-RU"/>
        </w:rPr>
        <w:t>.</w:t>
      </w:r>
    </w:p>
    <w:p w:rsidR="00A315A8" w:rsidRPr="00AA1E67" w:rsidRDefault="00A315A8" w:rsidP="001F6C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996F84" w:rsidRPr="00985262" w:rsidRDefault="00996F84" w:rsidP="00B34743">
      <w:pPr>
        <w:pStyle w:val="a7"/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985262">
        <w:rPr>
          <w:rFonts w:ascii="Times New Roman" w:hAnsi="Times New Roman"/>
          <w:b/>
          <w:sz w:val="28"/>
          <w:szCs w:val="28"/>
          <w:lang w:val="kk-KZ"/>
        </w:rPr>
        <w:t>Байқаудың қорытындысыншығару және жеңімпаздарды марапаттау</w:t>
      </w:r>
    </w:p>
    <w:p w:rsidR="00996F84" w:rsidRPr="00996F84" w:rsidRDefault="00996F84" w:rsidP="00996F84">
      <w:pPr>
        <w:spacing w:after="0" w:line="240" w:lineRule="auto"/>
        <w:ind w:left="1429"/>
        <w:rPr>
          <w:rFonts w:ascii="Times New Roman" w:hAnsi="Times New Roman"/>
          <w:color w:val="000000"/>
          <w:spacing w:val="-7"/>
          <w:sz w:val="28"/>
          <w:szCs w:val="28"/>
          <w:lang w:val="kk-KZ"/>
        </w:rPr>
      </w:pPr>
    </w:p>
    <w:p w:rsidR="00996F84" w:rsidRPr="00996F84" w:rsidRDefault="00213623" w:rsidP="00996F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14</w:t>
      </w:r>
      <w:r w:rsidR="00996F84" w:rsidRPr="00996F84">
        <w:rPr>
          <w:rFonts w:ascii="Times New Roman" w:hAnsi="Times New Roman"/>
          <w:sz w:val="28"/>
          <w:szCs w:val="28"/>
          <w:lang w:val="kk-KZ"/>
        </w:rPr>
        <w:t>. Байқаудың қорытындысы бойынша қазылар алқасы жеңімпаздарды анықтайды.</w:t>
      </w:r>
    </w:p>
    <w:p w:rsidR="00213623" w:rsidRPr="00213623" w:rsidRDefault="00213623" w:rsidP="00213623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15</w:t>
      </w:r>
      <w:r w:rsidR="00996F84" w:rsidRPr="00996F84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213623">
        <w:rPr>
          <w:rFonts w:ascii="Times New Roman" w:hAnsi="Times New Roman"/>
          <w:sz w:val="28"/>
          <w:szCs w:val="28"/>
          <w:lang w:val="kk-KZ"/>
        </w:rPr>
        <w:t xml:space="preserve">Байқау жеңімпаздары I, II, III дәрежелердегі дипломдармен және жеңімпаз білім алушылардың жетекшілері алғыс хаттармен марапатталады. Байқау жеңімпаздарына дипломдардың, жетекшілеріне алғыс хаттардың және қатысушыларға сертификаттардың электронды нұсқалары жүктеп алу мүмкіндігімен </w:t>
      </w:r>
      <w:hyperlink r:id="rId13" w:anchor="!-/c10hg" w:history="1">
        <w:r w:rsidRPr="00213623">
          <w:rPr>
            <w:rFonts w:ascii="Times New Roman" w:hAnsi="Times New Roman"/>
            <w:color w:val="0000FF" w:themeColor="hyperlink"/>
            <w:sz w:val="28"/>
            <w:szCs w:val="28"/>
            <w:u w:val="single"/>
            <w:lang w:val="kk-KZ"/>
          </w:rPr>
          <w:t>http://www.ziyatker.org/#!-/c10hg</w:t>
        </w:r>
      </w:hyperlink>
      <w:r w:rsidRPr="00213623">
        <w:rPr>
          <w:rFonts w:ascii="Times New Roman" w:hAnsi="Times New Roman"/>
          <w:sz w:val="28"/>
          <w:szCs w:val="28"/>
          <w:lang w:val="kk-KZ"/>
        </w:rPr>
        <w:t xml:space="preserve"> сайтында орналастырылады. </w:t>
      </w:r>
    </w:p>
    <w:p w:rsidR="0050468B" w:rsidRDefault="0050468B" w:rsidP="00EF2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0468B" w:rsidRDefault="0050468B" w:rsidP="00EF2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0468B" w:rsidRDefault="0050468B" w:rsidP="00620A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F542C" w:rsidRDefault="008F542C" w:rsidP="00C13D2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0468B" w:rsidRDefault="0050468B" w:rsidP="00FF67C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92417" w:rsidRPr="00FD32CE" w:rsidRDefault="00A92417" w:rsidP="007627CB">
      <w:pPr>
        <w:spacing w:after="0" w:line="240" w:lineRule="auto"/>
        <w:ind w:left="7080"/>
        <w:jc w:val="right"/>
        <w:rPr>
          <w:rFonts w:ascii="Times New Roman" w:eastAsiaTheme="minorHAnsi" w:hAnsi="Times New Roman"/>
          <w:sz w:val="28"/>
          <w:szCs w:val="28"/>
          <w:lang w:val="kk-KZ"/>
        </w:rPr>
      </w:pPr>
      <w:r w:rsidRPr="00FD32CE">
        <w:rPr>
          <w:rFonts w:ascii="Times New Roman" w:eastAsiaTheme="minorHAnsi" w:hAnsi="Times New Roman"/>
          <w:sz w:val="28"/>
          <w:szCs w:val="28"/>
          <w:lang w:val="kk-KZ"/>
        </w:rPr>
        <w:t>3-қосымша</w:t>
      </w:r>
    </w:p>
    <w:tbl>
      <w:tblPr>
        <w:tblpPr w:leftFromText="180" w:rightFromText="180" w:bottomFromText="200" w:vertAnchor="text" w:horzAnchor="page" w:tblpX="6733" w:tblpY="233"/>
        <w:tblW w:w="4786" w:type="dxa"/>
        <w:tblLook w:val="04A0" w:firstRow="1" w:lastRow="0" w:firstColumn="1" w:lastColumn="0" w:noHBand="0" w:noVBand="1"/>
      </w:tblPr>
      <w:tblGrid>
        <w:gridCol w:w="4786"/>
      </w:tblGrid>
      <w:tr w:rsidR="00A92417" w:rsidRPr="00FD32CE" w:rsidTr="00B20711">
        <w:tc>
          <w:tcPr>
            <w:tcW w:w="4786" w:type="dxa"/>
            <w:hideMark/>
          </w:tcPr>
          <w:p w:rsidR="00A92417" w:rsidRPr="00FD32CE" w:rsidRDefault="00A92417" w:rsidP="00B2071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FD32CE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lastRenderedPageBreak/>
              <w:t>Қазақстан Республикасы</w:t>
            </w:r>
          </w:p>
          <w:p w:rsidR="00A92417" w:rsidRPr="00FD32CE" w:rsidRDefault="00A92417" w:rsidP="00B2071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FD32CE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Білім және ғылым министрлігінің</w:t>
            </w:r>
          </w:p>
          <w:p w:rsidR="00A92417" w:rsidRPr="00FD32CE" w:rsidRDefault="00A92417" w:rsidP="00B2071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FD32CE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«Республикалық қосымша білім</w:t>
            </w:r>
          </w:p>
          <w:p w:rsidR="00A92417" w:rsidRPr="00FD32CE" w:rsidRDefault="00A92417" w:rsidP="00B2071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FD32CE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беру оқу-әдістемелік орталығы» РМҚК директордың м.а 201</w:t>
            </w:r>
            <w:r w:rsidR="00213623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6</w:t>
            </w:r>
            <w:r w:rsidRPr="00FD32CE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 xml:space="preserve"> жылғы</w:t>
            </w:r>
          </w:p>
          <w:p w:rsidR="00A92417" w:rsidRPr="00FD32CE" w:rsidRDefault="00A92417" w:rsidP="00B2071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FD32CE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«___</w:t>
            </w:r>
            <w:r w:rsidRPr="00FD32CE">
              <w:rPr>
                <w:rFonts w:ascii="Times New Roman" w:eastAsiaTheme="minorHAnsi" w:hAnsi="Times New Roman"/>
                <w:sz w:val="28"/>
                <w:szCs w:val="28"/>
              </w:rPr>
              <w:t>_</w:t>
            </w:r>
            <w:r w:rsidRPr="00FD32CE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» ________ № ___</w:t>
            </w:r>
          </w:p>
          <w:p w:rsidR="00A92417" w:rsidRPr="00FD32CE" w:rsidRDefault="00A92417" w:rsidP="00B2071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D32CE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бұйрығымен бекітілген</w:t>
            </w:r>
          </w:p>
        </w:tc>
      </w:tr>
    </w:tbl>
    <w:p w:rsidR="00A92417" w:rsidRPr="00FD32CE" w:rsidRDefault="00A92417" w:rsidP="00A92417">
      <w:pPr>
        <w:spacing w:after="0" w:line="240" w:lineRule="auto"/>
        <w:jc w:val="center"/>
        <w:rPr>
          <w:rFonts w:ascii="Times New Roman" w:eastAsiaTheme="minorHAnsi" w:hAnsi="Times New Roman"/>
          <w:b/>
          <w:sz w:val="36"/>
          <w:szCs w:val="36"/>
          <w:lang w:val="kk-KZ"/>
        </w:rPr>
      </w:pPr>
    </w:p>
    <w:p w:rsidR="00A92417" w:rsidRPr="00FD32CE" w:rsidRDefault="00A92417" w:rsidP="00A92417">
      <w:pPr>
        <w:spacing w:after="0" w:line="240" w:lineRule="auto"/>
        <w:jc w:val="center"/>
        <w:rPr>
          <w:rFonts w:ascii="Times New Roman" w:eastAsiaTheme="minorHAnsi" w:hAnsi="Times New Roman"/>
          <w:b/>
          <w:sz w:val="36"/>
          <w:szCs w:val="36"/>
          <w:lang w:val="kk-KZ"/>
        </w:rPr>
      </w:pPr>
    </w:p>
    <w:p w:rsidR="00A92417" w:rsidRPr="00FD32CE" w:rsidRDefault="00A92417" w:rsidP="00A92417">
      <w:pPr>
        <w:spacing w:after="0" w:line="240" w:lineRule="auto"/>
        <w:jc w:val="center"/>
        <w:rPr>
          <w:rFonts w:ascii="Times New Roman" w:eastAsiaTheme="minorHAnsi" w:hAnsi="Times New Roman"/>
          <w:b/>
          <w:sz w:val="36"/>
          <w:szCs w:val="36"/>
          <w:lang w:val="kk-KZ"/>
        </w:rPr>
      </w:pPr>
    </w:p>
    <w:p w:rsidR="00A92417" w:rsidRPr="00FD32CE" w:rsidRDefault="00A92417" w:rsidP="00A92417">
      <w:pPr>
        <w:spacing w:after="0" w:line="240" w:lineRule="auto"/>
        <w:jc w:val="center"/>
        <w:rPr>
          <w:rFonts w:ascii="Times New Roman" w:eastAsiaTheme="minorHAnsi" w:hAnsi="Times New Roman"/>
          <w:b/>
          <w:sz w:val="36"/>
          <w:szCs w:val="36"/>
          <w:lang w:val="kk-KZ"/>
        </w:rPr>
      </w:pPr>
    </w:p>
    <w:p w:rsidR="00A92417" w:rsidRPr="00FD32CE" w:rsidRDefault="00A92417" w:rsidP="00A92417">
      <w:pPr>
        <w:spacing w:after="0" w:line="240" w:lineRule="auto"/>
        <w:jc w:val="center"/>
        <w:rPr>
          <w:rFonts w:ascii="Times New Roman" w:eastAsiaTheme="minorHAnsi" w:hAnsi="Times New Roman"/>
          <w:b/>
          <w:sz w:val="36"/>
          <w:szCs w:val="36"/>
          <w:lang w:val="kk-KZ"/>
        </w:rPr>
      </w:pPr>
    </w:p>
    <w:p w:rsidR="00A92417" w:rsidRPr="00FD32CE" w:rsidRDefault="00A92417" w:rsidP="00A92417">
      <w:pPr>
        <w:spacing w:after="0" w:line="240" w:lineRule="auto"/>
        <w:jc w:val="center"/>
        <w:rPr>
          <w:rFonts w:ascii="Times New Roman" w:eastAsiaTheme="minorHAnsi" w:hAnsi="Times New Roman"/>
          <w:b/>
          <w:sz w:val="36"/>
          <w:szCs w:val="36"/>
          <w:lang w:val="kk-KZ"/>
        </w:rPr>
      </w:pPr>
    </w:p>
    <w:p w:rsidR="00A92417" w:rsidRPr="00FD32CE" w:rsidRDefault="00A92417" w:rsidP="00A9241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FD32CE" w:rsidRPr="00E75888" w:rsidRDefault="00FD32CE" w:rsidP="00FD32C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E75888">
        <w:rPr>
          <w:rFonts w:ascii="Times New Roman" w:hAnsi="Times New Roman"/>
          <w:b/>
          <w:sz w:val="28"/>
          <w:szCs w:val="28"/>
          <w:lang w:val="kk-KZ"/>
        </w:rPr>
        <w:t>«</w:t>
      </w:r>
      <w:r w:rsidR="00620A72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Отаныма 25 игілікті іс</w:t>
      </w:r>
      <w:r w:rsidRPr="00E75888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»</w:t>
      </w:r>
      <w:r w:rsidRPr="00E7588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E75888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тақырыбында</w:t>
      </w:r>
    </w:p>
    <w:p w:rsidR="00FD32CE" w:rsidRPr="00E75888" w:rsidRDefault="00FD32CE" w:rsidP="00FD32C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E75888">
        <w:rPr>
          <w:rFonts w:ascii="Times New Roman" w:eastAsiaTheme="minorHAnsi" w:hAnsi="Times New Roman"/>
          <w:b/>
          <w:sz w:val="28"/>
          <w:szCs w:val="28"/>
          <w:lang w:val="kk-KZ"/>
        </w:rPr>
        <w:t xml:space="preserve"> </w:t>
      </w:r>
      <w:r w:rsidRPr="00E75888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республикалық</w:t>
      </w:r>
      <w:r w:rsidRPr="00E75888">
        <w:rPr>
          <w:rFonts w:ascii="Times New Roman" w:eastAsiaTheme="minorHAnsi" w:hAnsi="Times New Roman"/>
          <w:b/>
          <w:sz w:val="28"/>
          <w:szCs w:val="28"/>
          <w:lang w:val="kk-KZ"/>
        </w:rPr>
        <w:t xml:space="preserve"> </w:t>
      </w:r>
      <w:r w:rsidR="00213623">
        <w:rPr>
          <w:rFonts w:ascii="Times New Roman" w:eastAsiaTheme="minorHAnsi" w:hAnsi="Times New Roman"/>
          <w:b/>
          <w:sz w:val="28"/>
          <w:szCs w:val="28"/>
          <w:lang w:val="kk-KZ"/>
        </w:rPr>
        <w:t>интернет-</w:t>
      </w:r>
      <w:r w:rsidRPr="00E75888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байқауын </w:t>
      </w:r>
    </w:p>
    <w:p w:rsidR="00A92417" w:rsidRPr="00FD32CE" w:rsidRDefault="00FF67C8" w:rsidP="00A924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қашықтықтан </w:t>
      </w:r>
      <w:r w:rsidR="00A92417" w:rsidRPr="00FD32CE">
        <w:rPr>
          <w:rFonts w:ascii="Times New Roman" w:hAnsi="Times New Roman"/>
          <w:b/>
          <w:sz w:val="28"/>
          <w:szCs w:val="28"/>
          <w:lang w:val="kk-KZ"/>
        </w:rPr>
        <w:t>ұйымдастыру комитетінің құрамы</w:t>
      </w:r>
    </w:p>
    <w:p w:rsidR="00746705" w:rsidRPr="00FD32CE" w:rsidRDefault="00746705" w:rsidP="00A924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A92417" w:rsidRPr="00FD32CE" w:rsidRDefault="00A92417" w:rsidP="00746705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A92417" w:rsidRPr="00FD32CE" w:rsidRDefault="00A92417" w:rsidP="00A92417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val="kk-KZ"/>
        </w:rPr>
      </w:pPr>
    </w:p>
    <w:tbl>
      <w:tblPr>
        <w:tblW w:w="10670" w:type="dxa"/>
        <w:tblInd w:w="108" w:type="dxa"/>
        <w:tblLook w:val="04A0" w:firstRow="1" w:lastRow="0" w:firstColumn="1" w:lastColumn="0" w:noHBand="0" w:noVBand="1"/>
      </w:tblPr>
      <w:tblGrid>
        <w:gridCol w:w="10004"/>
        <w:gridCol w:w="222"/>
        <w:gridCol w:w="222"/>
        <w:gridCol w:w="222"/>
      </w:tblGrid>
      <w:tr w:rsidR="00A92417" w:rsidRPr="00FD32CE" w:rsidTr="00FF67C8">
        <w:tc>
          <w:tcPr>
            <w:tcW w:w="10004" w:type="dxa"/>
          </w:tcPr>
          <w:tbl>
            <w:tblPr>
              <w:tblStyle w:val="ab"/>
              <w:tblW w:w="9680" w:type="dxa"/>
              <w:tblInd w:w="10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74"/>
              <w:gridCol w:w="3395"/>
              <w:gridCol w:w="310"/>
              <w:gridCol w:w="5401"/>
            </w:tblGrid>
            <w:tr w:rsidR="00FF67C8" w:rsidRPr="008B56F6" w:rsidTr="008A0BB7">
              <w:tc>
                <w:tcPr>
                  <w:tcW w:w="574" w:type="dxa"/>
                </w:tcPr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b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b/>
                      <w:sz w:val="28"/>
                      <w:szCs w:val="28"/>
                      <w:lang w:val="kk-KZ"/>
                    </w:rPr>
                    <w:t>р/с</w:t>
                  </w:r>
                </w:p>
              </w:tc>
              <w:tc>
                <w:tcPr>
                  <w:tcW w:w="3395" w:type="dxa"/>
                </w:tcPr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b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b/>
                      <w:sz w:val="28"/>
                      <w:szCs w:val="28"/>
                      <w:lang w:val="kk-KZ"/>
                    </w:rPr>
                    <w:t>Аты-жөні, тегі</w:t>
                  </w: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b/>
                      <w:sz w:val="28"/>
                      <w:szCs w:val="28"/>
                      <w:lang w:val="kk-KZ"/>
                    </w:rPr>
                  </w:pPr>
                </w:p>
              </w:tc>
              <w:tc>
                <w:tcPr>
                  <w:tcW w:w="310" w:type="dxa"/>
                </w:tcPr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b/>
                      <w:sz w:val="28"/>
                      <w:szCs w:val="28"/>
                      <w:lang w:val="kk-KZ"/>
                    </w:rPr>
                  </w:pPr>
                </w:p>
              </w:tc>
              <w:tc>
                <w:tcPr>
                  <w:tcW w:w="5401" w:type="dxa"/>
                </w:tcPr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b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b/>
                      <w:sz w:val="28"/>
                      <w:szCs w:val="28"/>
                      <w:lang w:val="kk-KZ"/>
                    </w:rPr>
                    <w:t>Лауазымы</w:t>
                  </w:r>
                </w:p>
              </w:tc>
            </w:tr>
            <w:tr w:rsidR="00FF67C8" w:rsidRPr="005F028C" w:rsidTr="008A0BB7">
              <w:tc>
                <w:tcPr>
                  <w:tcW w:w="574" w:type="dxa"/>
                </w:tcPr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>1</w:t>
                  </w:r>
                </w:p>
              </w:tc>
              <w:tc>
                <w:tcPr>
                  <w:tcW w:w="3395" w:type="dxa"/>
                </w:tcPr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 xml:space="preserve">Шер </w:t>
                  </w: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>Раиса Петровна</w:t>
                  </w:r>
                </w:p>
              </w:tc>
              <w:tc>
                <w:tcPr>
                  <w:tcW w:w="310" w:type="dxa"/>
                </w:tcPr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>-</w:t>
                  </w:r>
                </w:p>
              </w:tc>
              <w:tc>
                <w:tcPr>
                  <w:tcW w:w="5401" w:type="dxa"/>
                </w:tcPr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>Республикалық қосымша білім беру оқу-әдістемелік орталығының директоры</w:t>
                  </w: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</w:p>
              </w:tc>
            </w:tr>
            <w:tr w:rsidR="00FF67C8" w:rsidRPr="005F028C" w:rsidTr="008A0BB7">
              <w:tc>
                <w:tcPr>
                  <w:tcW w:w="574" w:type="dxa"/>
                </w:tcPr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>2</w:t>
                  </w: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>3</w:t>
                  </w: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</w:p>
              </w:tc>
              <w:tc>
                <w:tcPr>
                  <w:tcW w:w="3395" w:type="dxa"/>
                </w:tcPr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 xml:space="preserve">Атажанова </w:t>
                  </w: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>Лиля Алдабергенқызы</w:t>
                  </w: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>Казарина</w:t>
                  </w: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>Татьяна Всеволодовна</w:t>
                  </w: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</w:p>
              </w:tc>
              <w:tc>
                <w:tcPr>
                  <w:tcW w:w="310" w:type="dxa"/>
                </w:tcPr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>-</w:t>
                  </w: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>-</w:t>
                  </w:r>
                </w:p>
              </w:tc>
              <w:tc>
                <w:tcPr>
                  <w:tcW w:w="5401" w:type="dxa"/>
                </w:tcPr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>Республикалық қосымша білім беру оқу-әдістемелік орталығы директорының орынбасары</w:t>
                  </w: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>Республикалық қосымша білім беру оқу-әдістемелік орталығы директорының орынбасары</w:t>
                  </w: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</w:p>
              </w:tc>
            </w:tr>
            <w:tr w:rsidR="00FF67C8" w:rsidRPr="008B56F6" w:rsidTr="008A0BB7">
              <w:tc>
                <w:tcPr>
                  <w:tcW w:w="574" w:type="dxa"/>
                </w:tcPr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>4</w:t>
                  </w:r>
                </w:p>
              </w:tc>
              <w:tc>
                <w:tcPr>
                  <w:tcW w:w="3395" w:type="dxa"/>
                </w:tcPr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 xml:space="preserve">Асавбаева </w:t>
                  </w: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>Рауза Байдрахманқызы</w:t>
                  </w: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</w:p>
              </w:tc>
              <w:tc>
                <w:tcPr>
                  <w:tcW w:w="310" w:type="dxa"/>
                </w:tcPr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>-</w:t>
                  </w:r>
                </w:p>
              </w:tc>
              <w:tc>
                <w:tcPr>
                  <w:tcW w:w="5401" w:type="dxa"/>
                </w:tcPr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>көркем-эстетикалық бағыттағы бөлім жетекшісі</w:t>
                  </w: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</w:p>
              </w:tc>
            </w:tr>
            <w:tr w:rsidR="00FF67C8" w:rsidRPr="008B56F6" w:rsidTr="008A0BB7">
              <w:tc>
                <w:tcPr>
                  <w:tcW w:w="574" w:type="dxa"/>
                </w:tcPr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>5</w:t>
                  </w:r>
                </w:p>
              </w:tc>
              <w:tc>
                <w:tcPr>
                  <w:tcW w:w="3395" w:type="dxa"/>
                </w:tcPr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 xml:space="preserve">Ибраева </w:t>
                  </w: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>Эльвира Айдарқызы</w:t>
                  </w: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</w:p>
              </w:tc>
              <w:tc>
                <w:tcPr>
                  <w:tcW w:w="310" w:type="dxa"/>
                </w:tcPr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>-</w:t>
                  </w:r>
                </w:p>
              </w:tc>
              <w:tc>
                <w:tcPr>
                  <w:tcW w:w="5401" w:type="dxa"/>
                </w:tcPr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>ақпараттық-</w:t>
                  </w:r>
                  <w: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>талдау</w:t>
                  </w: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 xml:space="preserve"> бөлім</w:t>
                  </w:r>
                  <w: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>і</w:t>
                  </w: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>нің менедж</w:t>
                  </w:r>
                  <w: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>ері</w:t>
                  </w: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</w:p>
              </w:tc>
            </w:tr>
            <w:tr w:rsidR="00FF67C8" w:rsidRPr="008B56F6" w:rsidTr="008A0BB7">
              <w:tc>
                <w:tcPr>
                  <w:tcW w:w="574" w:type="dxa"/>
                </w:tcPr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>6</w:t>
                  </w:r>
                </w:p>
              </w:tc>
              <w:tc>
                <w:tcPr>
                  <w:tcW w:w="3395" w:type="dxa"/>
                </w:tcPr>
                <w:p w:rsidR="00FF67C8" w:rsidRPr="008B56F6" w:rsidRDefault="00FF67C8" w:rsidP="008A0BB7">
                  <w:pPr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Шәкіров</w:t>
                  </w:r>
                </w:p>
                <w:p w:rsidR="00FF67C8" w:rsidRPr="008B56F6" w:rsidRDefault="00FF67C8" w:rsidP="008A0BB7">
                  <w:pPr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Ғалиахмет Ришатұлы</w:t>
                  </w:r>
                </w:p>
              </w:tc>
              <w:tc>
                <w:tcPr>
                  <w:tcW w:w="310" w:type="dxa"/>
                </w:tcPr>
                <w:p w:rsidR="00FF67C8" w:rsidRPr="008B56F6" w:rsidRDefault="00FF67C8" w:rsidP="008A0BB7">
                  <w:pPr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-</w:t>
                  </w:r>
                </w:p>
              </w:tc>
              <w:tc>
                <w:tcPr>
                  <w:tcW w:w="5401" w:type="dxa"/>
                </w:tcPr>
                <w:p w:rsidR="00FF67C8" w:rsidRPr="008B56F6" w:rsidRDefault="00FF67C8" w:rsidP="008A0BB7">
                  <w:pPr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ннженер-бағдарламашы</w:t>
                  </w:r>
                </w:p>
              </w:tc>
            </w:tr>
          </w:tbl>
          <w:p w:rsidR="00A92417" w:rsidRPr="00FD32CE" w:rsidRDefault="00A92417" w:rsidP="00B2071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222" w:type="dxa"/>
          </w:tcPr>
          <w:p w:rsidR="00A92417" w:rsidRPr="00FD32CE" w:rsidRDefault="00A92417" w:rsidP="00B2071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222" w:type="dxa"/>
          </w:tcPr>
          <w:p w:rsidR="00A92417" w:rsidRPr="00FD32CE" w:rsidRDefault="00A92417" w:rsidP="00B2071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222" w:type="dxa"/>
          </w:tcPr>
          <w:p w:rsidR="00A92417" w:rsidRPr="00FD32CE" w:rsidRDefault="00A92417" w:rsidP="00B2071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kk-KZ"/>
              </w:rPr>
            </w:pPr>
          </w:p>
        </w:tc>
      </w:tr>
      <w:tr w:rsidR="00A92417" w:rsidRPr="00FF67C8" w:rsidTr="00FF67C8">
        <w:tc>
          <w:tcPr>
            <w:tcW w:w="10004" w:type="dxa"/>
          </w:tcPr>
          <w:p w:rsidR="00A92417" w:rsidRPr="00FD32CE" w:rsidRDefault="00A92417" w:rsidP="00B2071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</w:p>
        </w:tc>
        <w:tc>
          <w:tcPr>
            <w:tcW w:w="222" w:type="dxa"/>
          </w:tcPr>
          <w:p w:rsidR="00A92417" w:rsidRPr="00FD32CE" w:rsidRDefault="00A92417" w:rsidP="00B20711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</w:p>
        </w:tc>
        <w:tc>
          <w:tcPr>
            <w:tcW w:w="222" w:type="dxa"/>
          </w:tcPr>
          <w:p w:rsidR="00A92417" w:rsidRPr="00FD32CE" w:rsidRDefault="00A92417" w:rsidP="00B2071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</w:p>
        </w:tc>
        <w:tc>
          <w:tcPr>
            <w:tcW w:w="222" w:type="dxa"/>
          </w:tcPr>
          <w:p w:rsidR="00A92417" w:rsidRPr="00FD32CE" w:rsidRDefault="00A92417" w:rsidP="00B20711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</w:p>
        </w:tc>
      </w:tr>
      <w:tr w:rsidR="00A92417" w:rsidRPr="00FF67C8" w:rsidTr="00FF67C8">
        <w:tc>
          <w:tcPr>
            <w:tcW w:w="10004" w:type="dxa"/>
          </w:tcPr>
          <w:p w:rsidR="00A92417" w:rsidRPr="00FD32CE" w:rsidRDefault="00A92417" w:rsidP="00B2071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</w:p>
        </w:tc>
        <w:tc>
          <w:tcPr>
            <w:tcW w:w="222" w:type="dxa"/>
          </w:tcPr>
          <w:p w:rsidR="00A92417" w:rsidRPr="00FD32CE" w:rsidRDefault="00A92417" w:rsidP="00B20711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</w:p>
        </w:tc>
        <w:tc>
          <w:tcPr>
            <w:tcW w:w="222" w:type="dxa"/>
          </w:tcPr>
          <w:p w:rsidR="00A92417" w:rsidRPr="00FD32CE" w:rsidRDefault="00A92417" w:rsidP="00B2071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</w:p>
        </w:tc>
        <w:tc>
          <w:tcPr>
            <w:tcW w:w="222" w:type="dxa"/>
          </w:tcPr>
          <w:p w:rsidR="00A92417" w:rsidRPr="00FD32CE" w:rsidRDefault="00A92417" w:rsidP="00B20711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</w:p>
        </w:tc>
      </w:tr>
    </w:tbl>
    <w:p w:rsidR="003B79E5" w:rsidRPr="003057F4" w:rsidRDefault="003B79E5" w:rsidP="003057F4">
      <w:pPr>
        <w:rPr>
          <w:lang w:val="kk-KZ"/>
        </w:rPr>
      </w:pPr>
    </w:p>
    <w:sectPr w:rsidR="003B79E5" w:rsidRPr="003057F4" w:rsidSect="001F6298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3131B"/>
    <w:multiLevelType w:val="multilevel"/>
    <w:tmpl w:val="27F8D13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>
    <w:nsid w:val="04381089"/>
    <w:multiLevelType w:val="multilevel"/>
    <w:tmpl w:val="1DC8D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4561B4"/>
    <w:multiLevelType w:val="hybridMultilevel"/>
    <w:tmpl w:val="7EA2AA60"/>
    <w:lvl w:ilvl="0" w:tplc="544EBCF4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61D1803"/>
    <w:multiLevelType w:val="hybridMultilevel"/>
    <w:tmpl w:val="A3AEBCE4"/>
    <w:lvl w:ilvl="0" w:tplc="2E34C518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A224237"/>
    <w:multiLevelType w:val="multilevel"/>
    <w:tmpl w:val="EBA833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305CEF"/>
    <w:multiLevelType w:val="hybridMultilevel"/>
    <w:tmpl w:val="D5EC79DA"/>
    <w:lvl w:ilvl="0" w:tplc="789450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E6A53CA"/>
    <w:multiLevelType w:val="multilevel"/>
    <w:tmpl w:val="4B648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3A18DC"/>
    <w:multiLevelType w:val="hybridMultilevel"/>
    <w:tmpl w:val="9266B6CA"/>
    <w:lvl w:ilvl="0" w:tplc="6ED2D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6E1581B"/>
    <w:multiLevelType w:val="multilevel"/>
    <w:tmpl w:val="73A87B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97B134C"/>
    <w:multiLevelType w:val="hybridMultilevel"/>
    <w:tmpl w:val="2E000DF8"/>
    <w:lvl w:ilvl="0" w:tplc="641CDB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B230B40"/>
    <w:multiLevelType w:val="multilevel"/>
    <w:tmpl w:val="78BC2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9ED7AE5"/>
    <w:multiLevelType w:val="hybridMultilevel"/>
    <w:tmpl w:val="A3AEBCE4"/>
    <w:lvl w:ilvl="0" w:tplc="2E34C518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C6E57BE"/>
    <w:multiLevelType w:val="multilevel"/>
    <w:tmpl w:val="C93A4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7"/>
  </w:num>
  <w:num w:numId="3">
    <w:abstractNumId w:val="12"/>
    <w:lvlOverride w:ilvl="0">
      <w:startOverride w:val="1"/>
    </w:lvlOverride>
  </w:num>
  <w:num w:numId="4">
    <w:abstractNumId w:val="8"/>
  </w:num>
  <w:num w:numId="5">
    <w:abstractNumId w:val="10"/>
  </w:num>
  <w:num w:numId="6">
    <w:abstractNumId w:val="9"/>
  </w:num>
  <w:num w:numId="7">
    <w:abstractNumId w:val="3"/>
  </w:num>
  <w:num w:numId="8">
    <w:abstractNumId w:val="11"/>
  </w:num>
  <w:num w:numId="9">
    <w:abstractNumId w:val="4"/>
  </w:num>
  <w:num w:numId="10">
    <w:abstractNumId w:val="0"/>
  </w:num>
  <w:num w:numId="11">
    <w:abstractNumId w:val="1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CAE"/>
    <w:rsid w:val="0000159E"/>
    <w:rsid w:val="00004F0D"/>
    <w:rsid w:val="00007602"/>
    <w:rsid w:val="000106DC"/>
    <w:rsid w:val="0001571E"/>
    <w:rsid w:val="000177D4"/>
    <w:rsid w:val="00020769"/>
    <w:rsid w:val="00023010"/>
    <w:rsid w:val="0003242E"/>
    <w:rsid w:val="00033F5E"/>
    <w:rsid w:val="00035C26"/>
    <w:rsid w:val="0004651B"/>
    <w:rsid w:val="00052532"/>
    <w:rsid w:val="00066CEB"/>
    <w:rsid w:val="00070F71"/>
    <w:rsid w:val="0007367C"/>
    <w:rsid w:val="000814E2"/>
    <w:rsid w:val="00082D3B"/>
    <w:rsid w:val="000945BC"/>
    <w:rsid w:val="0009743D"/>
    <w:rsid w:val="000A4C29"/>
    <w:rsid w:val="000B7470"/>
    <w:rsid w:val="000C5D1E"/>
    <w:rsid w:val="000D7112"/>
    <w:rsid w:val="000D732C"/>
    <w:rsid w:val="000E16C4"/>
    <w:rsid w:val="000E5306"/>
    <w:rsid w:val="000F4922"/>
    <w:rsid w:val="0010444D"/>
    <w:rsid w:val="00106557"/>
    <w:rsid w:val="00110182"/>
    <w:rsid w:val="00114DC8"/>
    <w:rsid w:val="001254E9"/>
    <w:rsid w:val="00126130"/>
    <w:rsid w:val="001404B5"/>
    <w:rsid w:val="00140CF5"/>
    <w:rsid w:val="00142ADF"/>
    <w:rsid w:val="00143F2D"/>
    <w:rsid w:val="001451D3"/>
    <w:rsid w:val="00152DA2"/>
    <w:rsid w:val="001611BB"/>
    <w:rsid w:val="00176307"/>
    <w:rsid w:val="00182754"/>
    <w:rsid w:val="00191E9E"/>
    <w:rsid w:val="001B035C"/>
    <w:rsid w:val="001B0962"/>
    <w:rsid w:val="001C3B7B"/>
    <w:rsid w:val="001C7F9A"/>
    <w:rsid w:val="001D1223"/>
    <w:rsid w:val="001E04CE"/>
    <w:rsid w:val="001E14BC"/>
    <w:rsid w:val="001E3634"/>
    <w:rsid w:val="001E51DA"/>
    <w:rsid w:val="001E7B62"/>
    <w:rsid w:val="001F2268"/>
    <w:rsid w:val="001F6298"/>
    <w:rsid w:val="001F6C52"/>
    <w:rsid w:val="00203362"/>
    <w:rsid w:val="002033B2"/>
    <w:rsid w:val="002034FB"/>
    <w:rsid w:val="00213623"/>
    <w:rsid w:val="002270AD"/>
    <w:rsid w:val="00231F6D"/>
    <w:rsid w:val="0023641C"/>
    <w:rsid w:val="00241DEB"/>
    <w:rsid w:val="00242457"/>
    <w:rsid w:val="002429DE"/>
    <w:rsid w:val="0024493A"/>
    <w:rsid w:val="00250A9F"/>
    <w:rsid w:val="00251AD6"/>
    <w:rsid w:val="00265F59"/>
    <w:rsid w:val="0026675E"/>
    <w:rsid w:val="0027527B"/>
    <w:rsid w:val="00276BC1"/>
    <w:rsid w:val="00280367"/>
    <w:rsid w:val="00281EDD"/>
    <w:rsid w:val="0028548F"/>
    <w:rsid w:val="0029265E"/>
    <w:rsid w:val="002C2BAA"/>
    <w:rsid w:val="002C5A7C"/>
    <w:rsid w:val="002C705D"/>
    <w:rsid w:val="002C7D0F"/>
    <w:rsid w:val="002D2231"/>
    <w:rsid w:val="002D329B"/>
    <w:rsid w:val="002E40AD"/>
    <w:rsid w:val="002F20EF"/>
    <w:rsid w:val="002F5843"/>
    <w:rsid w:val="00301CA5"/>
    <w:rsid w:val="003057F4"/>
    <w:rsid w:val="00316959"/>
    <w:rsid w:val="0032131D"/>
    <w:rsid w:val="00325887"/>
    <w:rsid w:val="0033087F"/>
    <w:rsid w:val="003314D3"/>
    <w:rsid w:val="00332634"/>
    <w:rsid w:val="00333E65"/>
    <w:rsid w:val="00340464"/>
    <w:rsid w:val="00345A91"/>
    <w:rsid w:val="0034600A"/>
    <w:rsid w:val="00355B49"/>
    <w:rsid w:val="00355D7E"/>
    <w:rsid w:val="00366CAE"/>
    <w:rsid w:val="003670D7"/>
    <w:rsid w:val="00370978"/>
    <w:rsid w:val="00370CB8"/>
    <w:rsid w:val="00384934"/>
    <w:rsid w:val="00384979"/>
    <w:rsid w:val="003952C1"/>
    <w:rsid w:val="003A00B0"/>
    <w:rsid w:val="003A290E"/>
    <w:rsid w:val="003A4D26"/>
    <w:rsid w:val="003B2051"/>
    <w:rsid w:val="003B3546"/>
    <w:rsid w:val="003B79E5"/>
    <w:rsid w:val="003C5D30"/>
    <w:rsid w:val="003C7A4A"/>
    <w:rsid w:val="003C7D66"/>
    <w:rsid w:val="003D1504"/>
    <w:rsid w:val="003E2814"/>
    <w:rsid w:val="003E2B32"/>
    <w:rsid w:val="003F0F58"/>
    <w:rsid w:val="003F3D8A"/>
    <w:rsid w:val="003F7455"/>
    <w:rsid w:val="00402469"/>
    <w:rsid w:val="00403DBB"/>
    <w:rsid w:val="0041159B"/>
    <w:rsid w:val="00416F5E"/>
    <w:rsid w:val="0042231A"/>
    <w:rsid w:val="004252E8"/>
    <w:rsid w:val="00426CC0"/>
    <w:rsid w:val="004278E1"/>
    <w:rsid w:val="00430E5C"/>
    <w:rsid w:val="00430E8A"/>
    <w:rsid w:val="00433BB5"/>
    <w:rsid w:val="004368D9"/>
    <w:rsid w:val="00436D1C"/>
    <w:rsid w:val="004438D3"/>
    <w:rsid w:val="00443E06"/>
    <w:rsid w:val="00446528"/>
    <w:rsid w:val="004510D7"/>
    <w:rsid w:val="00452143"/>
    <w:rsid w:val="004564FA"/>
    <w:rsid w:val="00475B13"/>
    <w:rsid w:val="00476FDA"/>
    <w:rsid w:val="0047780F"/>
    <w:rsid w:val="00480305"/>
    <w:rsid w:val="00483FBD"/>
    <w:rsid w:val="00484C10"/>
    <w:rsid w:val="00496E32"/>
    <w:rsid w:val="004A24A2"/>
    <w:rsid w:val="004B006A"/>
    <w:rsid w:val="004C6AD4"/>
    <w:rsid w:val="004D2157"/>
    <w:rsid w:val="004D2B56"/>
    <w:rsid w:val="004D6171"/>
    <w:rsid w:val="004E4430"/>
    <w:rsid w:val="004F0B90"/>
    <w:rsid w:val="004F2405"/>
    <w:rsid w:val="004F27BF"/>
    <w:rsid w:val="004F4576"/>
    <w:rsid w:val="004F7B34"/>
    <w:rsid w:val="00503F41"/>
    <w:rsid w:val="0050468B"/>
    <w:rsid w:val="00507E3F"/>
    <w:rsid w:val="005272C6"/>
    <w:rsid w:val="0053231D"/>
    <w:rsid w:val="00535521"/>
    <w:rsid w:val="005411F6"/>
    <w:rsid w:val="00545A9A"/>
    <w:rsid w:val="00560B20"/>
    <w:rsid w:val="00561C8F"/>
    <w:rsid w:val="00563CD6"/>
    <w:rsid w:val="00567B8C"/>
    <w:rsid w:val="00567E60"/>
    <w:rsid w:val="00573E38"/>
    <w:rsid w:val="005774C6"/>
    <w:rsid w:val="005826B0"/>
    <w:rsid w:val="0058781F"/>
    <w:rsid w:val="00595747"/>
    <w:rsid w:val="005A0E6B"/>
    <w:rsid w:val="005A5AF4"/>
    <w:rsid w:val="005A7052"/>
    <w:rsid w:val="005B1F6C"/>
    <w:rsid w:val="005B370B"/>
    <w:rsid w:val="005B6CFC"/>
    <w:rsid w:val="005C390E"/>
    <w:rsid w:val="005C4348"/>
    <w:rsid w:val="005D14DA"/>
    <w:rsid w:val="005F028C"/>
    <w:rsid w:val="005F3165"/>
    <w:rsid w:val="005F41D1"/>
    <w:rsid w:val="00602724"/>
    <w:rsid w:val="00602F45"/>
    <w:rsid w:val="00620A72"/>
    <w:rsid w:val="0062637F"/>
    <w:rsid w:val="00634D62"/>
    <w:rsid w:val="00641197"/>
    <w:rsid w:val="00642104"/>
    <w:rsid w:val="00644AF5"/>
    <w:rsid w:val="00652406"/>
    <w:rsid w:val="00652B90"/>
    <w:rsid w:val="00652C6D"/>
    <w:rsid w:val="006558EB"/>
    <w:rsid w:val="00656A54"/>
    <w:rsid w:val="00656CD6"/>
    <w:rsid w:val="0066263F"/>
    <w:rsid w:val="00664934"/>
    <w:rsid w:val="006649CC"/>
    <w:rsid w:val="00673C77"/>
    <w:rsid w:val="00677CE5"/>
    <w:rsid w:val="00686BFB"/>
    <w:rsid w:val="0068785F"/>
    <w:rsid w:val="00687C2A"/>
    <w:rsid w:val="00692BFC"/>
    <w:rsid w:val="00696067"/>
    <w:rsid w:val="006A1D0E"/>
    <w:rsid w:val="006A2BB8"/>
    <w:rsid w:val="006A4780"/>
    <w:rsid w:val="006A6C67"/>
    <w:rsid w:val="006A78B4"/>
    <w:rsid w:val="006B0250"/>
    <w:rsid w:val="006C13FE"/>
    <w:rsid w:val="006D0EA1"/>
    <w:rsid w:val="006D3C98"/>
    <w:rsid w:val="006D3FF7"/>
    <w:rsid w:val="006D5BF4"/>
    <w:rsid w:val="00705EE1"/>
    <w:rsid w:val="00711665"/>
    <w:rsid w:val="00714F7A"/>
    <w:rsid w:val="007155D3"/>
    <w:rsid w:val="0071662D"/>
    <w:rsid w:val="00724529"/>
    <w:rsid w:val="007260A5"/>
    <w:rsid w:val="0072765B"/>
    <w:rsid w:val="00732DE8"/>
    <w:rsid w:val="00734AE6"/>
    <w:rsid w:val="00746705"/>
    <w:rsid w:val="00750B5D"/>
    <w:rsid w:val="00754C29"/>
    <w:rsid w:val="00757A99"/>
    <w:rsid w:val="007627CB"/>
    <w:rsid w:val="0076326C"/>
    <w:rsid w:val="0077179D"/>
    <w:rsid w:val="00772547"/>
    <w:rsid w:val="00777744"/>
    <w:rsid w:val="007864B7"/>
    <w:rsid w:val="00792E92"/>
    <w:rsid w:val="0079356B"/>
    <w:rsid w:val="007A0343"/>
    <w:rsid w:val="007A159D"/>
    <w:rsid w:val="007A58A6"/>
    <w:rsid w:val="007B5B66"/>
    <w:rsid w:val="007B7F81"/>
    <w:rsid w:val="007C04C8"/>
    <w:rsid w:val="007C1231"/>
    <w:rsid w:val="007C2CDB"/>
    <w:rsid w:val="007C5654"/>
    <w:rsid w:val="007C733E"/>
    <w:rsid w:val="007D5F61"/>
    <w:rsid w:val="007D6A9D"/>
    <w:rsid w:val="007E54DC"/>
    <w:rsid w:val="007F38A1"/>
    <w:rsid w:val="007F488D"/>
    <w:rsid w:val="007F701C"/>
    <w:rsid w:val="00800C65"/>
    <w:rsid w:val="00804AC4"/>
    <w:rsid w:val="00820344"/>
    <w:rsid w:val="00823AC6"/>
    <w:rsid w:val="0082498D"/>
    <w:rsid w:val="0083502A"/>
    <w:rsid w:val="00841DF4"/>
    <w:rsid w:val="0085197A"/>
    <w:rsid w:val="008556AA"/>
    <w:rsid w:val="008643CC"/>
    <w:rsid w:val="00884D6B"/>
    <w:rsid w:val="00890193"/>
    <w:rsid w:val="00894D85"/>
    <w:rsid w:val="008A2F62"/>
    <w:rsid w:val="008B247A"/>
    <w:rsid w:val="008B5AD3"/>
    <w:rsid w:val="008D0D9F"/>
    <w:rsid w:val="008D1E7F"/>
    <w:rsid w:val="008E57DA"/>
    <w:rsid w:val="008F542C"/>
    <w:rsid w:val="00901E31"/>
    <w:rsid w:val="00903414"/>
    <w:rsid w:val="00911EFD"/>
    <w:rsid w:val="00914747"/>
    <w:rsid w:val="0092152F"/>
    <w:rsid w:val="0092214A"/>
    <w:rsid w:val="00931148"/>
    <w:rsid w:val="00941A0D"/>
    <w:rsid w:val="00943D03"/>
    <w:rsid w:val="00945982"/>
    <w:rsid w:val="00945B0F"/>
    <w:rsid w:val="00951E81"/>
    <w:rsid w:val="00953819"/>
    <w:rsid w:val="00954954"/>
    <w:rsid w:val="00954C9A"/>
    <w:rsid w:val="00955B89"/>
    <w:rsid w:val="009627C8"/>
    <w:rsid w:val="009646F3"/>
    <w:rsid w:val="009740DE"/>
    <w:rsid w:val="00977774"/>
    <w:rsid w:val="009815A9"/>
    <w:rsid w:val="00985262"/>
    <w:rsid w:val="009944FD"/>
    <w:rsid w:val="009966EB"/>
    <w:rsid w:val="00996C83"/>
    <w:rsid w:val="00996F84"/>
    <w:rsid w:val="009A0323"/>
    <w:rsid w:val="009A2015"/>
    <w:rsid w:val="009A7965"/>
    <w:rsid w:val="009B2945"/>
    <w:rsid w:val="009B3269"/>
    <w:rsid w:val="009B4760"/>
    <w:rsid w:val="009B6F2F"/>
    <w:rsid w:val="009C5AB7"/>
    <w:rsid w:val="009E19D4"/>
    <w:rsid w:val="009F77A6"/>
    <w:rsid w:val="00A00130"/>
    <w:rsid w:val="00A00337"/>
    <w:rsid w:val="00A0327C"/>
    <w:rsid w:val="00A0596A"/>
    <w:rsid w:val="00A069A9"/>
    <w:rsid w:val="00A176B4"/>
    <w:rsid w:val="00A315A8"/>
    <w:rsid w:val="00A41B1F"/>
    <w:rsid w:val="00A43431"/>
    <w:rsid w:val="00A454E0"/>
    <w:rsid w:val="00A47342"/>
    <w:rsid w:val="00A51FC7"/>
    <w:rsid w:val="00A52EBB"/>
    <w:rsid w:val="00A56238"/>
    <w:rsid w:val="00A571C3"/>
    <w:rsid w:val="00A62BF6"/>
    <w:rsid w:val="00A62D5B"/>
    <w:rsid w:val="00A64D26"/>
    <w:rsid w:val="00A7232A"/>
    <w:rsid w:val="00A770CD"/>
    <w:rsid w:val="00A778F4"/>
    <w:rsid w:val="00A8186E"/>
    <w:rsid w:val="00A84A20"/>
    <w:rsid w:val="00A84A37"/>
    <w:rsid w:val="00A92417"/>
    <w:rsid w:val="00AA1E67"/>
    <w:rsid w:val="00AA5FD6"/>
    <w:rsid w:val="00AB05C4"/>
    <w:rsid w:val="00AB125B"/>
    <w:rsid w:val="00AB34F3"/>
    <w:rsid w:val="00AC231B"/>
    <w:rsid w:val="00AC287C"/>
    <w:rsid w:val="00AC6A47"/>
    <w:rsid w:val="00AC7F44"/>
    <w:rsid w:val="00AD1AD4"/>
    <w:rsid w:val="00AD4B59"/>
    <w:rsid w:val="00AE07A6"/>
    <w:rsid w:val="00AF12D9"/>
    <w:rsid w:val="00AF4FFA"/>
    <w:rsid w:val="00AF75EE"/>
    <w:rsid w:val="00B0051D"/>
    <w:rsid w:val="00B00CC0"/>
    <w:rsid w:val="00B00DE7"/>
    <w:rsid w:val="00B02F91"/>
    <w:rsid w:val="00B069ED"/>
    <w:rsid w:val="00B12483"/>
    <w:rsid w:val="00B1649B"/>
    <w:rsid w:val="00B20711"/>
    <w:rsid w:val="00B21CEA"/>
    <w:rsid w:val="00B253CD"/>
    <w:rsid w:val="00B2792C"/>
    <w:rsid w:val="00B304AA"/>
    <w:rsid w:val="00B34743"/>
    <w:rsid w:val="00B4070C"/>
    <w:rsid w:val="00B6710F"/>
    <w:rsid w:val="00B6735D"/>
    <w:rsid w:val="00B6749B"/>
    <w:rsid w:val="00B67C09"/>
    <w:rsid w:val="00B71EE8"/>
    <w:rsid w:val="00B73A75"/>
    <w:rsid w:val="00BA4CC5"/>
    <w:rsid w:val="00BA51C9"/>
    <w:rsid w:val="00BB236F"/>
    <w:rsid w:val="00BB6B9C"/>
    <w:rsid w:val="00BC24B0"/>
    <w:rsid w:val="00BC3AF9"/>
    <w:rsid w:val="00BC58B8"/>
    <w:rsid w:val="00BD35F8"/>
    <w:rsid w:val="00BD3DF1"/>
    <w:rsid w:val="00BE0BF0"/>
    <w:rsid w:val="00BE0D99"/>
    <w:rsid w:val="00BF5D94"/>
    <w:rsid w:val="00BF6EE6"/>
    <w:rsid w:val="00C133C4"/>
    <w:rsid w:val="00C13D20"/>
    <w:rsid w:val="00C26B95"/>
    <w:rsid w:val="00C41458"/>
    <w:rsid w:val="00C41DA2"/>
    <w:rsid w:val="00C45C92"/>
    <w:rsid w:val="00C51784"/>
    <w:rsid w:val="00C56A5B"/>
    <w:rsid w:val="00C56F2F"/>
    <w:rsid w:val="00C57069"/>
    <w:rsid w:val="00C60A71"/>
    <w:rsid w:val="00C617EE"/>
    <w:rsid w:val="00C643EE"/>
    <w:rsid w:val="00C7020B"/>
    <w:rsid w:val="00C70251"/>
    <w:rsid w:val="00C7178A"/>
    <w:rsid w:val="00C732E4"/>
    <w:rsid w:val="00C97534"/>
    <w:rsid w:val="00CB3CE9"/>
    <w:rsid w:val="00CB5C97"/>
    <w:rsid w:val="00CC016C"/>
    <w:rsid w:val="00CC14F2"/>
    <w:rsid w:val="00CC3D82"/>
    <w:rsid w:val="00CC7A1F"/>
    <w:rsid w:val="00CD7B3C"/>
    <w:rsid w:val="00CE1288"/>
    <w:rsid w:val="00CE22AD"/>
    <w:rsid w:val="00CF749D"/>
    <w:rsid w:val="00D01181"/>
    <w:rsid w:val="00D012E2"/>
    <w:rsid w:val="00D01C68"/>
    <w:rsid w:val="00D0245E"/>
    <w:rsid w:val="00D10BE9"/>
    <w:rsid w:val="00D13FF2"/>
    <w:rsid w:val="00D234A7"/>
    <w:rsid w:val="00D2546C"/>
    <w:rsid w:val="00D26835"/>
    <w:rsid w:val="00D27FFB"/>
    <w:rsid w:val="00D464E8"/>
    <w:rsid w:val="00D501DE"/>
    <w:rsid w:val="00D51642"/>
    <w:rsid w:val="00D51E31"/>
    <w:rsid w:val="00D537EE"/>
    <w:rsid w:val="00D61ACA"/>
    <w:rsid w:val="00D70DD8"/>
    <w:rsid w:val="00D71AE5"/>
    <w:rsid w:val="00D75A1A"/>
    <w:rsid w:val="00D77F8D"/>
    <w:rsid w:val="00D91D02"/>
    <w:rsid w:val="00DA2F23"/>
    <w:rsid w:val="00DA38CA"/>
    <w:rsid w:val="00DA7885"/>
    <w:rsid w:val="00DB0C6B"/>
    <w:rsid w:val="00DB67CA"/>
    <w:rsid w:val="00DB70B3"/>
    <w:rsid w:val="00DC157E"/>
    <w:rsid w:val="00DC70FF"/>
    <w:rsid w:val="00DD344E"/>
    <w:rsid w:val="00DE0342"/>
    <w:rsid w:val="00E01380"/>
    <w:rsid w:val="00E06F17"/>
    <w:rsid w:val="00E07781"/>
    <w:rsid w:val="00E20408"/>
    <w:rsid w:val="00E37418"/>
    <w:rsid w:val="00E42D0D"/>
    <w:rsid w:val="00E45825"/>
    <w:rsid w:val="00E510E8"/>
    <w:rsid w:val="00E66918"/>
    <w:rsid w:val="00E677E1"/>
    <w:rsid w:val="00E75888"/>
    <w:rsid w:val="00E81CC2"/>
    <w:rsid w:val="00E877EA"/>
    <w:rsid w:val="00E91CBA"/>
    <w:rsid w:val="00EA4A1B"/>
    <w:rsid w:val="00EA65BD"/>
    <w:rsid w:val="00EB2DE6"/>
    <w:rsid w:val="00EB2DFD"/>
    <w:rsid w:val="00EC07BE"/>
    <w:rsid w:val="00EC4E1A"/>
    <w:rsid w:val="00ED0ADA"/>
    <w:rsid w:val="00EE27E9"/>
    <w:rsid w:val="00EE2DC3"/>
    <w:rsid w:val="00EF0505"/>
    <w:rsid w:val="00EF2D65"/>
    <w:rsid w:val="00EF3F59"/>
    <w:rsid w:val="00EF5893"/>
    <w:rsid w:val="00F024DC"/>
    <w:rsid w:val="00F10A98"/>
    <w:rsid w:val="00F12470"/>
    <w:rsid w:val="00F15FA7"/>
    <w:rsid w:val="00F25FCB"/>
    <w:rsid w:val="00F26A6E"/>
    <w:rsid w:val="00F31721"/>
    <w:rsid w:val="00F318F7"/>
    <w:rsid w:val="00F36D17"/>
    <w:rsid w:val="00F36DA7"/>
    <w:rsid w:val="00F40C77"/>
    <w:rsid w:val="00F46B62"/>
    <w:rsid w:val="00F51E14"/>
    <w:rsid w:val="00F5442B"/>
    <w:rsid w:val="00F70E19"/>
    <w:rsid w:val="00F852BE"/>
    <w:rsid w:val="00F87738"/>
    <w:rsid w:val="00F947B8"/>
    <w:rsid w:val="00FA2D9D"/>
    <w:rsid w:val="00FA4493"/>
    <w:rsid w:val="00FA5003"/>
    <w:rsid w:val="00FB13E2"/>
    <w:rsid w:val="00FB312A"/>
    <w:rsid w:val="00FC3006"/>
    <w:rsid w:val="00FC57A5"/>
    <w:rsid w:val="00FD32CE"/>
    <w:rsid w:val="00FE1000"/>
    <w:rsid w:val="00FE3D9C"/>
    <w:rsid w:val="00FF37D3"/>
    <w:rsid w:val="00FF54A0"/>
    <w:rsid w:val="00FF582F"/>
    <w:rsid w:val="00FF67C8"/>
    <w:rsid w:val="00FF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9E5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55D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B79E5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3B79E5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3B79E5"/>
    <w:pPr>
      <w:spacing w:after="36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B79E5"/>
  </w:style>
  <w:style w:type="paragraph" w:styleId="a7">
    <w:name w:val="List Paragraph"/>
    <w:basedOn w:val="a"/>
    <w:uiPriority w:val="34"/>
    <w:qFormat/>
    <w:rsid w:val="007C56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67B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67B8C"/>
    <w:rPr>
      <w:rFonts w:ascii="Segoe UI" w:eastAsia="Calibri" w:hAnsi="Segoe UI" w:cs="Segoe UI"/>
      <w:sz w:val="18"/>
      <w:szCs w:val="18"/>
    </w:rPr>
  </w:style>
  <w:style w:type="character" w:styleId="aa">
    <w:name w:val="Strong"/>
    <w:basedOn w:val="a0"/>
    <w:uiPriority w:val="22"/>
    <w:qFormat/>
    <w:rsid w:val="00E20408"/>
    <w:rPr>
      <w:b/>
      <w:bCs/>
    </w:rPr>
  </w:style>
  <w:style w:type="paragraph" w:customStyle="1" w:styleId="c1">
    <w:name w:val="c1"/>
    <w:basedOn w:val="a"/>
    <w:rsid w:val="008E57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8E57DA"/>
  </w:style>
  <w:style w:type="character" w:customStyle="1" w:styleId="20">
    <w:name w:val="Заголовок 2 Знак"/>
    <w:basedOn w:val="a0"/>
    <w:link w:val="2"/>
    <w:uiPriority w:val="9"/>
    <w:semiHidden/>
    <w:rsid w:val="007155D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4">
    <w:name w:val="Без интервала Знак"/>
    <w:link w:val="a3"/>
    <w:uiPriority w:val="1"/>
    <w:locked/>
    <w:rsid w:val="00C133C4"/>
  </w:style>
  <w:style w:type="table" w:styleId="ab">
    <w:name w:val="Table Grid"/>
    <w:basedOn w:val="a1"/>
    <w:uiPriority w:val="59"/>
    <w:rsid w:val="003C5D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9E5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55D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B79E5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3B79E5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3B79E5"/>
    <w:pPr>
      <w:spacing w:after="36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B79E5"/>
  </w:style>
  <w:style w:type="paragraph" w:styleId="a7">
    <w:name w:val="List Paragraph"/>
    <w:basedOn w:val="a"/>
    <w:uiPriority w:val="34"/>
    <w:qFormat/>
    <w:rsid w:val="007C56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67B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67B8C"/>
    <w:rPr>
      <w:rFonts w:ascii="Segoe UI" w:eastAsia="Calibri" w:hAnsi="Segoe UI" w:cs="Segoe UI"/>
      <w:sz w:val="18"/>
      <w:szCs w:val="18"/>
    </w:rPr>
  </w:style>
  <w:style w:type="character" w:styleId="aa">
    <w:name w:val="Strong"/>
    <w:basedOn w:val="a0"/>
    <w:uiPriority w:val="22"/>
    <w:qFormat/>
    <w:rsid w:val="00E20408"/>
    <w:rPr>
      <w:b/>
      <w:bCs/>
    </w:rPr>
  </w:style>
  <w:style w:type="paragraph" w:customStyle="1" w:styleId="c1">
    <w:name w:val="c1"/>
    <w:basedOn w:val="a"/>
    <w:rsid w:val="008E57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8E57DA"/>
  </w:style>
  <w:style w:type="character" w:customStyle="1" w:styleId="20">
    <w:name w:val="Заголовок 2 Знак"/>
    <w:basedOn w:val="a0"/>
    <w:link w:val="2"/>
    <w:uiPriority w:val="9"/>
    <w:semiHidden/>
    <w:rsid w:val="007155D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4">
    <w:name w:val="Без интервала Знак"/>
    <w:link w:val="a3"/>
    <w:uiPriority w:val="1"/>
    <w:locked/>
    <w:rsid w:val="00C133C4"/>
  </w:style>
  <w:style w:type="table" w:styleId="ab">
    <w:name w:val="Table Grid"/>
    <w:basedOn w:val="a1"/>
    <w:uiPriority w:val="59"/>
    <w:rsid w:val="003C5D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yatker.org" TargetMode="External"/><Relationship Id="rId13" Type="http://schemas.openxmlformats.org/officeDocument/2006/relationships/hyperlink" Target="http://www.ziyatker.org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iyatker.org/" TargetMode="External"/><Relationship Id="rId12" Type="http://schemas.openxmlformats.org/officeDocument/2006/relationships/hyperlink" Target="http://www.ziyatker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umcdo.muz@mail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ziyatker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iyatker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40592-B5C2-4323-8E49-640044D0E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7</Pages>
  <Words>1403</Words>
  <Characters>8000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01</cp:lastModifiedBy>
  <cp:revision>351</cp:revision>
  <cp:lastPrinted>2015-05-19T10:57:00Z</cp:lastPrinted>
  <dcterms:created xsi:type="dcterms:W3CDTF">2014-12-17T15:20:00Z</dcterms:created>
  <dcterms:modified xsi:type="dcterms:W3CDTF">2016-02-02T05:13:00Z</dcterms:modified>
</cp:coreProperties>
</file>