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791" w:rsidRDefault="004A1791" w:rsidP="004A1791">
      <w:pPr>
        <w:pStyle w:val="NoSpacing"/>
        <w:ind w:firstLine="567"/>
        <w:jc w:val="center"/>
        <w:rPr>
          <w:rStyle w:val="FontStyle11"/>
          <w:rFonts w:ascii="Times New Roman" w:hAnsi="Times New Roman" w:cs="Times New Roman"/>
          <w:caps/>
          <w:spacing w:val="0"/>
          <w:sz w:val="28"/>
          <w:szCs w:val="28"/>
        </w:rPr>
      </w:pPr>
      <w:r w:rsidRPr="00F90315">
        <w:rPr>
          <w:rStyle w:val="FontStyle11"/>
          <w:rFonts w:ascii="Times New Roman" w:hAnsi="Times New Roman" w:cs="Times New Roman"/>
          <w:caps/>
          <w:spacing w:val="0"/>
          <w:sz w:val="28"/>
          <w:szCs w:val="28"/>
        </w:rPr>
        <w:t>Работа с учащимися</w:t>
      </w:r>
      <w:r>
        <w:rPr>
          <w:rStyle w:val="FontStyle11"/>
          <w:rFonts w:ascii="Times New Roman" w:hAnsi="Times New Roman" w:cs="Times New Roman"/>
          <w:caps/>
          <w:spacing w:val="0"/>
          <w:sz w:val="28"/>
          <w:szCs w:val="28"/>
        </w:rPr>
        <w:t xml:space="preserve"> начальных классов</w:t>
      </w:r>
    </w:p>
    <w:p w:rsidR="004A1791" w:rsidRPr="00F90315" w:rsidRDefault="004A1791" w:rsidP="004A1791">
      <w:pPr>
        <w:pStyle w:val="NoSpacing"/>
        <w:ind w:firstLine="567"/>
        <w:jc w:val="center"/>
        <w:rPr>
          <w:rStyle w:val="FontStyle11"/>
          <w:rFonts w:ascii="Times New Roman" w:hAnsi="Times New Roman" w:cs="Times New Roman"/>
          <w:caps/>
          <w:spacing w:val="0"/>
          <w:sz w:val="28"/>
          <w:szCs w:val="28"/>
        </w:rPr>
      </w:pPr>
      <w:r w:rsidRPr="00F90315">
        <w:rPr>
          <w:rStyle w:val="FontStyle11"/>
          <w:rFonts w:ascii="Times New Roman" w:hAnsi="Times New Roman" w:cs="Times New Roman"/>
          <w:caps/>
          <w:spacing w:val="0"/>
          <w:sz w:val="28"/>
          <w:szCs w:val="28"/>
        </w:rPr>
        <w:t xml:space="preserve"> с повышенной мотивацией к обучению: формирование и развитие способностей</w:t>
      </w:r>
    </w:p>
    <w:p w:rsidR="004A1791" w:rsidRPr="00F90315" w:rsidRDefault="004A1791" w:rsidP="004A1791">
      <w:pPr>
        <w:pStyle w:val="NoSpacing"/>
        <w:ind w:firstLine="567"/>
        <w:jc w:val="both"/>
        <w:rPr>
          <w:rFonts w:ascii="Times New Roman" w:hAnsi="Times New Roman" w:cs="Times New Roman"/>
          <w:b/>
          <w:sz w:val="28"/>
          <w:szCs w:val="28"/>
        </w:rPr>
      </w:pPr>
    </w:p>
    <w:p w:rsidR="004A1791" w:rsidRPr="00F90315" w:rsidRDefault="004A1791" w:rsidP="004A1791">
      <w:pPr>
        <w:pStyle w:val="NoSpacing"/>
        <w:ind w:left="2835"/>
        <w:jc w:val="both"/>
        <w:rPr>
          <w:rStyle w:val="FontStyle12"/>
          <w:rFonts w:ascii="Times New Roman" w:hAnsi="Times New Roman" w:cs="Times New Roman"/>
          <w:b/>
          <w:i/>
          <w:sz w:val="28"/>
          <w:szCs w:val="28"/>
        </w:rPr>
      </w:pPr>
      <w:r w:rsidRPr="00F90315">
        <w:rPr>
          <w:rStyle w:val="FontStyle12"/>
          <w:rFonts w:ascii="Times New Roman" w:hAnsi="Times New Roman" w:cs="Times New Roman"/>
          <w:b/>
          <w:i/>
          <w:sz w:val="28"/>
          <w:szCs w:val="28"/>
        </w:rPr>
        <w:t>Врождённые дарования подобны диким растениям и нуждаются в выращивании с помощью учебных занятий.</w:t>
      </w:r>
    </w:p>
    <w:p w:rsidR="004A1791" w:rsidRPr="00F90315" w:rsidRDefault="004A1791" w:rsidP="004A1791">
      <w:pPr>
        <w:pStyle w:val="NoSpacing"/>
        <w:ind w:firstLine="567"/>
        <w:jc w:val="right"/>
        <w:rPr>
          <w:rStyle w:val="FontStyle13"/>
          <w:rFonts w:ascii="Times New Roman" w:hAnsi="Times New Roman" w:cs="Times New Roman"/>
          <w:b/>
          <w:spacing w:val="0"/>
          <w:sz w:val="28"/>
          <w:szCs w:val="28"/>
        </w:rPr>
      </w:pPr>
      <w:r w:rsidRPr="00F90315">
        <w:rPr>
          <w:rStyle w:val="FontStyle13"/>
          <w:rFonts w:ascii="Times New Roman" w:hAnsi="Times New Roman" w:cs="Times New Roman"/>
          <w:b/>
          <w:spacing w:val="0"/>
          <w:sz w:val="28"/>
          <w:szCs w:val="28"/>
        </w:rPr>
        <w:t>Ф. Бэкон.</w:t>
      </w:r>
    </w:p>
    <w:p w:rsidR="004A1791" w:rsidRPr="00F90315" w:rsidRDefault="004A1791" w:rsidP="004A1791">
      <w:pPr>
        <w:pStyle w:val="NoSpacing"/>
        <w:ind w:left="2835"/>
        <w:jc w:val="both"/>
        <w:rPr>
          <w:rStyle w:val="FontStyle12"/>
          <w:rFonts w:ascii="Times New Roman" w:hAnsi="Times New Roman" w:cs="Times New Roman"/>
          <w:b/>
          <w:i/>
          <w:sz w:val="28"/>
          <w:szCs w:val="28"/>
        </w:rPr>
      </w:pPr>
      <w:r w:rsidRPr="00F90315">
        <w:rPr>
          <w:rStyle w:val="FontStyle12"/>
          <w:rFonts w:ascii="Times New Roman" w:hAnsi="Times New Roman" w:cs="Times New Roman"/>
          <w:b/>
          <w:i/>
          <w:sz w:val="28"/>
          <w:szCs w:val="28"/>
        </w:rPr>
        <w:t>Природа почти всегда создаёт таланты всякого рода. Надо только поощрять их и давать им применение.</w:t>
      </w:r>
    </w:p>
    <w:p w:rsidR="004A1791" w:rsidRPr="00F90315" w:rsidRDefault="004A1791" w:rsidP="004A1791">
      <w:pPr>
        <w:pStyle w:val="NoSpacing"/>
        <w:ind w:firstLine="567"/>
        <w:jc w:val="right"/>
        <w:rPr>
          <w:rStyle w:val="FontStyle13"/>
          <w:rFonts w:ascii="Times New Roman" w:hAnsi="Times New Roman" w:cs="Times New Roman"/>
          <w:b/>
          <w:spacing w:val="0"/>
          <w:sz w:val="28"/>
          <w:szCs w:val="28"/>
        </w:rPr>
      </w:pPr>
      <w:r w:rsidRPr="00F90315">
        <w:rPr>
          <w:rStyle w:val="FontStyle13"/>
          <w:rFonts w:ascii="Times New Roman" w:hAnsi="Times New Roman" w:cs="Times New Roman"/>
          <w:b/>
          <w:spacing w:val="0"/>
          <w:sz w:val="28"/>
          <w:szCs w:val="28"/>
        </w:rPr>
        <w:t>Вольтер.</w:t>
      </w:r>
    </w:p>
    <w:p w:rsidR="004A1791" w:rsidRPr="00F90315" w:rsidRDefault="004A1791" w:rsidP="004A1791">
      <w:pPr>
        <w:pStyle w:val="NoSpacing"/>
        <w:ind w:left="2835"/>
        <w:jc w:val="both"/>
        <w:rPr>
          <w:rStyle w:val="FontStyle12"/>
          <w:rFonts w:ascii="Times New Roman" w:hAnsi="Times New Roman" w:cs="Times New Roman"/>
          <w:b/>
          <w:i/>
          <w:sz w:val="28"/>
          <w:szCs w:val="28"/>
        </w:rPr>
      </w:pPr>
      <w:r w:rsidRPr="00F90315">
        <w:rPr>
          <w:rStyle w:val="FontStyle12"/>
          <w:rFonts w:ascii="Times New Roman" w:hAnsi="Times New Roman" w:cs="Times New Roman"/>
          <w:b/>
          <w:i/>
          <w:sz w:val="28"/>
          <w:szCs w:val="28"/>
        </w:rPr>
        <w:t>Среди детей не бывает глупых, бывают люди, которых заинтересовали и которых ещё не успели заинтересовать.</w:t>
      </w:r>
    </w:p>
    <w:p w:rsidR="004A1791" w:rsidRDefault="004A1791" w:rsidP="004A1791">
      <w:pPr>
        <w:pStyle w:val="NoSpacing"/>
        <w:ind w:firstLine="567"/>
        <w:jc w:val="right"/>
        <w:rPr>
          <w:rStyle w:val="FontStyle13"/>
          <w:rFonts w:ascii="Bookman Old Style" w:hAnsi="Bookman Old Style" w:cs="Times New Roman"/>
          <w:spacing w:val="0"/>
          <w:sz w:val="28"/>
          <w:szCs w:val="28"/>
        </w:rPr>
      </w:pPr>
      <w:r w:rsidRPr="00F90315">
        <w:rPr>
          <w:rStyle w:val="FontStyle13"/>
          <w:rFonts w:ascii="Times New Roman" w:hAnsi="Times New Roman" w:cs="Times New Roman"/>
          <w:b/>
          <w:spacing w:val="0"/>
          <w:sz w:val="28"/>
          <w:szCs w:val="28"/>
        </w:rPr>
        <w:t>А. И. Шапиро</w:t>
      </w:r>
      <w:r w:rsidRPr="000665A8">
        <w:rPr>
          <w:rStyle w:val="FontStyle13"/>
          <w:rFonts w:ascii="Bookman Old Style" w:hAnsi="Bookman Old Style" w:cs="Times New Roman"/>
          <w:spacing w:val="0"/>
          <w:sz w:val="28"/>
          <w:szCs w:val="28"/>
        </w:rPr>
        <w:t>.</w:t>
      </w:r>
    </w:p>
    <w:p w:rsidR="004A1791" w:rsidRDefault="004A1791" w:rsidP="004A1791">
      <w:pPr>
        <w:pStyle w:val="NoSpacing"/>
        <w:ind w:firstLine="567"/>
        <w:jc w:val="right"/>
        <w:rPr>
          <w:rStyle w:val="FontStyle13"/>
          <w:rFonts w:ascii="Bookman Old Style" w:hAnsi="Bookman Old Style" w:cs="Times New Roman"/>
          <w:spacing w:val="0"/>
          <w:sz w:val="28"/>
          <w:szCs w:val="28"/>
        </w:rPr>
      </w:pPr>
    </w:p>
    <w:p w:rsidR="004A1791" w:rsidRPr="000665A8" w:rsidRDefault="004A1791" w:rsidP="004A1791">
      <w:pPr>
        <w:pStyle w:val="NoSpacing"/>
        <w:ind w:firstLine="567"/>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 xml:space="preserve">Способности человека </w:t>
      </w:r>
      <w:r w:rsidRPr="000665A8">
        <w:rPr>
          <w:rStyle w:val="FontStyle14"/>
          <w:rFonts w:ascii="Times New Roman" w:hAnsi="Times New Roman" w:cs="Times New Roman"/>
          <w:spacing w:val="0"/>
          <w:sz w:val="28"/>
          <w:szCs w:val="28"/>
        </w:rPr>
        <w:t xml:space="preserve">мыслить и творить </w:t>
      </w:r>
      <w:r w:rsidRPr="000665A8">
        <w:rPr>
          <w:rStyle w:val="FontStyle15"/>
          <w:rFonts w:ascii="Times New Roman" w:hAnsi="Times New Roman" w:cs="Times New Roman"/>
          <w:sz w:val="28"/>
          <w:szCs w:val="28"/>
        </w:rPr>
        <w:t>— ценнейшие из даров, получаемых каждым ребёнком при рождении. Однако распределяются они не поровну. Трудно встретить такого уникума, который умел бы быстро бегать и прекрасно петь, потрясающе готовить и решать сложные математические задачи, поднимать огромные тяжести и легко осваивать иностранные языки, находить контакт с любым собеседником и рисовать замечательные портреты, играючи чинить двигатель и виртуозно вести финансовые дела... Редкость и тот, кто обделён абсолютно всеми талантами. Если же достижения в какой-то области даются ребёнку легче, чем остальным, мы называем его способным.</w:t>
      </w:r>
    </w:p>
    <w:p w:rsidR="004A1791" w:rsidRPr="000665A8" w:rsidRDefault="004A1791" w:rsidP="004A1791">
      <w:pPr>
        <w:pStyle w:val="NoSpacing"/>
        <w:ind w:firstLine="567"/>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По задаткам и способностям дети различаются между собой не меньше, чем по характеру и внешнему облику. Любой ребёнок владеет неповторимым, лишь ему присущим набором даров, которые уместно сравнить с деревом. Корень — природные, генетические задатки — скрыт под землей. Ствол — общая одарённость, свойства личности в целом. От него берут начало многочисленные ветви частных про</w:t>
      </w:r>
      <w:r w:rsidRPr="000665A8">
        <w:rPr>
          <w:rStyle w:val="FontStyle15"/>
          <w:rFonts w:ascii="Times New Roman" w:hAnsi="Times New Roman" w:cs="Times New Roman"/>
          <w:sz w:val="28"/>
          <w:szCs w:val="28"/>
        </w:rPr>
        <w:softHyphen/>
        <w:t>явлений одарённости: крупные побеги, а от них уже более мелкие.</w:t>
      </w:r>
    </w:p>
    <w:p w:rsidR="004A1791" w:rsidRPr="000665A8" w:rsidRDefault="004A1791" w:rsidP="004A1791">
      <w:pPr>
        <w:pStyle w:val="NoSpacing"/>
        <w:ind w:firstLine="567"/>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Чем больше у ребёнка частных способностей, чем выше уровень развития каждой, тем пышнее, ветвистее крона дерева. Чем равномернее, гармоничнее развиты отдельные способности (ветви), тем правильнее, естественнее форма кроны. Если одни способности развиты в ущерб другим, дерево будет выглядеть так, словно росло на сильном ветру: мощные ветви с одной стороны и почти голый ствол — с другой.</w:t>
      </w:r>
    </w:p>
    <w:p w:rsidR="004A1791" w:rsidRPr="000665A8" w:rsidRDefault="004A1791" w:rsidP="004A1791">
      <w:pPr>
        <w:pStyle w:val="NoSpacing"/>
        <w:ind w:firstLine="567"/>
        <w:jc w:val="both"/>
        <w:rPr>
          <w:rStyle w:val="FontStyle13"/>
          <w:rFonts w:ascii="Times New Roman" w:hAnsi="Times New Roman" w:cs="Times New Roman"/>
          <w:spacing w:val="0"/>
          <w:sz w:val="28"/>
          <w:szCs w:val="28"/>
        </w:rPr>
      </w:pPr>
      <w:r w:rsidRPr="000665A8">
        <w:rPr>
          <w:rStyle w:val="FontStyle15"/>
          <w:rFonts w:ascii="Times New Roman" w:hAnsi="Times New Roman" w:cs="Times New Roman"/>
          <w:sz w:val="28"/>
          <w:szCs w:val="28"/>
        </w:rPr>
        <w:t xml:space="preserve">Из представления о том, что каждый конкретный дар есть проявление творческой сущности человека, следует вывод: </w:t>
      </w:r>
      <w:r w:rsidRPr="000665A8">
        <w:rPr>
          <w:rStyle w:val="FontStyle16"/>
          <w:rFonts w:ascii="Times New Roman" w:hAnsi="Times New Roman" w:cs="Times New Roman"/>
          <w:spacing w:val="0"/>
          <w:sz w:val="28"/>
          <w:szCs w:val="28"/>
        </w:rPr>
        <w:t xml:space="preserve">в раннем возрасте (старшем дошкольном и младшем школьном) нужно стремиться развивать не узкие способности, а одарённость как таковую. </w:t>
      </w:r>
      <w:r w:rsidRPr="000665A8">
        <w:rPr>
          <w:rStyle w:val="FontStyle15"/>
          <w:rFonts w:ascii="Times New Roman" w:hAnsi="Times New Roman" w:cs="Times New Roman"/>
          <w:sz w:val="28"/>
          <w:szCs w:val="28"/>
        </w:rPr>
        <w:t xml:space="preserve">И только позже встаёт задача — определить, какими именно специфическими, направленными способностями наделён человек. Без мощного ствола невозможно полноценное развитие </w:t>
      </w:r>
      <w:r w:rsidRPr="000665A8">
        <w:rPr>
          <w:rStyle w:val="FontStyle15"/>
          <w:rFonts w:ascii="Times New Roman" w:hAnsi="Times New Roman" w:cs="Times New Roman"/>
          <w:sz w:val="28"/>
          <w:szCs w:val="28"/>
        </w:rPr>
        <w:lastRenderedPageBreak/>
        <w:t>ветвей, даже если они рано начинают формироваться.</w:t>
      </w:r>
    </w:p>
    <w:p w:rsidR="004A1791" w:rsidRPr="000665A8" w:rsidRDefault="004A1791" w:rsidP="004A1791">
      <w:pPr>
        <w:pStyle w:val="NoSpacing"/>
        <w:ind w:firstLine="567"/>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Среда, воспитание, образование либо помогают способностям раскрыться, либо мешают. И подобно тому, как мастер-ювелир может превратить природный алмаз в роскошный бриллиант, благоприятное окружение (заботливые умные родители, энергичные, творческие сверстники) и талантливый педагог способны превратить природный дар в выдающийся талант.</w:t>
      </w:r>
    </w:p>
    <w:p w:rsidR="004A1791" w:rsidRPr="000665A8" w:rsidRDefault="004A1791" w:rsidP="004A1791">
      <w:pPr>
        <w:pStyle w:val="NoSpacing"/>
        <w:jc w:val="both"/>
        <w:rPr>
          <w:rStyle w:val="FontStyle18"/>
          <w:rFonts w:ascii="Times New Roman" w:hAnsi="Times New Roman" w:cs="Times New Roman"/>
          <w:sz w:val="28"/>
          <w:szCs w:val="28"/>
        </w:rPr>
      </w:pPr>
      <w:r>
        <w:rPr>
          <w:rFonts w:ascii="Times New Roman" w:hAnsi="Times New Roman" w:cs="Times New Roman"/>
          <w:b/>
          <w:bCs/>
          <w:noProof/>
          <w:sz w:val="28"/>
          <w:szCs w:val="28"/>
        </w:rPr>
        <mc:AlternateContent>
          <mc:Choice Requires="wpc">
            <w:drawing>
              <wp:inline distT="0" distB="0" distL="0" distR="0">
                <wp:extent cx="6120130" cy="3037840"/>
                <wp:effectExtent l="0" t="4445" r="0" b="0"/>
                <wp:docPr id="10" name="Полотно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 name="Group 4"/>
                        <wpg:cNvGrpSpPr>
                          <a:grpSpLocks/>
                        </wpg:cNvGrpSpPr>
                        <wpg:grpSpPr bwMode="auto">
                          <a:xfrm>
                            <a:off x="221855" y="191300"/>
                            <a:ext cx="5762272" cy="2259037"/>
                            <a:chOff x="2624" y="2769"/>
                            <a:chExt cx="6779" cy="2657"/>
                          </a:xfrm>
                        </wpg:grpSpPr>
                        <wps:wsp>
                          <wps:cNvPr id="3" name="AutoShape 5"/>
                          <wps:cNvSpPr>
                            <a:spLocks noChangeArrowheads="1"/>
                          </wps:cNvSpPr>
                          <wps:spPr bwMode="auto">
                            <a:xfrm>
                              <a:off x="3852" y="2769"/>
                              <a:ext cx="4468" cy="898"/>
                            </a:xfrm>
                            <a:prstGeom prst="bevel">
                              <a:avLst>
                                <a:gd name="adj" fmla="val 12500"/>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4A1791" w:rsidRDefault="004A1791" w:rsidP="004A1791">
                                <w:pPr>
                                  <w:pStyle w:val="NoSpacing"/>
                                  <w:jc w:val="center"/>
                                </w:pPr>
                                <w:r>
                                  <w:rPr>
                                    <w:rStyle w:val="FontStyle18"/>
                                    <w:rFonts w:ascii="Times New Roman" w:hAnsi="Times New Roman" w:cs="Times New Roman"/>
                                    <w:sz w:val="28"/>
                                    <w:szCs w:val="28"/>
                                    <w:lang w:val="be-BY"/>
                                  </w:rPr>
                                  <w:t>Личностные</w:t>
                                </w:r>
                                <w:r w:rsidRPr="000665A8">
                                  <w:rPr>
                                    <w:rStyle w:val="FontStyle18"/>
                                    <w:rFonts w:ascii="Times New Roman" w:hAnsi="Times New Roman" w:cs="Times New Roman"/>
                                    <w:sz w:val="28"/>
                                    <w:szCs w:val="28"/>
                                  </w:rPr>
                                  <w:t xml:space="preserve"> качествах педагога, работающего с одарёнными детьми.</w:t>
                                </w:r>
                              </w:p>
                            </w:txbxContent>
                          </wps:txbx>
                          <wps:bodyPr rot="0" vert="horz" wrap="square" lIns="91440" tIns="45720" rIns="91440" bIns="45720" anchor="t" anchorCtr="0" upright="1">
                            <a:noAutofit/>
                          </wps:bodyPr>
                        </wps:wsp>
                        <wps:wsp>
                          <wps:cNvPr id="4" name="AutoShape 6"/>
                          <wps:cNvSpPr>
                            <a:spLocks noChangeArrowheads="1"/>
                          </wps:cNvSpPr>
                          <wps:spPr bwMode="auto">
                            <a:xfrm>
                              <a:off x="2624" y="4072"/>
                              <a:ext cx="2729" cy="456"/>
                            </a:xfrm>
                            <a:prstGeom prst="bevel">
                              <a:avLst>
                                <a:gd name="adj" fmla="val 12500"/>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4A1791" w:rsidRPr="000665A8" w:rsidRDefault="004A1791" w:rsidP="004A1791">
                                <w:pPr>
                                  <w:jc w:val="center"/>
                                </w:pPr>
                                <w:r w:rsidRPr="000665A8">
                                  <w:rPr>
                                    <w:rStyle w:val="FontStyle16"/>
                                    <w:rFonts w:ascii="Times New Roman" w:hAnsi="Times New Roman"/>
                                    <w:spacing w:val="0"/>
                                    <w:sz w:val="28"/>
                                    <w:szCs w:val="28"/>
                                  </w:rPr>
                                  <w:t>педагогический такт</w:t>
                                </w:r>
                              </w:p>
                            </w:txbxContent>
                          </wps:txbx>
                          <wps:bodyPr rot="0" vert="horz" wrap="square" lIns="91440" tIns="45720" rIns="91440" bIns="45720" anchor="t" anchorCtr="0" upright="1">
                            <a:noAutofit/>
                          </wps:bodyPr>
                        </wps:wsp>
                        <wps:wsp>
                          <wps:cNvPr id="5" name="AutoShape 7"/>
                          <wps:cNvSpPr>
                            <a:spLocks noChangeArrowheads="1"/>
                          </wps:cNvSpPr>
                          <wps:spPr bwMode="auto">
                            <a:xfrm>
                              <a:off x="4338" y="4971"/>
                              <a:ext cx="3569" cy="455"/>
                            </a:xfrm>
                            <a:prstGeom prst="bevel">
                              <a:avLst>
                                <a:gd name="adj" fmla="val 12500"/>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4A1791" w:rsidRPr="00B95614" w:rsidRDefault="004A1791" w:rsidP="004A1791">
                                <w:pPr>
                                  <w:jc w:val="center"/>
                                </w:pPr>
                                <w:r>
                                  <w:rPr>
                                    <w:rStyle w:val="FontStyle16"/>
                                    <w:rFonts w:ascii="Times New Roman" w:hAnsi="Times New Roman" w:cs="Times New Roman"/>
                                    <w:spacing w:val="0"/>
                                    <w:sz w:val="28"/>
                                    <w:szCs w:val="28"/>
                                  </w:rPr>
                                  <w:t>технологический уровень</w:t>
                                </w:r>
                              </w:p>
                            </w:txbxContent>
                          </wps:txbx>
                          <wps:bodyPr rot="0" vert="horz" wrap="square" lIns="91440" tIns="45720" rIns="91440" bIns="45720" anchor="t" anchorCtr="0" upright="1">
                            <a:noAutofit/>
                          </wps:bodyPr>
                        </wps:wsp>
                        <wps:wsp>
                          <wps:cNvPr id="6" name="AutoShape 8"/>
                          <wps:cNvSpPr>
                            <a:spLocks noChangeArrowheads="1"/>
                          </wps:cNvSpPr>
                          <wps:spPr bwMode="auto">
                            <a:xfrm>
                              <a:off x="6674" y="4072"/>
                              <a:ext cx="2729" cy="456"/>
                            </a:xfrm>
                            <a:prstGeom prst="bevel">
                              <a:avLst>
                                <a:gd name="adj" fmla="val 12500"/>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4A1791" w:rsidRPr="000665A8" w:rsidRDefault="004A1791" w:rsidP="004A1791">
                                <w:pPr>
                                  <w:jc w:val="center"/>
                                  <w:rPr>
                                    <w:rFonts w:ascii="Times New Roman" w:hAnsi="Times New Roman"/>
                                    <w:b/>
                                    <w:i/>
                                    <w:sz w:val="28"/>
                                  </w:rPr>
                                </w:pPr>
                                <w:proofErr w:type="spellStart"/>
                                <w:r>
                                  <w:rPr>
                                    <w:rFonts w:ascii="Times New Roman" w:hAnsi="Times New Roman"/>
                                    <w:b/>
                                    <w:i/>
                                    <w:sz w:val="28"/>
                                  </w:rPr>
                                  <w:t>з</w:t>
                                </w:r>
                                <w:r w:rsidRPr="000665A8">
                                  <w:rPr>
                                    <w:rFonts w:ascii="Times New Roman" w:hAnsi="Times New Roman"/>
                                    <w:b/>
                                    <w:i/>
                                    <w:sz w:val="28"/>
                                  </w:rPr>
                                  <w:t>наниевый</w:t>
                                </w:r>
                                <w:proofErr w:type="spellEnd"/>
                                <w:r w:rsidRPr="000665A8">
                                  <w:rPr>
                                    <w:rFonts w:ascii="Times New Roman" w:hAnsi="Times New Roman"/>
                                    <w:b/>
                                    <w:i/>
                                    <w:sz w:val="28"/>
                                  </w:rPr>
                                  <w:t xml:space="preserve"> уровень</w:t>
                                </w:r>
                              </w:p>
                            </w:txbxContent>
                          </wps:txbx>
                          <wps:bodyPr rot="0" vert="horz" wrap="square" lIns="91440" tIns="45720" rIns="91440" bIns="45720" anchor="t" anchorCtr="0" upright="1">
                            <a:noAutofit/>
                          </wps:bodyPr>
                        </wps:wsp>
                        <wps:wsp>
                          <wps:cNvPr id="7" name="AutoShape 9"/>
                          <wps:cNvCnPr/>
                          <wps:spPr bwMode="auto">
                            <a:xfrm flipH="1">
                              <a:off x="3989" y="3667"/>
                              <a:ext cx="2097" cy="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10"/>
                          <wps:cNvCnPr/>
                          <wps:spPr bwMode="auto">
                            <a:xfrm>
                              <a:off x="6086" y="3667"/>
                              <a:ext cx="37" cy="13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1"/>
                          <wps:cNvCnPr/>
                          <wps:spPr bwMode="auto">
                            <a:xfrm>
                              <a:off x="6086" y="3667"/>
                              <a:ext cx="1953" cy="46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id="Полотно 10" o:spid="_x0000_s1026" editas="canvas" style="width:481.9pt;height:239.2pt;mso-position-horizontal-relative:char;mso-position-vertical-relative:line" coordsize="61201,30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201;height:30378;visibility:visible;mso-wrap-style:square">
                  <v:fill o:detectmouseclick="t"/>
                  <v:path o:connecttype="none"/>
                </v:shape>
                <v:group id="Group 4" o:spid="_x0000_s1028" style="position:absolute;left:2218;top:1913;width:57623;height:22590" coordorigin="2624,2769" coordsize="6779,2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5" o:spid="_x0000_s1029" type="#_x0000_t84" style="position:absolute;left:3852;top:2769;width:4468;height: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fHCcUA&#10;AADaAAAADwAAAGRycy9kb3ducmV2LnhtbESPT0vDQBTE74LfYXmCN7tppVZityUUFS+l/xQ8Pndf&#10;k7TZtzG7Jum37xaEHoeZ+Q0znfe2Ei01vnSsYDhIQBBrZ0rOFXzu3h6eQfiAbLByTApO5GE+u72Z&#10;YmpcxxtqtyEXEcI+RQVFCHUqpdcFWfQDVxNHb+8aiyHKJpemwS7CbSVHSfIkLZYcFwqsaVGQPm7/&#10;rILk5+s7w0NbvWb6932F426y1Gul7u/67AVEoD5cw//tD6PgES5X4g2Qs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d8cJxQAAANoAAAAPAAAAAAAAAAAAAAAAAJgCAABkcnMv&#10;ZG93bnJldi54bWxQSwUGAAAAAAQABAD1AAAAigMAAAAA&#10;" strokecolor="#b2a1c7" strokeweight="1pt">
                    <v:fill color2="#ccc0d9" focus="100%" type="gradient"/>
                    <v:shadow on="t" color="#3f3151" opacity=".5" offset="1pt"/>
                    <v:textbox>
                      <w:txbxContent>
                        <w:p w:rsidR="004A1791" w:rsidRDefault="004A1791" w:rsidP="004A1791">
                          <w:pPr>
                            <w:pStyle w:val="NoSpacing"/>
                            <w:jc w:val="center"/>
                          </w:pPr>
                          <w:r>
                            <w:rPr>
                              <w:rStyle w:val="FontStyle18"/>
                              <w:rFonts w:ascii="Times New Roman" w:hAnsi="Times New Roman" w:cs="Times New Roman"/>
                              <w:sz w:val="28"/>
                              <w:szCs w:val="28"/>
                              <w:lang w:val="be-BY"/>
                            </w:rPr>
                            <w:t>Личностные</w:t>
                          </w:r>
                          <w:r w:rsidRPr="000665A8">
                            <w:rPr>
                              <w:rStyle w:val="FontStyle18"/>
                              <w:rFonts w:ascii="Times New Roman" w:hAnsi="Times New Roman" w:cs="Times New Roman"/>
                              <w:sz w:val="28"/>
                              <w:szCs w:val="28"/>
                            </w:rPr>
                            <w:t xml:space="preserve"> качествах педагога, работающего с одарёнными детьми.</w:t>
                          </w:r>
                        </w:p>
                      </w:txbxContent>
                    </v:textbox>
                  </v:shape>
                  <v:shape id="AutoShape 6" o:spid="_x0000_s1030" type="#_x0000_t84" style="position:absolute;left:2624;top:4072;width:2729;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5ffcUA&#10;AADaAAAADwAAAGRycy9kb3ducmV2LnhtbESPT0vDQBTE74LfYXmCN7tpsVZityUUFS+l/xQ8Pndf&#10;k7TZtzG7Jum37xaEHoeZ+Q0znfe2Ei01vnSsYDhIQBBrZ0rOFXzu3h6eQfiAbLByTApO5GE+u72Z&#10;YmpcxxtqtyEXEcI+RQVFCHUqpdcFWfQDVxNHb+8aiyHKJpemwS7CbSVHSfIkLZYcFwqsaVGQPm7/&#10;rILk5+s7w0NbvWb6932F426y1Gul7u/67AVEoD5cw//tD6PgES5X4g2Qs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nl99xQAAANoAAAAPAAAAAAAAAAAAAAAAAJgCAABkcnMv&#10;ZG93bnJldi54bWxQSwUGAAAAAAQABAD1AAAAigMAAAAA&#10;" strokecolor="#b2a1c7" strokeweight="1pt">
                    <v:fill color2="#ccc0d9" focus="100%" type="gradient"/>
                    <v:shadow on="t" color="#3f3151" opacity=".5" offset="1pt"/>
                    <v:textbox>
                      <w:txbxContent>
                        <w:p w:rsidR="004A1791" w:rsidRPr="000665A8" w:rsidRDefault="004A1791" w:rsidP="004A1791">
                          <w:pPr>
                            <w:jc w:val="center"/>
                          </w:pPr>
                          <w:r w:rsidRPr="000665A8">
                            <w:rPr>
                              <w:rStyle w:val="FontStyle16"/>
                              <w:rFonts w:ascii="Times New Roman" w:hAnsi="Times New Roman"/>
                              <w:spacing w:val="0"/>
                              <w:sz w:val="28"/>
                              <w:szCs w:val="28"/>
                            </w:rPr>
                            <w:t>педагогический такт</w:t>
                          </w:r>
                        </w:p>
                      </w:txbxContent>
                    </v:textbox>
                  </v:shape>
                  <v:shape id="AutoShape 7" o:spid="_x0000_s1031" type="#_x0000_t84" style="position:absolute;left:4338;top:4971;width:3569;height: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65sQA&#10;AADaAAAADwAAAGRycy9kb3ducmV2LnhtbESPT0vDQBTE7wW/w/IEb81GIa3EbkMoVbxI/6jg8bn7&#10;TKLZtzG7JvHbu4WCx2FmfsOsism2YqDeN44VXCcpCGLtTMOVgpfn+/ktCB+QDbaOScEveSjWF7MV&#10;5saNfKDhGCoRIexzVFCH0OVSel2TRZ+4jjh6H663GKLsK2l6HCPctvImTRfSYsNxocaONjXpr+OP&#10;VZC+v76V+Dm021J/P+wwG5dPeq/U1eVU3oEINIX/8Ln9aBRkcLoSb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S+ubEAAAA2gAAAA8AAAAAAAAAAAAAAAAAmAIAAGRycy9k&#10;b3ducmV2LnhtbFBLBQYAAAAABAAEAPUAAACJAwAAAAA=&#10;" strokecolor="#b2a1c7" strokeweight="1pt">
                    <v:fill color2="#ccc0d9" focus="100%" type="gradient"/>
                    <v:shadow on="t" color="#3f3151" opacity=".5" offset="1pt"/>
                    <v:textbox>
                      <w:txbxContent>
                        <w:p w:rsidR="004A1791" w:rsidRPr="00B95614" w:rsidRDefault="004A1791" w:rsidP="004A1791">
                          <w:pPr>
                            <w:jc w:val="center"/>
                          </w:pPr>
                          <w:r>
                            <w:rPr>
                              <w:rStyle w:val="FontStyle16"/>
                              <w:rFonts w:ascii="Times New Roman" w:hAnsi="Times New Roman" w:cs="Times New Roman"/>
                              <w:spacing w:val="0"/>
                              <w:sz w:val="28"/>
                              <w:szCs w:val="28"/>
                            </w:rPr>
                            <w:t>технологический уровень</w:t>
                          </w:r>
                        </w:p>
                      </w:txbxContent>
                    </v:textbox>
                  </v:shape>
                  <v:shape id="AutoShape 8" o:spid="_x0000_s1032" type="#_x0000_t84" style="position:absolute;left:6674;top:4072;width:2729;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BkkcQA&#10;AADaAAAADwAAAGRycy9kb3ducmV2LnhtbESPQUvDQBSE7wX/w/IK3tpNC0ZJuw1BbPEi2mqhx9fd&#10;ZxLNvk2zaxL/vSsIHoeZ+YZZ56NtRE+drx0rWMwTEMTamZpLBW+v29kdCB+QDTaOScE3ecg3V5M1&#10;ZsYNvKf+EEoRIewzVFCF0GZSel2RRT93LXH03l1nMUTZldJ0OES4beQySVJpsea4UGFL9xXpz8OX&#10;VZCcj6cCP/rmodCX3TPeDLdP+kWp6+lYrEAEGsN/+K/9aBSk8Hsl3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AZJHEAAAA2gAAAA8AAAAAAAAAAAAAAAAAmAIAAGRycy9k&#10;b3ducmV2LnhtbFBLBQYAAAAABAAEAPUAAACJAwAAAAA=&#10;" strokecolor="#b2a1c7" strokeweight="1pt">
                    <v:fill color2="#ccc0d9" focus="100%" type="gradient"/>
                    <v:shadow on="t" color="#3f3151" opacity=".5" offset="1pt"/>
                    <v:textbox>
                      <w:txbxContent>
                        <w:p w:rsidR="004A1791" w:rsidRPr="000665A8" w:rsidRDefault="004A1791" w:rsidP="004A1791">
                          <w:pPr>
                            <w:jc w:val="center"/>
                            <w:rPr>
                              <w:rFonts w:ascii="Times New Roman" w:hAnsi="Times New Roman"/>
                              <w:b/>
                              <w:i/>
                              <w:sz w:val="28"/>
                            </w:rPr>
                          </w:pPr>
                          <w:proofErr w:type="spellStart"/>
                          <w:r>
                            <w:rPr>
                              <w:rFonts w:ascii="Times New Roman" w:hAnsi="Times New Roman"/>
                              <w:b/>
                              <w:i/>
                              <w:sz w:val="28"/>
                            </w:rPr>
                            <w:t>з</w:t>
                          </w:r>
                          <w:r w:rsidRPr="000665A8">
                            <w:rPr>
                              <w:rFonts w:ascii="Times New Roman" w:hAnsi="Times New Roman"/>
                              <w:b/>
                              <w:i/>
                              <w:sz w:val="28"/>
                            </w:rPr>
                            <w:t>наниевый</w:t>
                          </w:r>
                          <w:proofErr w:type="spellEnd"/>
                          <w:r w:rsidRPr="000665A8">
                            <w:rPr>
                              <w:rFonts w:ascii="Times New Roman" w:hAnsi="Times New Roman"/>
                              <w:b/>
                              <w:i/>
                              <w:sz w:val="28"/>
                            </w:rPr>
                            <w:t xml:space="preserve"> уровень</w:t>
                          </w:r>
                        </w:p>
                      </w:txbxContent>
                    </v:textbox>
                  </v:shape>
                  <v:shapetype id="_x0000_t32" coordsize="21600,21600" o:spt="32" o:oned="t" path="m,l21600,21600e" filled="f">
                    <v:path arrowok="t" fillok="f" o:connecttype="none"/>
                    <o:lock v:ext="edit" shapetype="t"/>
                  </v:shapetype>
                  <v:shape id="AutoShape 9" o:spid="_x0000_s1033" type="#_x0000_t32" style="position:absolute;left:3989;top:3667;width:2097;height:4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2FEsEAAADaAAAADwAAAGRycy9kb3ducmV2LnhtbESPQWsCMRSE7wX/Q3gFb91sC9ayGkUF&#10;QbxItaDHx+a5G9y8LJt0s/57Uyh4HGbmG2a+HGwjeuq8cazgPctBEJdOG64U/Jy2b18gfEDW2Dgm&#10;BXfysFyMXuZYaBf5m/pjqESCsC9QQR1CW0jpy5os+sy1xMm7us5iSLKrpO4wJrht5Eeef0qLhtNC&#10;jS1taipvx1+rwMSD6dvdJq7354vXkcx94oxS49dhNQMRaAjP8H97pxVM4e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fYUSwQAAANoAAAAPAAAAAAAAAAAAAAAA&#10;AKECAABkcnMvZG93bnJldi54bWxQSwUGAAAAAAQABAD5AAAAjwMAAAAA&#10;">
                    <v:stroke endarrow="block"/>
                  </v:shape>
                  <v:shape id="AutoShape 10" o:spid="_x0000_s1034" type="#_x0000_t32" style="position:absolute;left:6086;top:3667;width:37;height:13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N8msAAAADaAAAADwAAAGRycy9kb3ducmV2LnhtbERPTYvCMBC9C/6HMMLeNHUPi1ajLAu7&#10;LIoHrRS9Dc3YFptJSaJWf705CB4f73u+7EwjruR8bVnBeJSAIC6srrlUsM9+hxMQPiBrbCyTgjt5&#10;WC76vTmm2t54S9ddKEUMYZ+igiqENpXSFxUZ9CPbEkfuZJ3BEKErpXZ4i+GmkZ9J8iUN1hwbKmzp&#10;p6LivLsYBYf19JLf8w2t8vF0dURn/CP7U+pj0H3PQATqwlv8cv9rBXFrvBJv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zfJrAAAAA2gAAAA8AAAAAAAAAAAAAAAAA&#10;oQIAAGRycy9kb3ducmV2LnhtbFBLBQYAAAAABAAEAPkAAACOAwAAAAA=&#10;">
                    <v:stroke endarrow="block"/>
                  </v:shape>
                  <v:shape id="AutoShape 11" o:spid="_x0000_s1035" type="#_x0000_t32" style="position:absolute;left:6086;top:3667;width:1953;height:4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v:stroke endarrow="block"/>
                  </v:shape>
                </v:group>
                <w10:anchorlock/>
              </v:group>
            </w:pict>
          </mc:Fallback>
        </mc:AlternateContent>
      </w:r>
    </w:p>
    <w:p w:rsidR="004A1791" w:rsidRPr="000665A8" w:rsidRDefault="004A1791" w:rsidP="004A1791">
      <w:pPr>
        <w:pStyle w:val="NoSpacing"/>
        <w:ind w:firstLine="567"/>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 xml:space="preserve">Прежде </w:t>
      </w:r>
      <w:proofErr w:type="gramStart"/>
      <w:r w:rsidRPr="000665A8">
        <w:rPr>
          <w:rStyle w:val="FontStyle15"/>
          <w:rFonts w:ascii="Times New Roman" w:hAnsi="Times New Roman" w:cs="Times New Roman"/>
          <w:sz w:val="28"/>
          <w:szCs w:val="28"/>
        </w:rPr>
        <w:t>всего</w:t>
      </w:r>
      <w:proofErr w:type="gramEnd"/>
      <w:r w:rsidRPr="000665A8">
        <w:rPr>
          <w:rStyle w:val="FontStyle15"/>
          <w:rFonts w:ascii="Times New Roman" w:hAnsi="Times New Roman" w:cs="Times New Roman"/>
          <w:sz w:val="28"/>
          <w:szCs w:val="28"/>
        </w:rPr>
        <w:t xml:space="preserve"> к профессиональным качествам в большей степени относится </w:t>
      </w:r>
      <w:r w:rsidRPr="000665A8">
        <w:rPr>
          <w:rStyle w:val="FontStyle16"/>
          <w:rFonts w:ascii="Times New Roman" w:hAnsi="Times New Roman" w:cs="Times New Roman"/>
          <w:spacing w:val="0"/>
          <w:sz w:val="28"/>
          <w:szCs w:val="28"/>
        </w:rPr>
        <w:t xml:space="preserve">педагогический такт, </w:t>
      </w:r>
      <w:r w:rsidRPr="000665A8">
        <w:rPr>
          <w:rStyle w:val="FontStyle15"/>
          <w:rFonts w:ascii="Times New Roman" w:hAnsi="Times New Roman" w:cs="Times New Roman"/>
          <w:sz w:val="28"/>
          <w:szCs w:val="28"/>
        </w:rPr>
        <w:t>связанный с адекватным восприятием внутреннего мира ребёнка. Через такт проявляются гуманность, уважение, любовь к нему и вместе с тем требователь</w:t>
      </w:r>
      <w:r w:rsidRPr="000665A8">
        <w:rPr>
          <w:rStyle w:val="FontStyle15"/>
          <w:rFonts w:ascii="Times New Roman" w:hAnsi="Times New Roman" w:cs="Times New Roman"/>
          <w:sz w:val="28"/>
          <w:szCs w:val="28"/>
        </w:rPr>
        <w:softHyphen/>
        <w:t>ность и вера в его силы и возможности.</w:t>
      </w:r>
    </w:p>
    <w:p w:rsidR="004A1791" w:rsidRPr="000665A8" w:rsidRDefault="004A1791" w:rsidP="004A1791">
      <w:pPr>
        <w:pStyle w:val="NoSpacing"/>
        <w:ind w:firstLine="567"/>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 xml:space="preserve">Следующий уровень готовности учителя к работе с </w:t>
      </w:r>
      <w:proofErr w:type="gramStart"/>
      <w:r w:rsidRPr="000665A8">
        <w:rPr>
          <w:rStyle w:val="FontStyle15"/>
          <w:rFonts w:ascii="Times New Roman" w:hAnsi="Times New Roman" w:cs="Times New Roman"/>
          <w:sz w:val="28"/>
          <w:szCs w:val="28"/>
        </w:rPr>
        <w:t>одарёнными</w:t>
      </w:r>
      <w:proofErr w:type="gramEnd"/>
      <w:r w:rsidRPr="000665A8">
        <w:rPr>
          <w:rStyle w:val="FontStyle15"/>
          <w:rFonts w:ascii="Times New Roman" w:hAnsi="Times New Roman" w:cs="Times New Roman"/>
          <w:sz w:val="28"/>
          <w:szCs w:val="28"/>
        </w:rPr>
        <w:t xml:space="preserve"> — </w:t>
      </w:r>
      <w:proofErr w:type="spellStart"/>
      <w:r w:rsidRPr="000665A8">
        <w:rPr>
          <w:rStyle w:val="FontStyle16"/>
          <w:rFonts w:ascii="Times New Roman" w:hAnsi="Times New Roman" w:cs="Times New Roman"/>
          <w:spacing w:val="0"/>
          <w:sz w:val="28"/>
          <w:szCs w:val="28"/>
        </w:rPr>
        <w:t>знаниевый</w:t>
      </w:r>
      <w:proofErr w:type="spellEnd"/>
      <w:r w:rsidRPr="000665A8">
        <w:rPr>
          <w:rStyle w:val="FontStyle16"/>
          <w:rFonts w:ascii="Times New Roman" w:hAnsi="Times New Roman" w:cs="Times New Roman"/>
          <w:spacing w:val="0"/>
          <w:sz w:val="28"/>
          <w:szCs w:val="28"/>
        </w:rPr>
        <w:t xml:space="preserve">. </w:t>
      </w:r>
      <w:r w:rsidRPr="000665A8">
        <w:rPr>
          <w:rStyle w:val="FontStyle15"/>
          <w:rFonts w:ascii="Times New Roman" w:hAnsi="Times New Roman" w:cs="Times New Roman"/>
          <w:sz w:val="28"/>
          <w:szCs w:val="28"/>
        </w:rPr>
        <w:t xml:space="preserve">Он предполагает наличие у педагога знания структурно-качественных характеристик одарённости, методик выявления условий и развития одарённости, задач учителя в работе </w:t>
      </w:r>
      <w:proofErr w:type="gramStart"/>
      <w:r w:rsidRPr="000665A8">
        <w:rPr>
          <w:rStyle w:val="FontStyle15"/>
          <w:rFonts w:ascii="Times New Roman" w:hAnsi="Times New Roman" w:cs="Times New Roman"/>
          <w:sz w:val="28"/>
          <w:szCs w:val="28"/>
        </w:rPr>
        <w:t>с</w:t>
      </w:r>
      <w:proofErr w:type="gramEnd"/>
      <w:r w:rsidRPr="000665A8">
        <w:rPr>
          <w:rStyle w:val="FontStyle15"/>
          <w:rFonts w:ascii="Times New Roman" w:hAnsi="Times New Roman" w:cs="Times New Roman"/>
          <w:sz w:val="28"/>
          <w:szCs w:val="28"/>
        </w:rPr>
        <w:t xml:space="preserve"> одарёнными.</w:t>
      </w:r>
    </w:p>
    <w:p w:rsidR="004A1791" w:rsidRPr="000665A8" w:rsidRDefault="004A1791" w:rsidP="004A1791">
      <w:pPr>
        <w:pStyle w:val="NoSpacing"/>
        <w:ind w:firstLine="567"/>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 xml:space="preserve">Ещё один уровень — </w:t>
      </w:r>
      <w:r w:rsidRPr="000665A8">
        <w:rPr>
          <w:rStyle w:val="FontStyle16"/>
          <w:rFonts w:ascii="Times New Roman" w:hAnsi="Times New Roman" w:cs="Times New Roman"/>
          <w:spacing w:val="0"/>
          <w:sz w:val="28"/>
          <w:szCs w:val="28"/>
        </w:rPr>
        <w:t xml:space="preserve">технологический, </w:t>
      </w:r>
      <w:r w:rsidRPr="000665A8">
        <w:rPr>
          <w:rStyle w:val="FontStyle15"/>
          <w:rFonts w:ascii="Times New Roman" w:hAnsi="Times New Roman" w:cs="Times New Roman"/>
          <w:sz w:val="28"/>
          <w:szCs w:val="28"/>
        </w:rPr>
        <w:t>который составляет совокупность умений педагога:</w:t>
      </w:r>
    </w:p>
    <w:p w:rsidR="004A1791" w:rsidRPr="000665A8" w:rsidRDefault="004A1791" w:rsidP="004A1791">
      <w:pPr>
        <w:pStyle w:val="NoSpacing"/>
        <w:numPr>
          <w:ilvl w:val="0"/>
          <w:numId w:val="1"/>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 xml:space="preserve">создавать здоровый психологический климат в образовательном процессе, </w:t>
      </w:r>
      <w:proofErr w:type="spellStart"/>
      <w:r w:rsidRPr="000665A8">
        <w:rPr>
          <w:rStyle w:val="FontStyle15"/>
          <w:rFonts w:ascii="Times New Roman" w:hAnsi="Times New Roman" w:cs="Times New Roman"/>
          <w:sz w:val="28"/>
          <w:szCs w:val="28"/>
        </w:rPr>
        <w:t>гуманизировать</w:t>
      </w:r>
      <w:proofErr w:type="spellEnd"/>
      <w:r w:rsidRPr="000665A8">
        <w:rPr>
          <w:rStyle w:val="FontStyle15"/>
          <w:rFonts w:ascii="Times New Roman" w:hAnsi="Times New Roman" w:cs="Times New Roman"/>
          <w:sz w:val="28"/>
          <w:szCs w:val="28"/>
        </w:rPr>
        <w:t xml:space="preserve"> межличностные отношения;</w:t>
      </w:r>
    </w:p>
    <w:p w:rsidR="004A1791" w:rsidRPr="000665A8" w:rsidRDefault="004A1791" w:rsidP="004A1791">
      <w:pPr>
        <w:pStyle w:val="NoSpacing"/>
        <w:numPr>
          <w:ilvl w:val="0"/>
          <w:numId w:val="1"/>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выявлять общие и специфические способности учащихся на основе включённого наблюдения, педагогической интуиции;</w:t>
      </w:r>
    </w:p>
    <w:p w:rsidR="004A1791" w:rsidRPr="000665A8" w:rsidRDefault="004A1791" w:rsidP="004A1791">
      <w:pPr>
        <w:pStyle w:val="NoSpacing"/>
        <w:numPr>
          <w:ilvl w:val="0"/>
          <w:numId w:val="1"/>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организовывать образовательный процесс по законам творчества;</w:t>
      </w:r>
    </w:p>
    <w:p w:rsidR="004A1791" w:rsidRPr="000665A8" w:rsidRDefault="004A1791" w:rsidP="004A1791">
      <w:pPr>
        <w:pStyle w:val="NoSpacing"/>
        <w:numPr>
          <w:ilvl w:val="0"/>
          <w:numId w:val="1"/>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конструировать индивидуальные программы развития учащихся в рамках предмета и в целостном образовательном процессе;</w:t>
      </w:r>
    </w:p>
    <w:p w:rsidR="004A1791" w:rsidRDefault="004A1791" w:rsidP="004A1791">
      <w:pPr>
        <w:pStyle w:val="NoSpacing"/>
        <w:numPr>
          <w:ilvl w:val="0"/>
          <w:numId w:val="1"/>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взаимодействовать с родителями и ребёнком в конкретной деятельности.</w:t>
      </w:r>
    </w:p>
    <w:p w:rsidR="004A1791" w:rsidRDefault="004A1791" w:rsidP="004A1791">
      <w:pPr>
        <w:pStyle w:val="NoSpacing"/>
        <w:ind w:left="1287"/>
        <w:jc w:val="both"/>
        <w:rPr>
          <w:rStyle w:val="FontStyle15"/>
          <w:rFonts w:ascii="Times New Roman" w:hAnsi="Times New Roman" w:cs="Times New Roman"/>
          <w:sz w:val="28"/>
          <w:szCs w:val="28"/>
        </w:rPr>
      </w:pPr>
    </w:p>
    <w:p w:rsidR="004A1791" w:rsidRDefault="004A1791" w:rsidP="004A1791">
      <w:pPr>
        <w:pStyle w:val="NoSpacing"/>
        <w:ind w:firstLine="567"/>
        <w:jc w:val="center"/>
        <w:rPr>
          <w:rStyle w:val="FontStyle15"/>
          <w:rFonts w:ascii="Times New Roman" w:hAnsi="Times New Roman" w:cs="Times New Roman"/>
          <w:b/>
          <w:sz w:val="28"/>
          <w:szCs w:val="28"/>
        </w:rPr>
      </w:pPr>
    </w:p>
    <w:p w:rsidR="004A1791" w:rsidRDefault="004A1791" w:rsidP="004A1791">
      <w:pPr>
        <w:pStyle w:val="NoSpacing"/>
        <w:ind w:firstLine="567"/>
        <w:jc w:val="center"/>
        <w:rPr>
          <w:rStyle w:val="FontStyle15"/>
          <w:rFonts w:ascii="Times New Roman" w:hAnsi="Times New Roman" w:cs="Times New Roman"/>
          <w:b/>
          <w:sz w:val="28"/>
          <w:szCs w:val="28"/>
        </w:rPr>
      </w:pPr>
    </w:p>
    <w:p w:rsidR="004A1791" w:rsidRDefault="004A1791" w:rsidP="004A1791">
      <w:pPr>
        <w:pStyle w:val="NoSpacing"/>
        <w:ind w:firstLine="567"/>
        <w:jc w:val="center"/>
        <w:rPr>
          <w:rStyle w:val="FontStyle15"/>
          <w:rFonts w:ascii="Times New Roman" w:hAnsi="Times New Roman" w:cs="Times New Roman"/>
          <w:b/>
          <w:sz w:val="28"/>
          <w:szCs w:val="28"/>
        </w:rPr>
      </w:pPr>
    </w:p>
    <w:p w:rsidR="004A1791" w:rsidRDefault="004A1791" w:rsidP="004A1791">
      <w:pPr>
        <w:pStyle w:val="NoSpacing"/>
        <w:ind w:firstLine="567"/>
        <w:jc w:val="center"/>
        <w:rPr>
          <w:rFonts w:ascii="Times New Roman" w:hAnsi="Times New Roman" w:cs="Times New Roman"/>
          <w:noProof/>
          <w:sz w:val="28"/>
          <w:szCs w:val="28"/>
        </w:rPr>
      </w:pPr>
      <w:r w:rsidRPr="00B95614">
        <w:rPr>
          <w:rStyle w:val="FontStyle15"/>
          <w:rFonts w:ascii="Times New Roman" w:hAnsi="Times New Roman" w:cs="Times New Roman"/>
          <w:b/>
          <w:sz w:val="28"/>
          <w:szCs w:val="28"/>
        </w:rPr>
        <w:t>Принципы в работе с учащимися, для создания в классе атмосферы развития и взаимного расположения</w:t>
      </w:r>
    </w:p>
    <w:p w:rsidR="004A1791" w:rsidRDefault="004A1791" w:rsidP="004A1791">
      <w:pPr>
        <w:pStyle w:val="NoSpacing"/>
        <w:ind w:firstLine="770"/>
        <w:jc w:val="both"/>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extent cx="5842000" cy="8331200"/>
            <wp:effectExtent l="0" t="0" r="635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1"/>
                    <pic:cNvPicPr>
                      <a:picLocks noChangeArrowheads="1"/>
                    </pic:cNvPicPr>
                  </pic:nvPicPr>
                  <pic:blipFill>
                    <a:blip r:embed="rId6">
                      <a:extLst>
                        <a:ext uri="{28A0092B-C50C-407E-A947-70E740481C1C}">
                          <a14:useLocalDpi xmlns:a14="http://schemas.microsoft.com/office/drawing/2010/main" val="0"/>
                        </a:ext>
                      </a:extLst>
                    </a:blip>
                    <a:srcRect t="-1669" b="-3236"/>
                    <a:stretch>
                      <a:fillRect/>
                    </a:stretch>
                  </pic:blipFill>
                  <pic:spPr bwMode="auto">
                    <a:xfrm>
                      <a:off x="0" y="0"/>
                      <a:ext cx="5842000" cy="8331200"/>
                    </a:xfrm>
                    <a:prstGeom prst="rect">
                      <a:avLst/>
                    </a:prstGeom>
                    <a:noFill/>
                    <a:ln>
                      <a:noFill/>
                    </a:ln>
                  </pic:spPr>
                </pic:pic>
              </a:graphicData>
            </a:graphic>
          </wp:inline>
        </w:drawing>
      </w:r>
    </w:p>
    <w:p w:rsidR="004A1791" w:rsidRDefault="004A1791" w:rsidP="004A1791">
      <w:pPr>
        <w:pStyle w:val="NoSpacing"/>
        <w:ind w:firstLine="770"/>
        <w:jc w:val="both"/>
        <w:rPr>
          <w:rFonts w:ascii="Times New Roman" w:hAnsi="Times New Roman" w:cs="Times New Roman"/>
          <w:noProof/>
          <w:sz w:val="28"/>
          <w:szCs w:val="28"/>
        </w:rPr>
      </w:pPr>
    </w:p>
    <w:p w:rsidR="004A1791" w:rsidRDefault="004A1791" w:rsidP="004A1791">
      <w:pPr>
        <w:pStyle w:val="NoSpacing"/>
        <w:ind w:firstLine="770"/>
        <w:jc w:val="both"/>
        <w:rPr>
          <w:rFonts w:ascii="Times New Roman" w:hAnsi="Times New Roman" w:cs="Times New Roman"/>
          <w:noProof/>
          <w:sz w:val="28"/>
          <w:szCs w:val="28"/>
        </w:rPr>
      </w:pPr>
    </w:p>
    <w:p w:rsidR="004A1791" w:rsidRPr="000665A8" w:rsidRDefault="004A1791" w:rsidP="004A1791">
      <w:pPr>
        <w:pStyle w:val="NoSpacing"/>
        <w:ind w:firstLine="770"/>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Развитие интеллектуальных и творческих способностей личности в школе предполагает использование в практике работы учителя различных приёмов. При регулярном их применении творческий потенциал детей может значительно вырасти. Однако вся система работы с данной категорией учащихся должна быть гибкой и предусматривать возможность совершенствования.</w:t>
      </w:r>
    </w:p>
    <w:p w:rsidR="004A1791" w:rsidRPr="000665A8" w:rsidRDefault="004A1791" w:rsidP="004A1791">
      <w:pPr>
        <w:pStyle w:val="NoSpacing"/>
        <w:ind w:firstLine="567"/>
        <w:jc w:val="both"/>
        <w:rPr>
          <w:rStyle w:val="FontStyle15"/>
          <w:rFonts w:ascii="Times New Roman" w:hAnsi="Times New Roman" w:cs="Times New Roman"/>
          <w:sz w:val="28"/>
          <w:szCs w:val="28"/>
        </w:rPr>
      </w:pPr>
      <w:r>
        <w:rPr>
          <w:rStyle w:val="FontStyle11"/>
          <w:rFonts w:ascii="Times New Roman" w:hAnsi="Times New Roman" w:cs="Times New Roman"/>
          <w:spacing w:val="0"/>
          <w:sz w:val="28"/>
          <w:szCs w:val="28"/>
        </w:rPr>
        <w:t>Т</w:t>
      </w:r>
      <w:r w:rsidRPr="000665A8">
        <w:rPr>
          <w:rStyle w:val="FontStyle11"/>
          <w:rFonts w:ascii="Times New Roman" w:hAnsi="Times New Roman" w:cs="Times New Roman"/>
          <w:spacing w:val="0"/>
          <w:sz w:val="28"/>
          <w:szCs w:val="28"/>
        </w:rPr>
        <w:t xml:space="preserve">ворческие задания, </w:t>
      </w:r>
      <w:r w:rsidRPr="000665A8">
        <w:rPr>
          <w:rStyle w:val="FontStyle15"/>
          <w:rFonts w:ascii="Times New Roman" w:hAnsi="Times New Roman" w:cs="Times New Roman"/>
          <w:sz w:val="28"/>
          <w:szCs w:val="28"/>
        </w:rPr>
        <w:t>которые содействуют развитию способностей учащих</w:t>
      </w:r>
      <w:r w:rsidRPr="000665A8">
        <w:rPr>
          <w:rStyle w:val="FontStyle15"/>
          <w:rFonts w:ascii="Times New Roman" w:hAnsi="Times New Roman" w:cs="Times New Roman"/>
          <w:sz w:val="28"/>
          <w:szCs w:val="28"/>
        </w:rPr>
        <w:softHyphen/>
        <w:t>ся младшего школьного возраста.</w:t>
      </w:r>
    </w:p>
    <w:p w:rsidR="004A1791" w:rsidRPr="000665A8" w:rsidRDefault="004A1791" w:rsidP="004A1791">
      <w:pPr>
        <w:pStyle w:val="NoSpacing"/>
        <w:ind w:firstLine="567"/>
        <w:jc w:val="both"/>
        <w:rPr>
          <w:rStyle w:val="FontStyle13"/>
          <w:rFonts w:ascii="Times New Roman" w:hAnsi="Times New Roman" w:cs="Times New Roman"/>
          <w:b/>
          <w:spacing w:val="0"/>
          <w:sz w:val="28"/>
          <w:szCs w:val="28"/>
        </w:rPr>
      </w:pPr>
      <w:r w:rsidRPr="000665A8">
        <w:rPr>
          <w:rStyle w:val="FontStyle13"/>
          <w:rFonts w:ascii="Times New Roman" w:hAnsi="Times New Roman" w:cs="Times New Roman"/>
          <w:b/>
          <w:spacing w:val="0"/>
          <w:sz w:val="28"/>
          <w:szCs w:val="28"/>
        </w:rPr>
        <w:t>Математика:</w:t>
      </w:r>
    </w:p>
    <w:p w:rsidR="004A1791" w:rsidRPr="000665A8" w:rsidRDefault="004A1791" w:rsidP="004A1791">
      <w:pPr>
        <w:pStyle w:val="NoSpacing"/>
        <w:numPr>
          <w:ilvl w:val="0"/>
          <w:numId w:val="2"/>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дифференцированная работа на уроке и при подготовке домашнего задания (карточки-задания повышенной сложности);</w:t>
      </w:r>
    </w:p>
    <w:p w:rsidR="004A1791" w:rsidRPr="000665A8" w:rsidRDefault="004A1791" w:rsidP="004A1791">
      <w:pPr>
        <w:pStyle w:val="NoSpacing"/>
        <w:numPr>
          <w:ilvl w:val="0"/>
          <w:numId w:val="2"/>
        </w:numPr>
        <w:jc w:val="both"/>
        <w:rPr>
          <w:rStyle w:val="FontStyle15"/>
          <w:rFonts w:ascii="Times New Roman" w:hAnsi="Times New Roman" w:cs="Times New Roman"/>
          <w:sz w:val="28"/>
          <w:szCs w:val="28"/>
        </w:rPr>
      </w:pPr>
      <w:proofErr w:type="spellStart"/>
      <w:r w:rsidRPr="000665A8">
        <w:rPr>
          <w:rStyle w:val="FontStyle15"/>
          <w:rFonts w:ascii="Times New Roman" w:hAnsi="Times New Roman" w:cs="Times New Roman"/>
          <w:sz w:val="28"/>
          <w:szCs w:val="28"/>
        </w:rPr>
        <w:t>разноуровневые</w:t>
      </w:r>
      <w:proofErr w:type="spellEnd"/>
      <w:r w:rsidRPr="000665A8">
        <w:rPr>
          <w:rStyle w:val="FontStyle15"/>
          <w:rFonts w:ascii="Times New Roman" w:hAnsi="Times New Roman" w:cs="Times New Roman"/>
          <w:sz w:val="28"/>
          <w:szCs w:val="28"/>
        </w:rPr>
        <w:t xml:space="preserve"> контрольные работы;</w:t>
      </w:r>
    </w:p>
    <w:p w:rsidR="004A1791" w:rsidRPr="000665A8" w:rsidRDefault="004A1791" w:rsidP="004A1791">
      <w:pPr>
        <w:pStyle w:val="NoSpacing"/>
        <w:numPr>
          <w:ilvl w:val="0"/>
          <w:numId w:val="2"/>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решение задач различными способами, указание рационального подхода к решению;</w:t>
      </w:r>
    </w:p>
    <w:p w:rsidR="004A1791" w:rsidRPr="000665A8" w:rsidRDefault="004A1791" w:rsidP="004A1791">
      <w:pPr>
        <w:pStyle w:val="NoSpacing"/>
        <w:numPr>
          <w:ilvl w:val="0"/>
          <w:numId w:val="2"/>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решение задач на дивергентное мышление — таких, в которых нужно найти не один, а как можно больше разнообразных и оригинальных ответов;</w:t>
      </w:r>
    </w:p>
    <w:p w:rsidR="004A1791" w:rsidRPr="000665A8" w:rsidRDefault="004A1791" w:rsidP="004A1791">
      <w:pPr>
        <w:pStyle w:val="NoSpacing"/>
        <w:numPr>
          <w:ilvl w:val="0"/>
          <w:numId w:val="2"/>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выполнение заданий с недостающими или лишними данными, ошибками;</w:t>
      </w:r>
    </w:p>
    <w:p w:rsidR="004A1791" w:rsidRPr="000665A8" w:rsidRDefault="004A1791" w:rsidP="004A1791">
      <w:pPr>
        <w:pStyle w:val="NoSpacing"/>
        <w:numPr>
          <w:ilvl w:val="0"/>
          <w:numId w:val="2"/>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построение изображений из геометрических фигур (математическая игра «</w:t>
      </w:r>
      <w:proofErr w:type="spellStart"/>
      <w:r w:rsidRPr="000665A8">
        <w:rPr>
          <w:rStyle w:val="FontStyle15"/>
          <w:rFonts w:ascii="Times New Roman" w:hAnsi="Times New Roman" w:cs="Times New Roman"/>
          <w:sz w:val="28"/>
          <w:szCs w:val="28"/>
        </w:rPr>
        <w:t>Танграмм</w:t>
      </w:r>
      <w:proofErr w:type="spellEnd"/>
      <w:r w:rsidRPr="000665A8">
        <w:rPr>
          <w:rStyle w:val="FontStyle15"/>
          <w:rFonts w:ascii="Times New Roman" w:hAnsi="Times New Roman" w:cs="Times New Roman"/>
          <w:sz w:val="28"/>
          <w:szCs w:val="28"/>
        </w:rPr>
        <w:t>»);</w:t>
      </w:r>
    </w:p>
    <w:p w:rsidR="004A1791" w:rsidRPr="000665A8" w:rsidRDefault="004A1791" w:rsidP="004A1791">
      <w:pPr>
        <w:pStyle w:val="NoSpacing"/>
        <w:numPr>
          <w:ilvl w:val="0"/>
          <w:numId w:val="2"/>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игры «Найди закономерность», «Назови одним словом», «Найди лишний предмет», «Сравни понятия», «Что изменилось?»;</w:t>
      </w:r>
    </w:p>
    <w:p w:rsidR="004A1791" w:rsidRPr="000665A8" w:rsidRDefault="004A1791" w:rsidP="004A1791">
      <w:pPr>
        <w:pStyle w:val="NoSpacing"/>
        <w:numPr>
          <w:ilvl w:val="0"/>
          <w:numId w:val="2"/>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работа с головоломками, ребусами, лабиринтами;</w:t>
      </w:r>
    </w:p>
    <w:p w:rsidR="004A1791" w:rsidRPr="000665A8" w:rsidRDefault="004A1791" w:rsidP="004A1791">
      <w:pPr>
        <w:pStyle w:val="NoSpacing"/>
        <w:numPr>
          <w:ilvl w:val="0"/>
          <w:numId w:val="2"/>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составление самими учащимися викторин для всего класса</w:t>
      </w:r>
      <w:r w:rsidRPr="000665A8">
        <w:rPr>
          <w:rStyle w:val="FontStyle15"/>
          <w:rFonts w:ascii="Times New Roman" w:hAnsi="Times New Roman" w:cs="Times New Roman"/>
          <w:sz w:val="28"/>
          <w:szCs w:val="28"/>
          <w:lang w:val="be-BY"/>
        </w:rPr>
        <w:t>.</w:t>
      </w:r>
    </w:p>
    <w:p w:rsidR="004A1791" w:rsidRPr="000665A8" w:rsidRDefault="004A1791" w:rsidP="004A1791">
      <w:pPr>
        <w:pStyle w:val="NoSpacing"/>
        <w:ind w:firstLine="567"/>
        <w:jc w:val="both"/>
        <w:rPr>
          <w:rStyle w:val="FontStyle13"/>
          <w:rFonts w:ascii="Times New Roman" w:hAnsi="Times New Roman" w:cs="Times New Roman"/>
          <w:b/>
          <w:spacing w:val="0"/>
          <w:sz w:val="28"/>
          <w:szCs w:val="28"/>
        </w:rPr>
      </w:pPr>
      <w:r w:rsidRPr="000665A8">
        <w:rPr>
          <w:rStyle w:val="FontStyle13"/>
          <w:rFonts w:ascii="Times New Roman" w:hAnsi="Times New Roman" w:cs="Times New Roman"/>
          <w:b/>
          <w:spacing w:val="0"/>
          <w:sz w:val="28"/>
          <w:szCs w:val="28"/>
        </w:rPr>
        <w:t>Гуманитарная сфера:</w:t>
      </w:r>
    </w:p>
    <w:p w:rsidR="004A1791" w:rsidRPr="000665A8" w:rsidRDefault="004A1791" w:rsidP="004A1791">
      <w:pPr>
        <w:pStyle w:val="NoSpacing"/>
        <w:numPr>
          <w:ilvl w:val="0"/>
          <w:numId w:val="3"/>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участие в конкурсе чтецов;</w:t>
      </w:r>
    </w:p>
    <w:p w:rsidR="004A1791" w:rsidRPr="000665A8" w:rsidRDefault="004A1791" w:rsidP="004A1791">
      <w:pPr>
        <w:pStyle w:val="NoSpacing"/>
        <w:numPr>
          <w:ilvl w:val="0"/>
          <w:numId w:val="3"/>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мини-спектакли, мини-сочинения;</w:t>
      </w:r>
    </w:p>
    <w:p w:rsidR="004A1791" w:rsidRPr="000665A8" w:rsidRDefault="004A1791" w:rsidP="004A1791">
      <w:pPr>
        <w:pStyle w:val="NoSpacing"/>
        <w:numPr>
          <w:ilvl w:val="0"/>
          <w:numId w:val="3"/>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инсценировки, пантомимы;</w:t>
      </w:r>
    </w:p>
    <w:p w:rsidR="004A1791" w:rsidRPr="000665A8" w:rsidRDefault="004A1791" w:rsidP="004A1791">
      <w:pPr>
        <w:pStyle w:val="NoSpacing"/>
        <w:numPr>
          <w:ilvl w:val="0"/>
          <w:numId w:val="3"/>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сочинительство стихов, сказок, шуточных поздравлений и писем;</w:t>
      </w:r>
    </w:p>
    <w:p w:rsidR="004A1791" w:rsidRPr="000665A8" w:rsidRDefault="004A1791" w:rsidP="004A1791">
      <w:pPr>
        <w:pStyle w:val="NoSpacing"/>
        <w:numPr>
          <w:ilvl w:val="0"/>
          <w:numId w:val="3"/>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сочинение четверостиший на заданные рифмы;</w:t>
      </w:r>
    </w:p>
    <w:p w:rsidR="004A1791" w:rsidRPr="000665A8" w:rsidRDefault="004A1791" w:rsidP="004A1791">
      <w:pPr>
        <w:pStyle w:val="NoSpacing"/>
        <w:numPr>
          <w:ilvl w:val="0"/>
          <w:numId w:val="3"/>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варьирование сюжетов знакомых произведений, подмена героев;</w:t>
      </w:r>
    </w:p>
    <w:p w:rsidR="004A1791" w:rsidRPr="000665A8" w:rsidRDefault="004A1791" w:rsidP="004A1791">
      <w:pPr>
        <w:pStyle w:val="NoSpacing"/>
        <w:numPr>
          <w:ilvl w:val="0"/>
          <w:numId w:val="3"/>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создание многоплановых сюжетов из отдельных фрагментов;</w:t>
      </w:r>
    </w:p>
    <w:p w:rsidR="004A1791" w:rsidRPr="000665A8" w:rsidRDefault="004A1791" w:rsidP="004A1791">
      <w:pPr>
        <w:pStyle w:val="NoSpacing"/>
        <w:numPr>
          <w:ilvl w:val="0"/>
          <w:numId w:val="3"/>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использование шарад;</w:t>
      </w:r>
    </w:p>
    <w:p w:rsidR="004A1791" w:rsidRPr="000665A8" w:rsidRDefault="004A1791" w:rsidP="004A1791">
      <w:pPr>
        <w:pStyle w:val="NoSpacing"/>
        <w:numPr>
          <w:ilvl w:val="0"/>
          <w:numId w:val="3"/>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игра в буриме;</w:t>
      </w:r>
    </w:p>
    <w:p w:rsidR="004A1791" w:rsidRPr="000665A8" w:rsidRDefault="004A1791" w:rsidP="004A1791">
      <w:pPr>
        <w:pStyle w:val="NoSpacing"/>
        <w:numPr>
          <w:ilvl w:val="0"/>
          <w:numId w:val="3"/>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придумывание историй, сценариев;</w:t>
      </w:r>
    </w:p>
    <w:p w:rsidR="004A1791" w:rsidRDefault="004A1791" w:rsidP="004A1791">
      <w:pPr>
        <w:pStyle w:val="NoSpacing"/>
        <w:numPr>
          <w:ilvl w:val="0"/>
          <w:numId w:val="3"/>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выполнение заданий с трудными условиями: «Составить рассказ из одних только существительных, или из слов, начинающихся на одну букву, или включающий как можно больше фразеологизмов», «Соединить в связный рассказ два предложения: "По улице проехал грузовик..."; "...поэтому у Деда Мороза была зелёная борода"»;</w:t>
      </w:r>
    </w:p>
    <w:p w:rsidR="004A1791" w:rsidRPr="000665A8" w:rsidRDefault="004A1791" w:rsidP="004A1791">
      <w:pPr>
        <w:pStyle w:val="NoSpacing"/>
        <w:ind w:left="1287"/>
        <w:jc w:val="both"/>
        <w:rPr>
          <w:rStyle w:val="FontStyle15"/>
          <w:rFonts w:ascii="Times New Roman" w:hAnsi="Times New Roman" w:cs="Times New Roman"/>
          <w:sz w:val="28"/>
          <w:szCs w:val="28"/>
        </w:rPr>
      </w:pPr>
    </w:p>
    <w:p w:rsidR="004A1791" w:rsidRPr="000665A8" w:rsidRDefault="004A1791" w:rsidP="004A1791">
      <w:pPr>
        <w:pStyle w:val="NoSpacing"/>
        <w:numPr>
          <w:ilvl w:val="0"/>
          <w:numId w:val="3"/>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lastRenderedPageBreak/>
        <w:t>сказк</w:t>
      </w:r>
      <w:proofErr w:type="gramStart"/>
      <w:r w:rsidRPr="000665A8">
        <w:rPr>
          <w:rStyle w:val="FontStyle15"/>
          <w:rFonts w:ascii="Times New Roman" w:hAnsi="Times New Roman" w:cs="Times New Roman"/>
          <w:sz w:val="28"/>
          <w:szCs w:val="28"/>
        </w:rPr>
        <w:t>и-</w:t>
      </w:r>
      <w:proofErr w:type="gramEnd"/>
      <w:r w:rsidRPr="000665A8">
        <w:rPr>
          <w:rStyle w:val="FontStyle15"/>
          <w:rFonts w:ascii="Times New Roman" w:hAnsi="Times New Roman" w:cs="Times New Roman"/>
          <w:sz w:val="28"/>
          <w:szCs w:val="28"/>
        </w:rPr>
        <w:t>«</w:t>
      </w:r>
      <w:proofErr w:type="spellStart"/>
      <w:r w:rsidRPr="000665A8">
        <w:rPr>
          <w:rStyle w:val="FontStyle15"/>
          <w:rFonts w:ascii="Times New Roman" w:hAnsi="Times New Roman" w:cs="Times New Roman"/>
          <w:sz w:val="28"/>
          <w:szCs w:val="28"/>
        </w:rPr>
        <w:t>наоборотки</w:t>
      </w:r>
      <w:proofErr w:type="spellEnd"/>
      <w:r w:rsidRPr="000665A8">
        <w:rPr>
          <w:rStyle w:val="FontStyle15"/>
          <w:rFonts w:ascii="Times New Roman" w:hAnsi="Times New Roman" w:cs="Times New Roman"/>
          <w:sz w:val="28"/>
          <w:szCs w:val="28"/>
        </w:rPr>
        <w:t>»: «Рассказать известный мультфильм «Ну, погоди!» так, чтобы заяц охотился за волком»;</w:t>
      </w:r>
    </w:p>
    <w:p w:rsidR="004A1791" w:rsidRPr="000665A8" w:rsidRDefault="004A1791" w:rsidP="004A1791">
      <w:pPr>
        <w:pStyle w:val="NoSpacing"/>
        <w:numPr>
          <w:ilvl w:val="0"/>
          <w:numId w:val="3"/>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составление кроссвордов;</w:t>
      </w:r>
    </w:p>
    <w:p w:rsidR="004A1791" w:rsidRPr="000665A8" w:rsidRDefault="004A1791" w:rsidP="004A1791">
      <w:pPr>
        <w:pStyle w:val="NoSpacing"/>
        <w:numPr>
          <w:ilvl w:val="0"/>
          <w:numId w:val="3"/>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составление фраз и текстов из заданного набора слов;</w:t>
      </w:r>
    </w:p>
    <w:p w:rsidR="004A1791" w:rsidRPr="000665A8" w:rsidRDefault="004A1791" w:rsidP="004A1791">
      <w:pPr>
        <w:pStyle w:val="NoSpacing"/>
        <w:numPr>
          <w:ilvl w:val="0"/>
          <w:numId w:val="3"/>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составление комиксов;</w:t>
      </w:r>
    </w:p>
    <w:p w:rsidR="004A1791" w:rsidRPr="000665A8" w:rsidRDefault="004A1791" w:rsidP="004A1791">
      <w:pPr>
        <w:pStyle w:val="NoSpacing"/>
        <w:numPr>
          <w:ilvl w:val="0"/>
          <w:numId w:val="3"/>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привлечение учащихся к подготовке и проведению викторин, диспутов по русскому языку и литературному чтению</w:t>
      </w:r>
      <w:r w:rsidRPr="000665A8">
        <w:rPr>
          <w:rStyle w:val="FontStyle15"/>
          <w:rFonts w:ascii="Times New Roman" w:hAnsi="Times New Roman" w:cs="Times New Roman"/>
          <w:sz w:val="28"/>
          <w:szCs w:val="28"/>
          <w:lang w:val="be-BY"/>
        </w:rPr>
        <w:t>.</w:t>
      </w:r>
    </w:p>
    <w:p w:rsidR="004A1791" w:rsidRPr="000665A8" w:rsidRDefault="004A1791" w:rsidP="004A1791">
      <w:pPr>
        <w:pStyle w:val="NoSpacing"/>
        <w:ind w:firstLine="567"/>
        <w:jc w:val="both"/>
        <w:rPr>
          <w:rStyle w:val="FontStyle13"/>
          <w:rFonts w:ascii="Times New Roman" w:hAnsi="Times New Roman" w:cs="Times New Roman"/>
          <w:b/>
          <w:spacing w:val="0"/>
          <w:sz w:val="28"/>
          <w:szCs w:val="28"/>
        </w:rPr>
      </w:pPr>
      <w:r w:rsidRPr="000665A8">
        <w:rPr>
          <w:rStyle w:val="FontStyle13"/>
          <w:rFonts w:ascii="Times New Roman" w:hAnsi="Times New Roman" w:cs="Times New Roman"/>
          <w:b/>
          <w:spacing w:val="0"/>
          <w:sz w:val="28"/>
          <w:szCs w:val="28"/>
        </w:rPr>
        <w:t>Художественная деятельность:</w:t>
      </w:r>
    </w:p>
    <w:p w:rsidR="004A1791" w:rsidRPr="000665A8" w:rsidRDefault="004A1791" w:rsidP="004A1791">
      <w:pPr>
        <w:pStyle w:val="NoSpacing"/>
        <w:numPr>
          <w:ilvl w:val="0"/>
          <w:numId w:val="4"/>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работа с конструкторами разного типа — мозаика, металлический, пластмассовый (сборка разнообразных моделей или головоломок-</w:t>
      </w:r>
      <w:proofErr w:type="spellStart"/>
      <w:r w:rsidRPr="000665A8">
        <w:rPr>
          <w:rStyle w:val="FontStyle15"/>
          <w:rFonts w:ascii="Times New Roman" w:hAnsi="Times New Roman" w:cs="Times New Roman"/>
          <w:sz w:val="28"/>
          <w:szCs w:val="28"/>
        </w:rPr>
        <w:t>пазлов</w:t>
      </w:r>
      <w:proofErr w:type="spellEnd"/>
      <w:r w:rsidRPr="000665A8">
        <w:rPr>
          <w:rStyle w:val="FontStyle15"/>
          <w:rFonts w:ascii="Times New Roman" w:hAnsi="Times New Roman" w:cs="Times New Roman"/>
          <w:sz w:val="28"/>
          <w:szCs w:val="28"/>
        </w:rPr>
        <w:t>; при этом надо собирать модели не по готовому образцу, а изобретать что-нибудь своё, например из деталей технического конструктора сделать фигурки животных или цветов, а грузовик или самолёт попытаться собрать из строительного набора);</w:t>
      </w:r>
    </w:p>
    <w:p w:rsidR="004A1791" w:rsidRPr="000665A8" w:rsidRDefault="004A1791" w:rsidP="004A1791">
      <w:pPr>
        <w:pStyle w:val="NoSpacing"/>
        <w:numPr>
          <w:ilvl w:val="0"/>
          <w:numId w:val="4"/>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 xml:space="preserve">игра в «закорючки», </w:t>
      </w:r>
      <w:proofErr w:type="spellStart"/>
      <w:r w:rsidRPr="000665A8">
        <w:rPr>
          <w:rStyle w:val="FontStyle15"/>
          <w:rFonts w:ascii="Times New Roman" w:hAnsi="Times New Roman" w:cs="Times New Roman"/>
          <w:sz w:val="28"/>
          <w:szCs w:val="28"/>
        </w:rPr>
        <w:t>дорисовывание</w:t>
      </w:r>
      <w:proofErr w:type="spellEnd"/>
      <w:r w:rsidRPr="000665A8">
        <w:rPr>
          <w:rStyle w:val="FontStyle15"/>
          <w:rFonts w:ascii="Times New Roman" w:hAnsi="Times New Roman" w:cs="Times New Roman"/>
          <w:sz w:val="28"/>
          <w:szCs w:val="28"/>
        </w:rPr>
        <w:t xml:space="preserve"> картины по одному росчерку;</w:t>
      </w:r>
    </w:p>
    <w:p w:rsidR="004A1791" w:rsidRPr="000665A8" w:rsidRDefault="004A1791" w:rsidP="004A1791">
      <w:pPr>
        <w:pStyle w:val="NoSpacing"/>
        <w:numPr>
          <w:ilvl w:val="0"/>
          <w:numId w:val="4"/>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создание образа из предложенных фигур;</w:t>
      </w:r>
    </w:p>
    <w:p w:rsidR="004A1791" w:rsidRPr="000665A8" w:rsidRDefault="004A1791" w:rsidP="004A1791">
      <w:pPr>
        <w:pStyle w:val="NoSpacing"/>
        <w:numPr>
          <w:ilvl w:val="0"/>
          <w:numId w:val="4"/>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упражнение «Фантастический рисунок» (изображение злого волшебника в детстве, инопланетянина);</w:t>
      </w:r>
    </w:p>
    <w:p w:rsidR="004A1791" w:rsidRPr="000665A8" w:rsidRDefault="004A1791" w:rsidP="004A1791">
      <w:pPr>
        <w:pStyle w:val="NoSpacing"/>
        <w:numPr>
          <w:ilvl w:val="0"/>
          <w:numId w:val="4"/>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упражнение «Кляксы» (придумать не меньше 5 предметов или существ, на которые похожа нарисованная клякса);</w:t>
      </w:r>
    </w:p>
    <w:p w:rsidR="004A1791" w:rsidRPr="000665A8" w:rsidRDefault="004A1791" w:rsidP="004A1791">
      <w:pPr>
        <w:pStyle w:val="NoSpacing"/>
        <w:numPr>
          <w:ilvl w:val="0"/>
          <w:numId w:val="4"/>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нестандартное использование материалов: рисование крупой, создание картин из цветных обрезков бумаги и ткани, изготовление игрушек или скульптур из пластиковых бутылок, написание поздравлений с днем рождения конфетами или монетками;</w:t>
      </w:r>
    </w:p>
    <w:p w:rsidR="004A1791" w:rsidRPr="000665A8" w:rsidRDefault="004A1791" w:rsidP="004A1791">
      <w:pPr>
        <w:pStyle w:val="NoSpacing"/>
        <w:numPr>
          <w:ilvl w:val="0"/>
          <w:numId w:val="4"/>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организация художественных выставок в классе;</w:t>
      </w:r>
    </w:p>
    <w:p w:rsidR="004A1791" w:rsidRPr="000665A8" w:rsidRDefault="004A1791" w:rsidP="004A1791">
      <w:pPr>
        <w:pStyle w:val="NoSpacing"/>
        <w:numPr>
          <w:ilvl w:val="0"/>
          <w:numId w:val="4"/>
        </w:numPr>
        <w:jc w:val="both"/>
        <w:rPr>
          <w:rStyle w:val="FontStyle12"/>
          <w:rFonts w:ascii="Times New Roman" w:hAnsi="Times New Roman" w:cs="Times New Roman"/>
          <w:sz w:val="28"/>
          <w:szCs w:val="28"/>
          <w:lang w:val="be-BY"/>
        </w:rPr>
      </w:pPr>
      <w:r w:rsidRPr="000665A8">
        <w:rPr>
          <w:rStyle w:val="FontStyle15"/>
          <w:rFonts w:ascii="Times New Roman" w:hAnsi="Times New Roman" w:cs="Times New Roman"/>
          <w:sz w:val="28"/>
          <w:szCs w:val="28"/>
        </w:rPr>
        <w:t>выпуск стенгазет</w:t>
      </w:r>
      <w:r w:rsidRPr="000665A8">
        <w:rPr>
          <w:rStyle w:val="FontStyle15"/>
          <w:rFonts w:ascii="Times New Roman" w:hAnsi="Times New Roman" w:cs="Times New Roman"/>
          <w:sz w:val="28"/>
          <w:szCs w:val="28"/>
          <w:lang w:val="be-BY"/>
        </w:rPr>
        <w:t>.</w:t>
      </w:r>
    </w:p>
    <w:p w:rsidR="004A1791" w:rsidRPr="000665A8" w:rsidRDefault="004A1791" w:rsidP="004A1791">
      <w:pPr>
        <w:pStyle w:val="NoSpacing"/>
        <w:ind w:firstLine="567"/>
        <w:jc w:val="both"/>
        <w:rPr>
          <w:rStyle w:val="FontStyle13"/>
          <w:rFonts w:ascii="Times New Roman" w:hAnsi="Times New Roman" w:cs="Times New Roman"/>
          <w:spacing w:val="0"/>
          <w:sz w:val="28"/>
          <w:szCs w:val="28"/>
        </w:rPr>
      </w:pPr>
      <w:r w:rsidRPr="000665A8">
        <w:rPr>
          <w:rStyle w:val="FontStyle13"/>
          <w:rFonts w:ascii="Times New Roman" w:hAnsi="Times New Roman" w:cs="Times New Roman"/>
          <w:b/>
          <w:spacing w:val="0"/>
          <w:sz w:val="28"/>
          <w:szCs w:val="28"/>
        </w:rPr>
        <w:t>Музыкальная деятельность:</w:t>
      </w:r>
    </w:p>
    <w:p w:rsidR="004A1791" w:rsidRPr="000665A8" w:rsidRDefault="004A1791" w:rsidP="004A1791">
      <w:pPr>
        <w:pStyle w:val="NoSpacing"/>
        <w:numPr>
          <w:ilvl w:val="0"/>
          <w:numId w:val="5"/>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 xml:space="preserve">после прослушивания музыки с помощью четырёх красок: красной, синей, жёлтой, зелёной изобразить </w:t>
      </w:r>
      <w:proofErr w:type="gramStart"/>
      <w:r w:rsidRPr="000665A8">
        <w:rPr>
          <w:rStyle w:val="FontStyle15"/>
          <w:rFonts w:ascii="Times New Roman" w:hAnsi="Times New Roman" w:cs="Times New Roman"/>
          <w:sz w:val="28"/>
          <w:szCs w:val="28"/>
        </w:rPr>
        <w:t>услышанное</w:t>
      </w:r>
      <w:proofErr w:type="gramEnd"/>
      <w:r w:rsidRPr="000665A8">
        <w:rPr>
          <w:rStyle w:val="FontStyle15"/>
          <w:rFonts w:ascii="Times New Roman" w:hAnsi="Times New Roman" w:cs="Times New Roman"/>
          <w:sz w:val="28"/>
          <w:szCs w:val="28"/>
        </w:rPr>
        <w:t xml:space="preserve"> и озаглавить рисунок;</w:t>
      </w:r>
    </w:p>
    <w:p w:rsidR="004A1791" w:rsidRPr="000665A8" w:rsidRDefault="004A1791" w:rsidP="004A1791">
      <w:pPr>
        <w:pStyle w:val="NoSpacing"/>
        <w:numPr>
          <w:ilvl w:val="0"/>
          <w:numId w:val="5"/>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запоминание слов песни с помощью каких-либо ассоциативных движений;</w:t>
      </w:r>
    </w:p>
    <w:p w:rsidR="004A1791" w:rsidRPr="000665A8" w:rsidRDefault="004A1791" w:rsidP="004A1791">
      <w:pPr>
        <w:pStyle w:val="NoSpacing"/>
        <w:numPr>
          <w:ilvl w:val="0"/>
          <w:numId w:val="5"/>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выразительное произнесение текста разучиваемой песни, приближающееся к музыкальному интонированию, как бы её рождение;</w:t>
      </w:r>
    </w:p>
    <w:p w:rsidR="004A1791" w:rsidRPr="000665A8" w:rsidRDefault="004A1791" w:rsidP="004A1791">
      <w:pPr>
        <w:pStyle w:val="NoSpacing"/>
        <w:numPr>
          <w:ilvl w:val="0"/>
          <w:numId w:val="5"/>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 xml:space="preserve">поиски литературных произведений, родственных по образному </w:t>
      </w:r>
      <w:proofErr w:type="gramStart"/>
      <w:r w:rsidRPr="000665A8">
        <w:rPr>
          <w:rStyle w:val="FontStyle15"/>
          <w:rFonts w:ascii="Times New Roman" w:hAnsi="Times New Roman" w:cs="Times New Roman"/>
          <w:sz w:val="28"/>
          <w:szCs w:val="28"/>
        </w:rPr>
        <w:t>строю</w:t>
      </w:r>
      <w:proofErr w:type="gramEnd"/>
      <w:r w:rsidRPr="000665A8">
        <w:rPr>
          <w:rStyle w:val="FontStyle15"/>
          <w:rFonts w:ascii="Times New Roman" w:hAnsi="Times New Roman" w:cs="Times New Roman"/>
          <w:sz w:val="28"/>
          <w:szCs w:val="28"/>
        </w:rPr>
        <w:t xml:space="preserve"> разучиваемому на уроке музыкальному произведению;</w:t>
      </w:r>
    </w:p>
    <w:p w:rsidR="004A1791" w:rsidRPr="000665A8" w:rsidRDefault="004A1791" w:rsidP="004A1791">
      <w:pPr>
        <w:pStyle w:val="NoSpacing"/>
        <w:numPr>
          <w:ilvl w:val="0"/>
          <w:numId w:val="5"/>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сочинение подголосков;</w:t>
      </w:r>
    </w:p>
    <w:p w:rsidR="004A1791" w:rsidRPr="000665A8" w:rsidRDefault="004A1791" w:rsidP="004A1791">
      <w:pPr>
        <w:pStyle w:val="NoSpacing"/>
        <w:numPr>
          <w:ilvl w:val="0"/>
          <w:numId w:val="5"/>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активное включение в игровые ситуации, в диалоги — музыкальный «разговор»;</w:t>
      </w:r>
    </w:p>
    <w:p w:rsidR="004A1791" w:rsidRPr="000665A8" w:rsidRDefault="004A1791" w:rsidP="004A1791">
      <w:pPr>
        <w:pStyle w:val="NoSpacing"/>
        <w:numPr>
          <w:ilvl w:val="0"/>
          <w:numId w:val="5"/>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 xml:space="preserve">пластическое интонирование (изображение </w:t>
      </w:r>
      <w:proofErr w:type="gramStart"/>
      <w:r w:rsidRPr="000665A8">
        <w:rPr>
          <w:rStyle w:val="FontStyle15"/>
          <w:rFonts w:ascii="Times New Roman" w:hAnsi="Times New Roman" w:cs="Times New Roman"/>
          <w:sz w:val="28"/>
          <w:szCs w:val="28"/>
        </w:rPr>
        <w:t>услышанного</w:t>
      </w:r>
      <w:proofErr w:type="gramEnd"/>
      <w:r w:rsidRPr="000665A8">
        <w:rPr>
          <w:rStyle w:val="FontStyle15"/>
          <w:rFonts w:ascii="Times New Roman" w:hAnsi="Times New Roman" w:cs="Times New Roman"/>
          <w:sz w:val="28"/>
          <w:szCs w:val="28"/>
        </w:rPr>
        <w:t xml:space="preserve"> с помощью движений, свободное </w:t>
      </w:r>
      <w:proofErr w:type="spellStart"/>
      <w:r w:rsidRPr="000665A8">
        <w:rPr>
          <w:rStyle w:val="FontStyle15"/>
          <w:rFonts w:ascii="Times New Roman" w:hAnsi="Times New Roman" w:cs="Times New Roman"/>
          <w:sz w:val="28"/>
          <w:szCs w:val="28"/>
        </w:rPr>
        <w:t>дирижирование</w:t>
      </w:r>
      <w:proofErr w:type="spellEnd"/>
      <w:r w:rsidRPr="000665A8">
        <w:rPr>
          <w:rStyle w:val="FontStyle15"/>
          <w:rFonts w:ascii="Times New Roman" w:hAnsi="Times New Roman" w:cs="Times New Roman"/>
          <w:sz w:val="28"/>
          <w:szCs w:val="28"/>
        </w:rPr>
        <w:t>);</w:t>
      </w:r>
      <w:r w:rsidRPr="000665A8">
        <w:rPr>
          <w:rStyle w:val="FontStyle16"/>
          <w:rFonts w:ascii="Times New Roman" w:hAnsi="Times New Roman" w:cs="Times New Roman"/>
          <w:spacing w:val="0"/>
          <w:sz w:val="28"/>
          <w:szCs w:val="28"/>
        </w:rPr>
        <w:t xml:space="preserve"> У </w:t>
      </w:r>
      <w:r w:rsidRPr="000665A8">
        <w:rPr>
          <w:rStyle w:val="FontStyle15"/>
          <w:rFonts w:ascii="Times New Roman" w:hAnsi="Times New Roman" w:cs="Times New Roman"/>
          <w:sz w:val="28"/>
          <w:szCs w:val="28"/>
        </w:rPr>
        <w:t xml:space="preserve">инструментальное </w:t>
      </w:r>
      <w:proofErr w:type="spellStart"/>
      <w:r w:rsidRPr="000665A8">
        <w:rPr>
          <w:rStyle w:val="FontStyle15"/>
          <w:rFonts w:ascii="Times New Roman" w:hAnsi="Times New Roman" w:cs="Times New Roman"/>
          <w:sz w:val="28"/>
          <w:szCs w:val="28"/>
        </w:rPr>
        <w:t>музицирование</w:t>
      </w:r>
      <w:proofErr w:type="spellEnd"/>
      <w:r w:rsidRPr="000665A8">
        <w:rPr>
          <w:rStyle w:val="FontStyle15"/>
          <w:rFonts w:ascii="Times New Roman" w:hAnsi="Times New Roman" w:cs="Times New Roman"/>
          <w:sz w:val="28"/>
          <w:szCs w:val="28"/>
        </w:rPr>
        <w:t xml:space="preserve"> (игра на дет</w:t>
      </w:r>
      <w:r w:rsidRPr="000665A8">
        <w:rPr>
          <w:rStyle w:val="FontStyle15"/>
          <w:rFonts w:ascii="Times New Roman" w:hAnsi="Times New Roman" w:cs="Times New Roman"/>
          <w:sz w:val="28"/>
          <w:szCs w:val="28"/>
        </w:rPr>
        <w:softHyphen/>
        <w:t>ских музыкальных инструментах);</w:t>
      </w:r>
    </w:p>
    <w:p w:rsidR="004A1791" w:rsidRPr="000665A8" w:rsidRDefault="004A1791" w:rsidP="004A1791">
      <w:pPr>
        <w:pStyle w:val="NoSpacing"/>
        <w:numPr>
          <w:ilvl w:val="0"/>
          <w:numId w:val="5"/>
        </w:numPr>
        <w:jc w:val="both"/>
        <w:rPr>
          <w:rStyle w:val="FontStyle15"/>
          <w:rFonts w:ascii="Times New Roman" w:hAnsi="Times New Roman" w:cs="Times New Roman"/>
          <w:sz w:val="28"/>
          <w:szCs w:val="28"/>
        </w:rPr>
      </w:pPr>
      <w:proofErr w:type="spellStart"/>
      <w:r w:rsidRPr="000665A8">
        <w:rPr>
          <w:rStyle w:val="FontStyle15"/>
          <w:rFonts w:ascii="Times New Roman" w:hAnsi="Times New Roman" w:cs="Times New Roman"/>
          <w:sz w:val="28"/>
          <w:szCs w:val="28"/>
        </w:rPr>
        <w:lastRenderedPageBreak/>
        <w:t>импровизирование</w:t>
      </w:r>
      <w:proofErr w:type="spellEnd"/>
      <w:r w:rsidRPr="000665A8">
        <w:rPr>
          <w:rStyle w:val="FontStyle15"/>
          <w:rFonts w:ascii="Times New Roman" w:hAnsi="Times New Roman" w:cs="Times New Roman"/>
          <w:sz w:val="28"/>
          <w:szCs w:val="28"/>
        </w:rPr>
        <w:t xml:space="preserve"> (продолжить начатую учителем мелодию и завершить её в тонике заданной тональности; изменить характер, темп, динамику исполнения);</w:t>
      </w:r>
    </w:p>
    <w:p w:rsidR="004A1791" w:rsidRPr="000665A8" w:rsidRDefault="004A1791" w:rsidP="004A1791">
      <w:pPr>
        <w:pStyle w:val="NoSpacing"/>
        <w:numPr>
          <w:ilvl w:val="0"/>
          <w:numId w:val="5"/>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сопоставление мелодий, отдельных музыкальных фраз на основе интонационного постижения;</w:t>
      </w:r>
    </w:p>
    <w:p w:rsidR="004A1791" w:rsidRPr="000665A8" w:rsidRDefault="004A1791" w:rsidP="004A1791">
      <w:pPr>
        <w:pStyle w:val="NoSpacing"/>
        <w:numPr>
          <w:ilvl w:val="0"/>
          <w:numId w:val="5"/>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инсценировки песен;</w:t>
      </w:r>
    </w:p>
    <w:p w:rsidR="004A1791" w:rsidRPr="000665A8" w:rsidRDefault="004A1791" w:rsidP="004A1791">
      <w:pPr>
        <w:pStyle w:val="NoSpacing"/>
        <w:numPr>
          <w:ilvl w:val="0"/>
          <w:numId w:val="5"/>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ведение «Дневника музыкальных впечатлений», где дети отражают свои размышления о музыке в рисунках, стихах, рассказах;</w:t>
      </w:r>
    </w:p>
    <w:p w:rsidR="004A1791" w:rsidRPr="000665A8" w:rsidRDefault="004A1791" w:rsidP="004A1791">
      <w:pPr>
        <w:pStyle w:val="NoSpacing"/>
        <w:numPr>
          <w:ilvl w:val="0"/>
          <w:numId w:val="5"/>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дополнительные занятия после уроков для формирования певческих данных и умения держаться на сцене;</w:t>
      </w:r>
    </w:p>
    <w:p w:rsidR="004A1791" w:rsidRPr="000665A8" w:rsidRDefault="004A1791" w:rsidP="004A1791">
      <w:pPr>
        <w:pStyle w:val="NoSpacing"/>
        <w:numPr>
          <w:ilvl w:val="0"/>
          <w:numId w:val="5"/>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привлечение к выступлению на различных школьных праздниках</w:t>
      </w:r>
    </w:p>
    <w:p w:rsidR="004A1791" w:rsidRPr="000665A8" w:rsidRDefault="004A1791" w:rsidP="004A1791">
      <w:pPr>
        <w:pStyle w:val="NoSpacing"/>
        <w:ind w:firstLine="567"/>
        <w:jc w:val="both"/>
        <w:rPr>
          <w:rStyle w:val="FontStyle13"/>
          <w:rFonts w:ascii="Times New Roman" w:hAnsi="Times New Roman" w:cs="Times New Roman"/>
          <w:b/>
          <w:spacing w:val="0"/>
          <w:sz w:val="28"/>
          <w:szCs w:val="28"/>
        </w:rPr>
      </w:pPr>
      <w:r w:rsidRPr="000665A8">
        <w:rPr>
          <w:rStyle w:val="FontStyle13"/>
          <w:rFonts w:ascii="Times New Roman" w:hAnsi="Times New Roman" w:cs="Times New Roman"/>
          <w:b/>
          <w:spacing w:val="0"/>
          <w:sz w:val="28"/>
          <w:szCs w:val="28"/>
        </w:rPr>
        <w:t>Физкультура и спорт:</w:t>
      </w:r>
    </w:p>
    <w:p w:rsidR="004A1791" w:rsidRPr="000665A8" w:rsidRDefault="004A1791" w:rsidP="004A1791">
      <w:pPr>
        <w:pStyle w:val="NoSpacing"/>
        <w:numPr>
          <w:ilvl w:val="0"/>
          <w:numId w:val="6"/>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проведение физкультурно-оздоровительной работы в классе (утренняя гимнастика, физкультминутки);</w:t>
      </w:r>
    </w:p>
    <w:p w:rsidR="004A1791" w:rsidRPr="000665A8" w:rsidRDefault="004A1791" w:rsidP="004A1791">
      <w:pPr>
        <w:pStyle w:val="NoSpacing"/>
        <w:numPr>
          <w:ilvl w:val="0"/>
          <w:numId w:val="6"/>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подвижные игры во время перемен и во внеурочное время;</w:t>
      </w:r>
    </w:p>
    <w:p w:rsidR="004A1791" w:rsidRPr="000665A8" w:rsidRDefault="004A1791" w:rsidP="004A1791">
      <w:pPr>
        <w:pStyle w:val="NoSpacing"/>
        <w:numPr>
          <w:ilvl w:val="0"/>
          <w:numId w:val="6"/>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участие в соревнованиях;</w:t>
      </w:r>
    </w:p>
    <w:p w:rsidR="004A1791" w:rsidRPr="000665A8" w:rsidRDefault="004A1791" w:rsidP="004A1791">
      <w:pPr>
        <w:pStyle w:val="NoSpacing"/>
        <w:numPr>
          <w:ilvl w:val="0"/>
          <w:numId w:val="6"/>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привлечение детей к занятиям в спортивных секциях</w:t>
      </w:r>
      <w:r w:rsidRPr="000665A8">
        <w:rPr>
          <w:rStyle w:val="FontStyle15"/>
          <w:rFonts w:ascii="Times New Roman" w:hAnsi="Times New Roman" w:cs="Times New Roman"/>
          <w:sz w:val="28"/>
          <w:szCs w:val="28"/>
          <w:lang w:val="be-BY"/>
        </w:rPr>
        <w:t>.</w:t>
      </w:r>
    </w:p>
    <w:p w:rsidR="004A1791" w:rsidRPr="000665A8" w:rsidRDefault="004A1791" w:rsidP="004A1791">
      <w:pPr>
        <w:pStyle w:val="NoSpacing"/>
        <w:ind w:firstLine="567"/>
        <w:jc w:val="both"/>
        <w:rPr>
          <w:rStyle w:val="FontStyle13"/>
          <w:rFonts w:ascii="Times New Roman" w:hAnsi="Times New Roman" w:cs="Times New Roman"/>
          <w:b/>
          <w:spacing w:val="0"/>
          <w:sz w:val="28"/>
          <w:szCs w:val="28"/>
        </w:rPr>
      </w:pPr>
      <w:r w:rsidRPr="000665A8">
        <w:rPr>
          <w:rStyle w:val="FontStyle13"/>
          <w:rFonts w:ascii="Times New Roman" w:hAnsi="Times New Roman" w:cs="Times New Roman"/>
          <w:b/>
          <w:spacing w:val="0"/>
          <w:sz w:val="28"/>
          <w:szCs w:val="28"/>
        </w:rPr>
        <w:t>Природа и естествознание:</w:t>
      </w:r>
    </w:p>
    <w:p w:rsidR="004A1791" w:rsidRPr="000665A8" w:rsidRDefault="004A1791" w:rsidP="004A1791">
      <w:pPr>
        <w:pStyle w:val="NoSpacing"/>
        <w:numPr>
          <w:ilvl w:val="0"/>
          <w:numId w:val="7"/>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подбор дополнительного материала к уроку;</w:t>
      </w:r>
    </w:p>
    <w:p w:rsidR="004A1791" w:rsidRPr="000665A8" w:rsidRDefault="004A1791" w:rsidP="004A1791">
      <w:pPr>
        <w:pStyle w:val="NoSpacing"/>
        <w:numPr>
          <w:ilvl w:val="0"/>
          <w:numId w:val="7"/>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подготовка сообщений по определённой теме;</w:t>
      </w:r>
    </w:p>
    <w:p w:rsidR="004A1791" w:rsidRPr="000665A8" w:rsidRDefault="004A1791" w:rsidP="004A1791">
      <w:pPr>
        <w:pStyle w:val="NoSpacing"/>
        <w:numPr>
          <w:ilvl w:val="0"/>
          <w:numId w:val="7"/>
        </w:numPr>
        <w:jc w:val="both"/>
        <w:rPr>
          <w:rStyle w:val="FontStyle16"/>
          <w:rFonts w:ascii="Times New Roman" w:hAnsi="Times New Roman" w:cs="Times New Roman"/>
          <w:b w:val="0"/>
          <w:bCs w:val="0"/>
          <w:i w:val="0"/>
          <w:iCs w:val="0"/>
          <w:spacing w:val="0"/>
          <w:sz w:val="28"/>
          <w:szCs w:val="28"/>
        </w:rPr>
      </w:pPr>
      <w:r w:rsidRPr="000665A8">
        <w:rPr>
          <w:rStyle w:val="FontStyle15"/>
          <w:rFonts w:ascii="Times New Roman" w:hAnsi="Times New Roman" w:cs="Times New Roman"/>
          <w:sz w:val="28"/>
          <w:szCs w:val="28"/>
        </w:rPr>
        <w:t>подготовка проектов, кроссвордов;</w:t>
      </w:r>
    </w:p>
    <w:p w:rsidR="004A1791" w:rsidRPr="000665A8" w:rsidRDefault="004A1791" w:rsidP="004A1791">
      <w:pPr>
        <w:pStyle w:val="NoSpacing"/>
        <w:numPr>
          <w:ilvl w:val="0"/>
          <w:numId w:val="7"/>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завершение фраз, предложений;</w:t>
      </w:r>
    </w:p>
    <w:p w:rsidR="004A1791" w:rsidRPr="000665A8" w:rsidRDefault="004A1791" w:rsidP="004A1791">
      <w:pPr>
        <w:pStyle w:val="NoSpacing"/>
        <w:numPr>
          <w:ilvl w:val="0"/>
          <w:numId w:val="7"/>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игра «Угадай, что или кто это» (использование загадок образного содержания);</w:t>
      </w:r>
    </w:p>
    <w:p w:rsidR="004A1791" w:rsidRPr="000665A8" w:rsidRDefault="004A1791" w:rsidP="004A1791">
      <w:pPr>
        <w:pStyle w:val="NoSpacing"/>
        <w:numPr>
          <w:ilvl w:val="0"/>
          <w:numId w:val="7"/>
        </w:numPr>
        <w:jc w:val="both"/>
        <w:rPr>
          <w:rFonts w:ascii="Times New Roman" w:hAnsi="Times New Roman" w:cs="Times New Roman"/>
          <w:sz w:val="28"/>
          <w:szCs w:val="28"/>
        </w:rPr>
      </w:pPr>
      <w:r w:rsidRPr="000665A8">
        <w:rPr>
          <w:rStyle w:val="FontStyle15"/>
          <w:rFonts w:ascii="Times New Roman" w:hAnsi="Times New Roman" w:cs="Times New Roman"/>
          <w:sz w:val="28"/>
          <w:szCs w:val="28"/>
        </w:rPr>
        <w:t>задание «Придумай загадку» (с использованием признаков предметов и их сходства с другими предметами);</w:t>
      </w:r>
    </w:p>
    <w:p w:rsidR="004A1791" w:rsidRPr="000665A8" w:rsidRDefault="004A1791" w:rsidP="004A1791">
      <w:pPr>
        <w:pStyle w:val="NoSpacing"/>
        <w:numPr>
          <w:ilvl w:val="0"/>
          <w:numId w:val="7"/>
        </w:numPr>
        <w:jc w:val="both"/>
        <w:rPr>
          <w:rStyle w:val="FontStyle16"/>
          <w:rFonts w:ascii="Times New Roman" w:hAnsi="Times New Roman" w:cs="Times New Roman"/>
          <w:b w:val="0"/>
          <w:bCs w:val="0"/>
          <w:i w:val="0"/>
          <w:iCs w:val="0"/>
          <w:spacing w:val="0"/>
          <w:sz w:val="28"/>
          <w:szCs w:val="28"/>
        </w:rPr>
      </w:pPr>
      <w:r w:rsidRPr="000665A8">
        <w:rPr>
          <w:rStyle w:val="FontStyle15"/>
          <w:rFonts w:ascii="Times New Roman" w:hAnsi="Times New Roman" w:cs="Times New Roman"/>
          <w:sz w:val="28"/>
          <w:szCs w:val="28"/>
        </w:rPr>
        <w:t xml:space="preserve">составление кластеров на определённую тему; </w:t>
      </w:r>
    </w:p>
    <w:p w:rsidR="004A1791" w:rsidRPr="000665A8" w:rsidRDefault="004A1791" w:rsidP="004A1791">
      <w:pPr>
        <w:pStyle w:val="NoSpacing"/>
        <w:numPr>
          <w:ilvl w:val="0"/>
          <w:numId w:val="7"/>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самостоятельный поиск решения проблемы;</w:t>
      </w:r>
    </w:p>
    <w:p w:rsidR="004A1791" w:rsidRPr="000665A8" w:rsidRDefault="004A1791" w:rsidP="004A1791">
      <w:pPr>
        <w:pStyle w:val="NoSpacing"/>
        <w:numPr>
          <w:ilvl w:val="0"/>
          <w:numId w:val="7"/>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ответы на нестандартные вопрос</w:t>
      </w:r>
      <w:r w:rsidRPr="000665A8">
        <w:rPr>
          <w:rStyle w:val="FontStyle15"/>
          <w:rFonts w:ascii="Times New Roman" w:hAnsi="Times New Roman" w:cs="Times New Roman"/>
          <w:sz w:val="28"/>
          <w:szCs w:val="28"/>
          <w:lang w:val="be-BY"/>
        </w:rPr>
        <w:t>ы.</w:t>
      </w:r>
    </w:p>
    <w:p w:rsidR="004A1791" w:rsidRPr="000665A8" w:rsidRDefault="004A1791" w:rsidP="004A1791">
      <w:pPr>
        <w:pStyle w:val="NoSpacing"/>
        <w:ind w:firstLine="567"/>
        <w:jc w:val="both"/>
        <w:rPr>
          <w:rStyle w:val="FontStyle15"/>
          <w:rFonts w:ascii="Times New Roman" w:hAnsi="Times New Roman" w:cs="Times New Roman"/>
          <w:b/>
          <w:sz w:val="28"/>
          <w:szCs w:val="28"/>
        </w:rPr>
      </w:pPr>
      <w:r w:rsidRPr="000665A8">
        <w:rPr>
          <w:rStyle w:val="FontStyle13"/>
          <w:rFonts w:ascii="Times New Roman" w:hAnsi="Times New Roman" w:cs="Times New Roman"/>
          <w:b/>
          <w:spacing w:val="0"/>
          <w:sz w:val="28"/>
          <w:szCs w:val="28"/>
        </w:rPr>
        <w:t>Коммуникативные интересы:</w:t>
      </w:r>
    </w:p>
    <w:p w:rsidR="004A1791" w:rsidRPr="000665A8" w:rsidRDefault="004A1791" w:rsidP="004A1791">
      <w:pPr>
        <w:pStyle w:val="NoSpacing"/>
        <w:numPr>
          <w:ilvl w:val="0"/>
          <w:numId w:val="8"/>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вовлечение в актив класса;</w:t>
      </w:r>
    </w:p>
    <w:p w:rsidR="004A1791" w:rsidRPr="000665A8" w:rsidRDefault="004A1791" w:rsidP="004A1791">
      <w:pPr>
        <w:pStyle w:val="NoSpacing"/>
        <w:numPr>
          <w:ilvl w:val="0"/>
          <w:numId w:val="8"/>
        </w:numPr>
        <w:jc w:val="both"/>
        <w:rPr>
          <w:rStyle w:val="FontStyle12"/>
          <w:rFonts w:ascii="Times New Roman" w:hAnsi="Times New Roman" w:cs="Times New Roman"/>
          <w:sz w:val="28"/>
          <w:szCs w:val="28"/>
        </w:rPr>
      </w:pPr>
      <w:r w:rsidRPr="000665A8">
        <w:rPr>
          <w:rStyle w:val="FontStyle15"/>
          <w:rFonts w:ascii="Times New Roman" w:hAnsi="Times New Roman" w:cs="Times New Roman"/>
          <w:sz w:val="28"/>
          <w:szCs w:val="28"/>
        </w:rPr>
        <w:t>привлечение к организации и проведению праздников, КВНов, интеллектуальных игр и марафонов</w:t>
      </w:r>
      <w:r w:rsidRPr="000665A8">
        <w:rPr>
          <w:rStyle w:val="FontStyle15"/>
          <w:rFonts w:ascii="Times New Roman" w:hAnsi="Times New Roman" w:cs="Times New Roman"/>
          <w:sz w:val="28"/>
          <w:szCs w:val="28"/>
          <w:lang w:val="be-BY"/>
        </w:rPr>
        <w:t>.</w:t>
      </w:r>
    </w:p>
    <w:p w:rsidR="004A1791" w:rsidRPr="000665A8" w:rsidRDefault="004A1791" w:rsidP="004A1791">
      <w:pPr>
        <w:pStyle w:val="NoSpacing"/>
        <w:ind w:firstLine="567"/>
        <w:jc w:val="both"/>
        <w:rPr>
          <w:rStyle w:val="FontStyle13"/>
          <w:rFonts w:ascii="Times New Roman" w:hAnsi="Times New Roman" w:cs="Times New Roman"/>
          <w:b/>
          <w:spacing w:val="0"/>
          <w:sz w:val="28"/>
          <w:szCs w:val="28"/>
        </w:rPr>
      </w:pPr>
      <w:r w:rsidRPr="000665A8">
        <w:rPr>
          <w:rStyle w:val="FontStyle13"/>
          <w:rFonts w:ascii="Times New Roman" w:hAnsi="Times New Roman" w:cs="Times New Roman"/>
          <w:b/>
          <w:spacing w:val="0"/>
          <w:sz w:val="28"/>
          <w:szCs w:val="28"/>
        </w:rPr>
        <w:t>Домашние обязанности, труд по самообслуживанию: определён</w:t>
      </w:r>
    </w:p>
    <w:p w:rsidR="004A1791" w:rsidRPr="000665A8" w:rsidRDefault="004A1791" w:rsidP="004A1791">
      <w:pPr>
        <w:pStyle w:val="NoSpacing"/>
        <w:numPr>
          <w:ilvl w:val="0"/>
          <w:numId w:val="9"/>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выполнение общественных поручений;</w:t>
      </w:r>
    </w:p>
    <w:p w:rsidR="004A1791" w:rsidRPr="000665A8" w:rsidRDefault="004A1791" w:rsidP="004A1791">
      <w:pPr>
        <w:pStyle w:val="NoSpacing"/>
        <w:numPr>
          <w:ilvl w:val="0"/>
          <w:numId w:val="9"/>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дежурство в классе</w:t>
      </w:r>
      <w:r w:rsidRPr="000665A8">
        <w:rPr>
          <w:rStyle w:val="FontStyle15"/>
          <w:rFonts w:ascii="Times New Roman" w:hAnsi="Times New Roman" w:cs="Times New Roman"/>
          <w:sz w:val="28"/>
          <w:szCs w:val="28"/>
          <w:lang w:val="be-BY"/>
        </w:rPr>
        <w:t>.</w:t>
      </w:r>
    </w:p>
    <w:p w:rsidR="004A1791" w:rsidRPr="000665A8" w:rsidRDefault="004A1791" w:rsidP="004A1791">
      <w:pPr>
        <w:pStyle w:val="NoSpacing"/>
        <w:ind w:firstLine="567"/>
        <w:jc w:val="both"/>
        <w:rPr>
          <w:rStyle w:val="FontStyle15"/>
          <w:rFonts w:ascii="Times New Roman" w:hAnsi="Times New Roman" w:cs="Times New Roman"/>
          <w:sz w:val="28"/>
          <w:szCs w:val="28"/>
          <w:lang w:val="be-BY"/>
        </w:rPr>
      </w:pPr>
      <w:r w:rsidRPr="000665A8">
        <w:rPr>
          <w:rStyle w:val="FontStyle15"/>
          <w:rFonts w:ascii="Times New Roman" w:hAnsi="Times New Roman" w:cs="Times New Roman"/>
          <w:sz w:val="28"/>
          <w:szCs w:val="28"/>
        </w:rPr>
        <w:t>Развитию творческих способностей помогают задания: «Найти максимальное количество предметов с одной (двумя, множеством) осью симметрии», «Найти максимальное количество предметов, название которых начинается на определённую букву» (с названием, состоящим из стольких-то букв), или созданных в течение последнего века, или пригодных для того, чтобы колоть орехи (быть подарком, служить мерой длины, веса</w:t>
      </w:r>
      <w:r w:rsidRPr="000665A8">
        <w:rPr>
          <w:rStyle w:val="FontStyle15"/>
          <w:rFonts w:ascii="Times New Roman" w:hAnsi="Times New Roman" w:cs="Times New Roman"/>
          <w:sz w:val="28"/>
          <w:szCs w:val="28"/>
          <w:lang w:val="be-BY"/>
        </w:rPr>
        <w:t>).</w:t>
      </w:r>
    </w:p>
    <w:p w:rsidR="004A1791" w:rsidRPr="000665A8" w:rsidRDefault="004A1791" w:rsidP="004A1791">
      <w:pPr>
        <w:pStyle w:val="NoSpacing"/>
        <w:ind w:firstLine="567"/>
        <w:jc w:val="both"/>
        <w:rPr>
          <w:rStyle w:val="FontStyle14"/>
          <w:rFonts w:ascii="Times New Roman" w:hAnsi="Times New Roman" w:cs="Times New Roman"/>
          <w:spacing w:val="0"/>
          <w:sz w:val="28"/>
          <w:szCs w:val="28"/>
          <w:lang w:val="be-BY"/>
        </w:rPr>
      </w:pPr>
      <w:r w:rsidRPr="000665A8">
        <w:rPr>
          <w:rStyle w:val="FontStyle15"/>
          <w:rFonts w:ascii="Times New Roman" w:hAnsi="Times New Roman" w:cs="Times New Roman"/>
          <w:sz w:val="28"/>
          <w:szCs w:val="28"/>
        </w:rPr>
        <w:t xml:space="preserve">Интересный вид дивергентных задач — поиск причин событий. За основу </w:t>
      </w:r>
      <w:r w:rsidRPr="000665A8">
        <w:rPr>
          <w:rStyle w:val="FontStyle15"/>
          <w:rFonts w:ascii="Times New Roman" w:hAnsi="Times New Roman" w:cs="Times New Roman"/>
          <w:sz w:val="28"/>
          <w:szCs w:val="28"/>
        </w:rPr>
        <w:lastRenderedPageBreak/>
        <w:t>берётся как реальная ситуация, так и любая случайная фраза. Задаёмся вопросом «Почему</w:t>
      </w:r>
      <w:r w:rsidRPr="000665A8">
        <w:rPr>
          <w:rStyle w:val="FontStyle14"/>
          <w:rFonts w:ascii="Times New Roman" w:hAnsi="Times New Roman" w:cs="Times New Roman"/>
          <w:spacing w:val="0"/>
          <w:sz w:val="28"/>
          <w:szCs w:val="28"/>
        </w:rPr>
        <w:t>?</w:t>
      </w:r>
    </w:p>
    <w:p w:rsidR="004A1791" w:rsidRPr="000665A8" w:rsidRDefault="004A1791" w:rsidP="004A1791">
      <w:pPr>
        <w:pStyle w:val="NoSpacing"/>
        <w:ind w:firstLine="567"/>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 xml:space="preserve">Желание сделать красивой, оригинальной свою одежду или обстановку в комнате тоже стимулирует творческие способности. Старые, ненужные вещи преображаются при новом взгляде на них и из хлама превращаются в уникальную дизайнерскую находку. Важный девиз в процессе этой работы — «Найди </w:t>
      </w:r>
      <w:proofErr w:type="gramStart"/>
      <w:r w:rsidRPr="000665A8">
        <w:rPr>
          <w:rStyle w:val="FontStyle15"/>
          <w:rFonts w:ascii="Times New Roman" w:hAnsi="Times New Roman" w:cs="Times New Roman"/>
          <w:sz w:val="28"/>
          <w:szCs w:val="28"/>
        </w:rPr>
        <w:t>необычное</w:t>
      </w:r>
      <w:proofErr w:type="gramEnd"/>
      <w:r w:rsidRPr="000665A8">
        <w:rPr>
          <w:rStyle w:val="FontStyle15"/>
          <w:rFonts w:ascii="Times New Roman" w:hAnsi="Times New Roman" w:cs="Times New Roman"/>
          <w:sz w:val="28"/>
          <w:szCs w:val="28"/>
        </w:rPr>
        <w:t xml:space="preserve"> в обычном!»</w:t>
      </w:r>
    </w:p>
    <w:p w:rsidR="004A1791" w:rsidRPr="000665A8" w:rsidRDefault="004A1791" w:rsidP="004A1791">
      <w:pPr>
        <w:pStyle w:val="NoSpacing"/>
        <w:ind w:firstLine="567"/>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Сегодня есть компьютерные программы, позволяющие делать мультфильмы, создавать причудливые коллажи, писать музыку. Выходит много книг с творческими заданиями, развивающими играми, которые помогают интересно и полезно провести время в компании. Действенны и самостоятельные занятия ребёнка. Главное — направленность самой личности.</w:t>
      </w:r>
    </w:p>
    <w:p w:rsidR="004A1791" w:rsidRDefault="004A1791" w:rsidP="004A1791">
      <w:pPr>
        <w:pStyle w:val="NoSpacing"/>
        <w:ind w:firstLine="567"/>
        <w:jc w:val="both"/>
        <w:rPr>
          <w:rStyle w:val="FontStyle14"/>
          <w:rFonts w:ascii="Times New Roman" w:hAnsi="Times New Roman" w:cs="Times New Roman"/>
          <w:b/>
          <w:spacing w:val="0"/>
          <w:sz w:val="28"/>
          <w:szCs w:val="28"/>
        </w:rPr>
      </w:pPr>
    </w:p>
    <w:p w:rsidR="004A1791" w:rsidRPr="000665A8" w:rsidRDefault="004A1791" w:rsidP="004A1791">
      <w:pPr>
        <w:pStyle w:val="NoSpacing"/>
        <w:ind w:firstLine="567"/>
        <w:jc w:val="both"/>
        <w:rPr>
          <w:rStyle w:val="FontStyle15"/>
          <w:rFonts w:ascii="Times New Roman" w:hAnsi="Times New Roman" w:cs="Times New Roman"/>
          <w:sz w:val="28"/>
          <w:szCs w:val="28"/>
        </w:rPr>
      </w:pPr>
      <w:r>
        <w:rPr>
          <w:rStyle w:val="FontStyle14"/>
          <w:rFonts w:ascii="Times New Roman" w:hAnsi="Times New Roman" w:cs="Times New Roman"/>
          <w:b/>
          <w:spacing w:val="0"/>
          <w:sz w:val="28"/>
          <w:szCs w:val="28"/>
        </w:rPr>
        <w:t>В</w:t>
      </w:r>
      <w:r w:rsidRPr="000665A8">
        <w:rPr>
          <w:rStyle w:val="FontStyle14"/>
          <w:rFonts w:ascii="Times New Roman" w:hAnsi="Times New Roman" w:cs="Times New Roman"/>
          <w:b/>
          <w:spacing w:val="0"/>
          <w:sz w:val="28"/>
          <w:szCs w:val="28"/>
        </w:rPr>
        <w:t>иды заданий для сильных учащихся</w:t>
      </w:r>
      <w:r w:rsidRPr="000665A8">
        <w:rPr>
          <w:rStyle w:val="FontStyle14"/>
          <w:rFonts w:ascii="Times New Roman" w:hAnsi="Times New Roman" w:cs="Times New Roman"/>
          <w:spacing w:val="0"/>
          <w:sz w:val="28"/>
          <w:szCs w:val="28"/>
        </w:rPr>
        <w:t xml:space="preserve"> </w:t>
      </w:r>
      <w:r w:rsidRPr="00B42C80">
        <w:rPr>
          <w:rStyle w:val="FontStyle14"/>
          <w:rFonts w:ascii="Times New Roman" w:hAnsi="Times New Roman" w:cs="Times New Roman"/>
          <w:b/>
          <w:spacing w:val="0"/>
          <w:sz w:val="28"/>
          <w:szCs w:val="28"/>
        </w:rPr>
        <w:t>при дифференцированном подходе</w:t>
      </w:r>
      <w:r>
        <w:rPr>
          <w:rStyle w:val="FontStyle14"/>
          <w:rFonts w:ascii="Times New Roman" w:hAnsi="Times New Roman" w:cs="Times New Roman"/>
          <w:spacing w:val="0"/>
          <w:sz w:val="28"/>
          <w:szCs w:val="28"/>
        </w:rPr>
        <w:t>:</w:t>
      </w:r>
    </w:p>
    <w:p w:rsidR="004A1791" w:rsidRPr="000665A8" w:rsidRDefault="004A1791" w:rsidP="004A1791">
      <w:pPr>
        <w:pStyle w:val="NoSpacing"/>
        <w:ind w:firstLine="567"/>
        <w:jc w:val="both"/>
        <w:rPr>
          <w:rStyle w:val="FontStyle13"/>
          <w:rFonts w:ascii="Times New Roman" w:hAnsi="Times New Roman" w:cs="Times New Roman"/>
          <w:b/>
          <w:spacing w:val="0"/>
          <w:sz w:val="28"/>
          <w:szCs w:val="28"/>
        </w:rPr>
      </w:pPr>
      <w:r w:rsidRPr="000665A8">
        <w:rPr>
          <w:rStyle w:val="FontStyle13"/>
          <w:rFonts w:ascii="Times New Roman" w:hAnsi="Times New Roman" w:cs="Times New Roman"/>
          <w:b/>
          <w:spacing w:val="0"/>
          <w:sz w:val="28"/>
          <w:szCs w:val="28"/>
        </w:rPr>
        <w:t>При объяснении нового материала:</w:t>
      </w:r>
    </w:p>
    <w:p w:rsidR="004A1791" w:rsidRPr="000665A8" w:rsidRDefault="004A1791" w:rsidP="004A1791">
      <w:pPr>
        <w:pStyle w:val="NoSpacing"/>
        <w:numPr>
          <w:ilvl w:val="0"/>
          <w:numId w:val="10"/>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самостоятельное изучение части нового материала;</w:t>
      </w:r>
    </w:p>
    <w:p w:rsidR="004A1791" w:rsidRPr="000665A8" w:rsidRDefault="004A1791" w:rsidP="004A1791">
      <w:pPr>
        <w:pStyle w:val="NoSpacing"/>
        <w:numPr>
          <w:ilvl w:val="0"/>
          <w:numId w:val="10"/>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самостоятельное изучение дополнительной информации по карточке;</w:t>
      </w:r>
    </w:p>
    <w:p w:rsidR="004A1791" w:rsidRPr="000665A8" w:rsidRDefault="004A1791" w:rsidP="004A1791">
      <w:pPr>
        <w:pStyle w:val="NoSpacing"/>
        <w:numPr>
          <w:ilvl w:val="0"/>
          <w:numId w:val="10"/>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творческие задания для иллюстрации объяснения нового материала с помощью проблемных вопросов;</w:t>
      </w:r>
    </w:p>
    <w:p w:rsidR="004A1791" w:rsidRPr="000665A8" w:rsidRDefault="004A1791" w:rsidP="004A1791">
      <w:pPr>
        <w:pStyle w:val="NoSpacing"/>
        <w:numPr>
          <w:ilvl w:val="0"/>
          <w:numId w:val="10"/>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 xml:space="preserve">составить план </w:t>
      </w:r>
      <w:proofErr w:type="gramStart"/>
      <w:r w:rsidRPr="000665A8">
        <w:rPr>
          <w:rStyle w:val="FontStyle15"/>
          <w:rFonts w:ascii="Times New Roman" w:hAnsi="Times New Roman" w:cs="Times New Roman"/>
          <w:sz w:val="28"/>
          <w:szCs w:val="28"/>
        </w:rPr>
        <w:t>излагаемого</w:t>
      </w:r>
      <w:proofErr w:type="gramEnd"/>
      <w:r w:rsidRPr="000665A8">
        <w:rPr>
          <w:rStyle w:val="FontStyle15"/>
          <w:rFonts w:ascii="Times New Roman" w:hAnsi="Times New Roman" w:cs="Times New Roman"/>
          <w:sz w:val="28"/>
          <w:szCs w:val="28"/>
        </w:rPr>
        <w:t xml:space="preserve"> или логическую схему;</w:t>
      </w:r>
    </w:p>
    <w:p w:rsidR="004A1791" w:rsidRPr="000665A8" w:rsidRDefault="004A1791" w:rsidP="004A1791">
      <w:pPr>
        <w:pStyle w:val="NoSpacing"/>
        <w:numPr>
          <w:ilvl w:val="0"/>
          <w:numId w:val="10"/>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привлечение к повторному объяснению нового материала слабоуспевающему ученику;</w:t>
      </w:r>
    </w:p>
    <w:p w:rsidR="004A1791" w:rsidRPr="000665A8" w:rsidRDefault="004A1791" w:rsidP="004A1791">
      <w:pPr>
        <w:pStyle w:val="NoSpacing"/>
        <w:numPr>
          <w:ilvl w:val="0"/>
          <w:numId w:val="10"/>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подготовка сообщения по теме изучаемого на уроке материала.</w:t>
      </w:r>
    </w:p>
    <w:p w:rsidR="004A1791" w:rsidRDefault="004A1791" w:rsidP="004A1791">
      <w:pPr>
        <w:pStyle w:val="NoSpacing"/>
        <w:ind w:firstLine="567"/>
        <w:jc w:val="both"/>
        <w:rPr>
          <w:rStyle w:val="FontStyle13"/>
          <w:rFonts w:ascii="Times New Roman" w:hAnsi="Times New Roman" w:cs="Times New Roman"/>
          <w:b/>
          <w:spacing w:val="0"/>
          <w:sz w:val="28"/>
          <w:szCs w:val="28"/>
        </w:rPr>
      </w:pPr>
    </w:p>
    <w:p w:rsidR="004A1791" w:rsidRPr="000665A8" w:rsidRDefault="004A1791" w:rsidP="004A1791">
      <w:pPr>
        <w:pStyle w:val="NoSpacing"/>
        <w:ind w:firstLine="567"/>
        <w:jc w:val="both"/>
        <w:rPr>
          <w:rStyle w:val="FontStyle13"/>
          <w:rFonts w:ascii="Times New Roman" w:hAnsi="Times New Roman" w:cs="Times New Roman"/>
          <w:b/>
          <w:spacing w:val="0"/>
          <w:sz w:val="28"/>
          <w:szCs w:val="28"/>
        </w:rPr>
      </w:pPr>
      <w:r w:rsidRPr="000665A8">
        <w:rPr>
          <w:rStyle w:val="FontStyle13"/>
          <w:rFonts w:ascii="Times New Roman" w:hAnsi="Times New Roman" w:cs="Times New Roman"/>
          <w:b/>
          <w:spacing w:val="0"/>
          <w:sz w:val="28"/>
          <w:szCs w:val="28"/>
        </w:rPr>
        <w:t>При закреплении знаний:</w:t>
      </w:r>
    </w:p>
    <w:p w:rsidR="004A1791" w:rsidRPr="000665A8" w:rsidRDefault="004A1791" w:rsidP="004A1791">
      <w:pPr>
        <w:pStyle w:val="NoSpacing"/>
        <w:numPr>
          <w:ilvl w:val="0"/>
          <w:numId w:val="11"/>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подобрать аналогичный дидактический материал или дополнить задание к упражнению;</w:t>
      </w:r>
    </w:p>
    <w:p w:rsidR="004A1791" w:rsidRPr="000665A8" w:rsidRDefault="004A1791" w:rsidP="004A1791">
      <w:pPr>
        <w:pStyle w:val="NoSpacing"/>
        <w:numPr>
          <w:ilvl w:val="0"/>
          <w:numId w:val="11"/>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поиск нескольких вариантов выполнения задания;</w:t>
      </w:r>
    </w:p>
    <w:p w:rsidR="004A1791" w:rsidRPr="000665A8" w:rsidRDefault="004A1791" w:rsidP="004A1791">
      <w:pPr>
        <w:pStyle w:val="NoSpacing"/>
        <w:numPr>
          <w:ilvl w:val="0"/>
          <w:numId w:val="11"/>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выбрать рациональные приёмы выполнения (как быстрее, лучше);</w:t>
      </w:r>
    </w:p>
    <w:p w:rsidR="004A1791" w:rsidRPr="000665A8" w:rsidRDefault="004A1791" w:rsidP="004A1791">
      <w:pPr>
        <w:pStyle w:val="NoSpacing"/>
        <w:numPr>
          <w:ilvl w:val="0"/>
          <w:numId w:val="11"/>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творческие задания;</w:t>
      </w:r>
    </w:p>
    <w:p w:rsidR="004A1791" w:rsidRPr="000665A8" w:rsidRDefault="004A1791" w:rsidP="004A1791">
      <w:pPr>
        <w:pStyle w:val="NoSpacing"/>
        <w:numPr>
          <w:ilvl w:val="0"/>
          <w:numId w:val="11"/>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задания для обучения других (взаимные диктанты);</w:t>
      </w:r>
    </w:p>
    <w:p w:rsidR="004A1791" w:rsidRPr="000665A8" w:rsidRDefault="004A1791" w:rsidP="004A1791">
      <w:pPr>
        <w:pStyle w:val="NoSpacing"/>
        <w:numPr>
          <w:ilvl w:val="0"/>
          <w:numId w:val="11"/>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анализ, самоанализ ответов;</w:t>
      </w:r>
    </w:p>
    <w:p w:rsidR="004A1791" w:rsidRPr="000665A8" w:rsidRDefault="004A1791" w:rsidP="004A1791">
      <w:pPr>
        <w:pStyle w:val="NoSpacing"/>
        <w:numPr>
          <w:ilvl w:val="0"/>
          <w:numId w:val="11"/>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самостоятельный вывод, обобщение;</w:t>
      </w:r>
    </w:p>
    <w:p w:rsidR="004A1791" w:rsidRPr="000665A8" w:rsidRDefault="004A1791" w:rsidP="004A1791">
      <w:pPr>
        <w:pStyle w:val="NoSpacing"/>
        <w:numPr>
          <w:ilvl w:val="0"/>
          <w:numId w:val="11"/>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передача информации другим (объяснение материала товарищу, классу, группе);</w:t>
      </w:r>
    </w:p>
    <w:p w:rsidR="004A1791" w:rsidRPr="000665A8" w:rsidRDefault="004A1791" w:rsidP="004A1791">
      <w:pPr>
        <w:pStyle w:val="NoSpacing"/>
        <w:numPr>
          <w:ilvl w:val="0"/>
          <w:numId w:val="11"/>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комментирование ответа одноклассника;</w:t>
      </w:r>
    </w:p>
    <w:p w:rsidR="004A1791" w:rsidRPr="000665A8" w:rsidRDefault="004A1791" w:rsidP="004A1791">
      <w:pPr>
        <w:pStyle w:val="NoSpacing"/>
        <w:numPr>
          <w:ilvl w:val="0"/>
          <w:numId w:val="11"/>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самоанализ собственного ответа;</w:t>
      </w:r>
    </w:p>
    <w:p w:rsidR="004A1791" w:rsidRPr="000665A8" w:rsidRDefault="004A1791" w:rsidP="004A1791">
      <w:pPr>
        <w:pStyle w:val="NoSpacing"/>
        <w:numPr>
          <w:ilvl w:val="0"/>
          <w:numId w:val="11"/>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использование знаний в другой области (подберите дома стихи к теме, задачи).</w:t>
      </w:r>
    </w:p>
    <w:p w:rsidR="004A1791" w:rsidRDefault="004A1791" w:rsidP="004A1791">
      <w:pPr>
        <w:pStyle w:val="NoSpacing"/>
        <w:ind w:firstLine="567"/>
        <w:jc w:val="both"/>
        <w:rPr>
          <w:rStyle w:val="FontStyle13"/>
          <w:rFonts w:ascii="Times New Roman" w:hAnsi="Times New Roman" w:cs="Times New Roman"/>
          <w:b/>
          <w:spacing w:val="0"/>
          <w:sz w:val="28"/>
          <w:szCs w:val="28"/>
        </w:rPr>
      </w:pPr>
    </w:p>
    <w:p w:rsidR="004A1791" w:rsidRDefault="004A1791" w:rsidP="004A1791">
      <w:pPr>
        <w:pStyle w:val="NoSpacing"/>
        <w:ind w:firstLine="567"/>
        <w:jc w:val="both"/>
        <w:rPr>
          <w:rStyle w:val="FontStyle13"/>
          <w:rFonts w:ascii="Times New Roman" w:hAnsi="Times New Roman" w:cs="Times New Roman"/>
          <w:b/>
          <w:spacing w:val="0"/>
          <w:sz w:val="28"/>
          <w:szCs w:val="28"/>
        </w:rPr>
      </w:pPr>
    </w:p>
    <w:p w:rsidR="004A1791" w:rsidRPr="000665A8" w:rsidRDefault="004A1791" w:rsidP="004A1791">
      <w:pPr>
        <w:pStyle w:val="NoSpacing"/>
        <w:ind w:firstLine="567"/>
        <w:jc w:val="both"/>
        <w:rPr>
          <w:rStyle w:val="FontStyle13"/>
          <w:rFonts w:ascii="Times New Roman" w:hAnsi="Times New Roman" w:cs="Times New Roman"/>
          <w:b/>
          <w:spacing w:val="0"/>
          <w:sz w:val="28"/>
          <w:szCs w:val="28"/>
        </w:rPr>
      </w:pPr>
      <w:bookmarkStart w:id="0" w:name="_GoBack"/>
      <w:bookmarkEnd w:id="0"/>
      <w:r w:rsidRPr="000665A8">
        <w:rPr>
          <w:rStyle w:val="FontStyle13"/>
          <w:rFonts w:ascii="Times New Roman" w:hAnsi="Times New Roman" w:cs="Times New Roman"/>
          <w:b/>
          <w:spacing w:val="0"/>
          <w:sz w:val="28"/>
          <w:szCs w:val="28"/>
        </w:rPr>
        <w:lastRenderedPageBreak/>
        <w:t>При контроле знаний:</w:t>
      </w:r>
    </w:p>
    <w:p w:rsidR="004A1791" w:rsidRPr="000665A8" w:rsidRDefault="004A1791" w:rsidP="004A1791">
      <w:pPr>
        <w:pStyle w:val="NoSpacing"/>
        <w:numPr>
          <w:ilvl w:val="0"/>
          <w:numId w:val="12"/>
        </w:numPr>
        <w:jc w:val="both"/>
        <w:rPr>
          <w:rStyle w:val="FontStyle15"/>
          <w:rFonts w:ascii="Times New Roman" w:hAnsi="Times New Roman" w:cs="Times New Roman"/>
          <w:sz w:val="28"/>
          <w:szCs w:val="28"/>
        </w:rPr>
      </w:pPr>
      <w:r w:rsidRPr="000665A8">
        <w:rPr>
          <w:rStyle w:val="FontStyle15"/>
          <w:rFonts w:ascii="Times New Roman" w:hAnsi="Times New Roman" w:cs="Times New Roman"/>
          <w:sz w:val="28"/>
          <w:szCs w:val="28"/>
        </w:rPr>
        <w:t>репродуктивный тип — воспроизведение и непосредственное применение правил, когда не требуется привлечение ранее изученного материала;</w:t>
      </w:r>
    </w:p>
    <w:p w:rsidR="004A1791" w:rsidRPr="000665A8" w:rsidRDefault="004A1791" w:rsidP="004A1791">
      <w:pPr>
        <w:pStyle w:val="NoSpacing"/>
        <w:numPr>
          <w:ilvl w:val="0"/>
          <w:numId w:val="12"/>
        </w:numPr>
        <w:jc w:val="both"/>
        <w:rPr>
          <w:rStyle w:val="FontStyle12"/>
          <w:rFonts w:ascii="Times New Roman" w:hAnsi="Times New Roman" w:cs="Times New Roman"/>
          <w:sz w:val="28"/>
          <w:szCs w:val="28"/>
        </w:rPr>
      </w:pPr>
      <w:r w:rsidRPr="000665A8">
        <w:rPr>
          <w:rStyle w:val="FontStyle12"/>
          <w:rFonts w:ascii="Times New Roman" w:hAnsi="Times New Roman" w:cs="Times New Roman"/>
          <w:sz w:val="28"/>
          <w:szCs w:val="28"/>
        </w:rPr>
        <w:t>реконструктивный тип — деятельность ученика сопровождается некоторым обобщением, но не выходит за рамки преобразующего воспроизведения знаний;</w:t>
      </w:r>
    </w:p>
    <w:p w:rsidR="004A1791" w:rsidRPr="000665A8" w:rsidRDefault="004A1791" w:rsidP="004A1791">
      <w:pPr>
        <w:pStyle w:val="NoSpacing"/>
        <w:numPr>
          <w:ilvl w:val="0"/>
          <w:numId w:val="12"/>
        </w:numPr>
        <w:jc w:val="both"/>
        <w:rPr>
          <w:rStyle w:val="FontStyle12"/>
          <w:rFonts w:ascii="Times New Roman" w:hAnsi="Times New Roman" w:cs="Times New Roman"/>
          <w:sz w:val="28"/>
          <w:szCs w:val="28"/>
        </w:rPr>
      </w:pPr>
      <w:r w:rsidRPr="000665A8">
        <w:rPr>
          <w:rStyle w:val="FontStyle12"/>
          <w:rFonts w:ascii="Times New Roman" w:hAnsi="Times New Roman" w:cs="Times New Roman"/>
          <w:sz w:val="28"/>
          <w:szCs w:val="28"/>
        </w:rPr>
        <w:t>вариативный тип заданий — высокая степень обобщения материала, подача в нестандартной форме;</w:t>
      </w:r>
    </w:p>
    <w:p w:rsidR="004A1791" w:rsidRPr="000665A8" w:rsidRDefault="004A1791" w:rsidP="004A1791">
      <w:pPr>
        <w:pStyle w:val="NoSpacing"/>
        <w:numPr>
          <w:ilvl w:val="0"/>
          <w:numId w:val="12"/>
        </w:numPr>
        <w:jc w:val="both"/>
        <w:rPr>
          <w:rStyle w:val="FontStyle12"/>
          <w:rFonts w:ascii="Times New Roman" w:hAnsi="Times New Roman" w:cs="Times New Roman"/>
          <w:sz w:val="28"/>
          <w:szCs w:val="28"/>
        </w:rPr>
      </w:pPr>
      <w:r w:rsidRPr="000665A8">
        <w:rPr>
          <w:rStyle w:val="FontStyle12"/>
          <w:rFonts w:ascii="Times New Roman" w:hAnsi="Times New Roman" w:cs="Times New Roman"/>
          <w:sz w:val="28"/>
          <w:szCs w:val="28"/>
        </w:rPr>
        <w:t>задания на смекалку.</w:t>
      </w:r>
    </w:p>
    <w:p w:rsidR="004A1791" w:rsidRPr="000665A8" w:rsidRDefault="004A1791" w:rsidP="004A1791">
      <w:pPr>
        <w:pStyle w:val="NoSpacing"/>
        <w:ind w:firstLine="567"/>
        <w:jc w:val="both"/>
        <w:rPr>
          <w:rStyle w:val="FontStyle11"/>
          <w:rFonts w:ascii="Times New Roman" w:hAnsi="Times New Roman" w:cs="Times New Roman"/>
          <w:b w:val="0"/>
          <w:bCs w:val="0"/>
          <w:spacing w:val="0"/>
          <w:sz w:val="28"/>
          <w:szCs w:val="28"/>
        </w:rPr>
      </w:pPr>
      <w:r w:rsidRPr="000665A8">
        <w:rPr>
          <w:rStyle w:val="FontStyle11"/>
          <w:rFonts w:ascii="Times New Roman" w:hAnsi="Times New Roman" w:cs="Times New Roman"/>
          <w:b w:val="0"/>
          <w:bCs w:val="0"/>
          <w:spacing w:val="0"/>
          <w:sz w:val="28"/>
          <w:szCs w:val="28"/>
        </w:rPr>
        <w:t>Как же научить ребёнка мыслить творчески?</w:t>
      </w:r>
    </w:p>
    <w:p w:rsidR="004A1791" w:rsidRPr="000665A8" w:rsidRDefault="004A1791" w:rsidP="004A1791">
      <w:pPr>
        <w:pStyle w:val="NoSpacing"/>
        <w:ind w:firstLine="567"/>
        <w:jc w:val="both"/>
        <w:rPr>
          <w:rStyle w:val="FontStyle12"/>
          <w:rFonts w:ascii="Times New Roman" w:hAnsi="Times New Roman" w:cs="Times New Roman"/>
          <w:sz w:val="28"/>
          <w:szCs w:val="28"/>
        </w:rPr>
      </w:pPr>
      <w:r>
        <w:rPr>
          <w:rStyle w:val="FontStyle12"/>
          <w:rFonts w:ascii="Times New Roman" w:hAnsi="Times New Roman" w:cs="Times New Roman"/>
          <w:sz w:val="28"/>
          <w:szCs w:val="28"/>
        </w:rPr>
        <w:t>Совет</w:t>
      </w:r>
      <w:r w:rsidRPr="000665A8">
        <w:rPr>
          <w:rStyle w:val="FontStyle12"/>
          <w:rFonts w:ascii="Times New Roman" w:hAnsi="Times New Roman" w:cs="Times New Roman"/>
          <w:sz w:val="28"/>
          <w:szCs w:val="28"/>
        </w:rPr>
        <w:t xml:space="preserve"> В. А. Сухомлинского: «Не обрушивайте на ребёнка лавину знаний, не стремитесь рассказать на уроке о предмете изучения всё, что вы знаете, — под лавиной знаний могут быть погребены пытливость и любознательность. Умейте открыть перед ребёнком в окружающем мире что-то одно, но открыть так, чтобы кусочек жизни заиграл перед детьми всеми красками радуги. Оставляйте что-то недосказанное, чтобы ребёнку захотелось ещё и ещё раз возвратиться к тому, что он узнал».</w:t>
      </w:r>
    </w:p>
    <w:p w:rsidR="004A1791" w:rsidRPr="000665A8" w:rsidRDefault="004A1791" w:rsidP="004A1791">
      <w:pPr>
        <w:pStyle w:val="NoSpacing"/>
        <w:ind w:firstLine="567"/>
        <w:jc w:val="both"/>
        <w:rPr>
          <w:rStyle w:val="FontStyle12"/>
          <w:rFonts w:ascii="Times New Roman" w:hAnsi="Times New Roman" w:cs="Times New Roman"/>
          <w:sz w:val="28"/>
          <w:szCs w:val="28"/>
        </w:rPr>
      </w:pPr>
      <w:r w:rsidRPr="000665A8">
        <w:rPr>
          <w:rStyle w:val="FontStyle12"/>
          <w:rFonts w:ascii="Times New Roman" w:hAnsi="Times New Roman" w:cs="Times New Roman"/>
          <w:sz w:val="28"/>
          <w:szCs w:val="28"/>
        </w:rPr>
        <w:t>При работе с данной категорией детей необходимо осуществлять подбор заданий, соответствующих уровню развития учащихся. Не допускать сравнения учащихся между собой. Каждое продвижение ребёнка в учении, его старание отмечать положительно. При этом не стоит выделять одарённого ребёнка за прекрасные индивидуальные успехи (например, перехваливая лучшую или самую аккуратную работу), а лучше поощрять совместные занятия с другими детьми.</w:t>
      </w:r>
    </w:p>
    <w:p w:rsidR="004A1791" w:rsidRPr="000665A8" w:rsidRDefault="004A1791" w:rsidP="004A1791">
      <w:pPr>
        <w:pStyle w:val="NoSpacing"/>
        <w:ind w:firstLine="567"/>
        <w:jc w:val="both"/>
        <w:rPr>
          <w:rStyle w:val="FontStyle12"/>
          <w:rFonts w:ascii="Times New Roman" w:hAnsi="Times New Roman" w:cs="Times New Roman"/>
          <w:sz w:val="28"/>
          <w:szCs w:val="28"/>
        </w:rPr>
      </w:pPr>
      <w:r w:rsidRPr="000665A8">
        <w:rPr>
          <w:rStyle w:val="FontStyle12"/>
          <w:rFonts w:ascii="Times New Roman" w:hAnsi="Times New Roman" w:cs="Times New Roman"/>
          <w:sz w:val="28"/>
          <w:szCs w:val="28"/>
        </w:rPr>
        <w:t xml:space="preserve">Не следует возводить одарённого ребёнка на пьедестал или делать из него вундеркинда в глазах других учеников. Неуместное выпячивание его исключительности достижений рождает чаще всего раздражение, ревность и отторжение вместо ожидаемой похвалы. Другая крайность — преднамеренное публичное принижение уникальных способностей и даже сарказм со стороны учителя недопустимы. Осознание своей </w:t>
      </w:r>
      <w:proofErr w:type="spellStart"/>
      <w:r w:rsidRPr="000665A8">
        <w:rPr>
          <w:rStyle w:val="FontStyle12"/>
          <w:rFonts w:ascii="Times New Roman" w:hAnsi="Times New Roman" w:cs="Times New Roman"/>
          <w:sz w:val="28"/>
          <w:szCs w:val="28"/>
        </w:rPr>
        <w:t>неуспешности</w:t>
      </w:r>
      <w:proofErr w:type="spellEnd"/>
      <w:r w:rsidRPr="000665A8">
        <w:rPr>
          <w:rStyle w:val="FontStyle12"/>
          <w:rFonts w:ascii="Times New Roman" w:hAnsi="Times New Roman" w:cs="Times New Roman"/>
          <w:sz w:val="28"/>
          <w:szCs w:val="28"/>
        </w:rPr>
        <w:t xml:space="preserve"> приводит к потере всякого интереса к тому или иному виду деятельности.</w:t>
      </w:r>
    </w:p>
    <w:p w:rsidR="004A1791" w:rsidRPr="000665A8" w:rsidRDefault="004A1791" w:rsidP="004A1791">
      <w:pPr>
        <w:pStyle w:val="NoSpacing"/>
        <w:ind w:firstLine="567"/>
        <w:jc w:val="both"/>
        <w:rPr>
          <w:rStyle w:val="FontStyle12"/>
          <w:rFonts w:ascii="Times New Roman" w:hAnsi="Times New Roman" w:cs="Times New Roman"/>
          <w:sz w:val="28"/>
          <w:szCs w:val="28"/>
        </w:rPr>
      </w:pPr>
      <w:r w:rsidRPr="000665A8">
        <w:rPr>
          <w:rStyle w:val="FontStyle12"/>
          <w:rFonts w:ascii="Times New Roman" w:hAnsi="Times New Roman" w:cs="Times New Roman"/>
          <w:sz w:val="28"/>
          <w:szCs w:val="28"/>
        </w:rPr>
        <w:t>Нельзя отмахиваться от желаний ребёнка, даже если они кажутся вам импульсивными. Ведь в основе этих желаний может лежать такое важнейшее качество, как любознательность.</w:t>
      </w:r>
    </w:p>
    <w:p w:rsidR="004A1791" w:rsidRPr="000665A8" w:rsidRDefault="004A1791" w:rsidP="004A1791">
      <w:pPr>
        <w:pStyle w:val="NoSpacing"/>
        <w:ind w:firstLine="567"/>
        <w:jc w:val="both"/>
        <w:rPr>
          <w:rStyle w:val="FontStyle12"/>
          <w:rFonts w:ascii="Times New Roman" w:hAnsi="Times New Roman" w:cs="Times New Roman"/>
          <w:sz w:val="28"/>
          <w:szCs w:val="28"/>
        </w:rPr>
      </w:pPr>
      <w:r w:rsidRPr="000665A8">
        <w:rPr>
          <w:rStyle w:val="FontStyle12"/>
          <w:rFonts w:ascii="Times New Roman" w:hAnsi="Times New Roman" w:cs="Times New Roman"/>
          <w:sz w:val="28"/>
          <w:szCs w:val="28"/>
        </w:rPr>
        <w:t>Во время работы с одарёнными детьми следует использовать разнообразный занимательный дидактический материал, наглядность, элементы неожиданности, что способствует укреплению познавательного интереса учащихся как важного мотива учения, как стойкую черту личности, как мощное средство повышения качества обучения.</w:t>
      </w:r>
    </w:p>
    <w:p w:rsidR="004A1791" w:rsidRPr="000665A8" w:rsidRDefault="004A1791" w:rsidP="004A1791">
      <w:pPr>
        <w:pStyle w:val="NoSpacing"/>
        <w:ind w:firstLine="567"/>
        <w:jc w:val="both"/>
        <w:rPr>
          <w:rStyle w:val="FontStyle12"/>
          <w:rFonts w:ascii="Times New Roman" w:hAnsi="Times New Roman" w:cs="Times New Roman"/>
          <w:sz w:val="28"/>
          <w:szCs w:val="28"/>
        </w:rPr>
      </w:pPr>
      <w:r w:rsidRPr="000665A8">
        <w:rPr>
          <w:rStyle w:val="FontStyle12"/>
          <w:rFonts w:ascii="Times New Roman" w:hAnsi="Times New Roman" w:cs="Times New Roman"/>
          <w:sz w:val="28"/>
          <w:szCs w:val="28"/>
        </w:rPr>
        <w:t>Большая работа с детьми с повышенной мотивацией к обучению осуществляется во время проведения стимулирующих занятий. Таких учащихся необходимо привлекать к посещению кружков по предметам и секций, занятий по интересам. Одарённые дети с удовольствием участвуют в школьных олимпиадах, конкурсах, предметных неделях, турнирах.</w:t>
      </w:r>
    </w:p>
    <w:p w:rsidR="004A1791" w:rsidRPr="000665A8" w:rsidRDefault="004A1791" w:rsidP="004A1791">
      <w:pPr>
        <w:pStyle w:val="NoSpacing"/>
        <w:ind w:firstLine="567"/>
        <w:jc w:val="both"/>
        <w:rPr>
          <w:rStyle w:val="FontStyle12"/>
          <w:rFonts w:ascii="Times New Roman" w:hAnsi="Times New Roman" w:cs="Times New Roman"/>
          <w:sz w:val="28"/>
          <w:szCs w:val="28"/>
        </w:rPr>
      </w:pPr>
      <w:r w:rsidRPr="000665A8">
        <w:rPr>
          <w:rStyle w:val="FontStyle12"/>
          <w:rFonts w:ascii="Times New Roman" w:hAnsi="Times New Roman" w:cs="Times New Roman"/>
          <w:sz w:val="28"/>
          <w:szCs w:val="28"/>
        </w:rPr>
        <w:lastRenderedPageBreak/>
        <w:t>Учителю необходимо снабжать детей с повышенной мотивацией к обучению дополнительной литературой и материалами их любимых занятий, побуждать придумывать истории, фантазировать, решать проблемные ситуации. При этом приучать учащихся мыслить самостоятельно (даже если ребёнок не уверен в позитивном конечном результате).</w:t>
      </w:r>
    </w:p>
    <w:p w:rsidR="004A1791" w:rsidRPr="000665A8" w:rsidRDefault="004A1791" w:rsidP="004A1791">
      <w:pPr>
        <w:pStyle w:val="NoSpacing"/>
        <w:ind w:firstLine="567"/>
        <w:jc w:val="both"/>
        <w:rPr>
          <w:rStyle w:val="FontStyle12"/>
          <w:rFonts w:ascii="Times New Roman" w:hAnsi="Times New Roman" w:cs="Times New Roman"/>
          <w:sz w:val="28"/>
          <w:szCs w:val="28"/>
        </w:rPr>
      </w:pPr>
      <w:r w:rsidRPr="000665A8">
        <w:rPr>
          <w:rStyle w:val="FontStyle12"/>
          <w:rFonts w:ascii="Times New Roman" w:hAnsi="Times New Roman" w:cs="Times New Roman"/>
          <w:sz w:val="28"/>
          <w:szCs w:val="28"/>
        </w:rPr>
        <w:t xml:space="preserve">Через систему воспитательной работы (праздники, тематические игры познавательного характера, конкурсы, викторины, диспуты и пр.) педагог может расширять сферу личностного развития (лидерство, </w:t>
      </w:r>
      <w:proofErr w:type="spellStart"/>
      <w:r w:rsidRPr="000665A8">
        <w:rPr>
          <w:rStyle w:val="FontStyle12"/>
          <w:rFonts w:ascii="Times New Roman" w:hAnsi="Times New Roman" w:cs="Times New Roman"/>
          <w:sz w:val="28"/>
          <w:szCs w:val="28"/>
        </w:rPr>
        <w:t>соревновательность</w:t>
      </w:r>
      <w:proofErr w:type="spellEnd"/>
      <w:r w:rsidRPr="000665A8">
        <w:rPr>
          <w:rStyle w:val="FontStyle12"/>
          <w:rFonts w:ascii="Times New Roman" w:hAnsi="Times New Roman" w:cs="Times New Roman"/>
          <w:sz w:val="28"/>
          <w:szCs w:val="28"/>
        </w:rPr>
        <w:t>, широту интересов), тем самым содействовать развитию склонностей и способностей ребёнка.</w:t>
      </w:r>
    </w:p>
    <w:p w:rsidR="004A1791" w:rsidRPr="000665A8" w:rsidRDefault="004A1791" w:rsidP="004A1791">
      <w:pPr>
        <w:pStyle w:val="NoSpacing"/>
        <w:ind w:firstLine="567"/>
        <w:jc w:val="both"/>
        <w:rPr>
          <w:rStyle w:val="FontStyle12"/>
          <w:rFonts w:ascii="Times New Roman" w:hAnsi="Times New Roman" w:cs="Times New Roman"/>
          <w:sz w:val="28"/>
          <w:szCs w:val="28"/>
        </w:rPr>
      </w:pPr>
      <w:r w:rsidRPr="000665A8">
        <w:rPr>
          <w:rStyle w:val="FontStyle12"/>
          <w:rFonts w:ascii="Times New Roman" w:hAnsi="Times New Roman" w:cs="Times New Roman"/>
          <w:sz w:val="28"/>
          <w:szCs w:val="28"/>
        </w:rPr>
        <w:t xml:space="preserve">Важная роль в совершенствовании личностных качеств ребёнка принадлежит семье — родителям, братьям и сестрам, вообще семейным традициям и отношениям, поэтому необходимо помочь родителям приобрести опыт по данной проблеме. </w:t>
      </w:r>
      <w:proofErr w:type="gramStart"/>
      <w:r w:rsidRPr="000665A8">
        <w:rPr>
          <w:rStyle w:val="FontStyle12"/>
          <w:rFonts w:ascii="Times New Roman" w:hAnsi="Times New Roman" w:cs="Times New Roman"/>
          <w:sz w:val="28"/>
          <w:szCs w:val="28"/>
        </w:rPr>
        <w:t>Формы организации работы с родителями могут быть различными: анкетирование и тестирование; тематические родительские собрания «Роль семьи в работе с одарёнными детьми», «Как выявить и развить одарённость и способности детей», «Талант требует заботы»; диспут или педагогическая дискуссия «Одарённость — дар или испытание»; ролевые игры и практикумы по правильному подходу к ребёнку и по разумному использованию неординарных способно</w:t>
      </w:r>
      <w:r w:rsidRPr="000665A8">
        <w:rPr>
          <w:rStyle w:val="FontStyle12"/>
          <w:rFonts w:ascii="Times New Roman" w:hAnsi="Times New Roman" w:cs="Times New Roman"/>
          <w:sz w:val="28"/>
          <w:szCs w:val="28"/>
        </w:rPr>
        <w:softHyphen/>
        <w:t>стей детей;</w:t>
      </w:r>
      <w:proofErr w:type="gramEnd"/>
      <w:r w:rsidRPr="000665A8">
        <w:rPr>
          <w:rStyle w:val="FontStyle12"/>
          <w:rFonts w:ascii="Times New Roman" w:hAnsi="Times New Roman" w:cs="Times New Roman"/>
          <w:sz w:val="28"/>
          <w:szCs w:val="28"/>
        </w:rPr>
        <w:t xml:space="preserve"> индивидуальные консультации и т.д. Родители должны получать рекомендации по развитию способностей ребёнка.</w:t>
      </w:r>
    </w:p>
    <w:p w:rsidR="004A1791" w:rsidRPr="000665A8" w:rsidRDefault="004A1791" w:rsidP="004A1791">
      <w:pPr>
        <w:pStyle w:val="NoSpacing"/>
        <w:ind w:firstLine="567"/>
        <w:jc w:val="both"/>
        <w:rPr>
          <w:rStyle w:val="FontStyle12"/>
          <w:rFonts w:ascii="Times New Roman" w:hAnsi="Times New Roman" w:cs="Times New Roman"/>
          <w:sz w:val="28"/>
          <w:szCs w:val="28"/>
        </w:rPr>
      </w:pPr>
      <w:r w:rsidRPr="000665A8">
        <w:rPr>
          <w:rStyle w:val="FontStyle12"/>
          <w:rFonts w:ascii="Times New Roman" w:hAnsi="Times New Roman" w:cs="Times New Roman"/>
          <w:sz w:val="28"/>
          <w:szCs w:val="28"/>
        </w:rPr>
        <w:t>Таким образом, активному развитию творчества помогает включение учащихся в игровую, художественную, познавательно-практическую деятельность, экспериментирование в разных сферах. Возможности для учебного творчества есть в каждом предмете, каждой теме. Иногда их можно удачно вплести в урок по изучению нового материала, иногда стоит организовать отдельный урок творческого или исследовательского характера. Их можно заметить или упустить, специально акцентировать на них внимание или отложить «на потом» как нечто необязательное. Всё зависит от учителя и от того, каким он сам видит процесс образования и его предназначение.</w:t>
      </w:r>
    </w:p>
    <w:p w:rsidR="004A1791" w:rsidRPr="000665A8" w:rsidRDefault="004A1791" w:rsidP="004A1791">
      <w:pPr>
        <w:pStyle w:val="NoSpacing"/>
        <w:ind w:firstLine="567"/>
        <w:jc w:val="both"/>
        <w:rPr>
          <w:rStyle w:val="FontStyle12"/>
          <w:rFonts w:ascii="Times New Roman" w:hAnsi="Times New Roman" w:cs="Times New Roman"/>
          <w:sz w:val="28"/>
          <w:szCs w:val="28"/>
        </w:rPr>
      </w:pPr>
      <w:r w:rsidRPr="00163187">
        <w:rPr>
          <w:rStyle w:val="FontStyle12"/>
          <w:rFonts w:ascii="Times New Roman" w:hAnsi="Times New Roman" w:cs="Times New Roman"/>
          <w:sz w:val="28"/>
          <w:szCs w:val="28"/>
          <w:u w:val="single"/>
        </w:rPr>
        <w:t>Мудрость творчества заключается в том,</w:t>
      </w:r>
      <w:r w:rsidRPr="000665A8">
        <w:rPr>
          <w:rStyle w:val="FontStyle12"/>
          <w:rFonts w:ascii="Times New Roman" w:hAnsi="Times New Roman" w:cs="Times New Roman"/>
          <w:sz w:val="28"/>
          <w:szCs w:val="28"/>
        </w:rPr>
        <w:t xml:space="preserve"> что не надо «торопить» чувство мыслью, надо довериться бессознательной области души ребёнка. Постепенно накапливая и сопоставляя свои впечатления, представления, он внезапно расцветает в своих творческих проявлениях, как внезапно раскрывается цветок. Поможем же детям раскрыть свои дарования и стать счастливыми!</w:t>
      </w:r>
    </w:p>
    <w:p w:rsidR="00962F77" w:rsidRDefault="00962F77"/>
    <w:sectPr w:rsidR="00962F77" w:rsidSect="004A1791">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267F"/>
    <w:multiLevelType w:val="hybridMultilevel"/>
    <w:tmpl w:val="C0F6549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17AC4858"/>
    <w:multiLevelType w:val="hybridMultilevel"/>
    <w:tmpl w:val="F422469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A4B286F"/>
    <w:multiLevelType w:val="hybridMultilevel"/>
    <w:tmpl w:val="26BC453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2DC17E4F"/>
    <w:multiLevelType w:val="hybridMultilevel"/>
    <w:tmpl w:val="0B02B67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33087753"/>
    <w:multiLevelType w:val="hybridMultilevel"/>
    <w:tmpl w:val="8B38846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3627467D"/>
    <w:multiLevelType w:val="hybridMultilevel"/>
    <w:tmpl w:val="8D4631F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43C17535"/>
    <w:multiLevelType w:val="hybridMultilevel"/>
    <w:tmpl w:val="6D30534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49CB3E52"/>
    <w:multiLevelType w:val="hybridMultilevel"/>
    <w:tmpl w:val="01601FD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4AFD192E"/>
    <w:multiLevelType w:val="hybridMultilevel"/>
    <w:tmpl w:val="4BDED93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5DF70D2D"/>
    <w:multiLevelType w:val="hybridMultilevel"/>
    <w:tmpl w:val="1D580E4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6FD225FC"/>
    <w:multiLevelType w:val="hybridMultilevel"/>
    <w:tmpl w:val="C48836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71FD3485"/>
    <w:multiLevelType w:val="hybridMultilevel"/>
    <w:tmpl w:val="5114D77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num w:numId="1">
    <w:abstractNumId w:val="5"/>
  </w:num>
  <w:num w:numId="2">
    <w:abstractNumId w:val="10"/>
  </w:num>
  <w:num w:numId="3">
    <w:abstractNumId w:val="0"/>
  </w:num>
  <w:num w:numId="4">
    <w:abstractNumId w:val="2"/>
  </w:num>
  <w:num w:numId="5">
    <w:abstractNumId w:val="4"/>
  </w:num>
  <w:num w:numId="6">
    <w:abstractNumId w:val="9"/>
  </w:num>
  <w:num w:numId="7">
    <w:abstractNumId w:val="7"/>
  </w:num>
  <w:num w:numId="8">
    <w:abstractNumId w:val="3"/>
  </w:num>
  <w:num w:numId="9">
    <w:abstractNumId w:val="6"/>
  </w:num>
  <w:num w:numId="10">
    <w:abstractNumId w:val="11"/>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791"/>
    <w:rsid w:val="004A1791"/>
    <w:rsid w:val="00962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791"/>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1">
    <w:name w:val="Font Style11"/>
    <w:rsid w:val="004A1791"/>
    <w:rPr>
      <w:rFonts w:ascii="Microsoft Sans Serif" w:hAnsi="Microsoft Sans Serif" w:cs="Microsoft Sans Serif"/>
      <w:b/>
      <w:bCs/>
      <w:spacing w:val="10"/>
      <w:sz w:val="42"/>
      <w:szCs w:val="42"/>
    </w:rPr>
  </w:style>
  <w:style w:type="character" w:customStyle="1" w:styleId="FontStyle12">
    <w:name w:val="Font Style12"/>
    <w:rsid w:val="004A1791"/>
    <w:rPr>
      <w:rFonts w:ascii="Microsoft Sans Serif" w:hAnsi="Microsoft Sans Serif" w:cs="Microsoft Sans Serif"/>
      <w:sz w:val="14"/>
      <w:szCs w:val="14"/>
    </w:rPr>
  </w:style>
  <w:style w:type="character" w:customStyle="1" w:styleId="FontStyle13">
    <w:name w:val="Font Style13"/>
    <w:rsid w:val="004A1791"/>
    <w:rPr>
      <w:rFonts w:ascii="Microsoft Sans Serif" w:hAnsi="Microsoft Sans Serif" w:cs="Microsoft Sans Serif"/>
      <w:i/>
      <w:iCs/>
      <w:spacing w:val="20"/>
      <w:sz w:val="12"/>
      <w:szCs w:val="12"/>
    </w:rPr>
  </w:style>
  <w:style w:type="character" w:customStyle="1" w:styleId="FontStyle14">
    <w:name w:val="Font Style14"/>
    <w:rsid w:val="004A1791"/>
    <w:rPr>
      <w:rFonts w:ascii="Microsoft Sans Serif" w:hAnsi="Microsoft Sans Serif" w:cs="Microsoft Sans Serif"/>
      <w:i/>
      <w:iCs/>
      <w:spacing w:val="20"/>
      <w:sz w:val="14"/>
      <w:szCs w:val="14"/>
    </w:rPr>
  </w:style>
  <w:style w:type="character" w:customStyle="1" w:styleId="FontStyle15">
    <w:name w:val="Font Style15"/>
    <w:rsid w:val="004A1791"/>
    <w:rPr>
      <w:rFonts w:ascii="Microsoft Sans Serif" w:hAnsi="Microsoft Sans Serif" w:cs="Microsoft Sans Serif"/>
      <w:sz w:val="14"/>
      <w:szCs w:val="14"/>
    </w:rPr>
  </w:style>
  <w:style w:type="character" w:customStyle="1" w:styleId="FontStyle16">
    <w:name w:val="Font Style16"/>
    <w:rsid w:val="004A1791"/>
    <w:rPr>
      <w:rFonts w:ascii="Microsoft Sans Serif" w:hAnsi="Microsoft Sans Serif" w:cs="Microsoft Sans Serif"/>
      <w:b/>
      <w:bCs/>
      <w:i/>
      <w:iCs/>
      <w:spacing w:val="20"/>
      <w:sz w:val="14"/>
      <w:szCs w:val="14"/>
    </w:rPr>
  </w:style>
  <w:style w:type="character" w:customStyle="1" w:styleId="FontStyle18">
    <w:name w:val="Font Style18"/>
    <w:rsid w:val="004A1791"/>
    <w:rPr>
      <w:rFonts w:ascii="Microsoft Sans Serif" w:hAnsi="Microsoft Sans Serif" w:cs="Microsoft Sans Serif"/>
      <w:b/>
      <w:bCs/>
      <w:sz w:val="14"/>
      <w:szCs w:val="14"/>
    </w:rPr>
  </w:style>
  <w:style w:type="paragraph" w:customStyle="1" w:styleId="NoSpacing">
    <w:name w:val="No Spacing"/>
    <w:rsid w:val="004A1791"/>
    <w:pPr>
      <w:widowControl w:val="0"/>
      <w:autoSpaceDE w:val="0"/>
      <w:autoSpaceDN w:val="0"/>
      <w:adjustRightInd w:val="0"/>
      <w:spacing w:after="0" w:line="240" w:lineRule="auto"/>
    </w:pPr>
    <w:rPr>
      <w:rFonts w:ascii="Microsoft Sans Serif" w:eastAsia="Calibri" w:hAnsi="Microsoft Sans Serif" w:cs="Microsoft Sans Serif"/>
      <w:sz w:val="24"/>
      <w:szCs w:val="24"/>
      <w:lang w:eastAsia="ru-RU"/>
    </w:rPr>
  </w:style>
  <w:style w:type="paragraph" w:styleId="a3">
    <w:name w:val="Balloon Text"/>
    <w:basedOn w:val="a"/>
    <w:link w:val="a4"/>
    <w:uiPriority w:val="99"/>
    <w:semiHidden/>
    <w:unhideWhenUsed/>
    <w:rsid w:val="004A17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179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791"/>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1">
    <w:name w:val="Font Style11"/>
    <w:rsid w:val="004A1791"/>
    <w:rPr>
      <w:rFonts w:ascii="Microsoft Sans Serif" w:hAnsi="Microsoft Sans Serif" w:cs="Microsoft Sans Serif"/>
      <w:b/>
      <w:bCs/>
      <w:spacing w:val="10"/>
      <w:sz w:val="42"/>
      <w:szCs w:val="42"/>
    </w:rPr>
  </w:style>
  <w:style w:type="character" w:customStyle="1" w:styleId="FontStyle12">
    <w:name w:val="Font Style12"/>
    <w:rsid w:val="004A1791"/>
    <w:rPr>
      <w:rFonts w:ascii="Microsoft Sans Serif" w:hAnsi="Microsoft Sans Serif" w:cs="Microsoft Sans Serif"/>
      <w:sz w:val="14"/>
      <w:szCs w:val="14"/>
    </w:rPr>
  </w:style>
  <w:style w:type="character" w:customStyle="1" w:styleId="FontStyle13">
    <w:name w:val="Font Style13"/>
    <w:rsid w:val="004A1791"/>
    <w:rPr>
      <w:rFonts w:ascii="Microsoft Sans Serif" w:hAnsi="Microsoft Sans Serif" w:cs="Microsoft Sans Serif"/>
      <w:i/>
      <w:iCs/>
      <w:spacing w:val="20"/>
      <w:sz w:val="12"/>
      <w:szCs w:val="12"/>
    </w:rPr>
  </w:style>
  <w:style w:type="character" w:customStyle="1" w:styleId="FontStyle14">
    <w:name w:val="Font Style14"/>
    <w:rsid w:val="004A1791"/>
    <w:rPr>
      <w:rFonts w:ascii="Microsoft Sans Serif" w:hAnsi="Microsoft Sans Serif" w:cs="Microsoft Sans Serif"/>
      <w:i/>
      <w:iCs/>
      <w:spacing w:val="20"/>
      <w:sz w:val="14"/>
      <w:szCs w:val="14"/>
    </w:rPr>
  </w:style>
  <w:style w:type="character" w:customStyle="1" w:styleId="FontStyle15">
    <w:name w:val="Font Style15"/>
    <w:rsid w:val="004A1791"/>
    <w:rPr>
      <w:rFonts w:ascii="Microsoft Sans Serif" w:hAnsi="Microsoft Sans Serif" w:cs="Microsoft Sans Serif"/>
      <w:sz w:val="14"/>
      <w:szCs w:val="14"/>
    </w:rPr>
  </w:style>
  <w:style w:type="character" w:customStyle="1" w:styleId="FontStyle16">
    <w:name w:val="Font Style16"/>
    <w:rsid w:val="004A1791"/>
    <w:rPr>
      <w:rFonts w:ascii="Microsoft Sans Serif" w:hAnsi="Microsoft Sans Serif" w:cs="Microsoft Sans Serif"/>
      <w:b/>
      <w:bCs/>
      <w:i/>
      <w:iCs/>
      <w:spacing w:val="20"/>
      <w:sz w:val="14"/>
      <w:szCs w:val="14"/>
    </w:rPr>
  </w:style>
  <w:style w:type="character" w:customStyle="1" w:styleId="FontStyle18">
    <w:name w:val="Font Style18"/>
    <w:rsid w:val="004A1791"/>
    <w:rPr>
      <w:rFonts w:ascii="Microsoft Sans Serif" w:hAnsi="Microsoft Sans Serif" w:cs="Microsoft Sans Serif"/>
      <w:b/>
      <w:bCs/>
      <w:sz w:val="14"/>
      <w:szCs w:val="14"/>
    </w:rPr>
  </w:style>
  <w:style w:type="paragraph" w:customStyle="1" w:styleId="NoSpacing">
    <w:name w:val="No Spacing"/>
    <w:rsid w:val="004A1791"/>
    <w:pPr>
      <w:widowControl w:val="0"/>
      <w:autoSpaceDE w:val="0"/>
      <w:autoSpaceDN w:val="0"/>
      <w:adjustRightInd w:val="0"/>
      <w:spacing w:after="0" w:line="240" w:lineRule="auto"/>
    </w:pPr>
    <w:rPr>
      <w:rFonts w:ascii="Microsoft Sans Serif" w:eastAsia="Calibri" w:hAnsi="Microsoft Sans Serif" w:cs="Microsoft Sans Serif"/>
      <w:sz w:val="24"/>
      <w:szCs w:val="24"/>
      <w:lang w:eastAsia="ru-RU"/>
    </w:rPr>
  </w:style>
  <w:style w:type="paragraph" w:styleId="a3">
    <w:name w:val="Balloon Text"/>
    <w:basedOn w:val="a"/>
    <w:link w:val="a4"/>
    <w:uiPriority w:val="99"/>
    <w:semiHidden/>
    <w:unhideWhenUsed/>
    <w:rsid w:val="004A17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179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2476</Words>
  <Characters>14119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16562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2013-06-02T10:58:00Z</dcterms:created>
  <dcterms:modified xsi:type="dcterms:W3CDTF">2013-06-02T11:00:00Z</dcterms:modified>
</cp:coreProperties>
</file>