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b/>
          <w:bCs/>
          <w:color w:val="000000"/>
          <w:sz w:val="27"/>
          <w:szCs w:val="27"/>
          <w:shd w:val="clear" w:color="auto" w:fill="FFFFFF"/>
          <w:lang w:eastAsia="ru-RU"/>
        </w:rPr>
        <w:t>Қазақстан Республикасында 12 жылдық жалпы орта білім беру</w:t>
      </w:r>
      <w:proofErr w:type="gramStart"/>
      <w:r w:rsidRPr="00B63EE9">
        <w:rPr>
          <w:rFonts w:ascii="Times New Roman" w:eastAsia="Times New Roman" w:hAnsi="Times New Roman" w:cs="Times New Roman"/>
          <w:b/>
          <w:bCs/>
          <w:color w:val="000000"/>
          <w:sz w:val="27"/>
          <w:szCs w:val="27"/>
          <w:shd w:val="clear" w:color="auto" w:fill="FFFFFF"/>
          <w:lang w:eastAsia="ru-RU"/>
        </w:rPr>
        <w:t>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shd w:val="clear" w:color="auto" w:fill="FFFFFF"/>
          <w:lang w:eastAsia="ru-RU"/>
        </w:rPr>
        <w:t>Т</w:t>
      </w:r>
      <w:proofErr w:type="gramEnd"/>
      <w:r w:rsidRPr="00B63EE9">
        <w:rPr>
          <w:rFonts w:ascii="Times New Roman" w:eastAsia="Times New Roman" w:hAnsi="Times New Roman" w:cs="Times New Roman"/>
          <w:b/>
          <w:bCs/>
          <w:color w:val="000000"/>
          <w:sz w:val="27"/>
          <w:szCs w:val="27"/>
          <w:shd w:val="clear" w:color="auto" w:fill="FFFFFF"/>
          <w:lang w:eastAsia="ru-RU"/>
        </w:rPr>
        <w:t>ҰЖЫРЫМДАМАСЫ </w:t>
      </w:r>
      <w:r w:rsidRPr="00B63EE9">
        <w:rPr>
          <w:rFonts w:ascii="Times New Roman" w:eastAsia="Times New Roman" w:hAnsi="Times New Roman" w:cs="Times New Roman"/>
          <w:color w:val="000000"/>
          <w:sz w:val="27"/>
          <w:szCs w:val="27"/>
          <w:lang w:eastAsia="ru-RU"/>
        </w:rPr>
        <w:br/>
      </w:r>
    </w:p>
    <w:p w:rsidR="00B63EE9" w:rsidRPr="00B63EE9" w:rsidRDefault="00B63EE9" w:rsidP="00B63EE9">
      <w:pPr>
        <w:shd w:val="clear" w:color="auto" w:fill="FFFFFF"/>
        <w:spacing w:before="100" w:beforeAutospacing="1" w:after="100" w:afterAutospacing="1" w:line="240" w:lineRule="auto"/>
        <w:outlineLvl w:val="5"/>
        <w:rPr>
          <w:rFonts w:ascii="Times New Roman" w:eastAsia="Times New Roman" w:hAnsi="Times New Roman" w:cs="Times New Roman"/>
          <w:b/>
          <w:bCs/>
          <w:color w:val="000000"/>
          <w:sz w:val="40"/>
          <w:szCs w:val="15"/>
          <w:lang w:eastAsia="ru-RU"/>
        </w:rPr>
      </w:pPr>
      <w:r w:rsidRPr="00B63EE9">
        <w:rPr>
          <w:rFonts w:ascii="Times New Roman" w:eastAsia="Times New Roman" w:hAnsi="Times New Roman" w:cs="Times New Roman"/>
          <w:b/>
          <w:bCs/>
          <w:color w:val="000000"/>
          <w:sz w:val="40"/>
          <w:szCs w:val="15"/>
          <w:lang w:eastAsia="ru-RU"/>
        </w:rPr>
        <w:t>Кі</w:t>
      </w:r>
      <w:proofErr w:type="gramStart"/>
      <w:r w:rsidRPr="00B63EE9">
        <w:rPr>
          <w:rFonts w:ascii="Times New Roman" w:eastAsia="Times New Roman" w:hAnsi="Times New Roman" w:cs="Times New Roman"/>
          <w:b/>
          <w:bCs/>
          <w:color w:val="000000"/>
          <w:sz w:val="40"/>
          <w:szCs w:val="15"/>
          <w:lang w:eastAsia="ru-RU"/>
        </w:rPr>
        <w:t>р</w:t>
      </w:r>
      <w:proofErr w:type="gramEnd"/>
      <w:r w:rsidRPr="00B63EE9">
        <w:rPr>
          <w:rFonts w:ascii="Times New Roman" w:eastAsia="Times New Roman" w:hAnsi="Times New Roman" w:cs="Times New Roman"/>
          <w:b/>
          <w:bCs/>
          <w:color w:val="000000"/>
          <w:sz w:val="40"/>
          <w:szCs w:val="15"/>
          <w:lang w:eastAsia="ru-RU"/>
        </w:rPr>
        <w:t>іспе</w:t>
      </w:r>
      <w:bookmarkStart w:id="0" w:name="_GoBack"/>
      <w:bookmarkEnd w:id="0"/>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Қазақстан Республикасындағы 12 жылдық орта жалпы білім беру Тұжырымдамасы (бұдан ә</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і - Тұжырымдама) - жалпы орта білім беру жүйесінің мақсаты, міндеттері, ұйымдастыру ұстанымдары мен бағыттары бейнелетін негізгі құжат болып табылады.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Бұл</w:t>
      </w:r>
      <w:proofErr w:type="gramStart"/>
      <w:r w:rsidRPr="00B63EE9">
        <w:rPr>
          <w:rFonts w:ascii="Times New Roman" w:eastAsia="Times New Roman" w:hAnsi="Times New Roman" w:cs="Times New Roman"/>
          <w:color w:val="000000"/>
          <w:sz w:val="27"/>
          <w:szCs w:val="27"/>
          <w:lang w:eastAsia="ru-RU"/>
        </w:rPr>
        <w:t xml:space="preserve"> Т</w:t>
      </w:r>
      <w:proofErr w:type="gramEnd"/>
      <w:r w:rsidRPr="00B63EE9">
        <w:rPr>
          <w:rFonts w:ascii="Times New Roman" w:eastAsia="Times New Roman" w:hAnsi="Times New Roman" w:cs="Times New Roman"/>
          <w:color w:val="000000"/>
          <w:sz w:val="27"/>
          <w:szCs w:val="27"/>
          <w:lang w:eastAsia="ru-RU"/>
        </w:rPr>
        <w:t>ұжырымдама Қазақстан Республикасының “Білім туралы” Заңына; “Қазақстан Республикасын 2010 жылға дейін дамытудың стратегиялық жоспарына”; Қазақстан Республикасында білім беруді 2010 жылға дейін дамытудың мемлекеттік бағдарламасына; Қазақстан Республикасының Президенті Н.Ә.Назарбаевтың «Қазақстан экономикалық, әлеуметтік, саяси жаңғырудың қарқынды жолында» атты жолдауына, Болоньдегі Еуропа елдері бі</w:t>
      </w:r>
      <w:proofErr w:type="gramStart"/>
      <w:r w:rsidRPr="00B63EE9">
        <w:rPr>
          <w:rFonts w:ascii="Times New Roman" w:eastAsia="Times New Roman" w:hAnsi="Times New Roman" w:cs="Times New Roman"/>
          <w:color w:val="000000"/>
          <w:sz w:val="27"/>
          <w:szCs w:val="27"/>
          <w:lang w:eastAsia="ru-RU"/>
        </w:rPr>
        <w:t>л</w:t>
      </w:r>
      <w:proofErr w:type="gramEnd"/>
      <w:r w:rsidRPr="00B63EE9">
        <w:rPr>
          <w:rFonts w:ascii="Times New Roman" w:eastAsia="Times New Roman" w:hAnsi="Times New Roman" w:cs="Times New Roman"/>
          <w:color w:val="000000"/>
          <w:sz w:val="27"/>
          <w:szCs w:val="27"/>
          <w:lang w:eastAsia="ru-RU"/>
        </w:rPr>
        <w:t>ім министрлерінің кеңесіне, ЮНЕСКО-ның үздіксіз білім беру туралы ұсыныстарына сәйкес әзірленді.</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Жоғары динамикалы, жаһандану дәуі</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інде өмір сүру үрдісін, ойлау мен қарым-қатынасты түбегейлі өзгертетін байланыс құралының қарқынды дамуы, сондай-ақ адамның интеллектісіне, әл-ауқаттылығына, оның икемділігіне, жасампаздық іс-әрекетіне қол жеткізетін тәсілдер қоғамның негізгі капиталы бола бастады.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Қазақстан қоғамындағы мұндай жағдайда өзекті мәселелердің бі</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і – өзгермелі әлеуметтік және экономикалық жағдайда өмір сүруге дайын ғана емес, айналасындағы шынайы өмірге белсенді қатынасын байқатып, оны жақсартуға ықпал ете алатын, бәсекеге қабілетті жеке тұлғаны қалыптастыру болып табылады. Осыған байланысты жеке тұлғағ</w:t>
      </w:r>
      <w:proofErr w:type="gramStart"/>
      <w:r w:rsidRPr="00B63EE9">
        <w:rPr>
          <w:rFonts w:ascii="Times New Roman" w:eastAsia="Times New Roman" w:hAnsi="Times New Roman" w:cs="Times New Roman"/>
          <w:color w:val="000000"/>
          <w:sz w:val="27"/>
          <w:szCs w:val="27"/>
          <w:lang w:eastAsia="ru-RU"/>
        </w:rPr>
        <w:t>а</w:t>
      </w:r>
      <w:proofErr w:type="gramEnd"/>
      <w:r w:rsidRPr="00B63EE9">
        <w:rPr>
          <w:rFonts w:ascii="Times New Roman" w:eastAsia="Times New Roman" w:hAnsi="Times New Roman" w:cs="Times New Roman"/>
          <w:color w:val="000000"/>
          <w:sz w:val="27"/>
          <w:szCs w:val="27"/>
          <w:lang w:eastAsia="ru-RU"/>
        </w:rPr>
        <w:t xml:space="preserve"> қойылатын мынадай талаптар алдыңғы орынға шығады: креативтілік, белсенділік, әлеуметтілік жауапкершілік, ой-өрісінің кеңдігі, жоғары кәсіби деңгейлі сауаттылық, танымдық әрекетке қызғушылығының басымдығы.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Қазақстандық жалпы орта білім мазмұны оқушының өмірдегі құзіреттілігі үшін жеткіліксіз болып отырған әрбі</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 xml:space="preserve"> оқу пәні бойынша білімі, білігі және дағдысын алу тәртібімен ғана сипатталады. Білім мазмұнының артық ақпараттылығы оқ</w:t>
      </w:r>
      <w:proofErr w:type="gramStart"/>
      <w:r w:rsidRPr="00B63EE9">
        <w:rPr>
          <w:rFonts w:ascii="Times New Roman" w:eastAsia="Times New Roman" w:hAnsi="Times New Roman" w:cs="Times New Roman"/>
          <w:color w:val="000000"/>
          <w:sz w:val="27"/>
          <w:szCs w:val="27"/>
          <w:lang w:eastAsia="ru-RU"/>
        </w:rPr>
        <w:t>ушыны</w:t>
      </w:r>
      <w:proofErr w:type="gramEnd"/>
      <w:r w:rsidRPr="00B63EE9">
        <w:rPr>
          <w:rFonts w:ascii="Times New Roman" w:eastAsia="Times New Roman" w:hAnsi="Times New Roman" w:cs="Times New Roman"/>
          <w:color w:val="000000"/>
          <w:sz w:val="27"/>
          <w:szCs w:val="27"/>
          <w:lang w:eastAsia="ru-RU"/>
        </w:rPr>
        <w:t>ң оқуға ынтасының төмендеуіне және денсаулығының нашарлауына әкеп соғады.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Мектеп бітірушінің әлеуметтік және қоғамдық өмірдегі тұрақты өзгерістерді ескере отырып, қоғам өмі</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 xml:space="preserve">іне еркін енуіне дайындығын қамтамасыз ететін жалпы орта білімді дамытудың қарқынын арттыру қажеттілігін әлемдік тәжірибе көрсетіп отыр. Оқушыны тұлғалық дамыту міндеттерін іске асырудағы, оның психикалық және физиологиялық денсаулығын сақтаудағы, әлеуметтендірудегі мектеп білімінің </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өлін күшейтудің маңызды зор.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lastRenderedPageBreak/>
        <w:br/>
      </w:r>
      <w:r w:rsidRPr="00B63EE9">
        <w:rPr>
          <w:rFonts w:ascii="Times New Roman" w:eastAsia="Times New Roman" w:hAnsi="Times New Roman" w:cs="Times New Roman"/>
          <w:b/>
          <w:bCs/>
          <w:color w:val="000000"/>
          <w:sz w:val="27"/>
          <w:szCs w:val="27"/>
          <w:lang w:eastAsia="ru-RU"/>
        </w:rPr>
        <w:t>Тұжырымдаманың мақсаты</w:t>
      </w:r>
      <w:r w:rsidRPr="00B63EE9">
        <w:rPr>
          <w:rFonts w:ascii="Times New Roman" w:eastAsia="Times New Roman" w:hAnsi="Times New Roman" w:cs="Times New Roman"/>
          <w:color w:val="000000"/>
          <w:sz w:val="27"/>
          <w:szCs w:val="27"/>
          <w:lang w:eastAsia="ru-RU"/>
        </w:rPr>
        <w:t> – 12 жылдық мектеп жағдайында Қазақстан Республикасының жалпы орта бі</w:t>
      </w:r>
      <w:proofErr w:type="gramStart"/>
      <w:r w:rsidRPr="00B63EE9">
        <w:rPr>
          <w:rFonts w:ascii="Times New Roman" w:eastAsia="Times New Roman" w:hAnsi="Times New Roman" w:cs="Times New Roman"/>
          <w:color w:val="000000"/>
          <w:sz w:val="27"/>
          <w:szCs w:val="27"/>
          <w:lang w:eastAsia="ru-RU"/>
        </w:rPr>
        <w:t>л</w:t>
      </w:r>
      <w:proofErr w:type="gramEnd"/>
      <w:r w:rsidRPr="00B63EE9">
        <w:rPr>
          <w:rFonts w:ascii="Times New Roman" w:eastAsia="Times New Roman" w:hAnsi="Times New Roman" w:cs="Times New Roman"/>
          <w:color w:val="000000"/>
          <w:sz w:val="27"/>
          <w:szCs w:val="27"/>
          <w:lang w:eastAsia="ru-RU"/>
        </w:rPr>
        <w:t>ім беру жүйесін жаңарту жолдары мен дамыту стратегиясын айқындау.</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Тұжырымдаманың міндеттері:</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p>
    <w:p w:rsidR="00B63EE9" w:rsidRPr="00B63EE9" w:rsidRDefault="00B63EE9" w:rsidP="00B63EE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12 жылдық мектептегі білім беру мақсатын, міндеттерін, құрылымын, мазмұнын және оқ</w:t>
      </w:r>
      <w:proofErr w:type="gramStart"/>
      <w:r w:rsidRPr="00B63EE9">
        <w:rPr>
          <w:rFonts w:ascii="Times New Roman" w:eastAsia="Times New Roman" w:hAnsi="Times New Roman" w:cs="Times New Roman"/>
          <w:color w:val="000000"/>
          <w:sz w:val="27"/>
          <w:szCs w:val="27"/>
          <w:lang w:eastAsia="ru-RU"/>
        </w:rPr>
        <w:t>у-т</w:t>
      </w:r>
      <w:proofErr w:type="gramEnd"/>
      <w:r w:rsidRPr="00B63EE9">
        <w:rPr>
          <w:rFonts w:ascii="Times New Roman" w:eastAsia="Times New Roman" w:hAnsi="Times New Roman" w:cs="Times New Roman"/>
          <w:color w:val="000000"/>
          <w:sz w:val="27"/>
          <w:szCs w:val="27"/>
          <w:lang w:eastAsia="ru-RU"/>
        </w:rPr>
        <w:t>әрбие процесін ұйымдастырудың ерекшеліктерін ашып көрсету; </w:t>
      </w:r>
    </w:p>
    <w:p w:rsidR="00B63EE9" w:rsidRPr="00B63EE9" w:rsidRDefault="00B63EE9" w:rsidP="00B63EE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12 жылдық білім беруге көшудің қаржылы</w:t>
      </w:r>
      <w:proofErr w:type="gramStart"/>
      <w:r w:rsidRPr="00B63EE9">
        <w:rPr>
          <w:rFonts w:ascii="Times New Roman" w:eastAsia="Times New Roman" w:hAnsi="Times New Roman" w:cs="Times New Roman"/>
          <w:color w:val="000000"/>
          <w:sz w:val="27"/>
          <w:szCs w:val="27"/>
          <w:lang w:eastAsia="ru-RU"/>
        </w:rPr>
        <w:t>қ-</w:t>
      </w:r>
      <w:proofErr w:type="gramEnd"/>
      <w:r w:rsidRPr="00B63EE9">
        <w:rPr>
          <w:rFonts w:ascii="Times New Roman" w:eastAsia="Times New Roman" w:hAnsi="Times New Roman" w:cs="Times New Roman"/>
          <w:color w:val="000000"/>
          <w:sz w:val="27"/>
          <w:szCs w:val="27"/>
          <w:lang w:eastAsia="ru-RU"/>
        </w:rPr>
        <w:t>экономикалық негіздемесін дайындау. </w:t>
      </w:r>
    </w:p>
    <w:p w:rsidR="00B63EE9" w:rsidRPr="00B63EE9" w:rsidRDefault="00B63EE9" w:rsidP="00B63EE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осы</w:t>
      </w:r>
      <w:proofErr w:type="gramStart"/>
      <w:r w:rsidRPr="00B63EE9">
        <w:rPr>
          <w:rFonts w:ascii="Times New Roman" w:eastAsia="Times New Roman" w:hAnsi="Times New Roman" w:cs="Times New Roman"/>
          <w:color w:val="000000"/>
          <w:sz w:val="27"/>
          <w:szCs w:val="27"/>
          <w:lang w:eastAsia="ru-RU"/>
        </w:rPr>
        <w:t xml:space="preserve"> Т</w:t>
      </w:r>
      <w:proofErr w:type="gramEnd"/>
      <w:r w:rsidRPr="00B63EE9">
        <w:rPr>
          <w:rFonts w:ascii="Times New Roman" w:eastAsia="Times New Roman" w:hAnsi="Times New Roman" w:cs="Times New Roman"/>
          <w:color w:val="000000"/>
          <w:sz w:val="27"/>
          <w:szCs w:val="27"/>
          <w:lang w:eastAsia="ru-RU"/>
        </w:rPr>
        <w:t>ұжырымдаманың күтілетін нәтижелерін анықтау; </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Тұжырымдама </w:t>
      </w:r>
      <w:r w:rsidRPr="00B63EE9">
        <w:rPr>
          <w:rFonts w:ascii="Times New Roman" w:eastAsia="Times New Roman" w:hAnsi="Times New Roman" w:cs="Times New Roman"/>
          <w:b/>
          <w:bCs/>
          <w:color w:val="000000"/>
          <w:sz w:val="27"/>
          <w:szCs w:val="27"/>
          <w:shd w:val="clear" w:color="auto" w:fill="FFFFFF"/>
          <w:lang w:eastAsia="ru-RU"/>
        </w:rPr>
        <w:t>төмендегі бө</w:t>
      </w:r>
      <w:proofErr w:type="gramStart"/>
      <w:r w:rsidRPr="00B63EE9">
        <w:rPr>
          <w:rFonts w:ascii="Times New Roman" w:eastAsia="Times New Roman" w:hAnsi="Times New Roman" w:cs="Times New Roman"/>
          <w:b/>
          <w:bCs/>
          <w:color w:val="000000"/>
          <w:sz w:val="27"/>
          <w:szCs w:val="27"/>
          <w:shd w:val="clear" w:color="auto" w:fill="FFFFFF"/>
          <w:lang w:eastAsia="ru-RU"/>
        </w:rPr>
        <w:t>л</w:t>
      </w:r>
      <w:proofErr w:type="gramEnd"/>
      <w:r w:rsidRPr="00B63EE9">
        <w:rPr>
          <w:rFonts w:ascii="Times New Roman" w:eastAsia="Times New Roman" w:hAnsi="Times New Roman" w:cs="Times New Roman"/>
          <w:b/>
          <w:bCs/>
          <w:color w:val="000000"/>
          <w:sz w:val="27"/>
          <w:szCs w:val="27"/>
          <w:shd w:val="clear" w:color="auto" w:fill="FFFFFF"/>
          <w:lang w:eastAsia="ru-RU"/>
        </w:rPr>
        <w:t>імдерден</w:t>
      </w:r>
      <w:r w:rsidRPr="00B63EE9">
        <w:rPr>
          <w:rFonts w:ascii="Times New Roman" w:eastAsia="Times New Roman" w:hAnsi="Times New Roman" w:cs="Times New Roman"/>
          <w:color w:val="000000"/>
          <w:sz w:val="27"/>
          <w:szCs w:val="27"/>
          <w:shd w:val="clear" w:color="auto" w:fill="FFFFFF"/>
          <w:lang w:eastAsia="ru-RU"/>
        </w:rPr>
        <w:t> тұрады: </w:t>
      </w:r>
      <w:r w:rsidRPr="00B63EE9">
        <w:rPr>
          <w:rFonts w:ascii="Times New Roman" w:eastAsia="Times New Roman" w:hAnsi="Times New Roman" w:cs="Times New Roman"/>
          <w:color w:val="000000"/>
          <w:sz w:val="27"/>
          <w:szCs w:val="27"/>
          <w:lang w:eastAsia="ru-RU"/>
        </w:rPr>
        <w:br/>
      </w:r>
    </w:p>
    <w:p w:rsidR="00B63EE9" w:rsidRPr="00B63EE9" w:rsidRDefault="00B63EE9" w:rsidP="00B63EE9">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Әлемдік үрдістер мен отандық тәжірибеге сүйене отырып, 12 жылдық жалпы орта бі</w:t>
      </w:r>
      <w:proofErr w:type="gramStart"/>
      <w:r w:rsidRPr="00B63EE9">
        <w:rPr>
          <w:rFonts w:ascii="Times New Roman" w:eastAsia="Times New Roman" w:hAnsi="Times New Roman" w:cs="Times New Roman"/>
          <w:color w:val="000000"/>
          <w:sz w:val="27"/>
          <w:szCs w:val="27"/>
          <w:lang w:eastAsia="ru-RU"/>
        </w:rPr>
        <w:t>л</w:t>
      </w:r>
      <w:proofErr w:type="gramEnd"/>
      <w:r w:rsidRPr="00B63EE9">
        <w:rPr>
          <w:rFonts w:ascii="Times New Roman" w:eastAsia="Times New Roman" w:hAnsi="Times New Roman" w:cs="Times New Roman"/>
          <w:color w:val="000000"/>
          <w:sz w:val="27"/>
          <w:szCs w:val="27"/>
          <w:lang w:eastAsia="ru-RU"/>
        </w:rPr>
        <w:t>ім беруге көшудің негіздемесі. </w:t>
      </w:r>
    </w:p>
    <w:p w:rsidR="00B63EE9" w:rsidRPr="00B63EE9" w:rsidRDefault="00B63EE9" w:rsidP="00B63EE9">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12 жылдық жалпы орта білім берудің мақсаты мен күтілетін </w:t>
      </w:r>
      <w:proofErr w:type="gramStart"/>
      <w:r w:rsidRPr="00B63EE9">
        <w:rPr>
          <w:rFonts w:ascii="Times New Roman" w:eastAsia="Times New Roman" w:hAnsi="Times New Roman" w:cs="Times New Roman"/>
          <w:color w:val="000000"/>
          <w:sz w:val="27"/>
          <w:szCs w:val="27"/>
          <w:lang w:eastAsia="ru-RU"/>
        </w:rPr>
        <w:t>н</w:t>
      </w:r>
      <w:proofErr w:type="gramEnd"/>
      <w:r w:rsidRPr="00B63EE9">
        <w:rPr>
          <w:rFonts w:ascii="Times New Roman" w:eastAsia="Times New Roman" w:hAnsi="Times New Roman" w:cs="Times New Roman"/>
          <w:color w:val="000000"/>
          <w:sz w:val="27"/>
          <w:szCs w:val="27"/>
          <w:lang w:eastAsia="ru-RU"/>
        </w:rPr>
        <w:t>әтижелері. </w:t>
      </w:r>
    </w:p>
    <w:p w:rsidR="00B63EE9" w:rsidRPr="00B63EE9" w:rsidRDefault="00B63EE9" w:rsidP="00B63EE9">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Жалпы орта бі</w:t>
      </w:r>
      <w:proofErr w:type="gramStart"/>
      <w:r w:rsidRPr="00B63EE9">
        <w:rPr>
          <w:rFonts w:ascii="Times New Roman" w:eastAsia="Times New Roman" w:hAnsi="Times New Roman" w:cs="Times New Roman"/>
          <w:color w:val="000000"/>
          <w:sz w:val="27"/>
          <w:szCs w:val="27"/>
          <w:lang w:eastAsia="ru-RU"/>
        </w:rPr>
        <w:t>л</w:t>
      </w:r>
      <w:proofErr w:type="gramEnd"/>
      <w:r w:rsidRPr="00B63EE9">
        <w:rPr>
          <w:rFonts w:ascii="Times New Roman" w:eastAsia="Times New Roman" w:hAnsi="Times New Roman" w:cs="Times New Roman"/>
          <w:color w:val="000000"/>
          <w:sz w:val="27"/>
          <w:szCs w:val="27"/>
          <w:lang w:eastAsia="ru-RU"/>
        </w:rPr>
        <w:t>ім беру құрылымы. </w:t>
      </w:r>
    </w:p>
    <w:p w:rsidR="00B63EE9" w:rsidRPr="00B63EE9" w:rsidRDefault="00B63EE9" w:rsidP="00B63EE9">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Бі</w:t>
      </w:r>
      <w:proofErr w:type="gramStart"/>
      <w:r w:rsidRPr="00B63EE9">
        <w:rPr>
          <w:rFonts w:ascii="Times New Roman" w:eastAsia="Times New Roman" w:hAnsi="Times New Roman" w:cs="Times New Roman"/>
          <w:color w:val="000000"/>
          <w:sz w:val="27"/>
          <w:szCs w:val="27"/>
          <w:lang w:eastAsia="ru-RU"/>
        </w:rPr>
        <w:t>л</w:t>
      </w:r>
      <w:proofErr w:type="gramEnd"/>
      <w:r w:rsidRPr="00B63EE9">
        <w:rPr>
          <w:rFonts w:ascii="Times New Roman" w:eastAsia="Times New Roman" w:hAnsi="Times New Roman" w:cs="Times New Roman"/>
          <w:color w:val="000000"/>
          <w:sz w:val="27"/>
          <w:szCs w:val="27"/>
          <w:lang w:eastAsia="ru-RU"/>
        </w:rPr>
        <w:t>ім беру мазмұнын жаңартудың негізгі бағыттары. </w:t>
      </w:r>
    </w:p>
    <w:p w:rsidR="00B63EE9" w:rsidRPr="00B63EE9" w:rsidRDefault="00B63EE9" w:rsidP="00B63EE9">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Бі</w:t>
      </w:r>
      <w:proofErr w:type="gramStart"/>
      <w:r w:rsidRPr="00B63EE9">
        <w:rPr>
          <w:rFonts w:ascii="Times New Roman" w:eastAsia="Times New Roman" w:hAnsi="Times New Roman" w:cs="Times New Roman"/>
          <w:color w:val="000000"/>
          <w:sz w:val="27"/>
          <w:szCs w:val="27"/>
          <w:lang w:eastAsia="ru-RU"/>
        </w:rPr>
        <w:t>л</w:t>
      </w:r>
      <w:proofErr w:type="gramEnd"/>
      <w:r w:rsidRPr="00B63EE9">
        <w:rPr>
          <w:rFonts w:ascii="Times New Roman" w:eastAsia="Times New Roman" w:hAnsi="Times New Roman" w:cs="Times New Roman"/>
          <w:color w:val="000000"/>
          <w:sz w:val="27"/>
          <w:szCs w:val="27"/>
          <w:lang w:eastAsia="ru-RU"/>
        </w:rPr>
        <w:t>ім беру процесін ұйымдастырудың ерекшеліктері. </w:t>
      </w:r>
    </w:p>
    <w:p w:rsidR="00B63EE9" w:rsidRPr="00B63EE9" w:rsidRDefault="00B63EE9" w:rsidP="00B63EE9">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Педагогикалық кадрлар. </w:t>
      </w:r>
    </w:p>
    <w:p w:rsidR="00B63EE9" w:rsidRPr="00B63EE9" w:rsidRDefault="00B63EE9" w:rsidP="00B63EE9">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Білім берудің күтілетін </w:t>
      </w:r>
      <w:proofErr w:type="gramStart"/>
      <w:r w:rsidRPr="00B63EE9">
        <w:rPr>
          <w:rFonts w:ascii="Times New Roman" w:eastAsia="Times New Roman" w:hAnsi="Times New Roman" w:cs="Times New Roman"/>
          <w:color w:val="000000"/>
          <w:sz w:val="27"/>
          <w:szCs w:val="27"/>
          <w:lang w:eastAsia="ru-RU"/>
        </w:rPr>
        <w:t>н</w:t>
      </w:r>
      <w:proofErr w:type="gramEnd"/>
      <w:r w:rsidRPr="00B63EE9">
        <w:rPr>
          <w:rFonts w:ascii="Times New Roman" w:eastAsia="Times New Roman" w:hAnsi="Times New Roman" w:cs="Times New Roman"/>
          <w:color w:val="000000"/>
          <w:sz w:val="27"/>
          <w:szCs w:val="27"/>
          <w:lang w:eastAsia="ru-RU"/>
        </w:rPr>
        <w:t>әтижелерін бағалау жүйесі. </w:t>
      </w:r>
    </w:p>
    <w:p w:rsidR="00B63EE9" w:rsidRPr="00B63EE9" w:rsidRDefault="00B63EE9" w:rsidP="00B63EE9">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Жалпы орта бі</w:t>
      </w:r>
      <w:proofErr w:type="gramStart"/>
      <w:r w:rsidRPr="00B63EE9">
        <w:rPr>
          <w:rFonts w:ascii="Times New Roman" w:eastAsia="Times New Roman" w:hAnsi="Times New Roman" w:cs="Times New Roman"/>
          <w:color w:val="000000"/>
          <w:sz w:val="27"/>
          <w:szCs w:val="27"/>
          <w:lang w:eastAsia="ru-RU"/>
        </w:rPr>
        <w:t>л</w:t>
      </w:r>
      <w:proofErr w:type="gramEnd"/>
      <w:r w:rsidRPr="00B63EE9">
        <w:rPr>
          <w:rFonts w:ascii="Times New Roman" w:eastAsia="Times New Roman" w:hAnsi="Times New Roman" w:cs="Times New Roman"/>
          <w:color w:val="000000"/>
          <w:sz w:val="27"/>
          <w:szCs w:val="27"/>
          <w:lang w:eastAsia="ru-RU"/>
        </w:rPr>
        <w:t>ім беру жүйесін басқару. </w:t>
      </w:r>
    </w:p>
    <w:p w:rsidR="00B63EE9" w:rsidRPr="00B63EE9" w:rsidRDefault="00B63EE9" w:rsidP="00B63EE9">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12 жылдық жалпы бі</w:t>
      </w:r>
      <w:proofErr w:type="gramStart"/>
      <w:r w:rsidRPr="00B63EE9">
        <w:rPr>
          <w:rFonts w:ascii="Times New Roman" w:eastAsia="Times New Roman" w:hAnsi="Times New Roman" w:cs="Times New Roman"/>
          <w:color w:val="000000"/>
          <w:sz w:val="27"/>
          <w:szCs w:val="27"/>
          <w:lang w:eastAsia="ru-RU"/>
        </w:rPr>
        <w:t>л</w:t>
      </w:r>
      <w:proofErr w:type="gramEnd"/>
      <w:r w:rsidRPr="00B63EE9">
        <w:rPr>
          <w:rFonts w:ascii="Times New Roman" w:eastAsia="Times New Roman" w:hAnsi="Times New Roman" w:cs="Times New Roman"/>
          <w:color w:val="000000"/>
          <w:sz w:val="27"/>
          <w:szCs w:val="27"/>
          <w:lang w:eastAsia="ru-RU"/>
        </w:rPr>
        <w:t>ім беру тұжырымдамасын іске асыру жағдайлары. </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lastRenderedPageBreak/>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shd w:val="clear" w:color="auto" w:fill="FFFFFF"/>
          <w:lang w:eastAsia="ru-RU"/>
        </w:rPr>
        <w:t>І. Әлемді</w:t>
      </w:r>
      <w:proofErr w:type="gramStart"/>
      <w:r w:rsidRPr="00B63EE9">
        <w:rPr>
          <w:rFonts w:ascii="Times New Roman" w:eastAsia="Times New Roman" w:hAnsi="Times New Roman" w:cs="Times New Roman"/>
          <w:b/>
          <w:bCs/>
          <w:color w:val="000000"/>
          <w:sz w:val="27"/>
          <w:szCs w:val="27"/>
          <w:shd w:val="clear" w:color="auto" w:fill="FFFFFF"/>
          <w:lang w:eastAsia="ru-RU"/>
        </w:rPr>
        <w:t>к</w:t>
      </w:r>
      <w:proofErr w:type="gramEnd"/>
      <w:r w:rsidRPr="00B63EE9">
        <w:rPr>
          <w:rFonts w:ascii="Times New Roman" w:eastAsia="Times New Roman" w:hAnsi="Times New Roman" w:cs="Times New Roman"/>
          <w:b/>
          <w:bCs/>
          <w:color w:val="000000"/>
          <w:sz w:val="27"/>
          <w:szCs w:val="27"/>
          <w:shd w:val="clear" w:color="auto" w:fill="FFFFFF"/>
          <w:lang w:eastAsia="ru-RU"/>
        </w:rPr>
        <w:t xml:space="preserve"> және отандық тәжірибеге сүйене отырып, 12 жылдық жалпы орта білім беруге көшудің негіздемесі</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Бі</w:t>
      </w:r>
      <w:proofErr w:type="gramStart"/>
      <w:r w:rsidRPr="00B63EE9">
        <w:rPr>
          <w:rFonts w:ascii="Times New Roman" w:eastAsia="Times New Roman" w:hAnsi="Times New Roman" w:cs="Times New Roman"/>
          <w:color w:val="000000"/>
          <w:sz w:val="27"/>
          <w:szCs w:val="27"/>
          <w:lang w:eastAsia="ru-RU"/>
        </w:rPr>
        <w:t>л</w:t>
      </w:r>
      <w:proofErr w:type="gramEnd"/>
      <w:r w:rsidRPr="00B63EE9">
        <w:rPr>
          <w:rFonts w:ascii="Times New Roman" w:eastAsia="Times New Roman" w:hAnsi="Times New Roman" w:cs="Times New Roman"/>
          <w:color w:val="000000"/>
          <w:sz w:val="27"/>
          <w:szCs w:val="27"/>
          <w:lang w:eastAsia="ru-RU"/>
        </w:rPr>
        <w:t>ім беру жүйесіндегі өзгерістерге негізделген әлемдік дамудың негізгі үрдістері мыналар болып табылады:</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p>
    <w:p w:rsidR="00B63EE9" w:rsidRPr="00B63EE9" w:rsidRDefault="00B63EE9" w:rsidP="00B63EE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қоғам дамуының қарқындылығы; </w:t>
      </w:r>
    </w:p>
    <w:p w:rsidR="00B63EE9" w:rsidRPr="00B63EE9" w:rsidRDefault="00B63EE9" w:rsidP="00B63EE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постидустриалдық, ақпараттық қоғ</w:t>
      </w:r>
      <w:proofErr w:type="gramStart"/>
      <w:r w:rsidRPr="00B63EE9">
        <w:rPr>
          <w:rFonts w:ascii="Times New Roman" w:eastAsia="Times New Roman" w:hAnsi="Times New Roman" w:cs="Times New Roman"/>
          <w:color w:val="000000"/>
          <w:sz w:val="27"/>
          <w:szCs w:val="27"/>
          <w:lang w:eastAsia="ru-RU"/>
        </w:rPr>
        <w:t>ам</w:t>
      </w:r>
      <w:proofErr w:type="gramEnd"/>
      <w:r w:rsidRPr="00B63EE9">
        <w:rPr>
          <w:rFonts w:ascii="Times New Roman" w:eastAsia="Times New Roman" w:hAnsi="Times New Roman" w:cs="Times New Roman"/>
          <w:color w:val="000000"/>
          <w:sz w:val="27"/>
          <w:szCs w:val="27"/>
          <w:lang w:eastAsia="ru-RU"/>
        </w:rPr>
        <w:t>ға көшу, мәдениаралық өзара қатынас ауқымының кеңеюі,; </w:t>
      </w:r>
    </w:p>
    <w:p w:rsidR="00B63EE9" w:rsidRPr="00B63EE9" w:rsidRDefault="00B63EE9" w:rsidP="00B63EE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халықаралық ынтымақтастық нәтижесінде шешілуі мүмкін ғаламдық проблемалардың туындауы және өсуі; </w:t>
      </w:r>
    </w:p>
    <w:p w:rsidR="00B63EE9" w:rsidRPr="00B63EE9" w:rsidRDefault="00B63EE9" w:rsidP="00B63EE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қоғамның демократиялануы; </w:t>
      </w:r>
    </w:p>
    <w:p w:rsidR="00B63EE9" w:rsidRPr="00B63EE9" w:rsidRDefault="00B63EE9" w:rsidP="00B63EE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экономиканың қарқынды дамуы, бәсекелестіктің өсуі; </w:t>
      </w:r>
    </w:p>
    <w:p w:rsidR="00B63EE9" w:rsidRPr="00B63EE9" w:rsidRDefault="00B63EE9" w:rsidP="00B63EE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адам капиталы мәні</w:t>
      </w:r>
      <w:proofErr w:type="gramStart"/>
      <w:r w:rsidRPr="00B63EE9">
        <w:rPr>
          <w:rFonts w:ascii="Times New Roman" w:eastAsia="Times New Roman" w:hAnsi="Times New Roman" w:cs="Times New Roman"/>
          <w:color w:val="000000"/>
          <w:sz w:val="27"/>
          <w:szCs w:val="27"/>
          <w:lang w:eastAsia="ru-RU"/>
        </w:rPr>
        <w:t>н</w:t>
      </w:r>
      <w:proofErr w:type="gramEnd"/>
      <w:r w:rsidRPr="00B63EE9">
        <w:rPr>
          <w:rFonts w:ascii="Times New Roman" w:eastAsia="Times New Roman" w:hAnsi="Times New Roman" w:cs="Times New Roman"/>
          <w:color w:val="000000"/>
          <w:sz w:val="27"/>
          <w:szCs w:val="27"/>
          <w:lang w:eastAsia="ru-RU"/>
        </w:rPr>
        <w:t>ің артуы. </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Осыған сәйкес дамыған елдердің білім беру жүйесінде білім беру философиясы мен әдіснамасын жаңарту үрдістері, білім беру мазмұнын құру әдістерінің өзгеруі, білім беру мазмұнындағы жетілді</w:t>
      </w:r>
      <w:proofErr w:type="gramStart"/>
      <w:r w:rsidRPr="00B63EE9">
        <w:rPr>
          <w:rFonts w:ascii="Times New Roman" w:eastAsia="Times New Roman" w:hAnsi="Times New Roman" w:cs="Times New Roman"/>
          <w:color w:val="000000"/>
          <w:sz w:val="27"/>
          <w:szCs w:val="27"/>
          <w:shd w:val="clear" w:color="auto" w:fill="FFFFFF"/>
          <w:lang w:eastAsia="ru-RU"/>
        </w:rPr>
        <w:t>р</w:t>
      </w:r>
      <w:proofErr w:type="gramEnd"/>
      <w:r w:rsidRPr="00B63EE9">
        <w:rPr>
          <w:rFonts w:ascii="Times New Roman" w:eastAsia="Times New Roman" w:hAnsi="Times New Roman" w:cs="Times New Roman"/>
          <w:color w:val="000000"/>
          <w:sz w:val="27"/>
          <w:szCs w:val="27"/>
          <w:shd w:val="clear" w:color="auto" w:fill="FFFFFF"/>
          <w:lang w:eastAsia="ru-RU"/>
        </w:rPr>
        <w:t xml:space="preserve">ілген моделдердің жасалуы, білім беруді басқарудың тиімді тәсілдерін іздеу және </w:t>
      </w:r>
      <w:proofErr w:type="gramStart"/>
      <w:r w:rsidRPr="00B63EE9">
        <w:rPr>
          <w:rFonts w:ascii="Times New Roman" w:eastAsia="Times New Roman" w:hAnsi="Times New Roman" w:cs="Times New Roman"/>
          <w:color w:val="000000"/>
          <w:sz w:val="27"/>
          <w:szCs w:val="27"/>
          <w:shd w:val="clear" w:color="auto" w:fill="FFFFFF"/>
          <w:lang w:eastAsia="ru-RU"/>
        </w:rPr>
        <w:t>т.б</w:t>
      </w:r>
      <w:proofErr w:type="gramEnd"/>
      <w:r w:rsidRPr="00B63EE9">
        <w:rPr>
          <w:rFonts w:ascii="Times New Roman" w:eastAsia="Times New Roman" w:hAnsi="Times New Roman" w:cs="Times New Roman"/>
          <w:color w:val="000000"/>
          <w:sz w:val="27"/>
          <w:szCs w:val="27"/>
          <w:shd w:val="clear" w:color="auto" w:fill="FFFFFF"/>
          <w:lang w:eastAsia="ru-RU"/>
        </w:rPr>
        <w:t>. үрдістер байқалып отыр.</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Оқытудың дә</w:t>
      </w:r>
      <w:proofErr w:type="gramStart"/>
      <w:r w:rsidRPr="00B63EE9">
        <w:rPr>
          <w:rFonts w:ascii="Times New Roman" w:eastAsia="Times New Roman" w:hAnsi="Times New Roman" w:cs="Times New Roman"/>
          <w:color w:val="000000"/>
          <w:sz w:val="27"/>
          <w:szCs w:val="27"/>
          <w:lang w:eastAsia="ru-RU"/>
        </w:rPr>
        <w:t>ст</w:t>
      </w:r>
      <w:proofErr w:type="gramEnd"/>
      <w:r w:rsidRPr="00B63EE9">
        <w:rPr>
          <w:rFonts w:ascii="Times New Roman" w:eastAsia="Times New Roman" w:hAnsi="Times New Roman" w:cs="Times New Roman"/>
          <w:color w:val="000000"/>
          <w:sz w:val="27"/>
          <w:szCs w:val="27"/>
          <w:lang w:eastAsia="ru-RU"/>
        </w:rPr>
        <w:t>үрлі өнімсіз стилін ығыстыру және оқушылдың танымдық белсенділігі мен өзіндік ойлауын қамтамасыз ететін жаңа дамытушы, сындарлы білім беру моделіне көшу әлемдік білім берудің стратегиялық бағыттарының бірі болып табылады.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 xml:space="preserve">Қазақстандық жалпы орта білім беретін мектеп соңғы жылдары өзінің келбетін өзгертті. Білім беруді жаңарту жүйесін қолдайтын </w:t>
      </w:r>
      <w:proofErr w:type="gramStart"/>
      <w:r w:rsidRPr="00B63EE9">
        <w:rPr>
          <w:rFonts w:ascii="Times New Roman" w:eastAsia="Times New Roman" w:hAnsi="Times New Roman" w:cs="Times New Roman"/>
          <w:color w:val="000000"/>
          <w:sz w:val="27"/>
          <w:szCs w:val="27"/>
          <w:lang w:eastAsia="ru-RU"/>
        </w:rPr>
        <w:t>на</w:t>
      </w:r>
      <w:proofErr w:type="gramEnd"/>
      <w:r w:rsidRPr="00B63EE9">
        <w:rPr>
          <w:rFonts w:ascii="Times New Roman" w:eastAsia="Times New Roman" w:hAnsi="Times New Roman" w:cs="Times New Roman"/>
          <w:color w:val="000000"/>
          <w:sz w:val="27"/>
          <w:szCs w:val="27"/>
          <w:lang w:eastAsia="ru-RU"/>
        </w:rPr>
        <w:t xml:space="preserve">қты қадамдар жасалды. Олардың ішінде мемлекеттік </w:t>
      </w:r>
      <w:proofErr w:type="gramStart"/>
      <w:r w:rsidRPr="00B63EE9">
        <w:rPr>
          <w:rFonts w:ascii="Times New Roman" w:eastAsia="Times New Roman" w:hAnsi="Times New Roman" w:cs="Times New Roman"/>
          <w:color w:val="000000"/>
          <w:sz w:val="27"/>
          <w:szCs w:val="27"/>
          <w:lang w:eastAsia="ru-RU"/>
        </w:rPr>
        <w:t>жалпы</w:t>
      </w:r>
      <w:proofErr w:type="gramEnd"/>
      <w:r w:rsidRPr="00B63EE9">
        <w:rPr>
          <w:rFonts w:ascii="Times New Roman" w:eastAsia="Times New Roman" w:hAnsi="Times New Roman" w:cs="Times New Roman"/>
          <w:color w:val="000000"/>
          <w:sz w:val="27"/>
          <w:szCs w:val="27"/>
          <w:lang w:eastAsia="ru-RU"/>
        </w:rPr>
        <w:t>ға міндетті білім стандарттарының әзірлену және енгізілуі, кредиттік технология негізіндегі үш сатылы жоғары білім моделінің енгізілуі, вариативті білім берудің енгізілуі, білім сапасын бағалау критерийлерін әзірлеу жөнінде жұмыстар басталды.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Бірақ қол жеткен жеті</w:t>
      </w:r>
      <w:proofErr w:type="gramStart"/>
      <w:r w:rsidRPr="00B63EE9">
        <w:rPr>
          <w:rFonts w:ascii="Times New Roman" w:eastAsia="Times New Roman" w:hAnsi="Times New Roman" w:cs="Times New Roman"/>
          <w:color w:val="000000"/>
          <w:sz w:val="27"/>
          <w:szCs w:val="27"/>
          <w:lang w:eastAsia="ru-RU"/>
        </w:rPr>
        <w:t>ст</w:t>
      </w:r>
      <w:proofErr w:type="gramEnd"/>
      <w:r w:rsidRPr="00B63EE9">
        <w:rPr>
          <w:rFonts w:ascii="Times New Roman" w:eastAsia="Times New Roman" w:hAnsi="Times New Roman" w:cs="Times New Roman"/>
          <w:color w:val="000000"/>
          <w:sz w:val="27"/>
          <w:szCs w:val="27"/>
          <w:lang w:eastAsia="ru-RU"/>
        </w:rPr>
        <w:t>іктер адам капиталының дамуы мен орнықты экономикалық өсуді толық қамтамасыз ете алмайды.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lastRenderedPageBreak/>
        <w:t>Қазақстанның бі</w:t>
      </w:r>
      <w:proofErr w:type="gramStart"/>
      <w:r w:rsidRPr="00B63EE9">
        <w:rPr>
          <w:rFonts w:ascii="Times New Roman" w:eastAsia="Times New Roman" w:hAnsi="Times New Roman" w:cs="Times New Roman"/>
          <w:color w:val="000000"/>
          <w:sz w:val="27"/>
          <w:szCs w:val="27"/>
          <w:lang w:eastAsia="ru-RU"/>
        </w:rPr>
        <w:t>л</w:t>
      </w:r>
      <w:proofErr w:type="gramEnd"/>
      <w:r w:rsidRPr="00B63EE9">
        <w:rPr>
          <w:rFonts w:ascii="Times New Roman" w:eastAsia="Times New Roman" w:hAnsi="Times New Roman" w:cs="Times New Roman"/>
          <w:color w:val="000000"/>
          <w:sz w:val="27"/>
          <w:szCs w:val="27"/>
          <w:lang w:eastAsia="ru-RU"/>
        </w:rPr>
        <w:t>ім беру жүйесінің даму деңгейіне кері ықпал ететін мынадай факторлар қалып отыр: </w:t>
      </w:r>
    </w:p>
    <w:p w:rsidR="00B63EE9" w:rsidRPr="00B63EE9" w:rsidRDefault="00B63EE9" w:rsidP="00B63EE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Орта бі</w:t>
      </w:r>
      <w:proofErr w:type="gramStart"/>
      <w:r w:rsidRPr="00B63EE9">
        <w:rPr>
          <w:rFonts w:ascii="Times New Roman" w:eastAsia="Times New Roman" w:hAnsi="Times New Roman" w:cs="Times New Roman"/>
          <w:color w:val="000000"/>
          <w:sz w:val="27"/>
          <w:szCs w:val="27"/>
          <w:lang w:eastAsia="ru-RU"/>
        </w:rPr>
        <w:t>л</w:t>
      </w:r>
      <w:proofErr w:type="gramEnd"/>
      <w:r w:rsidRPr="00B63EE9">
        <w:rPr>
          <w:rFonts w:ascii="Times New Roman" w:eastAsia="Times New Roman" w:hAnsi="Times New Roman" w:cs="Times New Roman"/>
          <w:color w:val="000000"/>
          <w:sz w:val="27"/>
          <w:szCs w:val="27"/>
          <w:lang w:eastAsia="ru-RU"/>
        </w:rPr>
        <w:t>ім беру жүйесінде диагностикалық мақсаттылықтың болмауы. </w:t>
      </w:r>
    </w:p>
    <w:p w:rsidR="00B63EE9" w:rsidRPr="00B63EE9" w:rsidRDefault="00B63EE9" w:rsidP="00B63EE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Білім берудің жеке тұ</w:t>
      </w:r>
      <w:proofErr w:type="gramStart"/>
      <w:r w:rsidRPr="00B63EE9">
        <w:rPr>
          <w:rFonts w:ascii="Times New Roman" w:eastAsia="Times New Roman" w:hAnsi="Times New Roman" w:cs="Times New Roman"/>
          <w:color w:val="000000"/>
          <w:sz w:val="27"/>
          <w:szCs w:val="27"/>
          <w:lang w:eastAsia="ru-RU"/>
        </w:rPr>
        <w:t>лғаны</w:t>
      </w:r>
      <w:proofErr w:type="gramEnd"/>
      <w:r w:rsidRPr="00B63EE9">
        <w:rPr>
          <w:rFonts w:ascii="Times New Roman" w:eastAsia="Times New Roman" w:hAnsi="Times New Roman" w:cs="Times New Roman"/>
          <w:color w:val="000000"/>
          <w:sz w:val="27"/>
          <w:szCs w:val="27"/>
          <w:lang w:eastAsia="ru-RU"/>
        </w:rPr>
        <w:t>ң дамуына емес, формальды нәтижелерге бағдарлануы. </w:t>
      </w:r>
    </w:p>
    <w:p w:rsidR="00B63EE9" w:rsidRPr="00B63EE9" w:rsidRDefault="00B63EE9" w:rsidP="00B63EE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Оқу жеті</w:t>
      </w:r>
      <w:proofErr w:type="gramStart"/>
      <w:r w:rsidRPr="00B63EE9">
        <w:rPr>
          <w:rFonts w:ascii="Times New Roman" w:eastAsia="Times New Roman" w:hAnsi="Times New Roman" w:cs="Times New Roman"/>
          <w:color w:val="000000"/>
          <w:sz w:val="27"/>
          <w:szCs w:val="27"/>
          <w:lang w:eastAsia="ru-RU"/>
        </w:rPr>
        <w:t>ст</w:t>
      </w:r>
      <w:proofErr w:type="gramEnd"/>
      <w:r w:rsidRPr="00B63EE9">
        <w:rPr>
          <w:rFonts w:ascii="Times New Roman" w:eastAsia="Times New Roman" w:hAnsi="Times New Roman" w:cs="Times New Roman"/>
          <w:color w:val="000000"/>
          <w:sz w:val="27"/>
          <w:szCs w:val="27"/>
          <w:lang w:eastAsia="ru-RU"/>
        </w:rPr>
        <w:t>іктерін бағалауда оқушыны қызықтырмайтын, шынайылықты қамтамасыз етпейтін және қиындық тудыратын жағдайға душар ететін ескірген жүйенің сақталуы. </w:t>
      </w:r>
    </w:p>
    <w:p w:rsidR="00B63EE9" w:rsidRPr="00B63EE9" w:rsidRDefault="00B63EE9" w:rsidP="00B63EE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Жасөспі</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імдердің тұлғалық, азаматтық және адамгершілік қасиеттерінің жеткілікті дамымауы, өзін-өзі анықтау мотивтерінің болмауы, өзіндік қызығушылығы мен болашақ жоспарын сезіну деңгейінің төмендігі. </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Қазақстан қоғамының қазіргі геосаяси, экономикалық және әлеуметтік жағдайы, әлемдік білім кеңі</w:t>
      </w:r>
      <w:proofErr w:type="gramStart"/>
      <w:r w:rsidRPr="00B63EE9">
        <w:rPr>
          <w:rFonts w:ascii="Times New Roman" w:eastAsia="Times New Roman" w:hAnsi="Times New Roman" w:cs="Times New Roman"/>
          <w:color w:val="000000"/>
          <w:sz w:val="27"/>
          <w:szCs w:val="27"/>
          <w:shd w:val="clear" w:color="auto" w:fill="FFFFFF"/>
          <w:lang w:eastAsia="ru-RU"/>
        </w:rPr>
        <w:t>ст</w:t>
      </w:r>
      <w:proofErr w:type="gramEnd"/>
      <w:r w:rsidRPr="00B63EE9">
        <w:rPr>
          <w:rFonts w:ascii="Times New Roman" w:eastAsia="Times New Roman" w:hAnsi="Times New Roman" w:cs="Times New Roman"/>
          <w:color w:val="000000"/>
          <w:sz w:val="27"/>
          <w:szCs w:val="27"/>
          <w:shd w:val="clear" w:color="auto" w:fill="FFFFFF"/>
          <w:lang w:eastAsia="ru-RU"/>
        </w:rPr>
        <w:t>ігіне кірігуі Қазақстан Республикасының жалпы орта білім жүйесін жаңғыртуды, атап айтқанда, орта білім мазмұны мен құрылымын, мақсаттарын қайта қарауды және оқыту мерзімін кеңейтуді талап етеді.</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Қазіргі кезеңде 12 жылдық мектепке есептелген белгілі бі</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 xml:space="preserve"> халықаралық білім беру стандарты қалыптасты.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Еуропа кеңесінің (1992 ж.) Декларациясына сәйкес 12 жылдық білім беру әлемдік білім кеңі</w:t>
      </w:r>
      <w:proofErr w:type="gramStart"/>
      <w:r w:rsidRPr="00B63EE9">
        <w:rPr>
          <w:rFonts w:ascii="Times New Roman" w:eastAsia="Times New Roman" w:hAnsi="Times New Roman" w:cs="Times New Roman"/>
          <w:color w:val="000000"/>
          <w:sz w:val="27"/>
          <w:szCs w:val="27"/>
          <w:lang w:eastAsia="ru-RU"/>
        </w:rPr>
        <w:t>ст</w:t>
      </w:r>
      <w:proofErr w:type="gramEnd"/>
      <w:r w:rsidRPr="00B63EE9">
        <w:rPr>
          <w:rFonts w:ascii="Times New Roman" w:eastAsia="Times New Roman" w:hAnsi="Times New Roman" w:cs="Times New Roman"/>
          <w:color w:val="000000"/>
          <w:sz w:val="27"/>
          <w:szCs w:val="27"/>
          <w:lang w:eastAsia="ru-RU"/>
        </w:rPr>
        <w:t>ігінде 136 елде жүзеге асырылуда. Олардың ішінде дамыған елдерден: АҚ</w:t>
      </w:r>
      <w:proofErr w:type="gramStart"/>
      <w:r w:rsidRPr="00B63EE9">
        <w:rPr>
          <w:rFonts w:ascii="Times New Roman" w:eastAsia="Times New Roman" w:hAnsi="Times New Roman" w:cs="Times New Roman"/>
          <w:color w:val="000000"/>
          <w:sz w:val="27"/>
          <w:szCs w:val="27"/>
          <w:lang w:eastAsia="ru-RU"/>
        </w:rPr>
        <w:t>Ш</w:t>
      </w:r>
      <w:proofErr w:type="gramEnd"/>
      <w:r w:rsidRPr="00B63EE9">
        <w:rPr>
          <w:rFonts w:ascii="Times New Roman" w:eastAsia="Times New Roman" w:hAnsi="Times New Roman" w:cs="Times New Roman"/>
          <w:color w:val="000000"/>
          <w:sz w:val="27"/>
          <w:szCs w:val="27"/>
          <w:lang w:eastAsia="ru-RU"/>
        </w:rPr>
        <w:t>, Жапония, Германия, Франция және т.б. ТМД елдерінен 12 жылдық оқыту мерзімін Беларусь, Украина, Өзбекстан және Балтық елдері таңдады.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Қазақстаның 12 жылдық білім беруге кө</w:t>
      </w:r>
      <w:proofErr w:type="gramStart"/>
      <w:r w:rsidRPr="00B63EE9">
        <w:rPr>
          <w:rFonts w:ascii="Times New Roman" w:eastAsia="Times New Roman" w:hAnsi="Times New Roman" w:cs="Times New Roman"/>
          <w:color w:val="000000"/>
          <w:sz w:val="27"/>
          <w:szCs w:val="27"/>
          <w:lang w:eastAsia="ru-RU"/>
        </w:rPr>
        <w:t>шуі б</w:t>
      </w:r>
      <w:proofErr w:type="gramEnd"/>
      <w:r w:rsidRPr="00B63EE9">
        <w:rPr>
          <w:rFonts w:ascii="Times New Roman" w:eastAsia="Times New Roman" w:hAnsi="Times New Roman" w:cs="Times New Roman"/>
          <w:color w:val="000000"/>
          <w:sz w:val="27"/>
          <w:szCs w:val="27"/>
          <w:lang w:eastAsia="ru-RU"/>
        </w:rPr>
        <w:t>ілім берудің жаңа ұлттық моделін жобалаудың стратегиялық міндеттерін табысты шешуге мүмкіндік береді.</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shd w:val="clear" w:color="auto" w:fill="FFFFFF"/>
          <w:lang w:eastAsia="ru-RU"/>
        </w:rPr>
        <w:t xml:space="preserve">ІІ. 12 жылдық жалпы орта білім берудің мақсаты мен күтілетін </w:t>
      </w:r>
      <w:proofErr w:type="gramStart"/>
      <w:r w:rsidRPr="00B63EE9">
        <w:rPr>
          <w:rFonts w:ascii="Times New Roman" w:eastAsia="Times New Roman" w:hAnsi="Times New Roman" w:cs="Times New Roman"/>
          <w:b/>
          <w:bCs/>
          <w:color w:val="000000"/>
          <w:sz w:val="27"/>
          <w:szCs w:val="27"/>
          <w:shd w:val="clear" w:color="auto" w:fill="FFFFFF"/>
          <w:lang w:eastAsia="ru-RU"/>
        </w:rPr>
        <w:t>н</w:t>
      </w:r>
      <w:proofErr w:type="gramEnd"/>
      <w:r w:rsidRPr="00B63EE9">
        <w:rPr>
          <w:rFonts w:ascii="Times New Roman" w:eastAsia="Times New Roman" w:hAnsi="Times New Roman" w:cs="Times New Roman"/>
          <w:b/>
          <w:bCs/>
          <w:color w:val="000000"/>
          <w:sz w:val="27"/>
          <w:szCs w:val="27"/>
          <w:shd w:val="clear" w:color="auto" w:fill="FFFFFF"/>
          <w:lang w:eastAsia="ru-RU"/>
        </w:rPr>
        <w:t>әтижелері</w:t>
      </w:r>
      <w:r w:rsidRPr="00B63EE9">
        <w:rPr>
          <w:rFonts w:ascii="Times New Roman" w:eastAsia="Times New Roman" w:hAnsi="Times New Roman" w:cs="Times New Roman"/>
          <w:color w:val="000000"/>
          <w:sz w:val="27"/>
          <w:szCs w:val="27"/>
          <w:shd w:val="clear" w:color="auto" w:fill="FFFFFF"/>
          <w:lang w:eastAsia="ru-RU"/>
        </w:rPr>
        <w:t>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12 жылдық білім берудің басты </w:t>
      </w:r>
      <w:r w:rsidRPr="00B63EE9">
        <w:rPr>
          <w:rFonts w:ascii="Times New Roman" w:eastAsia="Times New Roman" w:hAnsi="Times New Roman" w:cs="Times New Roman"/>
          <w:b/>
          <w:bCs/>
          <w:color w:val="000000"/>
          <w:sz w:val="27"/>
          <w:szCs w:val="27"/>
          <w:shd w:val="clear" w:color="auto" w:fill="FFFFFF"/>
          <w:lang w:eastAsia="ru-RU"/>
        </w:rPr>
        <w:t>мақсаты:</w:t>
      </w:r>
      <w:r w:rsidRPr="00B63EE9">
        <w:rPr>
          <w:rFonts w:ascii="Times New Roman" w:eastAsia="Times New Roman" w:hAnsi="Times New Roman" w:cs="Times New Roman"/>
          <w:color w:val="000000"/>
          <w:sz w:val="27"/>
          <w:szCs w:val="27"/>
          <w:shd w:val="clear" w:color="auto" w:fill="FFFFFF"/>
          <w:lang w:eastAsia="ru-RU"/>
        </w:rPr>
        <w:t>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i/>
          <w:iCs/>
          <w:color w:val="000000"/>
          <w:sz w:val="27"/>
          <w:szCs w:val="27"/>
          <w:shd w:val="clear" w:color="auto" w:fill="FFFFFF"/>
          <w:lang w:eastAsia="ru-RU"/>
        </w:rPr>
        <w:t>Өзінің және қоғамның мүддесінде өзін-өзі белсенді етуге дайын, өзгермелі даму үстіндегі ортада өмір сүруге бейім, бәсекеге қабілетті және құзіретті, шығармашыл, білімді тұ</w:t>
      </w:r>
      <w:proofErr w:type="gramStart"/>
      <w:r w:rsidRPr="00B63EE9">
        <w:rPr>
          <w:rFonts w:ascii="Times New Roman" w:eastAsia="Times New Roman" w:hAnsi="Times New Roman" w:cs="Times New Roman"/>
          <w:i/>
          <w:iCs/>
          <w:color w:val="000000"/>
          <w:sz w:val="27"/>
          <w:szCs w:val="27"/>
          <w:shd w:val="clear" w:color="auto" w:fill="FFFFFF"/>
          <w:lang w:eastAsia="ru-RU"/>
        </w:rPr>
        <w:t>лғаны</w:t>
      </w:r>
      <w:proofErr w:type="gramEnd"/>
      <w:r w:rsidRPr="00B63EE9">
        <w:rPr>
          <w:rFonts w:ascii="Times New Roman" w:eastAsia="Times New Roman" w:hAnsi="Times New Roman" w:cs="Times New Roman"/>
          <w:i/>
          <w:iCs/>
          <w:color w:val="000000"/>
          <w:sz w:val="27"/>
          <w:szCs w:val="27"/>
          <w:shd w:val="clear" w:color="auto" w:fill="FFFFFF"/>
          <w:lang w:eastAsia="ru-RU"/>
        </w:rPr>
        <w:t xml:space="preserve"> дамыту және қалыптастыру.</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 xml:space="preserve">Білім берудің күтілетін </w:t>
      </w:r>
      <w:proofErr w:type="gramStart"/>
      <w:r w:rsidRPr="00B63EE9">
        <w:rPr>
          <w:rFonts w:ascii="Times New Roman" w:eastAsia="Times New Roman" w:hAnsi="Times New Roman" w:cs="Times New Roman"/>
          <w:color w:val="000000"/>
          <w:sz w:val="27"/>
          <w:szCs w:val="27"/>
          <w:lang w:eastAsia="ru-RU"/>
        </w:rPr>
        <w:t>н</w:t>
      </w:r>
      <w:proofErr w:type="gramEnd"/>
      <w:r w:rsidRPr="00B63EE9">
        <w:rPr>
          <w:rFonts w:ascii="Times New Roman" w:eastAsia="Times New Roman" w:hAnsi="Times New Roman" w:cs="Times New Roman"/>
          <w:color w:val="000000"/>
          <w:sz w:val="27"/>
          <w:szCs w:val="27"/>
          <w:lang w:eastAsia="ru-RU"/>
        </w:rPr>
        <w:t>әтижелері белгіленген мақсатқа сәйкес мектеп түлегінің негізгі құзырлылығы төмендегіше анықталды: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lastRenderedPageBreak/>
        <w:t>1. </w:t>
      </w:r>
      <w:r w:rsidRPr="00B63EE9">
        <w:rPr>
          <w:rFonts w:ascii="Times New Roman" w:eastAsia="Times New Roman" w:hAnsi="Times New Roman" w:cs="Times New Roman"/>
          <w:color w:val="000000"/>
          <w:sz w:val="27"/>
          <w:szCs w:val="27"/>
          <w:u w:val="single"/>
          <w:lang w:eastAsia="ru-RU"/>
        </w:rPr>
        <w:t>Құндылықты-бағдарлы құзыреттілік</w:t>
      </w:r>
      <w:r w:rsidRPr="00B63EE9">
        <w:rPr>
          <w:rFonts w:ascii="Times New Roman" w:eastAsia="Times New Roman" w:hAnsi="Times New Roman" w:cs="Times New Roman"/>
          <w:color w:val="000000"/>
          <w:sz w:val="27"/>
          <w:szCs w:val="27"/>
          <w:lang w:eastAsia="ru-RU"/>
        </w:rPr>
        <w:t> – оқушының қоршаған ортаны бірдей қабылдайтын қабілеті, жоғары әдептілік құндылықтар негізінде жасампаз қоғам өмі</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інде өзінің рөлін таба білу біліктілігі, азаматтылығы мен елжандылығы. Бұл құзыреттілік өмірдегі түрлі жағдайларда шешім қабылдай білу білігін қамтамасыз етеді. </w:t>
      </w:r>
      <w:r w:rsidRPr="00B63EE9">
        <w:rPr>
          <w:rFonts w:ascii="Times New Roman" w:eastAsia="Times New Roman" w:hAnsi="Times New Roman" w:cs="Times New Roman"/>
          <w:i/>
          <w:iCs/>
          <w:color w:val="000000"/>
          <w:sz w:val="27"/>
          <w:szCs w:val="27"/>
          <w:lang w:eastAsia="ru-RU"/>
        </w:rPr>
        <w:t>Ең бастысы, өзінің Отаны Қазақстан патриоты болу, азаматтық белсенділігін көрсету, саяси жүйені түсіну, болып жатқан әлеуметтік жағ</w:t>
      </w:r>
      <w:proofErr w:type="gramStart"/>
      <w:r w:rsidRPr="00B63EE9">
        <w:rPr>
          <w:rFonts w:ascii="Times New Roman" w:eastAsia="Times New Roman" w:hAnsi="Times New Roman" w:cs="Times New Roman"/>
          <w:i/>
          <w:iCs/>
          <w:color w:val="000000"/>
          <w:sz w:val="27"/>
          <w:szCs w:val="27"/>
          <w:lang w:eastAsia="ru-RU"/>
        </w:rPr>
        <w:t>дайлар</w:t>
      </w:r>
      <w:proofErr w:type="gramEnd"/>
      <w:r w:rsidRPr="00B63EE9">
        <w:rPr>
          <w:rFonts w:ascii="Times New Roman" w:eastAsia="Times New Roman" w:hAnsi="Times New Roman" w:cs="Times New Roman"/>
          <w:i/>
          <w:iCs/>
          <w:color w:val="000000"/>
          <w:sz w:val="27"/>
          <w:szCs w:val="27"/>
          <w:lang w:eastAsia="ru-RU"/>
        </w:rPr>
        <w:t>ға баға бере білу</w:t>
      </w:r>
      <w:r w:rsidRPr="00B63EE9">
        <w:rPr>
          <w:rFonts w:ascii="Times New Roman" w:eastAsia="Times New Roman" w:hAnsi="Times New Roman" w:cs="Times New Roman"/>
          <w:color w:val="000000"/>
          <w:sz w:val="27"/>
          <w:szCs w:val="27"/>
          <w:lang w:eastAsia="ru-RU"/>
        </w:rPr>
        <w:t>.</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2. </w:t>
      </w:r>
      <w:r w:rsidRPr="00B63EE9">
        <w:rPr>
          <w:rFonts w:ascii="Times New Roman" w:eastAsia="Times New Roman" w:hAnsi="Times New Roman" w:cs="Times New Roman"/>
          <w:color w:val="000000"/>
          <w:sz w:val="27"/>
          <w:szCs w:val="27"/>
          <w:u w:val="single"/>
          <w:lang w:eastAsia="ru-RU"/>
        </w:rPr>
        <w:t>Мәдениеттанымдық құзыреттілік</w:t>
      </w:r>
      <w:r w:rsidRPr="00B63EE9">
        <w:rPr>
          <w:rFonts w:ascii="Times New Roman" w:eastAsia="Times New Roman" w:hAnsi="Times New Roman" w:cs="Times New Roman"/>
          <w:color w:val="000000"/>
          <w:sz w:val="27"/>
          <w:szCs w:val="27"/>
          <w:lang w:eastAsia="ru-RU"/>
        </w:rPr>
        <w:t> – жалпы адамзаттық мәдениет жеті</w:t>
      </w:r>
      <w:proofErr w:type="gramStart"/>
      <w:r w:rsidRPr="00B63EE9">
        <w:rPr>
          <w:rFonts w:ascii="Times New Roman" w:eastAsia="Times New Roman" w:hAnsi="Times New Roman" w:cs="Times New Roman"/>
          <w:color w:val="000000"/>
          <w:sz w:val="27"/>
          <w:szCs w:val="27"/>
          <w:lang w:eastAsia="ru-RU"/>
        </w:rPr>
        <w:t>ст</w:t>
      </w:r>
      <w:proofErr w:type="gramEnd"/>
      <w:r w:rsidRPr="00B63EE9">
        <w:rPr>
          <w:rFonts w:ascii="Times New Roman" w:eastAsia="Times New Roman" w:hAnsi="Times New Roman" w:cs="Times New Roman"/>
          <w:color w:val="000000"/>
          <w:sz w:val="27"/>
          <w:szCs w:val="27"/>
          <w:lang w:eastAsia="ru-RU"/>
        </w:rPr>
        <w:t>іктері негізіндегі іс-әрекет тәжірибесін және қоғамдағы дәстүрлер мен жеке, отбасылық және әлеуметтік өмірдің мәдениет негіздерін, этномәдениеттік құбылыстарды игеруге мүмкіндік беретін ұлттық ерекшеліктерін тани білу. Адам мен қоғамның дамуындағы ғылымның рөлін түсіну. Өзі халқының мәдениеті мен әлемнің мәдени көптүрлігі</w:t>
      </w:r>
      <w:proofErr w:type="gramStart"/>
      <w:r w:rsidRPr="00B63EE9">
        <w:rPr>
          <w:rFonts w:ascii="Times New Roman" w:eastAsia="Times New Roman" w:hAnsi="Times New Roman" w:cs="Times New Roman"/>
          <w:color w:val="000000"/>
          <w:sz w:val="27"/>
          <w:szCs w:val="27"/>
          <w:lang w:eastAsia="ru-RU"/>
        </w:rPr>
        <w:t>г</w:t>
      </w:r>
      <w:proofErr w:type="gramEnd"/>
      <w:r w:rsidRPr="00B63EE9">
        <w:rPr>
          <w:rFonts w:ascii="Times New Roman" w:eastAsia="Times New Roman" w:hAnsi="Times New Roman" w:cs="Times New Roman"/>
          <w:color w:val="000000"/>
          <w:sz w:val="27"/>
          <w:szCs w:val="27"/>
          <w:lang w:eastAsia="ru-RU"/>
        </w:rPr>
        <w:t>ін түсіну және бағалауға мүмкіндік беретін мәдени-демалыс қызметін тиімді ұйымдастыру тәсілдерін игеру; рухани келісі</w:t>
      </w:r>
      <w:proofErr w:type="gramStart"/>
      <w:r w:rsidRPr="00B63EE9">
        <w:rPr>
          <w:rFonts w:ascii="Times New Roman" w:eastAsia="Times New Roman" w:hAnsi="Times New Roman" w:cs="Times New Roman"/>
          <w:color w:val="000000"/>
          <w:sz w:val="27"/>
          <w:szCs w:val="27"/>
          <w:lang w:eastAsia="ru-RU"/>
        </w:rPr>
        <w:t>м</w:t>
      </w:r>
      <w:proofErr w:type="gramEnd"/>
      <w:r w:rsidRPr="00B63EE9">
        <w:rPr>
          <w:rFonts w:ascii="Times New Roman" w:eastAsia="Times New Roman" w:hAnsi="Times New Roman" w:cs="Times New Roman"/>
          <w:color w:val="000000"/>
          <w:sz w:val="27"/>
          <w:szCs w:val="27"/>
          <w:lang w:eastAsia="ru-RU"/>
        </w:rPr>
        <w:t xml:space="preserve"> мен толеранттылық идеяларына бейім болу.</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3. </w:t>
      </w:r>
      <w:proofErr w:type="gramStart"/>
      <w:r w:rsidRPr="00B63EE9">
        <w:rPr>
          <w:rFonts w:ascii="Times New Roman" w:eastAsia="Times New Roman" w:hAnsi="Times New Roman" w:cs="Times New Roman"/>
          <w:color w:val="000000"/>
          <w:sz w:val="27"/>
          <w:szCs w:val="27"/>
          <w:u w:val="single"/>
          <w:lang w:eastAsia="ru-RU"/>
        </w:rPr>
        <w:t>Оқу-танымдық құзыреттілік</w:t>
      </w:r>
      <w:r w:rsidRPr="00B63EE9">
        <w:rPr>
          <w:rFonts w:ascii="Times New Roman" w:eastAsia="Times New Roman" w:hAnsi="Times New Roman" w:cs="Times New Roman"/>
          <w:color w:val="000000"/>
          <w:sz w:val="27"/>
          <w:szCs w:val="27"/>
          <w:lang w:eastAsia="ru-RU"/>
        </w:rPr>
        <w:t> – оқушының зерттеу әрекеті мен өзіндік оқу-танымдық процесін қамтамасыз ететін кешенді құзырлылық. Бұл құзырет өзінің білімділік қызметін ұйымдастыра білуді, тиімді жоспарлай білуді, сәйкес функционалдық сауаттылық талаптары негізіндегі білімді игеруде әлемнің ғылыми бағытын түс</w:t>
      </w:r>
      <w:proofErr w:type="gramEnd"/>
      <w:r w:rsidRPr="00B63EE9">
        <w:rPr>
          <w:rFonts w:ascii="Times New Roman" w:eastAsia="Times New Roman" w:hAnsi="Times New Roman" w:cs="Times New Roman"/>
          <w:color w:val="000000"/>
          <w:sz w:val="27"/>
          <w:szCs w:val="27"/>
          <w:lang w:eastAsia="ru-RU"/>
        </w:rPr>
        <w:t>інуге ізденушілік-зерттеушілік әрекет дағдыларын игеруге мүмкінді</w:t>
      </w:r>
      <w:proofErr w:type="gramStart"/>
      <w:r w:rsidRPr="00B63EE9">
        <w:rPr>
          <w:rFonts w:ascii="Times New Roman" w:eastAsia="Times New Roman" w:hAnsi="Times New Roman" w:cs="Times New Roman"/>
          <w:color w:val="000000"/>
          <w:sz w:val="27"/>
          <w:szCs w:val="27"/>
          <w:lang w:eastAsia="ru-RU"/>
        </w:rPr>
        <w:t>к</w:t>
      </w:r>
      <w:proofErr w:type="gramEnd"/>
      <w:r w:rsidRPr="00B63EE9">
        <w:rPr>
          <w:rFonts w:ascii="Times New Roman" w:eastAsia="Times New Roman" w:hAnsi="Times New Roman" w:cs="Times New Roman"/>
          <w:color w:val="000000"/>
          <w:sz w:val="27"/>
          <w:szCs w:val="27"/>
          <w:lang w:eastAsia="ru-RU"/>
        </w:rPr>
        <w:t xml:space="preserve"> беретін өзінің әрекетіне талдау және қорытынды жасау тәсілдерін қарастырады.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4. </w:t>
      </w:r>
      <w:r w:rsidRPr="00B63EE9">
        <w:rPr>
          <w:rFonts w:ascii="Times New Roman" w:eastAsia="Times New Roman" w:hAnsi="Times New Roman" w:cs="Times New Roman"/>
          <w:color w:val="000000"/>
          <w:sz w:val="27"/>
          <w:szCs w:val="27"/>
          <w:u w:val="single"/>
          <w:lang w:eastAsia="ru-RU"/>
        </w:rPr>
        <w:t>Коммуникативті құзыреттілік</w:t>
      </w:r>
      <w:r w:rsidRPr="00B63EE9">
        <w:rPr>
          <w:rFonts w:ascii="Times New Roman" w:eastAsia="Times New Roman" w:hAnsi="Times New Roman" w:cs="Times New Roman"/>
          <w:color w:val="000000"/>
          <w:sz w:val="27"/>
          <w:szCs w:val="27"/>
          <w:lang w:eastAsia="ru-RU"/>
        </w:rPr>
        <w:t> – адамдармен өзара әрекет пен қары</w:t>
      </w:r>
      <w:proofErr w:type="gramStart"/>
      <w:r w:rsidRPr="00B63EE9">
        <w:rPr>
          <w:rFonts w:ascii="Times New Roman" w:eastAsia="Times New Roman" w:hAnsi="Times New Roman" w:cs="Times New Roman"/>
          <w:color w:val="000000"/>
          <w:sz w:val="27"/>
          <w:szCs w:val="27"/>
          <w:lang w:eastAsia="ru-RU"/>
        </w:rPr>
        <w:t>м-</w:t>
      </w:r>
      <w:proofErr w:type="gramEnd"/>
      <w:r w:rsidRPr="00B63EE9">
        <w:rPr>
          <w:rFonts w:ascii="Times New Roman" w:eastAsia="Times New Roman" w:hAnsi="Times New Roman" w:cs="Times New Roman"/>
          <w:color w:val="000000"/>
          <w:sz w:val="27"/>
          <w:szCs w:val="27"/>
          <w:lang w:eastAsia="ru-RU"/>
        </w:rPr>
        <w:t>қатынас тәсілдерін білуді, түрлі әлеуметтік топтарда жұмыс істеу дағдыларын, қоғамдағы түрлі әлеуметтік рөлдерді орындауды, өмірдегі нақты жағдайларда шешім қабылдау үшін байланыстың түрлі объектілерін қолдана алу білігін, мемлекеттік тіл ретінде қазақ тілінде, халықаралық қатынаста шетел тілінде қатынас дағдылары болуын қарастырады.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5. </w:t>
      </w:r>
      <w:r w:rsidRPr="00B63EE9">
        <w:rPr>
          <w:rFonts w:ascii="Times New Roman" w:eastAsia="Times New Roman" w:hAnsi="Times New Roman" w:cs="Times New Roman"/>
          <w:color w:val="000000"/>
          <w:sz w:val="27"/>
          <w:szCs w:val="27"/>
          <w:u w:val="single"/>
          <w:lang w:eastAsia="ru-RU"/>
        </w:rPr>
        <w:t>Ақпаратты</w:t>
      </w:r>
      <w:proofErr w:type="gramStart"/>
      <w:r w:rsidRPr="00B63EE9">
        <w:rPr>
          <w:rFonts w:ascii="Times New Roman" w:eastAsia="Times New Roman" w:hAnsi="Times New Roman" w:cs="Times New Roman"/>
          <w:color w:val="000000"/>
          <w:sz w:val="27"/>
          <w:szCs w:val="27"/>
          <w:u w:val="single"/>
          <w:lang w:eastAsia="ru-RU"/>
        </w:rPr>
        <w:t>қ-</w:t>
      </w:r>
      <w:proofErr w:type="gramEnd"/>
      <w:r w:rsidRPr="00B63EE9">
        <w:rPr>
          <w:rFonts w:ascii="Times New Roman" w:eastAsia="Times New Roman" w:hAnsi="Times New Roman" w:cs="Times New Roman"/>
          <w:color w:val="000000"/>
          <w:sz w:val="27"/>
          <w:szCs w:val="27"/>
          <w:u w:val="single"/>
          <w:lang w:eastAsia="ru-RU"/>
        </w:rPr>
        <w:t>технологиялық құзыреттілік</w:t>
      </w:r>
      <w:r w:rsidRPr="00B63EE9">
        <w:rPr>
          <w:rFonts w:ascii="Times New Roman" w:eastAsia="Times New Roman" w:hAnsi="Times New Roman" w:cs="Times New Roman"/>
          <w:color w:val="000000"/>
          <w:sz w:val="27"/>
          <w:szCs w:val="27"/>
          <w:lang w:eastAsia="ru-RU"/>
        </w:rPr>
        <w:t> – бағдарлай білу, өз бетінше іздей білу, талдай, таңдай білу, өзгерте білу, сақтай білу, білім мен ақпаратты ақпараттық технологиялар мен техникалық объектілердің көмегімен жеткізуді жүзеге асыра білу және интерпретациялау білігі.</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6. </w:t>
      </w:r>
      <w:r w:rsidRPr="00B63EE9">
        <w:rPr>
          <w:rFonts w:ascii="Times New Roman" w:eastAsia="Times New Roman" w:hAnsi="Times New Roman" w:cs="Times New Roman"/>
          <w:color w:val="000000"/>
          <w:sz w:val="27"/>
          <w:szCs w:val="27"/>
          <w:u w:val="single"/>
          <w:lang w:eastAsia="ru-RU"/>
        </w:rPr>
        <w:t>Әлеуметтік-еңбек құзыреттілік</w:t>
      </w:r>
      <w:r w:rsidRPr="00B63EE9">
        <w:rPr>
          <w:rFonts w:ascii="Times New Roman" w:eastAsia="Times New Roman" w:hAnsi="Times New Roman" w:cs="Times New Roman"/>
          <w:color w:val="000000"/>
          <w:sz w:val="27"/>
          <w:szCs w:val="27"/>
          <w:lang w:eastAsia="ru-RU"/>
        </w:rPr>
        <w:t> отбасылық, еңбек, экономикалық саяси қоғамдық қатынастар саласындағы белсенді азаматтық-қоғамдық тәжірибе мен білімге ие болуды білдіреді. Бұл құзырет әлеуметті</w:t>
      </w:r>
      <w:proofErr w:type="gramStart"/>
      <w:r w:rsidRPr="00B63EE9">
        <w:rPr>
          <w:rFonts w:ascii="Times New Roman" w:eastAsia="Times New Roman" w:hAnsi="Times New Roman" w:cs="Times New Roman"/>
          <w:color w:val="000000"/>
          <w:sz w:val="27"/>
          <w:szCs w:val="27"/>
          <w:lang w:eastAsia="ru-RU"/>
        </w:rPr>
        <w:t>к-</w:t>
      </w:r>
      <w:proofErr w:type="gramEnd"/>
      <w:r w:rsidRPr="00B63EE9">
        <w:rPr>
          <w:rFonts w:ascii="Times New Roman" w:eastAsia="Times New Roman" w:hAnsi="Times New Roman" w:cs="Times New Roman"/>
          <w:color w:val="000000"/>
          <w:sz w:val="27"/>
          <w:szCs w:val="27"/>
          <w:lang w:eastAsia="ru-RU"/>
        </w:rPr>
        <w:t>қоғамдық жағдайларға нақты талдау жасай білуді, шешім қабылдай білуді, түрлі өмірлік жағдайларда жеке басына және қоғам мүддесіне сәйкес ықпал ете білуді қарастырады.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7. </w:t>
      </w:r>
      <w:r w:rsidRPr="00B63EE9">
        <w:rPr>
          <w:rFonts w:ascii="Times New Roman" w:eastAsia="Times New Roman" w:hAnsi="Times New Roman" w:cs="Times New Roman"/>
          <w:color w:val="000000"/>
          <w:sz w:val="27"/>
          <w:szCs w:val="27"/>
          <w:u w:val="single"/>
          <w:lang w:eastAsia="ru-RU"/>
        </w:rPr>
        <w:t>Тұлғалық өзі</w:t>
      </w:r>
      <w:proofErr w:type="gramStart"/>
      <w:r w:rsidRPr="00B63EE9">
        <w:rPr>
          <w:rFonts w:ascii="Times New Roman" w:eastAsia="Times New Roman" w:hAnsi="Times New Roman" w:cs="Times New Roman"/>
          <w:color w:val="000000"/>
          <w:sz w:val="27"/>
          <w:szCs w:val="27"/>
          <w:u w:val="single"/>
          <w:lang w:eastAsia="ru-RU"/>
        </w:rPr>
        <w:t>н-</w:t>
      </w:r>
      <w:proofErr w:type="gramEnd"/>
      <w:r w:rsidRPr="00B63EE9">
        <w:rPr>
          <w:rFonts w:ascii="Times New Roman" w:eastAsia="Times New Roman" w:hAnsi="Times New Roman" w:cs="Times New Roman"/>
          <w:color w:val="000000"/>
          <w:sz w:val="27"/>
          <w:szCs w:val="27"/>
          <w:u w:val="single"/>
          <w:lang w:eastAsia="ru-RU"/>
        </w:rPr>
        <w:t>өзі дамыту құзыреттілік</w:t>
      </w:r>
      <w:r w:rsidRPr="00B63EE9">
        <w:rPr>
          <w:rFonts w:ascii="Times New Roman" w:eastAsia="Times New Roman" w:hAnsi="Times New Roman" w:cs="Times New Roman"/>
          <w:color w:val="000000"/>
          <w:sz w:val="27"/>
          <w:szCs w:val="27"/>
          <w:lang w:eastAsia="ru-RU"/>
        </w:rPr>
        <w:t xml:space="preserve">. Бұл құзырет отбасылық, еңбек, экономикалық және саяси қоғамдық қатынастар саласындағы белсенді азаматтық-қоғамдық қызмет білімі мен тәжірибесінің болуын білдіреді. Құзырет нақты әлеуметтік-қоғамдық жағдайларға талдау жасай білуді, түрлі өмірлік </w:t>
      </w:r>
      <w:r w:rsidRPr="00B63EE9">
        <w:rPr>
          <w:rFonts w:ascii="Times New Roman" w:eastAsia="Times New Roman" w:hAnsi="Times New Roman" w:cs="Times New Roman"/>
          <w:color w:val="000000"/>
          <w:sz w:val="27"/>
          <w:szCs w:val="27"/>
          <w:lang w:eastAsia="ru-RU"/>
        </w:rPr>
        <w:lastRenderedPageBreak/>
        <w:t>жағдайларда (өзінің мүмкіндігін нақты перспективалық жоспарлаумен салыстыра білу және қызметін өзіндік қаді</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қасиет сезімімен ұйымдастыра білу, өзінің өмірі мен ісіне жауапты қарау) жеке және қоғам пайдасына сәйкес шешім қабылдауды және ықпал етуді қарастырады.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lang w:eastAsia="ru-RU"/>
        </w:rPr>
        <w:t>ІІІ. Жалпы орта білім беру құрылымы</w:t>
      </w:r>
      <w:r w:rsidRPr="00B63EE9">
        <w:rPr>
          <w:rFonts w:ascii="Times New Roman" w:eastAsia="Times New Roman" w:hAnsi="Times New Roman" w:cs="Times New Roman"/>
          <w:color w:val="000000"/>
          <w:sz w:val="27"/>
          <w:szCs w:val="27"/>
          <w:lang w:eastAsia="ru-RU"/>
        </w:rPr>
        <w:t> </w:t>
      </w:r>
      <w:r w:rsidRPr="00B63EE9">
        <w:rPr>
          <w:rFonts w:ascii="Times New Roman" w:eastAsia="Times New Roman" w:hAnsi="Times New Roman" w:cs="Times New Roman"/>
          <w:color w:val="000000"/>
          <w:sz w:val="27"/>
          <w:szCs w:val="27"/>
          <w:lang w:eastAsia="ru-RU"/>
        </w:rPr>
        <w:br/>
        <w:t xml:space="preserve">Жалпы орта білім беру құрылымын жаңарту білім беру процесіне қатысушылардың талабын, мүмкіндігі мен қызығушылығын толық ескеруді, оқыту сатылары </w:t>
      </w:r>
      <w:proofErr w:type="gramStart"/>
      <w:r w:rsidRPr="00B63EE9">
        <w:rPr>
          <w:rFonts w:ascii="Times New Roman" w:eastAsia="Times New Roman" w:hAnsi="Times New Roman" w:cs="Times New Roman"/>
          <w:color w:val="000000"/>
          <w:sz w:val="27"/>
          <w:szCs w:val="27"/>
          <w:lang w:eastAsia="ru-RU"/>
        </w:rPr>
        <w:t>бойынша</w:t>
      </w:r>
      <w:proofErr w:type="gramEnd"/>
      <w:r w:rsidRPr="00B63EE9">
        <w:rPr>
          <w:rFonts w:ascii="Times New Roman" w:eastAsia="Times New Roman" w:hAnsi="Times New Roman" w:cs="Times New Roman"/>
          <w:color w:val="000000"/>
          <w:sz w:val="27"/>
          <w:szCs w:val="27"/>
          <w:lang w:eastAsia="ru-RU"/>
        </w:rPr>
        <w:t xml:space="preserve"> оқу материалдарын бірдей қайта бөлуді, оқытуды дараландыруға жағдай жасауды көздейді.</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12 жылдық жалпы орта білім берудің құрылымды</w:t>
      </w:r>
      <w:proofErr w:type="gramStart"/>
      <w:r w:rsidRPr="00B63EE9">
        <w:rPr>
          <w:rFonts w:ascii="Times New Roman" w:eastAsia="Times New Roman" w:hAnsi="Times New Roman" w:cs="Times New Roman"/>
          <w:color w:val="000000"/>
          <w:sz w:val="27"/>
          <w:szCs w:val="27"/>
          <w:lang w:eastAsia="ru-RU"/>
        </w:rPr>
        <w:t>қ-</w:t>
      </w:r>
      <w:proofErr w:type="gramEnd"/>
      <w:r w:rsidRPr="00B63EE9">
        <w:rPr>
          <w:rFonts w:ascii="Times New Roman" w:eastAsia="Times New Roman" w:hAnsi="Times New Roman" w:cs="Times New Roman"/>
          <w:color w:val="000000"/>
          <w:sz w:val="27"/>
          <w:szCs w:val="27"/>
          <w:lang w:eastAsia="ru-RU"/>
        </w:rPr>
        <w:t>мазмұндық моделі төмендегі ұстанымдар негізінде ұйымдастырылды:</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p>
    <w:p w:rsidR="00B63EE9" w:rsidRPr="00B63EE9" w:rsidRDefault="00B63EE9" w:rsidP="00B63EE9">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жеке тұ</w:t>
      </w:r>
      <w:proofErr w:type="gramStart"/>
      <w:r w:rsidRPr="00B63EE9">
        <w:rPr>
          <w:rFonts w:ascii="Times New Roman" w:eastAsia="Times New Roman" w:hAnsi="Times New Roman" w:cs="Times New Roman"/>
          <w:color w:val="000000"/>
          <w:sz w:val="27"/>
          <w:szCs w:val="27"/>
          <w:lang w:eastAsia="ru-RU"/>
        </w:rPr>
        <w:t>лғаны</w:t>
      </w:r>
      <w:proofErr w:type="gramEnd"/>
      <w:r w:rsidRPr="00B63EE9">
        <w:rPr>
          <w:rFonts w:ascii="Times New Roman" w:eastAsia="Times New Roman" w:hAnsi="Times New Roman" w:cs="Times New Roman"/>
          <w:color w:val="000000"/>
          <w:sz w:val="27"/>
          <w:szCs w:val="27"/>
          <w:lang w:eastAsia="ru-RU"/>
        </w:rPr>
        <w:t>ң жас кезеңдерінің ескерілуімен; </w:t>
      </w:r>
    </w:p>
    <w:p w:rsidR="00B63EE9" w:rsidRPr="00B63EE9" w:rsidRDefault="00B63EE9" w:rsidP="00B63EE9">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күтілетін </w:t>
      </w:r>
      <w:proofErr w:type="gramStart"/>
      <w:r w:rsidRPr="00B63EE9">
        <w:rPr>
          <w:rFonts w:ascii="Times New Roman" w:eastAsia="Times New Roman" w:hAnsi="Times New Roman" w:cs="Times New Roman"/>
          <w:color w:val="000000"/>
          <w:sz w:val="27"/>
          <w:szCs w:val="27"/>
          <w:lang w:eastAsia="ru-RU"/>
        </w:rPr>
        <w:t>н</w:t>
      </w:r>
      <w:proofErr w:type="gramEnd"/>
      <w:r w:rsidRPr="00B63EE9">
        <w:rPr>
          <w:rFonts w:ascii="Times New Roman" w:eastAsia="Times New Roman" w:hAnsi="Times New Roman" w:cs="Times New Roman"/>
          <w:color w:val="000000"/>
          <w:sz w:val="27"/>
          <w:szCs w:val="27"/>
          <w:lang w:eastAsia="ru-RU"/>
        </w:rPr>
        <w:t>әтижелердің жетістіктеріне бағыттылығы; </w:t>
      </w:r>
    </w:p>
    <w:p w:rsidR="00B63EE9" w:rsidRPr="00B63EE9" w:rsidRDefault="00B63EE9" w:rsidP="00B63EE9">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оқытудың сабақтастығы; </w:t>
      </w:r>
    </w:p>
    <w:p w:rsidR="00B63EE9" w:rsidRPr="00B63EE9" w:rsidRDefault="00B63EE9" w:rsidP="00B63EE9">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әрбі</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 xml:space="preserve"> оқыту сатысының даралығы. </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 xml:space="preserve">12 жылдық білім беру жағдайында мектепке дейінгі тәрбие мен білім беру деңгейі ерекше мәнге ие болып отыр. 5 жастағы балаларды мектепалды даярлау олардың психологиялық, педагогикалық, дене және физилогиялық талаптарын ескере отырып, бастауыш мектепке оқытуға дайындау сапасының басты жағдайы ретінде жүзеге асырылуы </w:t>
      </w:r>
      <w:proofErr w:type="gramStart"/>
      <w:r w:rsidRPr="00B63EE9">
        <w:rPr>
          <w:rFonts w:ascii="Times New Roman" w:eastAsia="Times New Roman" w:hAnsi="Times New Roman" w:cs="Times New Roman"/>
          <w:color w:val="000000"/>
          <w:sz w:val="27"/>
          <w:szCs w:val="27"/>
          <w:shd w:val="clear" w:color="auto" w:fill="FFFFFF"/>
          <w:lang w:eastAsia="ru-RU"/>
        </w:rPr>
        <w:t>тиіс</w:t>
      </w:r>
      <w:proofErr w:type="gramEnd"/>
      <w:r w:rsidRPr="00B63EE9">
        <w:rPr>
          <w:rFonts w:ascii="Times New Roman" w:eastAsia="Times New Roman" w:hAnsi="Times New Roman" w:cs="Times New Roman"/>
          <w:color w:val="000000"/>
          <w:sz w:val="27"/>
          <w:szCs w:val="27"/>
          <w:shd w:val="clear" w:color="auto" w:fill="FFFFFF"/>
          <w:lang w:eastAsia="ru-RU"/>
        </w:rPr>
        <w:t>.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shd w:val="clear" w:color="auto" w:fill="FFFFFF"/>
          <w:lang w:eastAsia="ru-RU"/>
        </w:rPr>
        <w:t>1-саты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shd w:val="clear" w:color="auto" w:fill="FFFFFF"/>
          <w:lang w:eastAsia="ru-RU"/>
        </w:rPr>
        <w:t>жалпы орта білім беру (1-4 сыныптар)</w:t>
      </w:r>
      <w:r w:rsidRPr="00B63EE9">
        <w:rPr>
          <w:rFonts w:ascii="Times New Roman" w:eastAsia="Times New Roman" w:hAnsi="Times New Roman" w:cs="Times New Roman"/>
          <w:color w:val="000000"/>
          <w:sz w:val="27"/>
          <w:szCs w:val="27"/>
          <w:shd w:val="clear" w:color="auto" w:fill="FFFFFF"/>
          <w:lang w:eastAsia="ru-RU"/>
        </w:rPr>
        <w:t>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shd w:val="clear" w:color="auto" w:fill="FFFFFF"/>
          <w:lang w:eastAsia="ru-RU"/>
        </w:rPr>
        <w:t>Оқуды бастау жасы – 6 жас</w:t>
      </w:r>
      <w:proofErr w:type="gramStart"/>
      <w:r w:rsidRPr="00B63EE9">
        <w:rPr>
          <w:rFonts w:ascii="Times New Roman" w:eastAsia="Times New Roman" w:hAnsi="Times New Roman" w:cs="Times New Roman"/>
          <w:color w:val="000000"/>
          <w:sz w:val="27"/>
          <w:szCs w:val="27"/>
          <w:shd w:val="clear" w:color="auto" w:fill="FFFFFF"/>
          <w:lang w:eastAsia="ru-RU"/>
        </w:rPr>
        <w:t>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shd w:val="clear" w:color="auto" w:fill="FFFFFF"/>
          <w:lang w:eastAsia="ru-RU"/>
        </w:rPr>
        <w:t>О</w:t>
      </w:r>
      <w:proofErr w:type="gramEnd"/>
      <w:r w:rsidRPr="00B63EE9">
        <w:rPr>
          <w:rFonts w:ascii="Times New Roman" w:eastAsia="Times New Roman" w:hAnsi="Times New Roman" w:cs="Times New Roman"/>
          <w:b/>
          <w:bCs/>
          <w:color w:val="000000"/>
          <w:sz w:val="27"/>
          <w:szCs w:val="27"/>
          <w:shd w:val="clear" w:color="auto" w:fill="FFFFFF"/>
          <w:lang w:eastAsia="ru-RU"/>
        </w:rPr>
        <w:t>қыту ұзақтығы – 4 жыл.</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1-сатыдағы негізгі бағдар – оқушының өзі</w:t>
      </w:r>
      <w:proofErr w:type="gramStart"/>
      <w:r w:rsidRPr="00B63EE9">
        <w:rPr>
          <w:rFonts w:ascii="Times New Roman" w:eastAsia="Times New Roman" w:hAnsi="Times New Roman" w:cs="Times New Roman"/>
          <w:color w:val="000000"/>
          <w:sz w:val="27"/>
          <w:szCs w:val="27"/>
          <w:lang w:eastAsia="ru-RU"/>
        </w:rPr>
        <w:t>н-</w:t>
      </w:r>
      <w:proofErr w:type="gramEnd"/>
      <w:r w:rsidRPr="00B63EE9">
        <w:rPr>
          <w:rFonts w:ascii="Times New Roman" w:eastAsia="Times New Roman" w:hAnsi="Times New Roman" w:cs="Times New Roman"/>
          <w:color w:val="000000"/>
          <w:sz w:val="27"/>
          <w:szCs w:val="27"/>
          <w:lang w:eastAsia="ru-RU"/>
        </w:rPr>
        <w:t>өзі таныту мүмкіндігі мен қоршаған ортасының шынайылығы туралы білімді игерудегі даралығын ашу, оқуға талабын және білігін қалыптастыру, яғни оқытудың келесі сатыларына қажетті танымдық қызығушылығын арттыру, кіші жастағы оқушылардың біртұтас оқу әрекетін қ</w:t>
      </w:r>
      <w:proofErr w:type="gramStart"/>
      <w:r w:rsidRPr="00B63EE9">
        <w:rPr>
          <w:rFonts w:ascii="Times New Roman" w:eastAsia="Times New Roman" w:hAnsi="Times New Roman" w:cs="Times New Roman"/>
          <w:color w:val="000000"/>
          <w:sz w:val="27"/>
          <w:szCs w:val="27"/>
          <w:lang w:eastAsia="ru-RU"/>
        </w:rPr>
        <w:t>алыптастыру</w:t>
      </w:r>
      <w:proofErr w:type="gramEnd"/>
      <w:r w:rsidRPr="00B63EE9">
        <w:rPr>
          <w:rFonts w:ascii="Times New Roman" w:eastAsia="Times New Roman" w:hAnsi="Times New Roman" w:cs="Times New Roman"/>
          <w:color w:val="000000"/>
          <w:sz w:val="27"/>
          <w:szCs w:val="27"/>
          <w:lang w:eastAsia="ru-RU"/>
        </w:rPr>
        <w:t>ға ықпал ету.</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lastRenderedPageBreak/>
        <w:t xml:space="preserve">Баланың тұлғалық қалыптасуын, оның қабілеттерінің тұтастай дамуын қамтамасыз ету. Бастауыш мектепте қажетті біліктер мен дағдыларды игеруге, оқу, жазу, санау, шығармашылықпен ойлау элементтерінің, жеке гигиенасы мен денсаулығын сақтау негіздерінің болуына ықпал ететін </w:t>
      </w:r>
      <w:proofErr w:type="gramStart"/>
      <w:r w:rsidRPr="00B63EE9">
        <w:rPr>
          <w:rFonts w:ascii="Times New Roman" w:eastAsia="Times New Roman" w:hAnsi="Times New Roman" w:cs="Times New Roman"/>
          <w:color w:val="000000"/>
          <w:sz w:val="27"/>
          <w:szCs w:val="27"/>
          <w:lang w:eastAsia="ru-RU"/>
        </w:rPr>
        <w:t>о</w:t>
      </w:r>
      <w:proofErr w:type="gramEnd"/>
      <w:r w:rsidRPr="00B63EE9">
        <w:rPr>
          <w:rFonts w:ascii="Times New Roman" w:eastAsia="Times New Roman" w:hAnsi="Times New Roman" w:cs="Times New Roman"/>
          <w:color w:val="000000"/>
          <w:sz w:val="27"/>
          <w:szCs w:val="27"/>
          <w:lang w:eastAsia="ru-RU"/>
        </w:rPr>
        <w:t>қу әрекетін ұйымдастыру.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lang w:eastAsia="ru-RU"/>
        </w:rPr>
        <w:t>2-саты</w:t>
      </w:r>
      <w:r w:rsidRPr="00B63EE9">
        <w:rPr>
          <w:rFonts w:ascii="Times New Roman" w:eastAsia="Times New Roman" w:hAnsi="Times New Roman" w:cs="Times New Roman"/>
          <w:color w:val="000000"/>
          <w:sz w:val="27"/>
          <w:szCs w:val="27"/>
          <w:lang w:eastAsia="ru-RU"/>
        </w:rPr>
        <w:t>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lang w:eastAsia="ru-RU"/>
        </w:rPr>
        <w:t>Жалпы орта білім беру (5-10 сыныптар</w:t>
      </w:r>
      <w:r w:rsidRPr="00B63EE9">
        <w:rPr>
          <w:rFonts w:ascii="Times New Roman" w:eastAsia="Times New Roman" w:hAnsi="Times New Roman" w:cs="Times New Roman"/>
          <w:color w:val="000000"/>
          <w:sz w:val="27"/>
          <w:szCs w:val="27"/>
          <w:lang w:eastAsia="ru-RU"/>
        </w:rPr>
        <w:t>) </w:t>
      </w:r>
    </w:p>
    <w:p w:rsidR="00B63EE9" w:rsidRPr="00B63EE9" w:rsidRDefault="00B63EE9" w:rsidP="00B63EE9">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B63EE9">
        <w:rPr>
          <w:rFonts w:ascii="Times New Roman" w:eastAsia="Times New Roman" w:hAnsi="Times New Roman" w:cs="Times New Roman"/>
          <w:b/>
          <w:bCs/>
          <w:color w:val="000000"/>
          <w:sz w:val="27"/>
          <w:szCs w:val="27"/>
          <w:lang w:eastAsia="ru-RU"/>
        </w:rPr>
        <w:t>Оқыту ұ</w:t>
      </w:r>
      <w:proofErr w:type="gramStart"/>
      <w:r w:rsidRPr="00B63EE9">
        <w:rPr>
          <w:rFonts w:ascii="Times New Roman" w:eastAsia="Times New Roman" w:hAnsi="Times New Roman" w:cs="Times New Roman"/>
          <w:b/>
          <w:bCs/>
          <w:color w:val="000000"/>
          <w:sz w:val="27"/>
          <w:szCs w:val="27"/>
          <w:lang w:eastAsia="ru-RU"/>
        </w:rPr>
        <w:t>за</w:t>
      </w:r>
      <w:proofErr w:type="gramEnd"/>
      <w:r w:rsidRPr="00B63EE9">
        <w:rPr>
          <w:rFonts w:ascii="Times New Roman" w:eastAsia="Times New Roman" w:hAnsi="Times New Roman" w:cs="Times New Roman"/>
          <w:b/>
          <w:bCs/>
          <w:color w:val="000000"/>
          <w:sz w:val="27"/>
          <w:szCs w:val="27"/>
          <w:lang w:eastAsia="ru-RU"/>
        </w:rPr>
        <w:t>қтығы – 6 жыл</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2-сатының негізгі бағдары – негізгі жалпы білім алуға жағдай жасау, адамдар арасындағы және этносаралық қатынастар мәдениетін, тұлғаның біртұтас көзқарасын, өзі</w:t>
      </w:r>
      <w:proofErr w:type="gramStart"/>
      <w:r w:rsidRPr="00B63EE9">
        <w:rPr>
          <w:rFonts w:ascii="Times New Roman" w:eastAsia="Times New Roman" w:hAnsi="Times New Roman" w:cs="Times New Roman"/>
          <w:color w:val="000000"/>
          <w:sz w:val="27"/>
          <w:szCs w:val="27"/>
          <w:shd w:val="clear" w:color="auto" w:fill="FFFFFF"/>
          <w:lang w:eastAsia="ru-RU"/>
        </w:rPr>
        <w:t>н-</w:t>
      </w:r>
      <w:proofErr w:type="gramEnd"/>
      <w:r w:rsidRPr="00B63EE9">
        <w:rPr>
          <w:rFonts w:ascii="Times New Roman" w:eastAsia="Times New Roman" w:hAnsi="Times New Roman" w:cs="Times New Roman"/>
          <w:color w:val="000000"/>
          <w:sz w:val="27"/>
          <w:szCs w:val="27"/>
          <w:shd w:val="clear" w:color="auto" w:fill="FFFFFF"/>
          <w:lang w:eastAsia="ru-RU"/>
        </w:rPr>
        <w:t xml:space="preserve">өзі анықтауын қалыптастыру, тұлғаның өзін-өзі ұйымдастыру тетіктерін, кәсіби және танымдық ой-пікірінің туындауына, теориялық ойлау тәсілдері мен ғылыми таным әдістерін игеруіне ықпал ететін </w:t>
      </w:r>
      <w:proofErr w:type="gramStart"/>
      <w:r w:rsidRPr="00B63EE9">
        <w:rPr>
          <w:rFonts w:ascii="Times New Roman" w:eastAsia="Times New Roman" w:hAnsi="Times New Roman" w:cs="Times New Roman"/>
          <w:color w:val="000000"/>
          <w:sz w:val="27"/>
          <w:szCs w:val="27"/>
          <w:shd w:val="clear" w:color="auto" w:fill="FFFFFF"/>
          <w:lang w:eastAsia="ru-RU"/>
        </w:rPr>
        <w:t>о</w:t>
      </w:r>
      <w:proofErr w:type="gramEnd"/>
      <w:r w:rsidRPr="00B63EE9">
        <w:rPr>
          <w:rFonts w:ascii="Times New Roman" w:eastAsia="Times New Roman" w:hAnsi="Times New Roman" w:cs="Times New Roman"/>
          <w:color w:val="000000"/>
          <w:sz w:val="27"/>
          <w:szCs w:val="27"/>
          <w:shd w:val="clear" w:color="auto" w:fill="FFFFFF"/>
          <w:lang w:eastAsia="ru-RU"/>
        </w:rPr>
        <w:t>қу әрекетін ұйымдастыру.</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 xml:space="preserve">Негізгі мектеп оқытуды бейіндік мектепте немесе </w:t>
      </w:r>
      <w:proofErr w:type="gramStart"/>
      <w:r w:rsidRPr="00B63EE9">
        <w:rPr>
          <w:rFonts w:ascii="Times New Roman" w:eastAsia="Times New Roman" w:hAnsi="Times New Roman" w:cs="Times New Roman"/>
          <w:color w:val="000000"/>
          <w:sz w:val="27"/>
          <w:szCs w:val="27"/>
          <w:lang w:eastAsia="ru-RU"/>
        </w:rPr>
        <w:t>к</w:t>
      </w:r>
      <w:proofErr w:type="gramEnd"/>
      <w:r w:rsidRPr="00B63EE9">
        <w:rPr>
          <w:rFonts w:ascii="Times New Roman" w:eastAsia="Times New Roman" w:hAnsi="Times New Roman" w:cs="Times New Roman"/>
          <w:color w:val="000000"/>
          <w:sz w:val="27"/>
          <w:szCs w:val="27"/>
          <w:lang w:eastAsia="ru-RU"/>
        </w:rPr>
        <w:t>әсіптік бастауыш және орта білім беру ұйымдарында жалғастырудың базасы болып табылады.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Бұл сатының ерекшелігі оқушының үшінші сатыдағы мектептегі бейіндік оқ</w:t>
      </w:r>
      <w:proofErr w:type="gramStart"/>
      <w:r w:rsidRPr="00B63EE9">
        <w:rPr>
          <w:rFonts w:ascii="Times New Roman" w:eastAsia="Times New Roman" w:hAnsi="Times New Roman" w:cs="Times New Roman"/>
          <w:color w:val="000000"/>
          <w:sz w:val="27"/>
          <w:szCs w:val="27"/>
          <w:lang w:eastAsia="ru-RU"/>
        </w:rPr>
        <w:t>ыту</w:t>
      </w:r>
      <w:proofErr w:type="gramEnd"/>
      <w:r w:rsidRPr="00B63EE9">
        <w:rPr>
          <w:rFonts w:ascii="Times New Roman" w:eastAsia="Times New Roman" w:hAnsi="Times New Roman" w:cs="Times New Roman"/>
          <w:color w:val="000000"/>
          <w:sz w:val="27"/>
          <w:szCs w:val="27"/>
          <w:lang w:eastAsia="ru-RU"/>
        </w:rPr>
        <w:t>ға саналы таңдау жасауға бағдар көрсететін бейіналды дайындықтың жүргізілуі болып есептеледі.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lang w:eastAsia="ru-RU"/>
        </w:rPr>
        <w:t>3 - саты</w:t>
      </w:r>
      <w:r w:rsidRPr="00B63EE9">
        <w:rPr>
          <w:rFonts w:ascii="Times New Roman" w:eastAsia="Times New Roman" w:hAnsi="Times New Roman" w:cs="Times New Roman"/>
          <w:color w:val="000000"/>
          <w:sz w:val="27"/>
          <w:szCs w:val="27"/>
          <w:lang w:eastAsia="ru-RU"/>
        </w:rPr>
        <w:t>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lang w:eastAsia="ru-RU"/>
        </w:rPr>
        <w:t>Жалпы орта білім беру (11-12 сыныптар)</w:t>
      </w:r>
      <w:r w:rsidRPr="00B63EE9">
        <w:rPr>
          <w:rFonts w:ascii="Times New Roman" w:eastAsia="Times New Roman" w:hAnsi="Times New Roman" w:cs="Times New Roman"/>
          <w:color w:val="000000"/>
          <w:sz w:val="27"/>
          <w:szCs w:val="27"/>
          <w:lang w:eastAsia="ru-RU"/>
        </w:rPr>
        <w:t>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lang w:eastAsia="ru-RU"/>
        </w:rPr>
        <w:t>Оқыту ұзақтығы – 2 жыл</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Үшінші сатының бағдары жалпы орта білім берудің соңғы кезеңі болып табылатын, оқытудың саралануы мен даралануына, оқушылардың білімін жалғастыруға қатысты жеке және өмірлік өзі</w:t>
      </w:r>
      <w:proofErr w:type="gramStart"/>
      <w:r w:rsidRPr="00B63EE9">
        <w:rPr>
          <w:rFonts w:ascii="Times New Roman" w:eastAsia="Times New Roman" w:hAnsi="Times New Roman" w:cs="Times New Roman"/>
          <w:color w:val="000000"/>
          <w:sz w:val="27"/>
          <w:szCs w:val="27"/>
          <w:lang w:eastAsia="ru-RU"/>
        </w:rPr>
        <w:t>н-</w:t>
      </w:r>
      <w:proofErr w:type="gramEnd"/>
      <w:r w:rsidRPr="00B63EE9">
        <w:rPr>
          <w:rFonts w:ascii="Times New Roman" w:eastAsia="Times New Roman" w:hAnsi="Times New Roman" w:cs="Times New Roman"/>
          <w:color w:val="000000"/>
          <w:sz w:val="27"/>
          <w:szCs w:val="27"/>
          <w:lang w:eastAsia="ru-RU"/>
        </w:rPr>
        <w:t xml:space="preserve">өзі танытуына ықпал ететін талабымен, қызығушылық ниетімен сәйкес әлеуметтендіруге бағдарланған бейіндік оқытуды іске </w:t>
      </w:r>
      <w:proofErr w:type="gramStart"/>
      <w:r w:rsidRPr="00B63EE9">
        <w:rPr>
          <w:rFonts w:ascii="Times New Roman" w:eastAsia="Times New Roman" w:hAnsi="Times New Roman" w:cs="Times New Roman"/>
          <w:color w:val="000000"/>
          <w:sz w:val="27"/>
          <w:szCs w:val="27"/>
          <w:lang w:eastAsia="ru-RU"/>
        </w:rPr>
        <w:t>асыру</w:t>
      </w:r>
      <w:proofErr w:type="gramEnd"/>
      <w:r w:rsidRPr="00B63EE9">
        <w:rPr>
          <w:rFonts w:ascii="Times New Roman" w:eastAsia="Times New Roman" w:hAnsi="Times New Roman" w:cs="Times New Roman"/>
          <w:color w:val="000000"/>
          <w:sz w:val="27"/>
          <w:szCs w:val="27"/>
          <w:lang w:eastAsia="ru-RU"/>
        </w:rPr>
        <w:t>ға жағдай жасау.</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Бейінді</w:t>
      </w:r>
      <w:proofErr w:type="gramStart"/>
      <w:r w:rsidRPr="00B63EE9">
        <w:rPr>
          <w:rFonts w:ascii="Times New Roman" w:eastAsia="Times New Roman" w:hAnsi="Times New Roman" w:cs="Times New Roman"/>
          <w:color w:val="000000"/>
          <w:sz w:val="27"/>
          <w:szCs w:val="27"/>
          <w:lang w:eastAsia="ru-RU"/>
        </w:rPr>
        <w:t>к</w:t>
      </w:r>
      <w:proofErr w:type="gramEnd"/>
      <w:r w:rsidRPr="00B63EE9">
        <w:rPr>
          <w:rFonts w:ascii="Times New Roman" w:eastAsia="Times New Roman" w:hAnsi="Times New Roman" w:cs="Times New Roman"/>
          <w:color w:val="000000"/>
          <w:sz w:val="27"/>
          <w:szCs w:val="27"/>
          <w:lang w:eastAsia="ru-RU"/>
        </w:rPr>
        <w:t xml:space="preserve"> оқыту жаратылыстану-математикалық, әлеуметтік-гуманитарлық және технологиялық бағыттар бойынша жүзеге асырылады.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 xml:space="preserve">Бейіндеу (профилизация) нысандары мектептің педагогикалық әлеуетін, білімдік инфрақұрылымының мүмкіндігін, облыстың, қаланың, ауданның сұранысын ескере отырып анықталуы </w:t>
      </w:r>
      <w:proofErr w:type="gramStart"/>
      <w:r w:rsidRPr="00B63EE9">
        <w:rPr>
          <w:rFonts w:ascii="Times New Roman" w:eastAsia="Times New Roman" w:hAnsi="Times New Roman" w:cs="Times New Roman"/>
          <w:color w:val="000000"/>
          <w:sz w:val="27"/>
          <w:szCs w:val="27"/>
          <w:lang w:eastAsia="ru-RU"/>
        </w:rPr>
        <w:t>тиіс</w:t>
      </w:r>
      <w:proofErr w:type="gramEnd"/>
      <w:r w:rsidRPr="00B63EE9">
        <w:rPr>
          <w:rFonts w:ascii="Times New Roman" w:eastAsia="Times New Roman" w:hAnsi="Times New Roman" w:cs="Times New Roman"/>
          <w:color w:val="000000"/>
          <w:sz w:val="27"/>
          <w:szCs w:val="27"/>
          <w:lang w:eastAsia="ru-RU"/>
        </w:rPr>
        <w:t>.</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lastRenderedPageBreak/>
        <w:t xml:space="preserve">Бейіндік оқытуды іске асыру жалпы білім беретін мектептерде, гимназияларда, лицейлерде, дарынды </w:t>
      </w:r>
      <w:proofErr w:type="gramStart"/>
      <w:r w:rsidRPr="00B63EE9">
        <w:rPr>
          <w:rFonts w:ascii="Times New Roman" w:eastAsia="Times New Roman" w:hAnsi="Times New Roman" w:cs="Times New Roman"/>
          <w:color w:val="000000"/>
          <w:sz w:val="27"/>
          <w:szCs w:val="27"/>
          <w:lang w:eastAsia="ru-RU"/>
        </w:rPr>
        <w:t>балалар</w:t>
      </w:r>
      <w:proofErr w:type="gramEnd"/>
      <w:r w:rsidRPr="00B63EE9">
        <w:rPr>
          <w:rFonts w:ascii="Times New Roman" w:eastAsia="Times New Roman" w:hAnsi="Times New Roman" w:cs="Times New Roman"/>
          <w:color w:val="000000"/>
          <w:sz w:val="27"/>
          <w:szCs w:val="27"/>
          <w:lang w:eastAsia="ru-RU"/>
        </w:rPr>
        <w:t>ға арналған мамандандырылған мектептерде, мүмкіндігі шектеулі балаларға арналған арнайы мектептерде жүзеге асырылады.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Материалды</w:t>
      </w:r>
      <w:proofErr w:type="gramStart"/>
      <w:r w:rsidRPr="00B63EE9">
        <w:rPr>
          <w:rFonts w:ascii="Times New Roman" w:eastAsia="Times New Roman" w:hAnsi="Times New Roman" w:cs="Times New Roman"/>
          <w:color w:val="000000"/>
          <w:sz w:val="27"/>
          <w:szCs w:val="27"/>
          <w:lang w:eastAsia="ru-RU"/>
        </w:rPr>
        <w:t>қ-</w:t>
      </w:r>
      <w:proofErr w:type="gramEnd"/>
      <w:r w:rsidRPr="00B63EE9">
        <w:rPr>
          <w:rFonts w:ascii="Times New Roman" w:eastAsia="Times New Roman" w:hAnsi="Times New Roman" w:cs="Times New Roman"/>
          <w:color w:val="000000"/>
          <w:sz w:val="27"/>
          <w:szCs w:val="27"/>
          <w:lang w:eastAsia="ru-RU"/>
        </w:rPr>
        <w:t>техникалық жағдайын, кадрлық әлеуеті мен оқу-әдістемелік қамтамасыз етуді ескере отырып, үшінші сатыдағы бейіндік оқыту төмендегі ұйымдастыру нысандары бойынша қарастырылады:</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p>
    <w:p w:rsidR="00B63EE9" w:rsidRPr="00B63EE9" w:rsidRDefault="00B63EE9" w:rsidP="00B63EE9">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Бі</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 xml:space="preserve"> бейінді мектеп – бір бейінді оқытуды іске асыру; </w:t>
      </w:r>
    </w:p>
    <w:p w:rsidR="00B63EE9" w:rsidRPr="00B63EE9" w:rsidRDefault="00B63EE9" w:rsidP="00B63EE9">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Кө</w:t>
      </w:r>
      <w:proofErr w:type="gramStart"/>
      <w:r w:rsidRPr="00B63EE9">
        <w:rPr>
          <w:rFonts w:ascii="Times New Roman" w:eastAsia="Times New Roman" w:hAnsi="Times New Roman" w:cs="Times New Roman"/>
          <w:color w:val="000000"/>
          <w:sz w:val="27"/>
          <w:szCs w:val="27"/>
          <w:lang w:eastAsia="ru-RU"/>
        </w:rPr>
        <w:t>п</w:t>
      </w:r>
      <w:proofErr w:type="gramEnd"/>
      <w:r w:rsidRPr="00B63EE9">
        <w:rPr>
          <w:rFonts w:ascii="Times New Roman" w:eastAsia="Times New Roman" w:hAnsi="Times New Roman" w:cs="Times New Roman"/>
          <w:color w:val="000000"/>
          <w:sz w:val="27"/>
          <w:szCs w:val="27"/>
          <w:lang w:eastAsia="ru-RU"/>
        </w:rPr>
        <w:t xml:space="preserve"> бейінді мектеп – бірнеше бейінді оқытуды ұйымдастыру; </w:t>
      </w:r>
    </w:p>
    <w:p w:rsidR="00B63EE9" w:rsidRPr="00B63EE9" w:rsidRDefault="00B63EE9" w:rsidP="00B63EE9">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Жалпы білім беретін мектептердегі, гимназиялардағы, лицейлердегі, дарынды </w:t>
      </w:r>
      <w:proofErr w:type="gramStart"/>
      <w:r w:rsidRPr="00B63EE9">
        <w:rPr>
          <w:rFonts w:ascii="Times New Roman" w:eastAsia="Times New Roman" w:hAnsi="Times New Roman" w:cs="Times New Roman"/>
          <w:color w:val="000000"/>
          <w:sz w:val="27"/>
          <w:szCs w:val="27"/>
          <w:lang w:eastAsia="ru-RU"/>
        </w:rPr>
        <w:t>балалар</w:t>
      </w:r>
      <w:proofErr w:type="gramEnd"/>
      <w:r w:rsidRPr="00B63EE9">
        <w:rPr>
          <w:rFonts w:ascii="Times New Roman" w:eastAsia="Times New Roman" w:hAnsi="Times New Roman" w:cs="Times New Roman"/>
          <w:color w:val="000000"/>
          <w:sz w:val="27"/>
          <w:szCs w:val="27"/>
          <w:lang w:eastAsia="ru-RU"/>
        </w:rPr>
        <w:t>ға арналған мамандандырылған мектептердегі бейінді оқыту сыныптары. </w:t>
      </w:r>
    </w:p>
    <w:p w:rsidR="00B63EE9" w:rsidRPr="00B63EE9" w:rsidRDefault="00B63EE9" w:rsidP="00B63EE9">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Өңірлік ресурстық орталық – материалдық және кадрлық әлеуеті жеткілікті, </w:t>
      </w:r>
      <w:proofErr w:type="gramStart"/>
      <w:r w:rsidRPr="00B63EE9">
        <w:rPr>
          <w:rFonts w:ascii="Times New Roman" w:eastAsia="Times New Roman" w:hAnsi="Times New Roman" w:cs="Times New Roman"/>
          <w:color w:val="000000"/>
          <w:sz w:val="27"/>
          <w:szCs w:val="27"/>
          <w:lang w:eastAsia="ru-RU"/>
        </w:rPr>
        <w:t>бас</w:t>
      </w:r>
      <w:proofErr w:type="gramEnd"/>
      <w:r w:rsidRPr="00B63EE9">
        <w:rPr>
          <w:rFonts w:ascii="Times New Roman" w:eastAsia="Times New Roman" w:hAnsi="Times New Roman" w:cs="Times New Roman"/>
          <w:color w:val="000000"/>
          <w:sz w:val="27"/>
          <w:szCs w:val="27"/>
          <w:lang w:eastAsia="ru-RU"/>
        </w:rPr>
        <w:t>қа мектептер бейіндік оқытуға пайдалана алатын ресурсы бар білім беру ұйымы. Ресурстық орталықтар ЖОО, колледждер немесе бі</w:t>
      </w:r>
      <w:proofErr w:type="gramStart"/>
      <w:r w:rsidRPr="00B63EE9">
        <w:rPr>
          <w:rFonts w:ascii="Times New Roman" w:eastAsia="Times New Roman" w:hAnsi="Times New Roman" w:cs="Times New Roman"/>
          <w:color w:val="000000"/>
          <w:sz w:val="27"/>
          <w:szCs w:val="27"/>
          <w:lang w:eastAsia="ru-RU"/>
        </w:rPr>
        <w:t>л</w:t>
      </w:r>
      <w:proofErr w:type="gramEnd"/>
      <w:r w:rsidRPr="00B63EE9">
        <w:rPr>
          <w:rFonts w:ascii="Times New Roman" w:eastAsia="Times New Roman" w:hAnsi="Times New Roman" w:cs="Times New Roman"/>
          <w:color w:val="000000"/>
          <w:sz w:val="27"/>
          <w:szCs w:val="27"/>
          <w:lang w:eastAsia="ru-RU"/>
        </w:rPr>
        <w:t>ім беру орталықтары жанынан ұйымдастырылуы мүмкін. </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(Ауыл мектебі жағдайындағы ауылдық ресурстық орталық – айналасындағы мектептердің материалды</w:t>
      </w:r>
      <w:proofErr w:type="gramStart"/>
      <w:r w:rsidRPr="00B63EE9">
        <w:rPr>
          <w:rFonts w:ascii="Times New Roman" w:eastAsia="Times New Roman" w:hAnsi="Times New Roman" w:cs="Times New Roman"/>
          <w:color w:val="000000"/>
          <w:sz w:val="27"/>
          <w:szCs w:val="27"/>
          <w:shd w:val="clear" w:color="auto" w:fill="FFFFFF"/>
          <w:lang w:eastAsia="ru-RU"/>
        </w:rPr>
        <w:t>қ-</w:t>
      </w:r>
      <w:proofErr w:type="gramEnd"/>
      <w:r w:rsidRPr="00B63EE9">
        <w:rPr>
          <w:rFonts w:ascii="Times New Roman" w:eastAsia="Times New Roman" w:hAnsi="Times New Roman" w:cs="Times New Roman"/>
          <w:color w:val="000000"/>
          <w:sz w:val="27"/>
          <w:szCs w:val="27"/>
          <w:shd w:val="clear" w:color="auto" w:fill="FFFFFF"/>
          <w:lang w:eastAsia="ru-RU"/>
        </w:rPr>
        <w:t>техникалық, оқу-әдістемелік және кадрлық әлеуетін кіріктіре алатын ауылда толыққанды база мен бейіндік оқытуды қамтамасыз ете алатын, қуатты білім беру ұйымдарының бірлестігі.). </w:t>
      </w:r>
      <w:r w:rsidRPr="00B63EE9">
        <w:rPr>
          <w:rFonts w:ascii="Times New Roman" w:eastAsia="Times New Roman" w:hAnsi="Times New Roman" w:cs="Times New Roman"/>
          <w:color w:val="000000"/>
          <w:sz w:val="27"/>
          <w:szCs w:val="27"/>
          <w:lang w:eastAsia="ru-RU"/>
        </w:rPr>
        <w:br/>
      </w:r>
    </w:p>
    <w:p w:rsidR="00B63EE9" w:rsidRPr="00B63EE9" w:rsidRDefault="00B63EE9" w:rsidP="00B63EE9">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Сырттай оқытатын және кешкі мектептер елі</w:t>
      </w:r>
      <w:proofErr w:type="gramStart"/>
      <w:r w:rsidRPr="00B63EE9">
        <w:rPr>
          <w:rFonts w:ascii="Times New Roman" w:eastAsia="Times New Roman" w:hAnsi="Times New Roman" w:cs="Times New Roman"/>
          <w:color w:val="000000"/>
          <w:sz w:val="27"/>
          <w:szCs w:val="27"/>
          <w:lang w:eastAsia="ru-RU"/>
        </w:rPr>
        <w:t>м</w:t>
      </w:r>
      <w:proofErr w:type="gramEnd"/>
      <w:r w:rsidRPr="00B63EE9">
        <w:rPr>
          <w:rFonts w:ascii="Times New Roman" w:eastAsia="Times New Roman" w:hAnsi="Times New Roman" w:cs="Times New Roman"/>
          <w:color w:val="000000"/>
          <w:sz w:val="27"/>
          <w:szCs w:val="27"/>
          <w:lang w:eastAsia="ru-RU"/>
        </w:rPr>
        <w:t>іздің ЖОО, облыстық БАИ жанынан ашылған бейіндік мектептер мен ресурстық орталықтардың базасында жүзеге асырылады. </w:t>
      </w:r>
    </w:p>
    <w:p w:rsidR="00B63EE9" w:rsidRPr="00B63EE9" w:rsidRDefault="00B63EE9" w:rsidP="00B63EE9">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B63EE9">
        <w:rPr>
          <w:rFonts w:ascii="Times New Roman" w:eastAsia="Times New Roman" w:hAnsi="Times New Roman" w:cs="Times New Roman"/>
          <w:b/>
          <w:bCs/>
          <w:color w:val="000000"/>
          <w:sz w:val="27"/>
          <w:szCs w:val="27"/>
          <w:lang w:eastAsia="ru-RU"/>
        </w:rPr>
        <w:t>Ауылдық жер жағдайында шалғ</w:t>
      </w:r>
      <w:proofErr w:type="gramStart"/>
      <w:r w:rsidRPr="00B63EE9">
        <w:rPr>
          <w:rFonts w:ascii="Times New Roman" w:eastAsia="Times New Roman" w:hAnsi="Times New Roman" w:cs="Times New Roman"/>
          <w:b/>
          <w:bCs/>
          <w:color w:val="000000"/>
          <w:sz w:val="27"/>
          <w:szCs w:val="27"/>
          <w:lang w:eastAsia="ru-RU"/>
        </w:rPr>
        <w:t>ай</w:t>
      </w:r>
      <w:proofErr w:type="gramEnd"/>
      <w:r w:rsidRPr="00B63EE9">
        <w:rPr>
          <w:rFonts w:ascii="Times New Roman" w:eastAsia="Times New Roman" w:hAnsi="Times New Roman" w:cs="Times New Roman"/>
          <w:b/>
          <w:bCs/>
          <w:color w:val="000000"/>
          <w:sz w:val="27"/>
          <w:szCs w:val="27"/>
          <w:lang w:eastAsia="ru-RU"/>
        </w:rPr>
        <w:t xml:space="preserve"> ауылдан келетін оқушылардың тұруына мынадай жағдайлар жасалады:</w:t>
      </w:r>
    </w:p>
    <w:p w:rsidR="00B63EE9" w:rsidRPr="00B63EE9" w:rsidRDefault="00B63EE9" w:rsidP="00B63EE9">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ауыл оқушыларына арналған бейіндік оқытудың барлық тү</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і ұсынылған мектеп-интернат; </w:t>
      </w:r>
    </w:p>
    <w:p w:rsidR="00B63EE9" w:rsidRPr="00B63EE9" w:rsidRDefault="00B63EE9" w:rsidP="00B63EE9">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интернат типіндегі пансионат – шағын комплекті</w:t>
      </w:r>
      <w:proofErr w:type="gramStart"/>
      <w:r w:rsidRPr="00B63EE9">
        <w:rPr>
          <w:rFonts w:ascii="Times New Roman" w:eastAsia="Times New Roman" w:hAnsi="Times New Roman" w:cs="Times New Roman"/>
          <w:color w:val="000000"/>
          <w:sz w:val="27"/>
          <w:szCs w:val="27"/>
          <w:lang w:eastAsia="ru-RU"/>
        </w:rPr>
        <w:t>л</w:t>
      </w:r>
      <w:proofErr w:type="gramEnd"/>
      <w:r w:rsidRPr="00B63EE9">
        <w:rPr>
          <w:rFonts w:ascii="Times New Roman" w:eastAsia="Times New Roman" w:hAnsi="Times New Roman" w:cs="Times New Roman"/>
          <w:color w:val="000000"/>
          <w:sz w:val="27"/>
          <w:szCs w:val="27"/>
          <w:lang w:eastAsia="ru-RU"/>
        </w:rPr>
        <w:t xml:space="preserve">і ауыл мектептерінен келген оқушыларды таңдаған бейіндеріне немесе ресурстық </w:t>
      </w:r>
      <w:r w:rsidRPr="00B63EE9">
        <w:rPr>
          <w:rFonts w:ascii="Times New Roman" w:eastAsia="Times New Roman" w:hAnsi="Times New Roman" w:cs="Times New Roman"/>
          <w:color w:val="000000"/>
          <w:sz w:val="27"/>
          <w:szCs w:val="27"/>
          <w:lang w:eastAsia="ru-RU"/>
        </w:rPr>
        <w:lastRenderedPageBreak/>
        <w:t>орталықтарына қарай аудан орталықтарындағы орта мектептерде жүзеге асырылады. </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p>
    <w:p w:rsidR="00B63EE9" w:rsidRPr="00B63EE9" w:rsidRDefault="00B63EE9" w:rsidP="00B63EE9">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ru-RU"/>
        </w:rPr>
      </w:pPr>
      <w:r w:rsidRPr="00B63EE9">
        <w:rPr>
          <w:rFonts w:ascii="Times New Roman" w:eastAsia="Times New Roman" w:hAnsi="Times New Roman" w:cs="Times New Roman"/>
          <w:b/>
          <w:bCs/>
          <w:color w:val="000000"/>
          <w:sz w:val="20"/>
          <w:szCs w:val="20"/>
          <w:lang w:eastAsia="ru-RU"/>
        </w:rPr>
        <w:t>ІV. Бі</w:t>
      </w:r>
      <w:proofErr w:type="gramStart"/>
      <w:r w:rsidRPr="00B63EE9">
        <w:rPr>
          <w:rFonts w:ascii="Times New Roman" w:eastAsia="Times New Roman" w:hAnsi="Times New Roman" w:cs="Times New Roman"/>
          <w:b/>
          <w:bCs/>
          <w:color w:val="000000"/>
          <w:sz w:val="20"/>
          <w:szCs w:val="20"/>
          <w:lang w:eastAsia="ru-RU"/>
        </w:rPr>
        <w:t>л</w:t>
      </w:r>
      <w:proofErr w:type="gramEnd"/>
      <w:r w:rsidRPr="00B63EE9">
        <w:rPr>
          <w:rFonts w:ascii="Times New Roman" w:eastAsia="Times New Roman" w:hAnsi="Times New Roman" w:cs="Times New Roman"/>
          <w:b/>
          <w:bCs/>
          <w:color w:val="000000"/>
          <w:sz w:val="20"/>
          <w:szCs w:val="20"/>
          <w:lang w:eastAsia="ru-RU"/>
        </w:rPr>
        <w:t>ім беру мазмұнын жаңартудың негізгі бағыттары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Бі</w:t>
      </w:r>
      <w:proofErr w:type="gramStart"/>
      <w:r w:rsidRPr="00B63EE9">
        <w:rPr>
          <w:rFonts w:ascii="Times New Roman" w:eastAsia="Times New Roman" w:hAnsi="Times New Roman" w:cs="Times New Roman"/>
          <w:color w:val="000000"/>
          <w:sz w:val="27"/>
          <w:szCs w:val="27"/>
          <w:lang w:eastAsia="ru-RU"/>
        </w:rPr>
        <w:t>л</w:t>
      </w:r>
      <w:proofErr w:type="gramEnd"/>
      <w:r w:rsidRPr="00B63EE9">
        <w:rPr>
          <w:rFonts w:ascii="Times New Roman" w:eastAsia="Times New Roman" w:hAnsi="Times New Roman" w:cs="Times New Roman"/>
          <w:color w:val="000000"/>
          <w:sz w:val="27"/>
          <w:szCs w:val="27"/>
          <w:lang w:eastAsia="ru-RU"/>
        </w:rPr>
        <w:t>ім беру мазмұнын жаңартудың негізгі бағыттары мыналар:</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p>
    <w:p w:rsidR="00B63EE9" w:rsidRPr="00B63EE9" w:rsidRDefault="00B63EE9" w:rsidP="00B63EE9">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бі</w:t>
      </w:r>
      <w:proofErr w:type="gramStart"/>
      <w:r w:rsidRPr="00B63EE9">
        <w:rPr>
          <w:rFonts w:ascii="Times New Roman" w:eastAsia="Times New Roman" w:hAnsi="Times New Roman" w:cs="Times New Roman"/>
          <w:color w:val="000000"/>
          <w:sz w:val="27"/>
          <w:szCs w:val="27"/>
          <w:lang w:eastAsia="ru-RU"/>
        </w:rPr>
        <w:t>л</w:t>
      </w:r>
      <w:proofErr w:type="gramEnd"/>
      <w:r w:rsidRPr="00B63EE9">
        <w:rPr>
          <w:rFonts w:ascii="Times New Roman" w:eastAsia="Times New Roman" w:hAnsi="Times New Roman" w:cs="Times New Roman"/>
          <w:color w:val="000000"/>
          <w:sz w:val="27"/>
          <w:szCs w:val="27"/>
          <w:lang w:eastAsia="ru-RU"/>
        </w:rPr>
        <w:t>ім беру мазмұнын қоғамның қазіргі әлеуметтік-экономикалық сұранысына сәйкестендіру; </w:t>
      </w:r>
    </w:p>
    <w:p w:rsidR="00B63EE9" w:rsidRPr="00B63EE9" w:rsidRDefault="00B63EE9" w:rsidP="00B63EE9">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бі</w:t>
      </w:r>
      <w:proofErr w:type="gramStart"/>
      <w:r w:rsidRPr="00B63EE9">
        <w:rPr>
          <w:rFonts w:ascii="Times New Roman" w:eastAsia="Times New Roman" w:hAnsi="Times New Roman" w:cs="Times New Roman"/>
          <w:color w:val="000000"/>
          <w:sz w:val="27"/>
          <w:szCs w:val="27"/>
          <w:lang w:eastAsia="ru-RU"/>
        </w:rPr>
        <w:t>л</w:t>
      </w:r>
      <w:proofErr w:type="gramEnd"/>
      <w:r w:rsidRPr="00B63EE9">
        <w:rPr>
          <w:rFonts w:ascii="Times New Roman" w:eastAsia="Times New Roman" w:hAnsi="Times New Roman" w:cs="Times New Roman"/>
          <w:color w:val="000000"/>
          <w:sz w:val="27"/>
          <w:szCs w:val="27"/>
          <w:lang w:eastAsia="ru-RU"/>
        </w:rPr>
        <w:t>ім беру мазмұнын ізгілендіруді, оның вариативтілігін қамтамасыз ету; </w:t>
      </w:r>
    </w:p>
    <w:p w:rsidR="00B63EE9" w:rsidRPr="00B63EE9" w:rsidRDefault="00B63EE9" w:rsidP="00B63EE9">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өз бетімен білі</w:t>
      </w:r>
      <w:proofErr w:type="gramStart"/>
      <w:r w:rsidRPr="00B63EE9">
        <w:rPr>
          <w:rFonts w:ascii="Times New Roman" w:eastAsia="Times New Roman" w:hAnsi="Times New Roman" w:cs="Times New Roman"/>
          <w:color w:val="000000"/>
          <w:sz w:val="27"/>
          <w:szCs w:val="27"/>
          <w:lang w:eastAsia="ru-RU"/>
        </w:rPr>
        <w:t>м алу</w:t>
      </w:r>
      <w:proofErr w:type="gramEnd"/>
      <w:r w:rsidRPr="00B63EE9">
        <w:rPr>
          <w:rFonts w:ascii="Times New Roman" w:eastAsia="Times New Roman" w:hAnsi="Times New Roman" w:cs="Times New Roman"/>
          <w:color w:val="000000"/>
          <w:sz w:val="27"/>
          <w:szCs w:val="27"/>
          <w:lang w:eastAsia="ru-RU"/>
        </w:rPr>
        <w:t>ға, оны практикада қолдана білуге және қажеттілікке тәрбиелеуге бағытталған, негізгі құзырлылық қалыптастыруға ықпал ететін білім беру мазмұнымен қамтамасыз ету; </w:t>
      </w:r>
    </w:p>
    <w:p w:rsidR="00B63EE9" w:rsidRPr="00B63EE9" w:rsidRDefault="00B63EE9" w:rsidP="00B63EE9">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танымдық уәждемелерін қалыптастыруға бағытталған білім беру мазмұнын і</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іктеу; </w:t>
      </w:r>
    </w:p>
    <w:p w:rsidR="00B63EE9" w:rsidRPr="00B63EE9" w:rsidRDefault="00B63EE9" w:rsidP="00B63EE9">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білім беру мазмұнын оқушының ғылыми тәсілмен тануына, өз бетімен ізденуіне мақсатты және жүйелі </w:t>
      </w:r>
      <w:proofErr w:type="gramStart"/>
      <w:r w:rsidRPr="00B63EE9">
        <w:rPr>
          <w:rFonts w:ascii="Times New Roman" w:eastAsia="Times New Roman" w:hAnsi="Times New Roman" w:cs="Times New Roman"/>
          <w:color w:val="000000"/>
          <w:sz w:val="27"/>
          <w:szCs w:val="27"/>
          <w:lang w:eastAsia="ru-RU"/>
        </w:rPr>
        <w:t>тарту</w:t>
      </w:r>
      <w:proofErr w:type="gramEnd"/>
      <w:r w:rsidRPr="00B63EE9">
        <w:rPr>
          <w:rFonts w:ascii="Times New Roman" w:eastAsia="Times New Roman" w:hAnsi="Times New Roman" w:cs="Times New Roman"/>
          <w:color w:val="000000"/>
          <w:sz w:val="27"/>
          <w:szCs w:val="27"/>
          <w:lang w:eastAsia="ru-RU"/>
        </w:rPr>
        <w:t>ға бағдарлау; </w:t>
      </w:r>
    </w:p>
    <w:p w:rsidR="00B63EE9" w:rsidRPr="00B63EE9" w:rsidRDefault="00B63EE9" w:rsidP="00B63EE9">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білім мазмұнын ұлттық мәдениетті құрметтеуге, өзге мәдени </w:t>
      </w:r>
      <w:proofErr w:type="gramStart"/>
      <w:r w:rsidRPr="00B63EE9">
        <w:rPr>
          <w:rFonts w:ascii="Times New Roman" w:eastAsia="Times New Roman" w:hAnsi="Times New Roman" w:cs="Times New Roman"/>
          <w:color w:val="000000"/>
          <w:sz w:val="27"/>
          <w:szCs w:val="27"/>
          <w:lang w:eastAsia="ru-RU"/>
        </w:rPr>
        <w:t>бастамалар</w:t>
      </w:r>
      <w:proofErr w:type="gramEnd"/>
      <w:r w:rsidRPr="00B63EE9">
        <w:rPr>
          <w:rFonts w:ascii="Times New Roman" w:eastAsia="Times New Roman" w:hAnsi="Times New Roman" w:cs="Times New Roman"/>
          <w:color w:val="000000"/>
          <w:sz w:val="27"/>
          <w:szCs w:val="27"/>
          <w:lang w:eastAsia="ru-RU"/>
        </w:rPr>
        <w:t>ға ашық болуға тәрбиелеуге бағдарлау. </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Отандық және халықаралық мектептердің орта бі</w:t>
      </w:r>
      <w:proofErr w:type="gramStart"/>
      <w:r w:rsidRPr="00B63EE9">
        <w:rPr>
          <w:rFonts w:ascii="Times New Roman" w:eastAsia="Times New Roman" w:hAnsi="Times New Roman" w:cs="Times New Roman"/>
          <w:color w:val="000000"/>
          <w:sz w:val="27"/>
          <w:szCs w:val="27"/>
          <w:shd w:val="clear" w:color="auto" w:fill="FFFFFF"/>
          <w:lang w:eastAsia="ru-RU"/>
        </w:rPr>
        <w:t>л</w:t>
      </w:r>
      <w:proofErr w:type="gramEnd"/>
      <w:r w:rsidRPr="00B63EE9">
        <w:rPr>
          <w:rFonts w:ascii="Times New Roman" w:eastAsia="Times New Roman" w:hAnsi="Times New Roman" w:cs="Times New Roman"/>
          <w:color w:val="000000"/>
          <w:sz w:val="27"/>
          <w:szCs w:val="27"/>
          <w:shd w:val="clear" w:color="auto" w:fill="FFFFFF"/>
          <w:lang w:eastAsia="ru-RU"/>
        </w:rPr>
        <w:t>ім беру мазмұнын ұйымдастырудағы тәжрибесін ескере отырып, Қазақстан Республикасының білім беру мазмұны құрамына 8 білім саласы енгізілді: “</w:t>
      </w:r>
      <w:r w:rsidRPr="00B63EE9">
        <w:rPr>
          <w:rFonts w:ascii="Times New Roman" w:eastAsia="Times New Roman" w:hAnsi="Times New Roman" w:cs="Times New Roman"/>
          <w:b/>
          <w:bCs/>
          <w:color w:val="000000"/>
          <w:sz w:val="27"/>
          <w:szCs w:val="27"/>
          <w:shd w:val="clear" w:color="auto" w:fill="FFFFFF"/>
          <w:lang w:eastAsia="ru-RU"/>
        </w:rPr>
        <w:t>Ті</w:t>
      </w:r>
      <w:proofErr w:type="gramStart"/>
      <w:r w:rsidRPr="00B63EE9">
        <w:rPr>
          <w:rFonts w:ascii="Times New Roman" w:eastAsia="Times New Roman" w:hAnsi="Times New Roman" w:cs="Times New Roman"/>
          <w:b/>
          <w:bCs/>
          <w:color w:val="000000"/>
          <w:sz w:val="27"/>
          <w:szCs w:val="27"/>
          <w:shd w:val="clear" w:color="auto" w:fill="FFFFFF"/>
          <w:lang w:eastAsia="ru-RU"/>
        </w:rPr>
        <w:t>л ж</w:t>
      </w:r>
      <w:proofErr w:type="gramEnd"/>
      <w:r w:rsidRPr="00B63EE9">
        <w:rPr>
          <w:rFonts w:ascii="Times New Roman" w:eastAsia="Times New Roman" w:hAnsi="Times New Roman" w:cs="Times New Roman"/>
          <w:b/>
          <w:bCs/>
          <w:color w:val="000000"/>
          <w:sz w:val="27"/>
          <w:szCs w:val="27"/>
          <w:shd w:val="clear" w:color="auto" w:fill="FFFFFF"/>
          <w:lang w:eastAsia="ru-RU"/>
        </w:rPr>
        <w:t>әне әдебиет”, “Математика”, “Жаратылыстану”, “Қоғамтану”, “Технология”, “Өнер”, “Дене шынықтыру”, “Адамтану”.</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 xml:space="preserve">Білім беру саласының мазмұны Мемлекеттік базистік оқу жоспарында қарастырылған </w:t>
      </w:r>
      <w:proofErr w:type="gramStart"/>
      <w:r w:rsidRPr="00B63EE9">
        <w:rPr>
          <w:rFonts w:ascii="Times New Roman" w:eastAsia="Times New Roman" w:hAnsi="Times New Roman" w:cs="Times New Roman"/>
          <w:color w:val="000000"/>
          <w:sz w:val="27"/>
          <w:szCs w:val="27"/>
          <w:lang w:eastAsia="ru-RU"/>
        </w:rPr>
        <w:t>п</w:t>
      </w:r>
      <w:proofErr w:type="gramEnd"/>
      <w:r w:rsidRPr="00B63EE9">
        <w:rPr>
          <w:rFonts w:ascii="Times New Roman" w:eastAsia="Times New Roman" w:hAnsi="Times New Roman" w:cs="Times New Roman"/>
          <w:color w:val="000000"/>
          <w:sz w:val="27"/>
          <w:szCs w:val="27"/>
          <w:lang w:eastAsia="ru-RU"/>
        </w:rPr>
        <w:t>әндер арқылы іске асырылады.</w:t>
      </w:r>
    </w:p>
    <w:p w:rsidR="00B63EE9" w:rsidRPr="00B63EE9" w:rsidRDefault="00B63EE9" w:rsidP="00B63EE9">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Білім мазмұнына </w:t>
      </w:r>
      <w:r w:rsidRPr="00B63EE9">
        <w:rPr>
          <w:rFonts w:ascii="Times New Roman" w:eastAsia="Times New Roman" w:hAnsi="Times New Roman" w:cs="Times New Roman"/>
          <w:b/>
          <w:bCs/>
          <w:color w:val="000000"/>
          <w:sz w:val="27"/>
          <w:szCs w:val="27"/>
          <w:lang w:eastAsia="ru-RU"/>
        </w:rPr>
        <w:t>инварианттық компонент</w:t>
      </w:r>
      <w:r w:rsidRPr="00B63EE9">
        <w:rPr>
          <w:rFonts w:ascii="Times New Roman" w:eastAsia="Times New Roman" w:hAnsi="Times New Roman" w:cs="Times New Roman"/>
          <w:color w:val="000000"/>
          <w:sz w:val="27"/>
          <w:szCs w:val="27"/>
          <w:lang w:eastAsia="ru-RU"/>
        </w:rPr>
        <w:t> (өзінің мазмұны мен жүйесі бойынша мемлекеттік базалық білім беру стандарттарының талаптарына жауап беретін оқу бағдарламасының жалпы міндетті бөлігі) және </w:t>
      </w:r>
      <w:r w:rsidRPr="00B63EE9">
        <w:rPr>
          <w:rFonts w:ascii="Times New Roman" w:eastAsia="Times New Roman" w:hAnsi="Times New Roman" w:cs="Times New Roman"/>
          <w:b/>
          <w:bCs/>
          <w:color w:val="000000"/>
          <w:sz w:val="27"/>
          <w:szCs w:val="27"/>
          <w:lang w:eastAsia="ru-RU"/>
        </w:rPr>
        <w:t>вариативтік компонент</w:t>
      </w:r>
      <w:r w:rsidRPr="00B63EE9">
        <w:rPr>
          <w:rFonts w:ascii="Times New Roman" w:eastAsia="Times New Roman" w:hAnsi="Times New Roman" w:cs="Times New Roman"/>
          <w:color w:val="000000"/>
          <w:sz w:val="27"/>
          <w:szCs w:val="27"/>
          <w:lang w:eastAsia="ru-RU"/>
        </w:rPr>
        <w:t> </w:t>
      </w:r>
      <w:proofErr w:type="gramStart"/>
      <w:r w:rsidRPr="00B63EE9">
        <w:rPr>
          <w:rFonts w:ascii="Times New Roman" w:eastAsia="Times New Roman" w:hAnsi="Times New Roman" w:cs="Times New Roman"/>
          <w:color w:val="000000"/>
          <w:sz w:val="27"/>
          <w:szCs w:val="27"/>
          <w:lang w:eastAsia="ru-RU"/>
        </w:rPr>
        <w:t xml:space="preserve">( </w:t>
      </w:r>
      <w:proofErr w:type="gramEnd"/>
      <w:r w:rsidRPr="00B63EE9">
        <w:rPr>
          <w:rFonts w:ascii="Times New Roman" w:eastAsia="Times New Roman" w:hAnsi="Times New Roman" w:cs="Times New Roman"/>
          <w:color w:val="000000"/>
          <w:sz w:val="27"/>
          <w:szCs w:val="27"/>
          <w:lang w:eastAsia="ru-RU"/>
        </w:rPr>
        <w:t xml:space="preserve">оқушылар мектеп ұсынған арнаулы курстардан өздерінің қалауы </w:t>
      </w:r>
      <w:r w:rsidRPr="00B63EE9">
        <w:rPr>
          <w:rFonts w:ascii="Times New Roman" w:eastAsia="Times New Roman" w:hAnsi="Times New Roman" w:cs="Times New Roman"/>
          <w:color w:val="000000"/>
          <w:sz w:val="27"/>
          <w:szCs w:val="27"/>
          <w:lang w:eastAsia="ru-RU"/>
        </w:rPr>
        <w:lastRenderedPageBreak/>
        <w:t>және таңдауы бойынша игерілетін оқу жоспарының вариативті бөлігі. Мұнда оқушының өзіндік зерттеушілік дағдыларын қалыптастыруға арналған “Зерттеу мәдениетінің негіздері” атты арнаулы курсы беріледі), жоғары сатыға (11-12 сыныптар) </w:t>
      </w:r>
      <w:r w:rsidRPr="00B63EE9">
        <w:rPr>
          <w:rFonts w:ascii="Times New Roman" w:eastAsia="Times New Roman" w:hAnsi="Times New Roman" w:cs="Times New Roman"/>
          <w:b/>
          <w:bCs/>
          <w:color w:val="000000"/>
          <w:sz w:val="27"/>
          <w:szCs w:val="27"/>
          <w:lang w:eastAsia="ru-RU"/>
        </w:rPr>
        <w:t>бейіндік компонент</w:t>
      </w:r>
      <w:r w:rsidRPr="00B63EE9">
        <w:rPr>
          <w:rFonts w:ascii="Times New Roman" w:eastAsia="Times New Roman" w:hAnsi="Times New Roman" w:cs="Times New Roman"/>
          <w:color w:val="000000"/>
          <w:sz w:val="27"/>
          <w:szCs w:val="27"/>
          <w:lang w:eastAsia="ru-RU"/>
        </w:rPr>
        <w:t> (таңдауы бойынша тереңдетілі</w:t>
      </w:r>
      <w:proofErr w:type="gramStart"/>
      <w:r w:rsidRPr="00B63EE9">
        <w:rPr>
          <w:rFonts w:ascii="Times New Roman" w:eastAsia="Times New Roman" w:hAnsi="Times New Roman" w:cs="Times New Roman"/>
          <w:color w:val="000000"/>
          <w:sz w:val="27"/>
          <w:szCs w:val="27"/>
          <w:lang w:eastAsia="ru-RU"/>
        </w:rPr>
        <w:t>п</w:t>
      </w:r>
      <w:proofErr w:type="gramEnd"/>
      <w:r w:rsidRPr="00B63EE9">
        <w:rPr>
          <w:rFonts w:ascii="Times New Roman" w:eastAsia="Times New Roman" w:hAnsi="Times New Roman" w:cs="Times New Roman"/>
          <w:color w:val="000000"/>
          <w:sz w:val="27"/>
          <w:szCs w:val="27"/>
          <w:lang w:eastAsia="ru-RU"/>
        </w:rPr>
        <w:t xml:space="preserve"> оқытылатын, өзінің мазмұны мен жүйесі бойынша бейінді білім стандарттарына жауап беретін оқу </w:t>
      </w:r>
      <w:proofErr w:type="gramStart"/>
      <w:r w:rsidRPr="00B63EE9">
        <w:rPr>
          <w:rFonts w:ascii="Times New Roman" w:eastAsia="Times New Roman" w:hAnsi="Times New Roman" w:cs="Times New Roman"/>
          <w:color w:val="000000"/>
          <w:sz w:val="27"/>
          <w:szCs w:val="27"/>
          <w:lang w:eastAsia="ru-RU"/>
        </w:rPr>
        <w:t>п</w:t>
      </w:r>
      <w:proofErr w:type="gramEnd"/>
      <w:r w:rsidRPr="00B63EE9">
        <w:rPr>
          <w:rFonts w:ascii="Times New Roman" w:eastAsia="Times New Roman" w:hAnsi="Times New Roman" w:cs="Times New Roman"/>
          <w:color w:val="000000"/>
          <w:sz w:val="27"/>
          <w:szCs w:val="27"/>
          <w:lang w:eastAsia="ru-RU"/>
        </w:rPr>
        <w:t>әндерінің, модулдердің, курстардың жиынтығы) қосылады. </w:t>
      </w:r>
    </w:p>
    <w:p w:rsidR="00B63EE9" w:rsidRPr="00B63EE9" w:rsidRDefault="00B63EE9" w:rsidP="00B63EE9">
      <w:pPr>
        <w:numPr>
          <w:ilvl w:val="1"/>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lang w:eastAsia="ru-RU"/>
        </w:rPr>
        <w:t>Бі</w:t>
      </w:r>
      <w:proofErr w:type="gramStart"/>
      <w:r w:rsidRPr="00B63EE9">
        <w:rPr>
          <w:rFonts w:ascii="Times New Roman" w:eastAsia="Times New Roman" w:hAnsi="Times New Roman" w:cs="Times New Roman"/>
          <w:b/>
          <w:bCs/>
          <w:color w:val="000000"/>
          <w:sz w:val="27"/>
          <w:szCs w:val="27"/>
          <w:lang w:eastAsia="ru-RU"/>
        </w:rPr>
        <w:t>л</w:t>
      </w:r>
      <w:proofErr w:type="gramEnd"/>
      <w:r w:rsidRPr="00B63EE9">
        <w:rPr>
          <w:rFonts w:ascii="Times New Roman" w:eastAsia="Times New Roman" w:hAnsi="Times New Roman" w:cs="Times New Roman"/>
          <w:b/>
          <w:bCs/>
          <w:color w:val="000000"/>
          <w:sz w:val="27"/>
          <w:szCs w:val="27"/>
          <w:lang w:eastAsia="ru-RU"/>
        </w:rPr>
        <w:t>ім беру процесін ұйымдастырудың ерекшеліктері</w:t>
      </w:r>
      <w:r w:rsidRPr="00B63EE9">
        <w:rPr>
          <w:rFonts w:ascii="Times New Roman" w:eastAsia="Times New Roman" w:hAnsi="Times New Roman" w:cs="Times New Roman"/>
          <w:color w:val="000000"/>
          <w:sz w:val="27"/>
          <w:szCs w:val="27"/>
          <w:lang w:eastAsia="ru-RU"/>
        </w:rPr>
        <w:t> </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 xml:space="preserve">12 жылдық мектептегі білім беру процесінің моделі түрлі деңгейлі вариативті білім беру мазмұны негізінде және оқытудың репродуктивтілігі мен шығармашылық технологиялары үйлесімді қабысқан мұғалім мен оқушының ынтымақтастығы негізінде қалыптастырылуы </w:t>
      </w:r>
      <w:proofErr w:type="gramStart"/>
      <w:r w:rsidRPr="00B63EE9">
        <w:rPr>
          <w:rFonts w:ascii="Times New Roman" w:eastAsia="Times New Roman" w:hAnsi="Times New Roman" w:cs="Times New Roman"/>
          <w:color w:val="000000"/>
          <w:sz w:val="27"/>
          <w:szCs w:val="27"/>
          <w:lang w:eastAsia="ru-RU"/>
        </w:rPr>
        <w:t>тиіс</w:t>
      </w:r>
      <w:proofErr w:type="gramEnd"/>
      <w:r w:rsidRPr="00B63EE9">
        <w:rPr>
          <w:rFonts w:ascii="Times New Roman" w:eastAsia="Times New Roman" w:hAnsi="Times New Roman" w:cs="Times New Roman"/>
          <w:color w:val="000000"/>
          <w:sz w:val="27"/>
          <w:szCs w:val="27"/>
          <w:lang w:eastAsia="ru-RU"/>
        </w:rPr>
        <w:t>.</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12 жылдық мектепте оқытуды ұйымдастыруда жалпы дидактикалық ұстанымдармен бірге шешуші мәні бар мынадай принциптерге ие болады: </w:t>
      </w:r>
    </w:p>
    <w:p w:rsidR="00B63EE9" w:rsidRPr="00B63EE9" w:rsidRDefault="00B63EE9" w:rsidP="00B63EE9">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жеке тұ</w:t>
      </w:r>
      <w:proofErr w:type="gramStart"/>
      <w:r w:rsidRPr="00B63EE9">
        <w:rPr>
          <w:rFonts w:ascii="Times New Roman" w:eastAsia="Times New Roman" w:hAnsi="Times New Roman" w:cs="Times New Roman"/>
          <w:color w:val="000000"/>
          <w:sz w:val="27"/>
          <w:szCs w:val="27"/>
          <w:lang w:eastAsia="ru-RU"/>
        </w:rPr>
        <w:t>лғаны</w:t>
      </w:r>
      <w:proofErr w:type="gramEnd"/>
      <w:r w:rsidRPr="00B63EE9">
        <w:rPr>
          <w:rFonts w:ascii="Times New Roman" w:eastAsia="Times New Roman" w:hAnsi="Times New Roman" w:cs="Times New Roman"/>
          <w:color w:val="000000"/>
          <w:sz w:val="27"/>
          <w:szCs w:val="27"/>
          <w:lang w:eastAsia="ru-RU"/>
        </w:rPr>
        <w:t>ң жас және психофизиологиялық даму ерекшелігінің ескерілуі; </w:t>
      </w:r>
    </w:p>
    <w:p w:rsidR="00B63EE9" w:rsidRPr="00B63EE9" w:rsidRDefault="00B63EE9" w:rsidP="00B63EE9">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күтілген нәтижеге жетуге </w:t>
      </w:r>
      <w:proofErr w:type="gramStart"/>
      <w:r w:rsidRPr="00B63EE9">
        <w:rPr>
          <w:rFonts w:ascii="Times New Roman" w:eastAsia="Times New Roman" w:hAnsi="Times New Roman" w:cs="Times New Roman"/>
          <w:color w:val="000000"/>
          <w:sz w:val="27"/>
          <w:szCs w:val="27"/>
          <w:lang w:eastAsia="ru-RU"/>
        </w:rPr>
        <w:t>ба</w:t>
      </w:r>
      <w:proofErr w:type="gramEnd"/>
      <w:r w:rsidRPr="00B63EE9">
        <w:rPr>
          <w:rFonts w:ascii="Times New Roman" w:eastAsia="Times New Roman" w:hAnsi="Times New Roman" w:cs="Times New Roman"/>
          <w:color w:val="000000"/>
          <w:sz w:val="27"/>
          <w:szCs w:val="27"/>
          <w:lang w:eastAsia="ru-RU"/>
        </w:rPr>
        <w:t>ғдарлығы; </w:t>
      </w:r>
    </w:p>
    <w:p w:rsidR="00B63EE9" w:rsidRPr="00B63EE9" w:rsidRDefault="00B63EE9" w:rsidP="00B63EE9">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ашықтығы; </w:t>
      </w:r>
    </w:p>
    <w:p w:rsidR="00B63EE9" w:rsidRPr="00B63EE9" w:rsidRDefault="00B63EE9" w:rsidP="00B63EE9">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интерактивтігі. </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Нәтижеге бағдарланған білім беру моделінде оқыту оқушы (үйрену) мен мұғалімнің (оқыту) өзара байланыс әрекетіне ә</w:t>
      </w:r>
      <w:proofErr w:type="gramStart"/>
      <w:r w:rsidRPr="00B63EE9">
        <w:rPr>
          <w:rFonts w:ascii="Times New Roman" w:eastAsia="Times New Roman" w:hAnsi="Times New Roman" w:cs="Times New Roman"/>
          <w:color w:val="000000"/>
          <w:sz w:val="27"/>
          <w:szCs w:val="27"/>
          <w:shd w:val="clear" w:color="auto" w:fill="FFFFFF"/>
          <w:lang w:eastAsia="ru-RU"/>
        </w:rPr>
        <w:t>р</w:t>
      </w:r>
      <w:proofErr w:type="gramEnd"/>
      <w:r w:rsidRPr="00B63EE9">
        <w:rPr>
          <w:rFonts w:ascii="Times New Roman" w:eastAsia="Times New Roman" w:hAnsi="Times New Roman" w:cs="Times New Roman"/>
          <w:color w:val="000000"/>
          <w:sz w:val="27"/>
          <w:szCs w:val="27"/>
          <w:shd w:val="clear" w:color="auto" w:fill="FFFFFF"/>
          <w:lang w:eastAsia="ru-RU"/>
        </w:rPr>
        <w:t xml:space="preserve"> оқу процесі компоненттерінің мақсаттарын шектеуді талап етуді мақсатты ұйымдастырылған болып табылады.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Мұғалім қызметінің мақсаты (оқыту):</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p>
    <w:p w:rsidR="00B63EE9" w:rsidRPr="00B63EE9" w:rsidRDefault="00B63EE9" w:rsidP="00B63EE9">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білім беру саласының </w:t>
      </w:r>
      <w:proofErr w:type="gramStart"/>
      <w:r w:rsidRPr="00B63EE9">
        <w:rPr>
          <w:rFonts w:ascii="Times New Roman" w:eastAsia="Times New Roman" w:hAnsi="Times New Roman" w:cs="Times New Roman"/>
          <w:color w:val="000000"/>
          <w:sz w:val="27"/>
          <w:szCs w:val="27"/>
          <w:lang w:eastAsia="ru-RU"/>
        </w:rPr>
        <w:t>п</w:t>
      </w:r>
      <w:proofErr w:type="gramEnd"/>
      <w:r w:rsidRPr="00B63EE9">
        <w:rPr>
          <w:rFonts w:ascii="Times New Roman" w:eastAsia="Times New Roman" w:hAnsi="Times New Roman" w:cs="Times New Roman"/>
          <w:color w:val="000000"/>
          <w:sz w:val="27"/>
          <w:szCs w:val="27"/>
          <w:lang w:eastAsia="ru-RU"/>
        </w:rPr>
        <w:t>әндік және негізгі (ключевых) мақсаттарын ескере отырып, оқу процесінің нақты мақсаттарын жобалау; </w:t>
      </w:r>
    </w:p>
    <w:p w:rsidR="00B63EE9" w:rsidRPr="00B63EE9" w:rsidRDefault="00B63EE9" w:rsidP="00B63EE9">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оқу процесі</w:t>
      </w:r>
      <w:proofErr w:type="gramStart"/>
      <w:r w:rsidRPr="00B63EE9">
        <w:rPr>
          <w:rFonts w:ascii="Times New Roman" w:eastAsia="Times New Roman" w:hAnsi="Times New Roman" w:cs="Times New Roman"/>
          <w:color w:val="000000"/>
          <w:sz w:val="27"/>
          <w:szCs w:val="27"/>
          <w:lang w:eastAsia="ru-RU"/>
        </w:rPr>
        <w:t>н</w:t>
      </w:r>
      <w:proofErr w:type="gramEnd"/>
      <w:r w:rsidRPr="00B63EE9">
        <w:rPr>
          <w:rFonts w:ascii="Times New Roman" w:eastAsia="Times New Roman" w:hAnsi="Times New Roman" w:cs="Times New Roman"/>
          <w:color w:val="000000"/>
          <w:sz w:val="27"/>
          <w:szCs w:val="27"/>
          <w:lang w:eastAsia="ru-RU"/>
        </w:rPr>
        <w:t xml:space="preserve"> оқу материалдарын игеруді ұйымдастыру бойынша міндеттер кешенін шешуге бағдарланған білім беру стандарттарының талаптарына сәйкес конструкциялау; </w:t>
      </w:r>
    </w:p>
    <w:p w:rsidR="00B63EE9" w:rsidRPr="00B63EE9" w:rsidRDefault="00B63EE9" w:rsidP="00B63EE9">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lastRenderedPageBreak/>
        <w:br/>
        <w:t>оқу материалдарын даярлау және оқу мақсаттарына сәйкес оқытуды ұйымдастыру; </w:t>
      </w:r>
    </w:p>
    <w:p w:rsidR="00B63EE9" w:rsidRPr="00B63EE9" w:rsidRDefault="00B63EE9" w:rsidP="00B63EE9">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оқу процесін </w:t>
      </w:r>
      <w:proofErr w:type="gramStart"/>
      <w:r w:rsidRPr="00B63EE9">
        <w:rPr>
          <w:rFonts w:ascii="Times New Roman" w:eastAsia="Times New Roman" w:hAnsi="Times New Roman" w:cs="Times New Roman"/>
          <w:color w:val="000000"/>
          <w:sz w:val="27"/>
          <w:szCs w:val="27"/>
          <w:lang w:eastAsia="ru-RU"/>
        </w:rPr>
        <w:t>жобалау</w:t>
      </w:r>
      <w:proofErr w:type="gramEnd"/>
      <w:r w:rsidRPr="00B63EE9">
        <w:rPr>
          <w:rFonts w:ascii="Times New Roman" w:eastAsia="Times New Roman" w:hAnsi="Times New Roman" w:cs="Times New Roman"/>
          <w:color w:val="000000"/>
          <w:sz w:val="27"/>
          <w:szCs w:val="27"/>
          <w:lang w:eastAsia="ru-RU"/>
        </w:rPr>
        <w:t>ға және іс жүзінде іске асыруда ақпараттық ортаның әлеуетін пайдалану; </w:t>
      </w:r>
    </w:p>
    <w:p w:rsidR="00B63EE9" w:rsidRPr="00B63EE9" w:rsidRDefault="00B63EE9" w:rsidP="00B63EE9">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оқушының оқу материалын игеруінің тұлғалық-әрекеттік </w:t>
      </w:r>
      <w:proofErr w:type="gramStart"/>
      <w:r w:rsidRPr="00B63EE9">
        <w:rPr>
          <w:rFonts w:ascii="Times New Roman" w:eastAsia="Times New Roman" w:hAnsi="Times New Roman" w:cs="Times New Roman"/>
          <w:color w:val="000000"/>
          <w:sz w:val="27"/>
          <w:szCs w:val="27"/>
          <w:lang w:eastAsia="ru-RU"/>
        </w:rPr>
        <w:t>ба</w:t>
      </w:r>
      <w:proofErr w:type="gramEnd"/>
      <w:r w:rsidRPr="00B63EE9">
        <w:rPr>
          <w:rFonts w:ascii="Times New Roman" w:eastAsia="Times New Roman" w:hAnsi="Times New Roman" w:cs="Times New Roman"/>
          <w:color w:val="000000"/>
          <w:sz w:val="27"/>
          <w:szCs w:val="27"/>
          <w:lang w:eastAsia="ru-RU"/>
        </w:rPr>
        <w:t>ғыттылығын реттеу; </w:t>
      </w:r>
    </w:p>
    <w:p w:rsidR="00B63EE9" w:rsidRPr="00B63EE9" w:rsidRDefault="00B63EE9" w:rsidP="00B63EE9">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оқушының озық дамуын ұйымдастыру үшін толыққанды жағдай жасау (дамудың жақын зонасына жетуі); </w:t>
      </w:r>
    </w:p>
    <w:p w:rsidR="00B63EE9" w:rsidRPr="00B63EE9" w:rsidRDefault="00B63EE9" w:rsidP="00B63EE9">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құзыреттілік тү</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інде жеке қол жеткізген нәтижелеріне жағымды эмоция туғызу, қолдау көрсету және психологиялық жағымды орта құру; </w:t>
      </w:r>
    </w:p>
    <w:p w:rsidR="00B63EE9" w:rsidRPr="00B63EE9" w:rsidRDefault="00B63EE9" w:rsidP="00B63EE9">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оқушының өзінің алған білімін қолдана білудегі жеке тәжірибесі мен өзі</w:t>
      </w:r>
      <w:proofErr w:type="gramStart"/>
      <w:r w:rsidRPr="00B63EE9">
        <w:rPr>
          <w:rFonts w:ascii="Times New Roman" w:eastAsia="Times New Roman" w:hAnsi="Times New Roman" w:cs="Times New Roman"/>
          <w:color w:val="000000"/>
          <w:sz w:val="27"/>
          <w:szCs w:val="27"/>
          <w:lang w:eastAsia="ru-RU"/>
        </w:rPr>
        <w:t>н-</w:t>
      </w:r>
      <w:proofErr w:type="gramEnd"/>
      <w:r w:rsidRPr="00B63EE9">
        <w:rPr>
          <w:rFonts w:ascii="Times New Roman" w:eastAsia="Times New Roman" w:hAnsi="Times New Roman" w:cs="Times New Roman"/>
          <w:color w:val="000000"/>
          <w:sz w:val="27"/>
          <w:szCs w:val="27"/>
          <w:lang w:eastAsia="ru-RU"/>
        </w:rPr>
        <w:t>өзі анықтау, өзін таныту, өзіндік білімін көтеруге дайындығы бойынша білім алу кеңістігін кеңейту мүмкіндіктерін қарастыру; </w:t>
      </w:r>
    </w:p>
    <w:p w:rsidR="00B63EE9" w:rsidRPr="00B63EE9" w:rsidRDefault="00B63EE9" w:rsidP="00B63EE9">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ағымдағы нәтижелерді бағалау, қойылған мақ</w:t>
      </w:r>
      <w:proofErr w:type="gramStart"/>
      <w:r w:rsidRPr="00B63EE9">
        <w:rPr>
          <w:rFonts w:ascii="Times New Roman" w:eastAsia="Times New Roman" w:hAnsi="Times New Roman" w:cs="Times New Roman"/>
          <w:color w:val="000000"/>
          <w:sz w:val="27"/>
          <w:szCs w:val="27"/>
          <w:lang w:eastAsia="ru-RU"/>
        </w:rPr>
        <w:t>саттар</w:t>
      </w:r>
      <w:proofErr w:type="gramEnd"/>
      <w:r w:rsidRPr="00B63EE9">
        <w:rPr>
          <w:rFonts w:ascii="Times New Roman" w:eastAsia="Times New Roman" w:hAnsi="Times New Roman" w:cs="Times New Roman"/>
          <w:color w:val="000000"/>
          <w:sz w:val="27"/>
          <w:szCs w:val="27"/>
          <w:lang w:eastAsia="ru-RU"/>
        </w:rPr>
        <w:t>ға жетуге бағытталған оқытуды уақытында түзету; </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Оқушы қызметінің мақсаты (үйрену): </w:t>
      </w:r>
      <w:r w:rsidRPr="00B63EE9">
        <w:rPr>
          <w:rFonts w:ascii="Times New Roman" w:eastAsia="Times New Roman" w:hAnsi="Times New Roman" w:cs="Times New Roman"/>
          <w:color w:val="000000"/>
          <w:sz w:val="27"/>
          <w:szCs w:val="27"/>
          <w:lang w:eastAsia="ru-RU"/>
        </w:rPr>
        <w:br/>
      </w:r>
    </w:p>
    <w:p w:rsidR="00B63EE9" w:rsidRPr="00B63EE9" w:rsidRDefault="00B63EE9" w:rsidP="00B63EE9">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жеке білім беру траекториясын қоя бі</w:t>
      </w:r>
      <w:proofErr w:type="gramStart"/>
      <w:r w:rsidRPr="00B63EE9">
        <w:rPr>
          <w:rFonts w:ascii="Times New Roman" w:eastAsia="Times New Roman" w:hAnsi="Times New Roman" w:cs="Times New Roman"/>
          <w:color w:val="000000"/>
          <w:sz w:val="27"/>
          <w:szCs w:val="27"/>
          <w:lang w:eastAsia="ru-RU"/>
        </w:rPr>
        <w:t>луге</w:t>
      </w:r>
      <w:proofErr w:type="gramEnd"/>
      <w:r w:rsidRPr="00B63EE9">
        <w:rPr>
          <w:rFonts w:ascii="Times New Roman" w:eastAsia="Times New Roman" w:hAnsi="Times New Roman" w:cs="Times New Roman"/>
          <w:color w:val="000000"/>
          <w:sz w:val="27"/>
          <w:szCs w:val="27"/>
          <w:lang w:eastAsia="ru-RU"/>
        </w:rPr>
        <w:t xml:space="preserve"> берілген мүмкіндікті қолдану (оқу материалын игеру деңгейі, қарқыны); </w:t>
      </w:r>
    </w:p>
    <w:p w:rsidR="00B63EE9" w:rsidRPr="00B63EE9" w:rsidRDefault="00B63EE9" w:rsidP="00B63EE9">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әрекет ету әдістерін, тәсілдерін, біліктілігін оқу мен әлеуметтік құзыреттіліктің құрамдық бөлі</w:t>
      </w:r>
      <w:proofErr w:type="gramStart"/>
      <w:r w:rsidRPr="00B63EE9">
        <w:rPr>
          <w:rFonts w:ascii="Times New Roman" w:eastAsia="Times New Roman" w:hAnsi="Times New Roman" w:cs="Times New Roman"/>
          <w:color w:val="000000"/>
          <w:sz w:val="27"/>
          <w:szCs w:val="27"/>
          <w:lang w:eastAsia="ru-RU"/>
        </w:rPr>
        <w:t>гі рет</w:t>
      </w:r>
      <w:proofErr w:type="gramEnd"/>
      <w:r w:rsidRPr="00B63EE9">
        <w:rPr>
          <w:rFonts w:ascii="Times New Roman" w:eastAsia="Times New Roman" w:hAnsi="Times New Roman" w:cs="Times New Roman"/>
          <w:color w:val="000000"/>
          <w:sz w:val="27"/>
          <w:szCs w:val="27"/>
          <w:lang w:eastAsia="ru-RU"/>
        </w:rPr>
        <w:t>інде игеру; </w:t>
      </w:r>
    </w:p>
    <w:p w:rsidR="00B63EE9" w:rsidRPr="00B63EE9" w:rsidRDefault="00B63EE9" w:rsidP="00B63EE9">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оқу жағдайларын шешуге немесе құзыреттіліктің пайда болуына арналған жұмыстардың әдістері мен тәсілдерін, біліктері мен дағдыларын кі</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іктіру; </w:t>
      </w:r>
    </w:p>
    <w:p w:rsidR="00B63EE9" w:rsidRPr="00B63EE9" w:rsidRDefault="00B63EE9" w:rsidP="00B63EE9">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жалпы орта білім беретін мектептегі білім беру мазмұнын игеруге және оны өзінің жеке білімдік капиталына енгізуге арналған ақпараттық ортадағы (оқулықтар, оқ</w:t>
      </w:r>
      <w:proofErr w:type="gramStart"/>
      <w:r w:rsidRPr="00B63EE9">
        <w:rPr>
          <w:rFonts w:ascii="Times New Roman" w:eastAsia="Times New Roman" w:hAnsi="Times New Roman" w:cs="Times New Roman"/>
          <w:color w:val="000000"/>
          <w:sz w:val="27"/>
          <w:szCs w:val="27"/>
          <w:lang w:eastAsia="ru-RU"/>
        </w:rPr>
        <w:t>у-</w:t>
      </w:r>
      <w:proofErr w:type="gramEnd"/>
      <w:r w:rsidRPr="00B63EE9">
        <w:rPr>
          <w:rFonts w:ascii="Times New Roman" w:eastAsia="Times New Roman" w:hAnsi="Times New Roman" w:cs="Times New Roman"/>
          <w:color w:val="000000"/>
          <w:sz w:val="27"/>
          <w:szCs w:val="27"/>
          <w:lang w:eastAsia="ru-RU"/>
        </w:rPr>
        <w:t>әдістемелік әдебиеттер, мультимедиялық бағдарламалар, қашықтан оқыту технологиялары, Интернет желісі т.б.) беріліген мүмкіндікті қолдану; </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 xml:space="preserve">Оқулықты әзірлеу және басып шығару – мемлекеттік басым міндеттердің бірі. Әзірленетін оқулықтар мемлекеттік жалпыға міндетті стандарттың талаптарына </w:t>
      </w:r>
      <w:r w:rsidRPr="00B63EE9">
        <w:rPr>
          <w:rFonts w:ascii="Times New Roman" w:eastAsia="Times New Roman" w:hAnsi="Times New Roman" w:cs="Times New Roman"/>
          <w:color w:val="000000"/>
          <w:sz w:val="27"/>
          <w:szCs w:val="27"/>
          <w:shd w:val="clear" w:color="auto" w:fill="FFFFFF"/>
          <w:lang w:eastAsia="ru-RU"/>
        </w:rPr>
        <w:lastRenderedPageBreak/>
        <w:t xml:space="preserve">сәйкес болуы </w:t>
      </w:r>
      <w:proofErr w:type="gramStart"/>
      <w:r w:rsidRPr="00B63EE9">
        <w:rPr>
          <w:rFonts w:ascii="Times New Roman" w:eastAsia="Times New Roman" w:hAnsi="Times New Roman" w:cs="Times New Roman"/>
          <w:color w:val="000000"/>
          <w:sz w:val="27"/>
          <w:szCs w:val="27"/>
          <w:shd w:val="clear" w:color="auto" w:fill="FFFFFF"/>
          <w:lang w:eastAsia="ru-RU"/>
        </w:rPr>
        <w:t>тиіс</w:t>
      </w:r>
      <w:proofErr w:type="gramEnd"/>
      <w:r w:rsidRPr="00B63EE9">
        <w:rPr>
          <w:rFonts w:ascii="Times New Roman" w:eastAsia="Times New Roman" w:hAnsi="Times New Roman" w:cs="Times New Roman"/>
          <w:color w:val="000000"/>
          <w:sz w:val="27"/>
          <w:szCs w:val="27"/>
          <w:shd w:val="clear" w:color="auto" w:fill="FFFFFF"/>
          <w:lang w:eastAsia="ru-RU"/>
        </w:rPr>
        <w:t xml:space="preserve"> және оқыту мазмұнын таңдау нәтижеге бағдарланған білімді ескере отырып жүргізіледі.</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Сабақты конструкциялауда кезек оқушының өзі</w:t>
      </w:r>
      <w:proofErr w:type="gramStart"/>
      <w:r w:rsidRPr="00B63EE9">
        <w:rPr>
          <w:rFonts w:ascii="Times New Roman" w:eastAsia="Times New Roman" w:hAnsi="Times New Roman" w:cs="Times New Roman"/>
          <w:color w:val="000000"/>
          <w:sz w:val="27"/>
          <w:szCs w:val="27"/>
          <w:lang w:eastAsia="ru-RU"/>
        </w:rPr>
        <w:t>н-</w:t>
      </w:r>
      <w:proofErr w:type="gramEnd"/>
      <w:r w:rsidRPr="00B63EE9">
        <w:rPr>
          <w:rFonts w:ascii="Times New Roman" w:eastAsia="Times New Roman" w:hAnsi="Times New Roman" w:cs="Times New Roman"/>
          <w:color w:val="000000"/>
          <w:sz w:val="27"/>
          <w:szCs w:val="27"/>
          <w:lang w:eastAsia="ru-RU"/>
        </w:rPr>
        <w:t>өзі таныту мақсаттарына, оқу материалдарын моделдеуіне, оқушының өнімді әрекетін ұйымдастыруға мүмкіндік туғызатын оқытудың формалары мен әдістеріне кезек беріледі.</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12 жылдық мектептегі оқыту мен тәрбиелеуде жеке тұлғаның қабілеттерін толық көрсеті</w:t>
      </w:r>
      <w:proofErr w:type="gramStart"/>
      <w:r w:rsidRPr="00B63EE9">
        <w:rPr>
          <w:rFonts w:ascii="Times New Roman" w:eastAsia="Times New Roman" w:hAnsi="Times New Roman" w:cs="Times New Roman"/>
          <w:color w:val="000000"/>
          <w:sz w:val="27"/>
          <w:szCs w:val="27"/>
          <w:lang w:eastAsia="ru-RU"/>
        </w:rPr>
        <w:t>п</w:t>
      </w:r>
      <w:proofErr w:type="gramEnd"/>
      <w:r w:rsidRPr="00B63EE9">
        <w:rPr>
          <w:rFonts w:ascii="Times New Roman" w:eastAsia="Times New Roman" w:hAnsi="Times New Roman" w:cs="Times New Roman"/>
          <w:color w:val="000000"/>
          <w:sz w:val="27"/>
          <w:szCs w:val="27"/>
          <w:lang w:eastAsia="ru-RU"/>
        </w:rPr>
        <w:t>, дамытатын негізгі тәсілдердің бірі – әрекеттік тәсіл. Әрекеттік тәсілге сәйкес адамның дамуы кезінде осы жас кезеңіндегі жетекші әрекетке зор үлес қосады.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 xml:space="preserve">Әрекеттік қатынас оқушының әлеуеттік мүмкіндігін дамытуға және есепке алуға көзделген, әрекетті сабақтан </w:t>
      </w:r>
      <w:proofErr w:type="gramStart"/>
      <w:r w:rsidRPr="00B63EE9">
        <w:rPr>
          <w:rFonts w:ascii="Times New Roman" w:eastAsia="Times New Roman" w:hAnsi="Times New Roman" w:cs="Times New Roman"/>
          <w:color w:val="000000"/>
          <w:sz w:val="27"/>
          <w:szCs w:val="27"/>
          <w:lang w:eastAsia="ru-RU"/>
        </w:rPr>
        <w:t>тыс</w:t>
      </w:r>
      <w:proofErr w:type="gramEnd"/>
      <w:r w:rsidRPr="00B63EE9">
        <w:rPr>
          <w:rFonts w:ascii="Times New Roman" w:eastAsia="Times New Roman" w:hAnsi="Times New Roman" w:cs="Times New Roman"/>
          <w:color w:val="000000"/>
          <w:sz w:val="27"/>
          <w:szCs w:val="27"/>
          <w:lang w:eastAsia="ru-RU"/>
        </w:rPr>
        <w:t xml:space="preserve"> ұйымдастыру нысандарымен, саралау тапсырмаларымен, вариативті бағдарламалармен жететін, жеке білім алу міндеттерін толығымен шешуге мүмкіндік беретін </w:t>
      </w:r>
      <w:r w:rsidRPr="00B63EE9">
        <w:rPr>
          <w:rFonts w:ascii="Times New Roman" w:eastAsia="Times New Roman" w:hAnsi="Times New Roman" w:cs="Times New Roman"/>
          <w:b/>
          <w:bCs/>
          <w:color w:val="000000"/>
          <w:sz w:val="27"/>
          <w:szCs w:val="27"/>
          <w:lang w:eastAsia="ru-RU"/>
        </w:rPr>
        <w:t>тұлғалық-бағдарлық тәсілмен</w:t>
      </w:r>
      <w:r w:rsidRPr="00B63EE9">
        <w:rPr>
          <w:rFonts w:ascii="Times New Roman" w:eastAsia="Times New Roman" w:hAnsi="Times New Roman" w:cs="Times New Roman"/>
          <w:color w:val="000000"/>
          <w:sz w:val="27"/>
          <w:szCs w:val="27"/>
          <w:lang w:eastAsia="ru-RU"/>
        </w:rPr>
        <w:t> тығыз байланысты.</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shd w:val="clear" w:color="auto" w:fill="FFFFFF"/>
          <w:lang w:eastAsia="ru-RU"/>
        </w:rPr>
        <w:t>Құзыреттілік тәсіл</w:t>
      </w:r>
      <w:r w:rsidRPr="00B63EE9">
        <w:rPr>
          <w:rFonts w:ascii="Times New Roman" w:eastAsia="Times New Roman" w:hAnsi="Times New Roman" w:cs="Times New Roman"/>
          <w:color w:val="000000"/>
          <w:sz w:val="27"/>
          <w:szCs w:val="27"/>
          <w:shd w:val="clear" w:color="auto" w:fill="FFFFFF"/>
          <w:lang w:eastAsia="ru-RU"/>
        </w:rPr>
        <w:t xml:space="preserve"> 12 жылдық мектепте </w:t>
      </w:r>
      <w:proofErr w:type="gramStart"/>
      <w:r w:rsidRPr="00B63EE9">
        <w:rPr>
          <w:rFonts w:ascii="Times New Roman" w:eastAsia="Times New Roman" w:hAnsi="Times New Roman" w:cs="Times New Roman"/>
          <w:color w:val="000000"/>
          <w:sz w:val="27"/>
          <w:szCs w:val="27"/>
          <w:shd w:val="clear" w:color="auto" w:fill="FFFFFF"/>
          <w:lang w:eastAsia="ru-RU"/>
        </w:rPr>
        <w:t>жа</w:t>
      </w:r>
      <w:proofErr w:type="gramEnd"/>
      <w:r w:rsidRPr="00B63EE9">
        <w:rPr>
          <w:rFonts w:ascii="Times New Roman" w:eastAsia="Times New Roman" w:hAnsi="Times New Roman" w:cs="Times New Roman"/>
          <w:color w:val="000000"/>
          <w:sz w:val="27"/>
          <w:szCs w:val="27"/>
          <w:shd w:val="clear" w:color="auto" w:fill="FFFFFF"/>
          <w:lang w:eastAsia="ru-RU"/>
        </w:rPr>
        <w:t>ңа тәсіл болып табылады және мектеп түлегінің өзгермелі жағдайда әлеуметтік икемділігі мен әрекетін жүзеге асыру қабілетінде пайда болатын оқушылардың сапалық кешенін дамытуды көздейді.</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Оқытудағы тұлғаның психологиялық және физиологиялық денсаулығын дамытудың міндеттерін білім беру процесін ұйымдастыруда біртұтас қарастырылатын </w:t>
      </w:r>
      <w:r w:rsidRPr="00B63EE9">
        <w:rPr>
          <w:rFonts w:ascii="Times New Roman" w:eastAsia="Times New Roman" w:hAnsi="Times New Roman" w:cs="Times New Roman"/>
          <w:b/>
          <w:bCs/>
          <w:color w:val="000000"/>
          <w:sz w:val="27"/>
          <w:szCs w:val="27"/>
          <w:lang w:eastAsia="ru-RU"/>
        </w:rPr>
        <w:t xml:space="preserve">денсаулық сақтаудың </w:t>
      </w:r>
      <w:proofErr w:type="gramStart"/>
      <w:r w:rsidRPr="00B63EE9">
        <w:rPr>
          <w:rFonts w:ascii="Times New Roman" w:eastAsia="Times New Roman" w:hAnsi="Times New Roman" w:cs="Times New Roman"/>
          <w:b/>
          <w:bCs/>
          <w:color w:val="000000"/>
          <w:sz w:val="27"/>
          <w:szCs w:val="27"/>
          <w:lang w:eastAsia="ru-RU"/>
        </w:rPr>
        <w:t>п</w:t>
      </w:r>
      <w:proofErr w:type="gramEnd"/>
      <w:r w:rsidRPr="00B63EE9">
        <w:rPr>
          <w:rFonts w:ascii="Times New Roman" w:eastAsia="Times New Roman" w:hAnsi="Times New Roman" w:cs="Times New Roman"/>
          <w:b/>
          <w:bCs/>
          <w:color w:val="000000"/>
          <w:sz w:val="27"/>
          <w:szCs w:val="27"/>
          <w:lang w:eastAsia="ru-RU"/>
        </w:rPr>
        <w:t>әндік-кеңістік ортасын құрудың</w:t>
      </w:r>
      <w:r w:rsidRPr="00B63EE9">
        <w:rPr>
          <w:rFonts w:ascii="Times New Roman" w:eastAsia="Times New Roman" w:hAnsi="Times New Roman" w:cs="Times New Roman"/>
          <w:color w:val="000000"/>
          <w:sz w:val="27"/>
          <w:szCs w:val="27"/>
          <w:lang w:eastAsia="ru-RU"/>
        </w:rPr>
        <w:t> маңызы зор.</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Дә</w:t>
      </w:r>
      <w:proofErr w:type="gramStart"/>
      <w:r w:rsidRPr="00B63EE9">
        <w:rPr>
          <w:rFonts w:ascii="Times New Roman" w:eastAsia="Times New Roman" w:hAnsi="Times New Roman" w:cs="Times New Roman"/>
          <w:color w:val="000000"/>
          <w:sz w:val="27"/>
          <w:szCs w:val="27"/>
          <w:lang w:eastAsia="ru-RU"/>
        </w:rPr>
        <w:t>ст</w:t>
      </w:r>
      <w:proofErr w:type="gramEnd"/>
      <w:r w:rsidRPr="00B63EE9">
        <w:rPr>
          <w:rFonts w:ascii="Times New Roman" w:eastAsia="Times New Roman" w:hAnsi="Times New Roman" w:cs="Times New Roman"/>
          <w:color w:val="000000"/>
          <w:sz w:val="27"/>
          <w:szCs w:val="27"/>
          <w:lang w:eastAsia="ru-RU"/>
        </w:rPr>
        <w:t>үрлі қатынастармен қатар білім беру процесін ұйымдастыруда оқыту процесінің жалғасу циклдарының түрлі нұсқаларының мүмкіндігін қарастыратын оқу-тәрбие процесінің топтамаблокты жүйесі қолданылады: апталық, екі апталық, айлық, тоқсандық, жартыжылдық.</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 xml:space="preserve">Осы ретте білім беру процесінде күтілетін </w:t>
      </w:r>
      <w:proofErr w:type="gramStart"/>
      <w:r w:rsidRPr="00B63EE9">
        <w:rPr>
          <w:rFonts w:ascii="Times New Roman" w:eastAsia="Times New Roman" w:hAnsi="Times New Roman" w:cs="Times New Roman"/>
          <w:color w:val="000000"/>
          <w:sz w:val="27"/>
          <w:szCs w:val="27"/>
          <w:lang w:eastAsia="ru-RU"/>
        </w:rPr>
        <w:t>н</w:t>
      </w:r>
      <w:proofErr w:type="gramEnd"/>
      <w:r w:rsidRPr="00B63EE9">
        <w:rPr>
          <w:rFonts w:ascii="Times New Roman" w:eastAsia="Times New Roman" w:hAnsi="Times New Roman" w:cs="Times New Roman"/>
          <w:color w:val="000000"/>
          <w:sz w:val="27"/>
          <w:szCs w:val="27"/>
          <w:lang w:eastAsia="ru-RU"/>
        </w:rPr>
        <w:t>әтижеге сәйкес бақылау жасау және түзету енгізуге мүмкіндігі болатын педагогтардың қызметі жеткізіледі.</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Жаңа педагогикалық технологияларда педагогтың ақпарат беруші қызметімен бірге үйлестіруші, кеңесші, оқушының шығармашылық белсенділігі мен өзіндік танымдық қызметін ұйымдастырушы қызметіне көші</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іледі. </w:t>
      </w:r>
      <w:r w:rsidRPr="00B63EE9">
        <w:rPr>
          <w:rFonts w:ascii="Times New Roman" w:eastAsia="Times New Roman" w:hAnsi="Times New Roman" w:cs="Times New Roman"/>
          <w:color w:val="000000"/>
          <w:sz w:val="27"/>
          <w:szCs w:val="27"/>
          <w:lang w:eastAsia="ru-RU"/>
        </w:rPr>
        <w:br/>
        <w:t xml:space="preserve">Нәтижеге бағдарланған білім беру моделінде негізгі қызметті оқушының оқыту кезеңдерінде тұлғалық ішкі ресурстарын дамытуды қадағалау болып табылатын психологиялық қызметтің </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өлі артады.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Тұлғалы</w:t>
      </w:r>
      <w:proofErr w:type="gramStart"/>
      <w:r w:rsidRPr="00B63EE9">
        <w:rPr>
          <w:rFonts w:ascii="Times New Roman" w:eastAsia="Times New Roman" w:hAnsi="Times New Roman" w:cs="Times New Roman"/>
          <w:color w:val="000000"/>
          <w:sz w:val="27"/>
          <w:szCs w:val="27"/>
          <w:lang w:eastAsia="ru-RU"/>
        </w:rPr>
        <w:t>қ-</w:t>
      </w:r>
      <w:proofErr w:type="gramEnd"/>
      <w:r w:rsidRPr="00B63EE9">
        <w:rPr>
          <w:rFonts w:ascii="Times New Roman" w:eastAsia="Times New Roman" w:hAnsi="Times New Roman" w:cs="Times New Roman"/>
          <w:color w:val="000000"/>
          <w:sz w:val="27"/>
          <w:szCs w:val="27"/>
          <w:lang w:eastAsia="ru-RU"/>
        </w:rPr>
        <w:t xml:space="preserve">бағдарлық оқытудың міндеттерін табысты іске асыру үшін ұйымдар жұмыс аптасының бес күндік ұйымдастыру тәртібін тиімді қолдануды </w:t>
      </w:r>
      <w:r w:rsidRPr="00B63EE9">
        <w:rPr>
          <w:rFonts w:ascii="Times New Roman" w:eastAsia="Times New Roman" w:hAnsi="Times New Roman" w:cs="Times New Roman"/>
          <w:color w:val="000000"/>
          <w:sz w:val="27"/>
          <w:szCs w:val="27"/>
          <w:lang w:eastAsia="ru-RU"/>
        </w:rPr>
        <w:lastRenderedPageBreak/>
        <w:t>қарастырады. Сенбі – оқушының жеке бағдарлы білімін қамтамасыз ететін сабақтарды ұ</w:t>
      </w:r>
      <w:proofErr w:type="gramStart"/>
      <w:r w:rsidRPr="00B63EE9">
        <w:rPr>
          <w:rFonts w:ascii="Times New Roman" w:eastAsia="Times New Roman" w:hAnsi="Times New Roman" w:cs="Times New Roman"/>
          <w:color w:val="000000"/>
          <w:sz w:val="27"/>
          <w:szCs w:val="27"/>
          <w:lang w:eastAsia="ru-RU"/>
        </w:rPr>
        <w:t>йымдастыру</w:t>
      </w:r>
      <w:proofErr w:type="gramEnd"/>
      <w:r w:rsidRPr="00B63EE9">
        <w:rPr>
          <w:rFonts w:ascii="Times New Roman" w:eastAsia="Times New Roman" w:hAnsi="Times New Roman" w:cs="Times New Roman"/>
          <w:color w:val="000000"/>
          <w:sz w:val="27"/>
          <w:szCs w:val="27"/>
          <w:lang w:eastAsia="ru-RU"/>
        </w:rPr>
        <w:t>ға бағытталған дамыту күні болып табылады.</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shd w:val="clear" w:color="auto" w:fill="FFFFFF"/>
          <w:lang w:eastAsia="ru-RU"/>
        </w:rPr>
        <w:t>Оқытудың ұзақтығын тоқсандар (8 апта) мен каникул уақыттары бойынша реттеу балалардың денсаулығын сақ</w:t>
      </w:r>
      <w:proofErr w:type="gramStart"/>
      <w:r w:rsidRPr="00B63EE9">
        <w:rPr>
          <w:rFonts w:ascii="Times New Roman" w:eastAsia="Times New Roman" w:hAnsi="Times New Roman" w:cs="Times New Roman"/>
          <w:b/>
          <w:bCs/>
          <w:color w:val="000000"/>
          <w:sz w:val="27"/>
          <w:szCs w:val="27"/>
          <w:shd w:val="clear" w:color="auto" w:fill="FFFFFF"/>
          <w:lang w:eastAsia="ru-RU"/>
        </w:rPr>
        <w:t>тау</w:t>
      </w:r>
      <w:proofErr w:type="gramEnd"/>
      <w:r w:rsidRPr="00B63EE9">
        <w:rPr>
          <w:rFonts w:ascii="Times New Roman" w:eastAsia="Times New Roman" w:hAnsi="Times New Roman" w:cs="Times New Roman"/>
          <w:b/>
          <w:bCs/>
          <w:color w:val="000000"/>
          <w:sz w:val="27"/>
          <w:szCs w:val="27"/>
          <w:shd w:val="clear" w:color="auto" w:fill="FFFFFF"/>
          <w:lang w:eastAsia="ru-RU"/>
        </w:rPr>
        <w:t>ға игі ықпал етеді.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shd w:val="clear" w:color="auto" w:fill="FFFFFF"/>
          <w:lang w:eastAsia="ru-RU"/>
        </w:rPr>
        <w:t>VI Педагогикалық кадрлар</w:t>
      </w:r>
      <w:r w:rsidRPr="00B63EE9">
        <w:rPr>
          <w:rFonts w:ascii="Times New Roman" w:eastAsia="Times New Roman" w:hAnsi="Times New Roman" w:cs="Times New Roman"/>
          <w:color w:val="000000"/>
          <w:sz w:val="27"/>
          <w:szCs w:val="27"/>
          <w:shd w:val="clear" w:color="auto" w:fill="FFFFFF"/>
          <w:lang w:eastAsia="ru-RU"/>
        </w:rPr>
        <w:t>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Мемлекеттік кадр саясатындағы маңызды мақсат қазақстандық сапалы білімсіз дамуы мүмкін емес, еліміздің әлеуметтік-экономикалық жоғары қарқынмен дамуын қамтамасыз етуге қабілетті, интеллектуалдық және кәсіби ресурсын құру.</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Нәтижеге бағдарланған жалпы орта білім берудің жаңа жүйесіне көшу психологиялы</w:t>
      </w:r>
      <w:proofErr w:type="gramStart"/>
      <w:r w:rsidRPr="00B63EE9">
        <w:rPr>
          <w:rFonts w:ascii="Times New Roman" w:eastAsia="Times New Roman" w:hAnsi="Times New Roman" w:cs="Times New Roman"/>
          <w:color w:val="000000"/>
          <w:sz w:val="27"/>
          <w:szCs w:val="27"/>
          <w:lang w:eastAsia="ru-RU"/>
        </w:rPr>
        <w:t>қ-</w:t>
      </w:r>
      <w:proofErr w:type="gramEnd"/>
      <w:r w:rsidRPr="00B63EE9">
        <w:rPr>
          <w:rFonts w:ascii="Times New Roman" w:eastAsia="Times New Roman" w:hAnsi="Times New Roman" w:cs="Times New Roman"/>
          <w:color w:val="000000"/>
          <w:sz w:val="27"/>
          <w:szCs w:val="27"/>
          <w:lang w:eastAsia="ru-RU"/>
        </w:rPr>
        <w:t>педагогикалық кадрларды кәсіби даярлауды ұйымдастырудың мазмұны мен технологияларын, мақсаттар проблемаларын өзектендіреді. Жалпы орта білім берудің жаңа жүйесіне көшу психологиялық-педагогикалық кадрлардың кәсіби даярлауды ұйымдастырудың мақсаттарын, мазмұны мен технологияларын өзектендіреді. Әдіснамалық шешімдердің бі</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і кәсіби дайындықтың мақсатты бағдарына сәйкес басшының, мұғалімнің, мектеп психологының кәсіби-тұлғалық құзыреттілігін қалыптастыру болып табылады.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12 жылдық мектептің педагогы жоғары деңгейде қалыптастырудың бірнеше құзіреттілігін игеруге міндетті:</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Арнайы құзыреттілік – өзінің кәсіби қызметпен жоғары деңгейде айналысатын және өзінің кәсіби дамуын одан ә</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і жобалай білетін қабілет;</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Әлеуметтік құзыреттілік бірлескен кәсіптік қызметпен айналысу қабілеті (ұжыммен, топпен), қызмет ету, басқару кәсібінде қабылданған кәсіби қары</w:t>
      </w:r>
      <w:proofErr w:type="gramStart"/>
      <w:r w:rsidRPr="00B63EE9">
        <w:rPr>
          <w:rFonts w:ascii="Times New Roman" w:eastAsia="Times New Roman" w:hAnsi="Times New Roman" w:cs="Times New Roman"/>
          <w:color w:val="000000"/>
          <w:sz w:val="27"/>
          <w:szCs w:val="27"/>
          <w:lang w:eastAsia="ru-RU"/>
        </w:rPr>
        <w:t>м-</w:t>
      </w:r>
      <w:proofErr w:type="gramEnd"/>
      <w:r w:rsidRPr="00B63EE9">
        <w:rPr>
          <w:rFonts w:ascii="Times New Roman" w:eastAsia="Times New Roman" w:hAnsi="Times New Roman" w:cs="Times New Roman"/>
          <w:color w:val="000000"/>
          <w:sz w:val="27"/>
          <w:szCs w:val="27"/>
          <w:lang w:eastAsia="ru-RU"/>
        </w:rPr>
        <w:t>қатынас тәсілдерін қолдана білу.</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B63EE9">
        <w:rPr>
          <w:rFonts w:ascii="Times New Roman" w:eastAsia="Times New Roman" w:hAnsi="Times New Roman" w:cs="Times New Roman"/>
          <w:color w:val="000000"/>
          <w:sz w:val="27"/>
          <w:szCs w:val="27"/>
          <w:lang w:eastAsia="ru-RU"/>
        </w:rPr>
        <w:t>Білім беру құзыреттілігі – білім беру қызметінде кәсіби білімді, білік пен дағдыны, мақсат қоюшылықты игеруге деген қызығушылық және білім беру қызметінде субъектілік пен креативтіліктің дамуына ынталылық, педагогикалық және әлеуметтік психологияның негіздерін қолдана</w:t>
      </w:r>
      <w:proofErr w:type="gramEnd"/>
      <w:r w:rsidRPr="00B63EE9">
        <w:rPr>
          <w:rFonts w:ascii="Times New Roman" w:eastAsia="Times New Roman" w:hAnsi="Times New Roman" w:cs="Times New Roman"/>
          <w:color w:val="000000"/>
          <w:sz w:val="27"/>
          <w:szCs w:val="27"/>
          <w:lang w:eastAsia="ru-RU"/>
        </w:rPr>
        <w:t xml:space="preserve"> </w:t>
      </w:r>
      <w:proofErr w:type="gramStart"/>
      <w:r w:rsidRPr="00B63EE9">
        <w:rPr>
          <w:rFonts w:ascii="Times New Roman" w:eastAsia="Times New Roman" w:hAnsi="Times New Roman" w:cs="Times New Roman"/>
          <w:color w:val="000000"/>
          <w:sz w:val="27"/>
          <w:szCs w:val="27"/>
          <w:lang w:eastAsia="ru-RU"/>
        </w:rPr>
        <w:t>б</w:t>
      </w:r>
      <w:proofErr w:type="gramEnd"/>
      <w:r w:rsidRPr="00B63EE9">
        <w:rPr>
          <w:rFonts w:ascii="Times New Roman" w:eastAsia="Times New Roman" w:hAnsi="Times New Roman" w:cs="Times New Roman"/>
          <w:color w:val="000000"/>
          <w:sz w:val="27"/>
          <w:szCs w:val="27"/>
          <w:lang w:eastAsia="ru-RU"/>
        </w:rPr>
        <w:t>ілу қабілеті.</w:t>
      </w:r>
    </w:p>
    <w:p w:rsidR="00B63EE9" w:rsidRPr="00B63EE9" w:rsidRDefault="00B63EE9" w:rsidP="00B63EE9">
      <w:pPr>
        <w:shd w:val="clear" w:color="auto" w:fill="FFFFFF"/>
        <w:spacing w:before="100" w:beforeAutospacing="1" w:after="270"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12 жылдық мектепте психологтың түзету-дамыту жұмыстары мен жеке тұ</w:t>
      </w:r>
      <w:proofErr w:type="gramStart"/>
      <w:r w:rsidRPr="00B63EE9">
        <w:rPr>
          <w:rFonts w:ascii="Times New Roman" w:eastAsia="Times New Roman" w:hAnsi="Times New Roman" w:cs="Times New Roman"/>
          <w:color w:val="000000"/>
          <w:sz w:val="27"/>
          <w:szCs w:val="27"/>
          <w:lang w:eastAsia="ru-RU"/>
        </w:rPr>
        <w:t>лғаны</w:t>
      </w:r>
      <w:proofErr w:type="gramEnd"/>
      <w:r w:rsidRPr="00B63EE9">
        <w:rPr>
          <w:rFonts w:ascii="Times New Roman" w:eastAsia="Times New Roman" w:hAnsi="Times New Roman" w:cs="Times New Roman"/>
          <w:color w:val="000000"/>
          <w:sz w:val="27"/>
          <w:szCs w:val="27"/>
          <w:lang w:eastAsia="ru-RU"/>
        </w:rPr>
        <w:t xml:space="preserve">ң қалыптасуының түрлі жастағы мөлшеріне бағдарланған ағарту жұмыстарына бағытталуға тиіс қызметіне зор көңіл бөлінеді. Осыған сәйкес психолог психодиагностикалаудың, кеңес берудің, түзету мен түсіндірудің қажетті әдістерін білуі </w:t>
      </w:r>
      <w:proofErr w:type="gramStart"/>
      <w:r w:rsidRPr="00B63EE9">
        <w:rPr>
          <w:rFonts w:ascii="Times New Roman" w:eastAsia="Times New Roman" w:hAnsi="Times New Roman" w:cs="Times New Roman"/>
          <w:color w:val="000000"/>
          <w:sz w:val="27"/>
          <w:szCs w:val="27"/>
          <w:lang w:eastAsia="ru-RU"/>
        </w:rPr>
        <w:t>тиіс</w:t>
      </w:r>
      <w:proofErr w:type="gramEnd"/>
      <w:r w:rsidRPr="00B63EE9">
        <w:rPr>
          <w:rFonts w:ascii="Times New Roman" w:eastAsia="Times New Roman" w:hAnsi="Times New Roman" w:cs="Times New Roman"/>
          <w:color w:val="000000"/>
          <w:sz w:val="27"/>
          <w:szCs w:val="27"/>
          <w:lang w:eastAsia="ru-RU"/>
        </w:rPr>
        <w:t>. </w:t>
      </w:r>
    </w:p>
    <w:p w:rsidR="00B63EE9" w:rsidRPr="00B63EE9" w:rsidRDefault="00B63EE9" w:rsidP="00B63EE9">
      <w:pPr>
        <w:numPr>
          <w:ilvl w:val="1"/>
          <w:numId w:val="14"/>
        </w:numPr>
        <w:shd w:val="clear" w:color="auto" w:fill="FFFFFF"/>
        <w:spacing w:before="100" w:beforeAutospacing="1" w:after="100" w:afterAutospacing="1" w:line="240" w:lineRule="auto"/>
        <w:outlineLvl w:val="5"/>
        <w:rPr>
          <w:rFonts w:ascii="Times New Roman" w:eastAsia="Times New Roman" w:hAnsi="Times New Roman" w:cs="Times New Roman"/>
          <w:b/>
          <w:bCs/>
          <w:color w:val="000000"/>
          <w:sz w:val="15"/>
          <w:szCs w:val="15"/>
          <w:lang w:eastAsia="ru-RU"/>
        </w:rPr>
      </w:pPr>
      <w:r w:rsidRPr="00B63EE9">
        <w:rPr>
          <w:rFonts w:ascii="Times New Roman" w:eastAsia="Times New Roman" w:hAnsi="Times New Roman" w:cs="Times New Roman"/>
          <w:b/>
          <w:bCs/>
          <w:color w:val="000000"/>
          <w:sz w:val="15"/>
          <w:szCs w:val="15"/>
          <w:lang w:eastAsia="ru-RU"/>
        </w:rPr>
        <w:t>Білім беру нәтижелерінен күтілетін жеті</w:t>
      </w:r>
      <w:proofErr w:type="gramStart"/>
      <w:r w:rsidRPr="00B63EE9">
        <w:rPr>
          <w:rFonts w:ascii="Times New Roman" w:eastAsia="Times New Roman" w:hAnsi="Times New Roman" w:cs="Times New Roman"/>
          <w:b/>
          <w:bCs/>
          <w:color w:val="000000"/>
          <w:sz w:val="15"/>
          <w:szCs w:val="15"/>
          <w:lang w:eastAsia="ru-RU"/>
        </w:rPr>
        <w:t>ст</w:t>
      </w:r>
      <w:proofErr w:type="gramEnd"/>
      <w:r w:rsidRPr="00B63EE9">
        <w:rPr>
          <w:rFonts w:ascii="Times New Roman" w:eastAsia="Times New Roman" w:hAnsi="Times New Roman" w:cs="Times New Roman"/>
          <w:b/>
          <w:bCs/>
          <w:color w:val="000000"/>
          <w:sz w:val="15"/>
          <w:szCs w:val="15"/>
          <w:lang w:eastAsia="ru-RU"/>
        </w:rPr>
        <w:t>іктерді бағалау жүйесі</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Білім беру моделіндегі нәтижеге бағдарланған оқу жеті</w:t>
      </w:r>
      <w:proofErr w:type="gramStart"/>
      <w:r w:rsidRPr="00B63EE9">
        <w:rPr>
          <w:rFonts w:ascii="Times New Roman" w:eastAsia="Times New Roman" w:hAnsi="Times New Roman" w:cs="Times New Roman"/>
          <w:color w:val="000000"/>
          <w:sz w:val="27"/>
          <w:szCs w:val="27"/>
          <w:lang w:eastAsia="ru-RU"/>
        </w:rPr>
        <w:t>ст</w:t>
      </w:r>
      <w:proofErr w:type="gramEnd"/>
      <w:r w:rsidRPr="00B63EE9">
        <w:rPr>
          <w:rFonts w:ascii="Times New Roman" w:eastAsia="Times New Roman" w:hAnsi="Times New Roman" w:cs="Times New Roman"/>
          <w:color w:val="000000"/>
          <w:sz w:val="27"/>
          <w:szCs w:val="27"/>
          <w:lang w:eastAsia="ru-RU"/>
        </w:rPr>
        <w:t>іктерін бағалау жеке оқушының, мұғалімнің, мектептің, өңірлік және ұлттық тұтас жүйенің білім беру нәтижелерін бағалауға барабар тәсілдерін қарастырады.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lastRenderedPageBreak/>
        <w:t xml:space="preserve">Мектептегі оқытудың нәтижелері әрбір оқушының оқудағы күтілетін </w:t>
      </w:r>
      <w:proofErr w:type="gramStart"/>
      <w:r w:rsidRPr="00B63EE9">
        <w:rPr>
          <w:rFonts w:ascii="Times New Roman" w:eastAsia="Times New Roman" w:hAnsi="Times New Roman" w:cs="Times New Roman"/>
          <w:color w:val="000000"/>
          <w:sz w:val="27"/>
          <w:szCs w:val="27"/>
          <w:lang w:eastAsia="ru-RU"/>
        </w:rPr>
        <w:t>н</w:t>
      </w:r>
      <w:proofErr w:type="gramEnd"/>
      <w:r w:rsidRPr="00B63EE9">
        <w:rPr>
          <w:rFonts w:ascii="Times New Roman" w:eastAsia="Times New Roman" w:hAnsi="Times New Roman" w:cs="Times New Roman"/>
          <w:color w:val="000000"/>
          <w:sz w:val="27"/>
          <w:szCs w:val="27"/>
          <w:lang w:eastAsia="ru-RU"/>
        </w:rPr>
        <w:t>әтижеге қол жеткізудегі табыстары, оның оқуға қатынасы мен тұлғаның тұтас даму динамикасы жан-жақты және әділ бағалауды талап етеді.</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 xml:space="preserve">Күтілетін </w:t>
      </w:r>
      <w:proofErr w:type="gramStart"/>
      <w:r w:rsidRPr="00B63EE9">
        <w:rPr>
          <w:rFonts w:ascii="Times New Roman" w:eastAsia="Times New Roman" w:hAnsi="Times New Roman" w:cs="Times New Roman"/>
          <w:color w:val="000000"/>
          <w:sz w:val="27"/>
          <w:szCs w:val="27"/>
          <w:lang w:eastAsia="ru-RU"/>
        </w:rPr>
        <w:t>н</w:t>
      </w:r>
      <w:proofErr w:type="gramEnd"/>
      <w:r w:rsidRPr="00B63EE9">
        <w:rPr>
          <w:rFonts w:ascii="Times New Roman" w:eastAsia="Times New Roman" w:hAnsi="Times New Roman" w:cs="Times New Roman"/>
          <w:color w:val="000000"/>
          <w:sz w:val="27"/>
          <w:szCs w:val="27"/>
          <w:lang w:eastAsia="ru-RU"/>
        </w:rPr>
        <w:t>әтижеге жетуді бағалау жүйесін жетілдіру бағалаудың екі жолын бірдей дамытуды қарастырады:</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p>
    <w:p w:rsidR="00B63EE9" w:rsidRPr="00B63EE9" w:rsidRDefault="00B63EE9" w:rsidP="00B63EE9">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білім берудің </w:t>
      </w:r>
      <w:proofErr w:type="gramStart"/>
      <w:r w:rsidRPr="00B63EE9">
        <w:rPr>
          <w:rFonts w:ascii="Times New Roman" w:eastAsia="Times New Roman" w:hAnsi="Times New Roman" w:cs="Times New Roman"/>
          <w:color w:val="000000"/>
          <w:sz w:val="27"/>
          <w:szCs w:val="27"/>
          <w:lang w:eastAsia="ru-RU"/>
        </w:rPr>
        <w:t>жалпы</w:t>
      </w:r>
      <w:proofErr w:type="gramEnd"/>
      <w:r w:rsidRPr="00B63EE9">
        <w:rPr>
          <w:rFonts w:ascii="Times New Roman" w:eastAsia="Times New Roman" w:hAnsi="Times New Roman" w:cs="Times New Roman"/>
          <w:color w:val="000000"/>
          <w:sz w:val="27"/>
          <w:szCs w:val="27"/>
          <w:lang w:eastAsia="ru-RU"/>
        </w:rPr>
        <w:t>ға міндетті стандартын игеру деңгейі (сыртқы нәтижелер); </w:t>
      </w:r>
    </w:p>
    <w:p w:rsidR="00B63EE9" w:rsidRPr="00B63EE9" w:rsidRDefault="00B63EE9" w:rsidP="00B63EE9">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оқушының жеке тұлғалық жеті</w:t>
      </w:r>
      <w:proofErr w:type="gramStart"/>
      <w:r w:rsidRPr="00B63EE9">
        <w:rPr>
          <w:rFonts w:ascii="Times New Roman" w:eastAsia="Times New Roman" w:hAnsi="Times New Roman" w:cs="Times New Roman"/>
          <w:color w:val="000000"/>
          <w:sz w:val="27"/>
          <w:szCs w:val="27"/>
          <w:lang w:eastAsia="ru-RU"/>
        </w:rPr>
        <w:t>ст</w:t>
      </w:r>
      <w:proofErr w:type="gramEnd"/>
      <w:r w:rsidRPr="00B63EE9">
        <w:rPr>
          <w:rFonts w:ascii="Times New Roman" w:eastAsia="Times New Roman" w:hAnsi="Times New Roman" w:cs="Times New Roman"/>
          <w:color w:val="000000"/>
          <w:sz w:val="27"/>
          <w:szCs w:val="27"/>
          <w:lang w:eastAsia="ru-RU"/>
        </w:rPr>
        <w:t>іктері (ішкі нәтижелер). </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 xml:space="preserve">Оқытудан күтілетін </w:t>
      </w:r>
      <w:proofErr w:type="gramStart"/>
      <w:r w:rsidRPr="00B63EE9">
        <w:rPr>
          <w:rFonts w:ascii="Times New Roman" w:eastAsia="Times New Roman" w:hAnsi="Times New Roman" w:cs="Times New Roman"/>
          <w:color w:val="000000"/>
          <w:sz w:val="27"/>
          <w:szCs w:val="27"/>
          <w:shd w:val="clear" w:color="auto" w:fill="FFFFFF"/>
          <w:lang w:eastAsia="ru-RU"/>
        </w:rPr>
        <w:t>н</w:t>
      </w:r>
      <w:proofErr w:type="gramEnd"/>
      <w:r w:rsidRPr="00B63EE9">
        <w:rPr>
          <w:rFonts w:ascii="Times New Roman" w:eastAsia="Times New Roman" w:hAnsi="Times New Roman" w:cs="Times New Roman"/>
          <w:color w:val="000000"/>
          <w:sz w:val="27"/>
          <w:szCs w:val="27"/>
          <w:shd w:val="clear" w:color="auto" w:fill="FFFFFF"/>
          <w:lang w:eastAsia="ru-RU"/>
        </w:rPr>
        <w:t>әтижелер, игерген дағдылар, қалыптасқан құзыреттер төмендегідей бағаланады: </w:t>
      </w:r>
      <w:r w:rsidRPr="00B63EE9">
        <w:rPr>
          <w:rFonts w:ascii="Times New Roman" w:eastAsia="Times New Roman" w:hAnsi="Times New Roman" w:cs="Times New Roman"/>
          <w:color w:val="000000"/>
          <w:sz w:val="27"/>
          <w:szCs w:val="27"/>
          <w:lang w:eastAsia="ru-RU"/>
        </w:rPr>
        <w:br/>
      </w:r>
    </w:p>
    <w:p w:rsidR="00B63EE9" w:rsidRPr="00B63EE9" w:rsidRDefault="00B63EE9" w:rsidP="00B63EE9">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жалпы білім беру дайындығы деңгейінің талаптарына сәйкес оқушының оқу жеті</w:t>
      </w:r>
      <w:proofErr w:type="gramStart"/>
      <w:r w:rsidRPr="00B63EE9">
        <w:rPr>
          <w:rFonts w:ascii="Times New Roman" w:eastAsia="Times New Roman" w:hAnsi="Times New Roman" w:cs="Times New Roman"/>
          <w:color w:val="000000"/>
          <w:sz w:val="27"/>
          <w:szCs w:val="27"/>
          <w:lang w:eastAsia="ru-RU"/>
        </w:rPr>
        <w:t>ст</w:t>
      </w:r>
      <w:proofErr w:type="gramEnd"/>
      <w:r w:rsidRPr="00B63EE9">
        <w:rPr>
          <w:rFonts w:ascii="Times New Roman" w:eastAsia="Times New Roman" w:hAnsi="Times New Roman" w:cs="Times New Roman"/>
          <w:color w:val="000000"/>
          <w:sz w:val="27"/>
          <w:szCs w:val="27"/>
          <w:lang w:eastAsia="ru-RU"/>
        </w:rPr>
        <w:t>іктерін бақылаумен; </w:t>
      </w:r>
    </w:p>
    <w:p w:rsidR="00B63EE9" w:rsidRPr="00B63EE9" w:rsidRDefault="00B63EE9" w:rsidP="00B63EE9">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білім беру салалары бойынша жалпы орта білім берудің әрбі</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 xml:space="preserve"> сатыларын аяқтауы бойынша межелік және қорытынды емтихандар өткізумен; </w:t>
      </w:r>
    </w:p>
    <w:p w:rsidR="00B63EE9" w:rsidRPr="00B63EE9" w:rsidRDefault="00B63EE9" w:rsidP="00B63EE9">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мектептің әрбі</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 xml:space="preserve"> сатысында аралық мемлекеттік бақылау жүргізу; </w:t>
      </w:r>
    </w:p>
    <w:p w:rsidR="00B63EE9" w:rsidRPr="00B63EE9" w:rsidRDefault="00B63EE9" w:rsidP="00B63EE9">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оқытудың 10, 12 жылын аяқтаған </w:t>
      </w:r>
      <w:proofErr w:type="gramStart"/>
      <w:r w:rsidRPr="00B63EE9">
        <w:rPr>
          <w:rFonts w:ascii="Times New Roman" w:eastAsia="Times New Roman" w:hAnsi="Times New Roman" w:cs="Times New Roman"/>
          <w:color w:val="000000"/>
          <w:sz w:val="27"/>
          <w:szCs w:val="27"/>
          <w:lang w:eastAsia="ru-RU"/>
        </w:rPr>
        <w:t>со</w:t>
      </w:r>
      <w:proofErr w:type="gramEnd"/>
      <w:r w:rsidRPr="00B63EE9">
        <w:rPr>
          <w:rFonts w:ascii="Times New Roman" w:eastAsia="Times New Roman" w:hAnsi="Times New Roman" w:cs="Times New Roman"/>
          <w:color w:val="000000"/>
          <w:sz w:val="27"/>
          <w:szCs w:val="27"/>
          <w:lang w:eastAsia="ru-RU"/>
        </w:rPr>
        <w:t>ң біртұтас ұлттық емтихан өткізумен; </w:t>
      </w:r>
    </w:p>
    <w:p w:rsidR="00B63EE9" w:rsidRPr="00B63EE9" w:rsidRDefault="00B63EE9" w:rsidP="00B63EE9">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ұлттық масштабта мониторингті зерттеулер жүргізумен. </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Ә</w:t>
      </w:r>
      <w:proofErr w:type="gramStart"/>
      <w:r w:rsidRPr="00B63EE9">
        <w:rPr>
          <w:rFonts w:ascii="Times New Roman" w:eastAsia="Times New Roman" w:hAnsi="Times New Roman" w:cs="Times New Roman"/>
          <w:color w:val="000000"/>
          <w:sz w:val="27"/>
          <w:szCs w:val="27"/>
          <w:shd w:val="clear" w:color="auto" w:fill="FFFFFF"/>
          <w:lang w:eastAsia="ru-RU"/>
        </w:rPr>
        <w:t>р</w:t>
      </w:r>
      <w:proofErr w:type="gramEnd"/>
      <w:r w:rsidRPr="00B63EE9">
        <w:rPr>
          <w:rFonts w:ascii="Times New Roman" w:eastAsia="Times New Roman" w:hAnsi="Times New Roman" w:cs="Times New Roman"/>
          <w:color w:val="000000"/>
          <w:sz w:val="27"/>
          <w:szCs w:val="27"/>
          <w:shd w:val="clear" w:color="auto" w:fill="FFFFFF"/>
          <w:lang w:eastAsia="ru-RU"/>
        </w:rPr>
        <w:t xml:space="preserve"> оқушының мемлекеттік жалпыға міндетті стандартының оқу нәтижелеріне жету сәйкестігін бақылау мен бағалау мақсатындағы диагностикалық зерттеулер жүргізу төмендегілердің негізінде жүзеге асырылады: </w:t>
      </w:r>
      <w:r w:rsidRPr="00B63EE9">
        <w:rPr>
          <w:rFonts w:ascii="Times New Roman" w:eastAsia="Times New Roman" w:hAnsi="Times New Roman" w:cs="Times New Roman"/>
          <w:color w:val="000000"/>
          <w:sz w:val="27"/>
          <w:szCs w:val="27"/>
          <w:lang w:eastAsia="ru-RU"/>
        </w:rPr>
        <w:br/>
      </w:r>
    </w:p>
    <w:p w:rsidR="00B63EE9" w:rsidRPr="00B63EE9" w:rsidRDefault="00B63EE9" w:rsidP="00B63EE9">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күтілетін оқыту нәтижелерін сипаттайтын өлшеуіштерді таңдау; </w:t>
      </w:r>
    </w:p>
    <w:p w:rsidR="00B63EE9" w:rsidRPr="00B63EE9" w:rsidRDefault="00B63EE9" w:rsidP="00B63EE9">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оқушының әрекет нәтижелерін сандық және сапалық көрсеткіштерімен өлшеуге арналған құралдарды әзірлеу; </w:t>
      </w:r>
    </w:p>
    <w:p w:rsidR="00B63EE9" w:rsidRPr="00B63EE9" w:rsidRDefault="00B63EE9" w:rsidP="00B63EE9">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тестік тапсырмалар, портфолио, бақылау жұмыстары, ауызша жауаптар, </w:t>
      </w:r>
      <w:r w:rsidRPr="00B63EE9">
        <w:rPr>
          <w:rFonts w:ascii="Times New Roman" w:eastAsia="Times New Roman" w:hAnsi="Times New Roman" w:cs="Times New Roman"/>
          <w:color w:val="000000"/>
          <w:sz w:val="27"/>
          <w:szCs w:val="27"/>
          <w:lang w:eastAsia="ru-RU"/>
        </w:rPr>
        <w:lastRenderedPageBreak/>
        <w:t>сондай-ақ оқушылармен жүргізілген сауалнама нәтижелері негізінде орындалған оқыту нәтижелерін рейтингті</w:t>
      </w:r>
      <w:proofErr w:type="gramStart"/>
      <w:r w:rsidRPr="00B63EE9">
        <w:rPr>
          <w:rFonts w:ascii="Times New Roman" w:eastAsia="Times New Roman" w:hAnsi="Times New Roman" w:cs="Times New Roman"/>
          <w:color w:val="000000"/>
          <w:sz w:val="27"/>
          <w:szCs w:val="27"/>
          <w:lang w:eastAsia="ru-RU"/>
        </w:rPr>
        <w:t>к</w:t>
      </w:r>
      <w:proofErr w:type="gramEnd"/>
      <w:r w:rsidRPr="00B63EE9">
        <w:rPr>
          <w:rFonts w:ascii="Times New Roman" w:eastAsia="Times New Roman" w:hAnsi="Times New Roman" w:cs="Times New Roman"/>
          <w:color w:val="000000"/>
          <w:sz w:val="27"/>
          <w:szCs w:val="27"/>
          <w:lang w:eastAsia="ru-RU"/>
        </w:rPr>
        <w:t xml:space="preserve"> бағалаудың ғылыми негізделген әдістерін әзірлеу; </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Оқушылардың нәтижелерін бағалау жеті</w:t>
      </w:r>
      <w:proofErr w:type="gramStart"/>
      <w:r w:rsidRPr="00B63EE9">
        <w:rPr>
          <w:rFonts w:ascii="Times New Roman" w:eastAsia="Times New Roman" w:hAnsi="Times New Roman" w:cs="Times New Roman"/>
          <w:color w:val="000000"/>
          <w:sz w:val="27"/>
          <w:szCs w:val="27"/>
          <w:shd w:val="clear" w:color="auto" w:fill="FFFFFF"/>
          <w:lang w:eastAsia="ru-RU"/>
        </w:rPr>
        <w:t>ст</w:t>
      </w:r>
      <w:proofErr w:type="gramEnd"/>
      <w:r w:rsidRPr="00B63EE9">
        <w:rPr>
          <w:rFonts w:ascii="Times New Roman" w:eastAsia="Times New Roman" w:hAnsi="Times New Roman" w:cs="Times New Roman"/>
          <w:color w:val="000000"/>
          <w:sz w:val="27"/>
          <w:szCs w:val="27"/>
          <w:shd w:val="clear" w:color="auto" w:fill="FFFFFF"/>
          <w:lang w:eastAsia="ru-RU"/>
        </w:rPr>
        <w:t>іктері және рәсімдеріне бақылау жасау жүйесі жеке, мектептік, өңірлік, халықаралық деңгейлерде қарастырылады.</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Ұлтты</w:t>
      </w:r>
      <w:proofErr w:type="gramStart"/>
      <w:r w:rsidRPr="00B63EE9">
        <w:rPr>
          <w:rFonts w:ascii="Times New Roman" w:eastAsia="Times New Roman" w:hAnsi="Times New Roman" w:cs="Times New Roman"/>
          <w:color w:val="000000"/>
          <w:sz w:val="27"/>
          <w:szCs w:val="27"/>
          <w:lang w:eastAsia="ru-RU"/>
        </w:rPr>
        <w:t>қ Б</w:t>
      </w:r>
      <w:proofErr w:type="gramEnd"/>
      <w:r w:rsidRPr="00B63EE9">
        <w:rPr>
          <w:rFonts w:ascii="Times New Roman" w:eastAsia="Times New Roman" w:hAnsi="Times New Roman" w:cs="Times New Roman"/>
          <w:color w:val="000000"/>
          <w:sz w:val="27"/>
          <w:szCs w:val="27"/>
          <w:lang w:eastAsia="ru-RU"/>
        </w:rPr>
        <w:t xml:space="preserve">іртұтас емтихандар, Мемлекеттік Аралық бақылау, Мониторингтік зерттеулер Қазақстан Республикасы Білім және ғылым министрлігінің шешімімен ұйымдастырылады және күтілетін нәтижелерді бағалау үшін білім беру процесіне бақылау, мектепте басқару мен түзету, оқушының күтілетін </w:t>
      </w:r>
      <w:proofErr w:type="gramStart"/>
      <w:r w:rsidRPr="00B63EE9">
        <w:rPr>
          <w:rFonts w:ascii="Times New Roman" w:eastAsia="Times New Roman" w:hAnsi="Times New Roman" w:cs="Times New Roman"/>
          <w:color w:val="000000"/>
          <w:sz w:val="27"/>
          <w:szCs w:val="27"/>
          <w:lang w:eastAsia="ru-RU"/>
        </w:rPr>
        <w:t>н</w:t>
      </w:r>
      <w:proofErr w:type="gramEnd"/>
      <w:r w:rsidRPr="00B63EE9">
        <w:rPr>
          <w:rFonts w:ascii="Times New Roman" w:eastAsia="Times New Roman" w:hAnsi="Times New Roman" w:cs="Times New Roman"/>
          <w:color w:val="000000"/>
          <w:sz w:val="27"/>
          <w:szCs w:val="27"/>
          <w:lang w:eastAsia="ru-RU"/>
        </w:rPr>
        <w:t>әтижелеріне жету деңгейін ұлттық көлемде салыстыру, білім беру жүйесіндегі туындаған үрдістерді анықтау жүргізіледі.</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shd w:val="clear" w:color="auto" w:fill="FFFFFF"/>
          <w:lang w:eastAsia="ru-RU"/>
        </w:rPr>
        <w:t>VIII. 12 жылдық білім беру жүйесін басқару</w:t>
      </w:r>
      <w:r w:rsidRPr="00B63EE9">
        <w:rPr>
          <w:rFonts w:ascii="Times New Roman" w:eastAsia="Times New Roman" w:hAnsi="Times New Roman" w:cs="Times New Roman"/>
          <w:color w:val="000000"/>
          <w:sz w:val="27"/>
          <w:szCs w:val="27"/>
          <w:shd w:val="clear" w:color="auto" w:fill="FFFFFF"/>
          <w:lang w:eastAsia="ru-RU"/>
        </w:rPr>
        <w:t>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12 жылдық білім беру жүйесін тиімді басқару мен сапалы оқытуды қамтамасыз ету үшін мектептің, жергілікті қауымдастықтың, әлеуметтік ә</w:t>
      </w:r>
      <w:proofErr w:type="gramStart"/>
      <w:r w:rsidRPr="00B63EE9">
        <w:rPr>
          <w:rFonts w:ascii="Times New Roman" w:eastAsia="Times New Roman" w:hAnsi="Times New Roman" w:cs="Times New Roman"/>
          <w:color w:val="000000"/>
          <w:sz w:val="27"/>
          <w:szCs w:val="27"/>
          <w:shd w:val="clear" w:color="auto" w:fill="FFFFFF"/>
          <w:lang w:eastAsia="ru-RU"/>
        </w:rPr>
        <w:t>р</w:t>
      </w:r>
      <w:proofErr w:type="gramEnd"/>
      <w:r w:rsidRPr="00B63EE9">
        <w:rPr>
          <w:rFonts w:ascii="Times New Roman" w:eastAsia="Times New Roman" w:hAnsi="Times New Roman" w:cs="Times New Roman"/>
          <w:color w:val="000000"/>
          <w:sz w:val="27"/>
          <w:szCs w:val="27"/>
          <w:shd w:val="clear" w:color="auto" w:fill="FFFFFF"/>
          <w:lang w:eastAsia="ru-RU"/>
        </w:rPr>
        <w:t>іптестер мен мемлекеттік басқару органдарының қызметін нақты бөлу қажет.</w:t>
      </w:r>
    </w:p>
    <w:p w:rsidR="00B63EE9" w:rsidRPr="00B63EE9" w:rsidRDefault="00B63EE9" w:rsidP="00B63E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t>Мектепті басқаруда білім берудің сапасын ү</w:t>
      </w:r>
      <w:proofErr w:type="gramStart"/>
      <w:r w:rsidRPr="00B63EE9">
        <w:rPr>
          <w:rFonts w:ascii="Times New Roman" w:eastAsia="Times New Roman" w:hAnsi="Times New Roman" w:cs="Times New Roman"/>
          <w:color w:val="000000"/>
          <w:sz w:val="27"/>
          <w:szCs w:val="27"/>
          <w:lang w:eastAsia="ru-RU"/>
        </w:rPr>
        <w:t>нем</w:t>
      </w:r>
      <w:proofErr w:type="gramEnd"/>
      <w:r w:rsidRPr="00B63EE9">
        <w:rPr>
          <w:rFonts w:ascii="Times New Roman" w:eastAsia="Times New Roman" w:hAnsi="Times New Roman" w:cs="Times New Roman"/>
          <w:color w:val="000000"/>
          <w:sz w:val="27"/>
          <w:szCs w:val="27"/>
          <w:lang w:eastAsia="ru-RU"/>
        </w:rPr>
        <w:t>і өзіндік тәртіппен бағалауды қамтамасыз ету маңызды мәселе болып табылады. Жаңа жағдайда сапалы білім беру білім алушылардың түрлі саладағы қызметте проблемаларды өз бетімен шешу мүмкіндігін қамтамасыз ететін олардың білімдік және жеке жеті</w:t>
      </w:r>
      <w:proofErr w:type="gramStart"/>
      <w:r w:rsidRPr="00B63EE9">
        <w:rPr>
          <w:rFonts w:ascii="Times New Roman" w:eastAsia="Times New Roman" w:hAnsi="Times New Roman" w:cs="Times New Roman"/>
          <w:color w:val="000000"/>
          <w:sz w:val="27"/>
          <w:szCs w:val="27"/>
          <w:lang w:eastAsia="ru-RU"/>
        </w:rPr>
        <w:t>ст</w:t>
      </w:r>
      <w:proofErr w:type="gramEnd"/>
      <w:r w:rsidRPr="00B63EE9">
        <w:rPr>
          <w:rFonts w:ascii="Times New Roman" w:eastAsia="Times New Roman" w:hAnsi="Times New Roman" w:cs="Times New Roman"/>
          <w:color w:val="000000"/>
          <w:sz w:val="27"/>
          <w:szCs w:val="27"/>
          <w:lang w:eastAsia="ru-RU"/>
        </w:rPr>
        <w:t>іктері деп түсіндіріледі.</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 xml:space="preserve">Тұтастай алғанда қазақстандық жалпы орта білім беру мемлекеттің даму міндеттерімен сәйкес келуі </w:t>
      </w:r>
      <w:proofErr w:type="gramStart"/>
      <w:r w:rsidRPr="00B63EE9">
        <w:rPr>
          <w:rFonts w:ascii="Times New Roman" w:eastAsia="Times New Roman" w:hAnsi="Times New Roman" w:cs="Times New Roman"/>
          <w:color w:val="000000"/>
          <w:sz w:val="27"/>
          <w:szCs w:val="27"/>
          <w:shd w:val="clear" w:color="auto" w:fill="FFFFFF"/>
          <w:lang w:eastAsia="ru-RU"/>
        </w:rPr>
        <w:t>тиіс</w:t>
      </w:r>
      <w:proofErr w:type="gramEnd"/>
      <w:r w:rsidRPr="00B63EE9">
        <w:rPr>
          <w:rFonts w:ascii="Times New Roman" w:eastAsia="Times New Roman" w:hAnsi="Times New Roman" w:cs="Times New Roman"/>
          <w:color w:val="000000"/>
          <w:sz w:val="27"/>
          <w:szCs w:val="27"/>
          <w:shd w:val="clear" w:color="auto" w:fill="FFFFFF"/>
          <w:lang w:eastAsia="ru-RU"/>
        </w:rPr>
        <w:t xml:space="preserve"> және қазіргі замандағы бәсекелестікті қамтамасыз етуі қажет. Білім беру сапасын арттырудың ықпалы мынадай болуы </w:t>
      </w:r>
      <w:proofErr w:type="gramStart"/>
      <w:r w:rsidRPr="00B63EE9">
        <w:rPr>
          <w:rFonts w:ascii="Times New Roman" w:eastAsia="Times New Roman" w:hAnsi="Times New Roman" w:cs="Times New Roman"/>
          <w:color w:val="000000"/>
          <w:sz w:val="27"/>
          <w:szCs w:val="27"/>
          <w:shd w:val="clear" w:color="auto" w:fill="FFFFFF"/>
          <w:lang w:eastAsia="ru-RU"/>
        </w:rPr>
        <w:t>тиіс</w:t>
      </w:r>
      <w:proofErr w:type="gramEnd"/>
      <w:r w:rsidRPr="00B63EE9">
        <w:rPr>
          <w:rFonts w:ascii="Times New Roman" w:eastAsia="Times New Roman" w:hAnsi="Times New Roman" w:cs="Times New Roman"/>
          <w:color w:val="000000"/>
          <w:sz w:val="27"/>
          <w:szCs w:val="27"/>
          <w:shd w:val="clear" w:color="auto" w:fill="FFFFFF"/>
          <w:lang w:eastAsia="ru-RU"/>
        </w:rPr>
        <w:t>: </w:t>
      </w:r>
      <w:r w:rsidRPr="00B63EE9">
        <w:rPr>
          <w:rFonts w:ascii="Times New Roman" w:eastAsia="Times New Roman" w:hAnsi="Times New Roman" w:cs="Times New Roman"/>
          <w:color w:val="000000"/>
          <w:sz w:val="27"/>
          <w:szCs w:val="27"/>
          <w:lang w:eastAsia="ru-RU"/>
        </w:rPr>
        <w:br/>
      </w:r>
    </w:p>
    <w:p w:rsidR="00B63EE9" w:rsidRPr="00B63EE9" w:rsidRDefault="00B63EE9" w:rsidP="00B63EE9">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есеп беру және басшылық, басқару, тиі</w:t>
      </w:r>
      <w:proofErr w:type="gramStart"/>
      <w:r w:rsidRPr="00B63EE9">
        <w:rPr>
          <w:rFonts w:ascii="Times New Roman" w:eastAsia="Times New Roman" w:hAnsi="Times New Roman" w:cs="Times New Roman"/>
          <w:color w:val="000000"/>
          <w:sz w:val="27"/>
          <w:szCs w:val="27"/>
          <w:lang w:eastAsia="ru-RU"/>
        </w:rPr>
        <w:t>ст</w:t>
      </w:r>
      <w:proofErr w:type="gramEnd"/>
      <w:r w:rsidRPr="00B63EE9">
        <w:rPr>
          <w:rFonts w:ascii="Times New Roman" w:eastAsia="Times New Roman" w:hAnsi="Times New Roman" w:cs="Times New Roman"/>
          <w:color w:val="000000"/>
          <w:sz w:val="27"/>
          <w:szCs w:val="27"/>
          <w:lang w:eastAsia="ru-RU"/>
        </w:rPr>
        <w:t>і құжаттарды әзірлеу жүйесін жетілдіру; </w:t>
      </w:r>
    </w:p>
    <w:p w:rsidR="00B63EE9" w:rsidRPr="00B63EE9" w:rsidRDefault="00B63EE9" w:rsidP="00B63EE9">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бі</w:t>
      </w:r>
      <w:proofErr w:type="gramStart"/>
      <w:r w:rsidRPr="00B63EE9">
        <w:rPr>
          <w:rFonts w:ascii="Times New Roman" w:eastAsia="Times New Roman" w:hAnsi="Times New Roman" w:cs="Times New Roman"/>
          <w:color w:val="000000"/>
          <w:sz w:val="27"/>
          <w:szCs w:val="27"/>
          <w:lang w:eastAsia="ru-RU"/>
        </w:rPr>
        <w:t>л</w:t>
      </w:r>
      <w:proofErr w:type="gramEnd"/>
      <w:r w:rsidRPr="00B63EE9">
        <w:rPr>
          <w:rFonts w:ascii="Times New Roman" w:eastAsia="Times New Roman" w:hAnsi="Times New Roman" w:cs="Times New Roman"/>
          <w:color w:val="000000"/>
          <w:sz w:val="27"/>
          <w:szCs w:val="27"/>
          <w:lang w:eastAsia="ru-RU"/>
        </w:rPr>
        <w:t>ім сапасын диагностикалау мен мониторингтеу мектеп қызметінің жүйесіне; </w:t>
      </w:r>
    </w:p>
    <w:p w:rsidR="00B63EE9" w:rsidRPr="00B63EE9" w:rsidRDefault="00B63EE9" w:rsidP="00B63EE9">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тұлғ</w:t>
      </w:r>
      <w:proofErr w:type="gramStart"/>
      <w:r w:rsidRPr="00B63EE9">
        <w:rPr>
          <w:rFonts w:ascii="Times New Roman" w:eastAsia="Times New Roman" w:hAnsi="Times New Roman" w:cs="Times New Roman"/>
          <w:color w:val="000000"/>
          <w:sz w:val="27"/>
          <w:szCs w:val="27"/>
          <w:lang w:eastAsia="ru-RU"/>
        </w:rPr>
        <w:t>алы</w:t>
      </w:r>
      <w:proofErr w:type="gramEnd"/>
      <w:r w:rsidRPr="00B63EE9">
        <w:rPr>
          <w:rFonts w:ascii="Times New Roman" w:eastAsia="Times New Roman" w:hAnsi="Times New Roman" w:cs="Times New Roman"/>
          <w:color w:val="000000"/>
          <w:sz w:val="27"/>
          <w:szCs w:val="27"/>
          <w:lang w:eastAsia="ru-RU"/>
        </w:rPr>
        <w:t>қ-қызметтік, құзыреттілік тәсілдерге негізделген оқытудың әдістемелік жүйесіне; </w:t>
      </w:r>
    </w:p>
    <w:p w:rsidR="00B63EE9" w:rsidRPr="00B63EE9" w:rsidRDefault="00B63EE9" w:rsidP="00B63EE9">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lastRenderedPageBreak/>
        <w:br/>
        <w:t>ойластырылған әкімшілік орталықтандыруды, мектептерді басқаруды жүзеге асыруға; </w:t>
      </w:r>
    </w:p>
    <w:p w:rsidR="00B63EE9" w:rsidRPr="00B63EE9" w:rsidRDefault="00B63EE9" w:rsidP="00B63EE9">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ә</w:t>
      </w:r>
      <w:proofErr w:type="gramStart"/>
      <w:r w:rsidRPr="00B63EE9">
        <w:rPr>
          <w:rFonts w:ascii="Times New Roman" w:eastAsia="Times New Roman" w:hAnsi="Times New Roman" w:cs="Times New Roman"/>
          <w:color w:val="000000"/>
          <w:sz w:val="27"/>
          <w:szCs w:val="27"/>
          <w:lang w:eastAsia="ru-RU"/>
        </w:rPr>
        <w:t>р</w:t>
      </w:r>
      <w:proofErr w:type="gramEnd"/>
      <w:r w:rsidRPr="00B63EE9">
        <w:rPr>
          <w:rFonts w:ascii="Times New Roman" w:eastAsia="Times New Roman" w:hAnsi="Times New Roman" w:cs="Times New Roman"/>
          <w:color w:val="000000"/>
          <w:sz w:val="27"/>
          <w:szCs w:val="27"/>
          <w:lang w:eastAsia="ru-RU"/>
        </w:rPr>
        <w:t xml:space="preserve"> түрлі қажеттіліктермен бірге балалардың құқығын қаматамасыз ету мақсатында балаларды ерте жастан диагностикалау үшін отбасы мен мектепке дейінгі ұйымдардың жауапкершілігін арттыруға және оларды дамыту үшін білім беру орталарын құру; </w:t>
      </w:r>
    </w:p>
    <w:p w:rsidR="00B63EE9" w:rsidRPr="00B63EE9" w:rsidRDefault="00B63EE9" w:rsidP="00B63EE9">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білім сапасын бағалаудың </w:t>
      </w:r>
      <w:proofErr w:type="gramStart"/>
      <w:r w:rsidRPr="00B63EE9">
        <w:rPr>
          <w:rFonts w:ascii="Times New Roman" w:eastAsia="Times New Roman" w:hAnsi="Times New Roman" w:cs="Times New Roman"/>
          <w:color w:val="000000"/>
          <w:sz w:val="27"/>
          <w:szCs w:val="27"/>
          <w:lang w:eastAsia="ru-RU"/>
        </w:rPr>
        <w:t>жа</w:t>
      </w:r>
      <w:proofErr w:type="gramEnd"/>
      <w:r w:rsidRPr="00B63EE9">
        <w:rPr>
          <w:rFonts w:ascii="Times New Roman" w:eastAsia="Times New Roman" w:hAnsi="Times New Roman" w:cs="Times New Roman"/>
          <w:color w:val="000000"/>
          <w:sz w:val="27"/>
          <w:szCs w:val="27"/>
          <w:lang w:eastAsia="ru-RU"/>
        </w:rPr>
        <w:t>ңа рейтингтік жүйесін енгізуге. </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 xml:space="preserve">Білім беру ұйымдары білім беру процесіндегі өзін өзі дамытуға көшуіне ықпал ететін жетекші технологияларды игеруі </w:t>
      </w:r>
      <w:proofErr w:type="gramStart"/>
      <w:r w:rsidRPr="00B63EE9">
        <w:rPr>
          <w:rFonts w:ascii="Times New Roman" w:eastAsia="Times New Roman" w:hAnsi="Times New Roman" w:cs="Times New Roman"/>
          <w:color w:val="000000"/>
          <w:sz w:val="27"/>
          <w:szCs w:val="27"/>
          <w:shd w:val="clear" w:color="auto" w:fill="FFFFFF"/>
          <w:lang w:eastAsia="ru-RU"/>
        </w:rPr>
        <w:t>тиіс</w:t>
      </w:r>
      <w:proofErr w:type="gramEnd"/>
      <w:r w:rsidRPr="00B63EE9">
        <w:rPr>
          <w:rFonts w:ascii="Times New Roman" w:eastAsia="Times New Roman" w:hAnsi="Times New Roman" w:cs="Times New Roman"/>
          <w:color w:val="000000"/>
          <w:sz w:val="27"/>
          <w:szCs w:val="27"/>
          <w:shd w:val="clear" w:color="auto" w:fill="FFFFFF"/>
          <w:lang w:eastAsia="ru-RU"/>
        </w:rPr>
        <w:t>.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b/>
          <w:bCs/>
          <w:color w:val="000000"/>
          <w:sz w:val="27"/>
          <w:szCs w:val="27"/>
          <w:shd w:val="clear" w:color="auto" w:fill="FFFFFF"/>
          <w:lang w:eastAsia="ru-RU"/>
        </w:rPr>
        <w:t>IХ. 12 жылдық жалпы орта білім беру тұжырымдамасын іске асыру жағдайлары</w:t>
      </w:r>
      <w:r w:rsidRPr="00B63EE9">
        <w:rPr>
          <w:rFonts w:ascii="Times New Roman" w:eastAsia="Times New Roman" w:hAnsi="Times New Roman" w:cs="Times New Roman"/>
          <w:color w:val="000000"/>
          <w:sz w:val="27"/>
          <w:szCs w:val="27"/>
          <w:shd w:val="clear" w:color="auto" w:fill="FFFFFF"/>
          <w:lang w:eastAsia="ru-RU"/>
        </w:rPr>
        <w:t> </w:t>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lang w:eastAsia="ru-RU"/>
        </w:rPr>
        <w:br/>
      </w:r>
    </w:p>
    <w:p w:rsidR="00B63EE9" w:rsidRPr="00B63EE9" w:rsidRDefault="00B63EE9" w:rsidP="00B63EE9">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ылдық жалпы орта білім беру</w:t>
      </w:r>
      <w:proofErr w:type="gramStart"/>
      <w:r w:rsidRPr="00B63EE9">
        <w:rPr>
          <w:rFonts w:ascii="Times New Roman" w:eastAsia="Times New Roman" w:hAnsi="Times New Roman" w:cs="Times New Roman"/>
          <w:color w:val="000000"/>
          <w:sz w:val="27"/>
          <w:szCs w:val="27"/>
          <w:lang w:eastAsia="ru-RU"/>
        </w:rPr>
        <w:t xml:space="preserve"> Т</w:t>
      </w:r>
      <w:proofErr w:type="gramEnd"/>
      <w:r w:rsidRPr="00B63EE9">
        <w:rPr>
          <w:rFonts w:ascii="Times New Roman" w:eastAsia="Times New Roman" w:hAnsi="Times New Roman" w:cs="Times New Roman"/>
          <w:color w:val="000000"/>
          <w:sz w:val="27"/>
          <w:szCs w:val="27"/>
          <w:lang w:eastAsia="ru-RU"/>
        </w:rPr>
        <w:t>ұжырымдамасын іске асыру жолдары мынадай: </w:t>
      </w:r>
    </w:p>
    <w:p w:rsidR="00B63EE9" w:rsidRPr="00B63EE9" w:rsidRDefault="00B63EE9" w:rsidP="00B63EE9">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12 жылдық жалпы орта білім берудің мемлекеттік (ұлттық) </w:t>
      </w:r>
      <w:proofErr w:type="gramStart"/>
      <w:r w:rsidRPr="00B63EE9">
        <w:rPr>
          <w:rFonts w:ascii="Times New Roman" w:eastAsia="Times New Roman" w:hAnsi="Times New Roman" w:cs="Times New Roman"/>
          <w:color w:val="000000"/>
          <w:sz w:val="27"/>
          <w:szCs w:val="27"/>
          <w:lang w:eastAsia="ru-RU"/>
        </w:rPr>
        <w:t>жалпы</w:t>
      </w:r>
      <w:proofErr w:type="gramEnd"/>
      <w:r w:rsidRPr="00B63EE9">
        <w:rPr>
          <w:rFonts w:ascii="Times New Roman" w:eastAsia="Times New Roman" w:hAnsi="Times New Roman" w:cs="Times New Roman"/>
          <w:color w:val="000000"/>
          <w:sz w:val="27"/>
          <w:szCs w:val="27"/>
          <w:lang w:eastAsia="ru-RU"/>
        </w:rPr>
        <w:t>ға міндетті стандартын әзірлеу; </w:t>
      </w:r>
    </w:p>
    <w:p w:rsidR="00B63EE9" w:rsidRPr="00B63EE9" w:rsidRDefault="00B63EE9" w:rsidP="00B63EE9">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білім берудің </w:t>
      </w:r>
      <w:proofErr w:type="gramStart"/>
      <w:r w:rsidRPr="00B63EE9">
        <w:rPr>
          <w:rFonts w:ascii="Times New Roman" w:eastAsia="Times New Roman" w:hAnsi="Times New Roman" w:cs="Times New Roman"/>
          <w:color w:val="000000"/>
          <w:sz w:val="27"/>
          <w:szCs w:val="27"/>
          <w:lang w:eastAsia="ru-RU"/>
        </w:rPr>
        <w:t>п</w:t>
      </w:r>
      <w:proofErr w:type="gramEnd"/>
      <w:r w:rsidRPr="00B63EE9">
        <w:rPr>
          <w:rFonts w:ascii="Times New Roman" w:eastAsia="Times New Roman" w:hAnsi="Times New Roman" w:cs="Times New Roman"/>
          <w:color w:val="000000"/>
          <w:sz w:val="27"/>
          <w:szCs w:val="27"/>
          <w:lang w:eastAsia="ru-RU"/>
        </w:rPr>
        <w:t>әндік стандарттарының тұжырымдамалық-әдістемелік негіздері мен мазмұнын әзірлеу; </w:t>
      </w:r>
    </w:p>
    <w:p w:rsidR="00B63EE9" w:rsidRPr="00B63EE9" w:rsidRDefault="00B63EE9" w:rsidP="00B63EE9">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Қазақстан Республикасының “Білім туралы” жаңа заң жобасын және тиі</w:t>
      </w:r>
      <w:proofErr w:type="gramStart"/>
      <w:r w:rsidRPr="00B63EE9">
        <w:rPr>
          <w:rFonts w:ascii="Times New Roman" w:eastAsia="Times New Roman" w:hAnsi="Times New Roman" w:cs="Times New Roman"/>
          <w:color w:val="000000"/>
          <w:sz w:val="27"/>
          <w:szCs w:val="27"/>
          <w:lang w:eastAsia="ru-RU"/>
        </w:rPr>
        <w:t>ст</w:t>
      </w:r>
      <w:proofErr w:type="gramEnd"/>
      <w:r w:rsidRPr="00B63EE9">
        <w:rPr>
          <w:rFonts w:ascii="Times New Roman" w:eastAsia="Times New Roman" w:hAnsi="Times New Roman" w:cs="Times New Roman"/>
          <w:color w:val="000000"/>
          <w:sz w:val="27"/>
          <w:szCs w:val="27"/>
          <w:lang w:eastAsia="ru-RU"/>
        </w:rPr>
        <w:t>і нормативтік-құқықтық актілерді әзірлеу; </w:t>
      </w:r>
    </w:p>
    <w:p w:rsidR="00B63EE9" w:rsidRPr="00B63EE9" w:rsidRDefault="00B63EE9" w:rsidP="00B63EE9">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Күтілетін </w:t>
      </w:r>
      <w:proofErr w:type="gramStart"/>
      <w:r w:rsidRPr="00B63EE9">
        <w:rPr>
          <w:rFonts w:ascii="Times New Roman" w:eastAsia="Times New Roman" w:hAnsi="Times New Roman" w:cs="Times New Roman"/>
          <w:color w:val="000000"/>
          <w:sz w:val="27"/>
          <w:szCs w:val="27"/>
          <w:lang w:eastAsia="ru-RU"/>
        </w:rPr>
        <w:t>н</w:t>
      </w:r>
      <w:proofErr w:type="gramEnd"/>
      <w:r w:rsidRPr="00B63EE9">
        <w:rPr>
          <w:rFonts w:ascii="Times New Roman" w:eastAsia="Times New Roman" w:hAnsi="Times New Roman" w:cs="Times New Roman"/>
          <w:color w:val="000000"/>
          <w:sz w:val="27"/>
          <w:szCs w:val="27"/>
          <w:lang w:eastAsia="ru-RU"/>
        </w:rPr>
        <w:t>әтижеге жетуді бағалаудың рейтингтік жүйесін әзірлеу; </w:t>
      </w:r>
    </w:p>
    <w:p w:rsidR="00B63EE9" w:rsidRPr="00B63EE9" w:rsidRDefault="00B63EE9" w:rsidP="00B63EE9">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Оқ</w:t>
      </w:r>
      <w:proofErr w:type="gramStart"/>
      <w:r w:rsidRPr="00B63EE9">
        <w:rPr>
          <w:rFonts w:ascii="Times New Roman" w:eastAsia="Times New Roman" w:hAnsi="Times New Roman" w:cs="Times New Roman"/>
          <w:color w:val="000000"/>
          <w:sz w:val="27"/>
          <w:szCs w:val="27"/>
          <w:lang w:eastAsia="ru-RU"/>
        </w:rPr>
        <w:t>у-</w:t>
      </w:r>
      <w:proofErr w:type="gramEnd"/>
      <w:r w:rsidRPr="00B63EE9">
        <w:rPr>
          <w:rFonts w:ascii="Times New Roman" w:eastAsia="Times New Roman" w:hAnsi="Times New Roman" w:cs="Times New Roman"/>
          <w:color w:val="000000"/>
          <w:sz w:val="27"/>
          <w:szCs w:val="27"/>
          <w:lang w:eastAsia="ru-RU"/>
        </w:rPr>
        <w:t>әдістемелік және материалдық-техникалық құралдармен қамтамасыз ету; </w:t>
      </w:r>
    </w:p>
    <w:p w:rsidR="00B63EE9" w:rsidRPr="00B63EE9" w:rsidRDefault="00B63EE9" w:rsidP="00B63EE9">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 xml:space="preserve">Ел көлемінде психологиялық қызметті бейіндік оқытудың </w:t>
      </w:r>
      <w:proofErr w:type="gramStart"/>
      <w:r w:rsidRPr="00B63EE9">
        <w:rPr>
          <w:rFonts w:ascii="Times New Roman" w:eastAsia="Times New Roman" w:hAnsi="Times New Roman" w:cs="Times New Roman"/>
          <w:color w:val="000000"/>
          <w:sz w:val="27"/>
          <w:szCs w:val="27"/>
          <w:lang w:eastAsia="ru-RU"/>
        </w:rPr>
        <w:t>жа</w:t>
      </w:r>
      <w:proofErr w:type="gramEnd"/>
      <w:r w:rsidRPr="00B63EE9">
        <w:rPr>
          <w:rFonts w:ascii="Times New Roman" w:eastAsia="Times New Roman" w:hAnsi="Times New Roman" w:cs="Times New Roman"/>
          <w:color w:val="000000"/>
          <w:sz w:val="27"/>
          <w:szCs w:val="27"/>
          <w:lang w:eastAsia="ru-RU"/>
        </w:rPr>
        <w:t>ңа нысандарын, құру; </w:t>
      </w:r>
    </w:p>
    <w:p w:rsidR="00B63EE9" w:rsidRPr="00B63EE9" w:rsidRDefault="00B63EE9" w:rsidP="00B63EE9">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Мұғалімдерді қайта даярлау мен біліктіліктерін арттыру арқылы нәтижеге бағдарланған оқ</w:t>
      </w:r>
      <w:proofErr w:type="gramStart"/>
      <w:r w:rsidRPr="00B63EE9">
        <w:rPr>
          <w:rFonts w:ascii="Times New Roman" w:eastAsia="Times New Roman" w:hAnsi="Times New Roman" w:cs="Times New Roman"/>
          <w:color w:val="000000"/>
          <w:sz w:val="27"/>
          <w:szCs w:val="27"/>
          <w:lang w:eastAsia="ru-RU"/>
        </w:rPr>
        <w:t>ыту</w:t>
      </w:r>
      <w:proofErr w:type="gramEnd"/>
      <w:r w:rsidRPr="00B63EE9">
        <w:rPr>
          <w:rFonts w:ascii="Times New Roman" w:eastAsia="Times New Roman" w:hAnsi="Times New Roman" w:cs="Times New Roman"/>
          <w:color w:val="000000"/>
          <w:sz w:val="27"/>
          <w:szCs w:val="27"/>
          <w:lang w:eastAsia="ru-RU"/>
        </w:rPr>
        <w:t>ға бейімдеу; </w:t>
      </w:r>
    </w:p>
    <w:p w:rsidR="00B63EE9" w:rsidRPr="00B63EE9" w:rsidRDefault="00B63EE9" w:rsidP="00B63EE9">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63EE9">
        <w:rPr>
          <w:rFonts w:ascii="Times New Roman" w:eastAsia="Times New Roman" w:hAnsi="Times New Roman" w:cs="Times New Roman"/>
          <w:color w:val="000000"/>
          <w:sz w:val="27"/>
          <w:szCs w:val="27"/>
          <w:lang w:eastAsia="ru-RU"/>
        </w:rPr>
        <w:br/>
        <w:t>12 жылдық оқытуға көшуді қаржылық және материалды</w:t>
      </w:r>
      <w:proofErr w:type="gramStart"/>
      <w:r w:rsidRPr="00B63EE9">
        <w:rPr>
          <w:rFonts w:ascii="Times New Roman" w:eastAsia="Times New Roman" w:hAnsi="Times New Roman" w:cs="Times New Roman"/>
          <w:color w:val="000000"/>
          <w:sz w:val="27"/>
          <w:szCs w:val="27"/>
          <w:lang w:eastAsia="ru-RU"/>
        </w:rPr>
        <w:t>қ-</w:t>
      </w:r>
      <w:proofErr w:type="gramEnd"/>
      <w:r w:rsidRPr="00B63EE9">
        <w:rPr>
          <w:rFonts w:ascii="Times New Roman" w:eastAsia="Times New Roman" w:hAnsi="Times New Roman" w:cs="Times New Roman"/>
          <w:color w:val="000000"/>
          <w:sz w:val="27"/>
          <w:szCs w:val="27"/>
          <w:lang w:eastAsia="ru-RU"/>
        </w:rPr>
        <w:t>техникалық қамтамасыз ету. </w:t>
      </w:r>
    </w:p>
    <w:p w:rsidR="00B63EE9" w:rsidRPr="00B63EE9" w:rsidRDefault="00B63EE9" w:rsidP="00B63EE9">
      <w:pPr>
        <w:spacing w:after="0" w:line="240" w:lineRule="auto"/>
        <w:rPr>
          <w:rFonts w:ascii="Times New Roman" w:eastAsia="Times New Roman" w:hAnsi="Times New Roman" w:cs="Times New Roman"/>
          <w:sz w:val="24"/>
          <w:szCs w:val="24"/>
          <w:lang w:eastAsia="ru-RU"/>
        </w:rPr>
      </w:pPr>
      <w:r w:rsidRPr="00B63EE9">
        <w:rPr>
          <w:rFonts w:ascii="Times New Roman" w:eastAsia="Times New Roman" w:hAnsi="Times New Roman" w:cs="Times New Roman"/>
          <w:color w:val="000000"/>
          <w:sz w:val="27"/>
          <w:szCs w:val="27"/>
          <w:lang w:eastAsia="ru-RU"/>
        </w:rPr>
        <w:lastRenderedPageBreak/>
        <w:br/>
      </w:r>
      <w:r w:rsidRPr="00B63EE9">
        <w:rPr>
          <w:rFonts w:ascii="Times New Roman" w:eastAsia="Times New Roman" w:hAnsi="Times New Roman" w:cs="Times New Roman"/>
          <w:color w:val="000000"/>
          <w:sz w:val="27"/>
          <w:szCs w:val="27"/>
          <w:lang w:eastAsia="ru-RU"/>
        </w:rPr>
        <w:br/>
      </w:r>
      <w:r w:rsidRPr="00B63EE9">
        <w:rPr>
          <w:rFonts w:ascii="Times New Roman" w:eastAsia="Times New Roman" w:hAnsi="Times New Roman" w:cs="Times New Roman"/>
          <w:color w:val="000000"/>
          <w:sz w:val="27"/>
          <w:szCs w:val="27"/>
          <w:shd w:val="clear" w:color="auto" w:fill="FFFFFF"/>
          <w:lang w:eastAsia="ru-RU"/>
        </w:rPr>
        <w:t>Осы</w:t>
      </w:r>
      <w:proofErr w:type="gramStart"/>
      <w:r w:rsidRPr="00B63EE9">
        <w:rPr>
          <w:rFonts w:ascii="Times New Roman" w:eastAsia="Times New Roman" w:hAnsi="Times New Roman" w:cs="Times New Roman"/>
          <w:color w:val="000000"/>
          <w:sz w:val="27"/>
          <w:szCs w:val="27"/>
          <w:shd w:val="clear" w:color="auto" w:fill="FFFFFF"/>
          <w:lang w:eastAsia="ru-RU"/>
        </w:rPr>
        <w:t xml:space="preserve"> Т</w:t>
      </w:r>
      <w:proofErr w:type="gramEnd"/>
      <w:r w:rsidRPr="00B63EE9">
        <w:rPr>
          <w:rFonts w:ascii="Times New Roman" w:eastAsia="Times New Roman" w:hAnsi="Times New Roman" w:cs="Times New Roman"/>
          <w:color w:val="000000"/>
          <w:sz w:val="27"/>
          <w:szCs w:val="27"/>
          <w:shd w:val="clear" w:color="auto" w:fill="FFFFFF"/>
          <w:lang w:eastAsia="ru-RU"/>
        </w:rPr>
        <w:t xml:space="preserve">ұжырымдаманы іске асыруға жауапты орындаушылар 12 жылдық білім беру проблемаларының республикалық ғылыми-практикалық орталығы, Ы.Алтынсарин атындағы Қазақ білім академиясы, Ұлттық білім беру сапасын бағалау орталығы, Білім беруді ақпараттандырудың республикалық ғылыми-практикалық орталығы, Білім беру мен тестілеудің мемлекеттік стандарттарының ұлттық орталығы, “Оқулық” республикалық орталығы, Білім беру жүйесіндегі басшы және ғылыми-педагогикалық кадрлардың біліктілігін арттыратын республикалық институты, білім беруді басқару органдары мен </w:t>
      </w:r>
      <w:proofErr w:type="gramStart"/>
      <w:r w:rsidRPr="00B63EE9">
        <w:rPr>
          <w:rFonts w:ascii="Times New Roman" w:eastAsia="Times New Roman" w:hAnsi="Times New Roman" w:cs="Times New Roman"/>
          <w:color w:val="000000"/>
          <w:sz w:val="27"/>
          <w:szCs w:val="27"/>
          <w:shd w:val="clear" w:color="auto" w:fill="FFFFFF"/>
          <w:lang w:eastAsia="ru-RU"/>
        </w:rPr>
        <w:t>о</w:t>
      </w:r>
      <w:proofErr w:type="gramEnd"/>
      <w:r w:rsidRPr="00B63EE9">
        <w:rPr>
          <w:rFonts w:ascii="Times New Roman" w:eastAsia="Times New Roman" w:hAnsi="Times New Roman" w:cs="Times New Roman"/>
          <w:color w:val="000000"/>
          <w:sz w:val="27"/>
          <w:szCs w:val="27"/>
          <w:shd w:val="clear" w:color="auto" w:fill="FFFFFF"/>
          <w:lang w:eastAsia="ru-RU"/>
        </w:rPr>
        <w:t>ған қарасты ұйымдар болып анықталды.</w:t>
      </w:r>
    </w:p>
    <w:p w:rsidR="00023E67" w:rsidRDefault="00023E67"/>
    <w:sectPr w:rsidR="00023E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81C"/>
    <w:multiLevelType w:val="multilevel"/>
    <w:tmpl w:val="575C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010FF"/>
    <w:multiLevelType w:val="multilevel"/>
    <w:tmpl w:val="8068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17A5B"/>
    <w:multiLevelType w:val="multilevel"/>
    <w:tmpl w:val="72F4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14633"/>
    <w:multiLevelType w:val="multilevel"/>
    <w:tmpl w:val="B970A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FB10C9"/>
    <w:multiLevelType w:val="multilevel"/>
    <w:tmpl w:val="33A2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63480"/>
    <w:multiLevelType w:val="multilevel"/>
    <w:tmpl w:val="7B88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E6344"/>
    <w:multiLevelType w:val="multilevel"/>
    <w:tmpl w:val="ED82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987BB6"/>
    <w:multiLevelType w:val="multilevel"/>
    <w:tmpl w:val="ACD6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6F7A28"/>
    <w:multiLevelType w:val="multilevel"/>
    <w:tmpl w:val="613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207B8D"/>
    <w:multiLevelType w:val="multilevel"/>
    <w:tmpl w:val="50A8D1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1C0992"/>
    <w:multiLevelType w:val="multilevel"/>
    <w:tmpl w:val="980CAB14"/>
    <w:lvl w:ilvl="0">
      <w:start w:val="1"/>
      <w:numFmt w:val="decimal"/>
      <w:lvlText w:val="%1."/>
      <w:lvlJc w:val="left"/>
      <w:pPr>
        <w:tabs>
          <w:tab w:val="num" w:pos="720"/>
        </w:tabs>
        <w:ind w:left="720" w:hanging="360"/>
      </w:pPr>
    </w:lvl>
    <w:lvl w:ilvl="1">
      <w:start w:val="5"/>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666325"/>
    <w:multiLevelType w:val="multilevel"/>
    <w:tmpl w:val="7FE29C80"/>
    <w:lvl w:ilvl="0">
      <w:start w:val="1"/>
      <w:numFmt w:val="decimal"/>
      <w:lvlText w:val="%1."/>
      <w:lvlJc w:val="left"/>
      <w:pPr>
        <w:tabs>
          <w:tab w:val="num" w:pos="720"/>
        </w:tabs>
        <w:ind w:left="720" w:hanging="360"/>
      </w:pPr>
    </w:lvl>
    <w:lvl w:ilvl="1">
      <w:start w:val="5"/>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3F2C0A"/>
    <w:multiLevelType w:val="multilevel"/>
    <w:tmpl w:val="6C22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4108FC"/>
    <w:multiLevelType w:val="multilevel"/>
    <w:tmpl w:val="BD68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4A5AB2"/>
    <w:multiLevelType w:val="multilevel"/>
    <w:tmpl w:val="5290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7A738A"/>
    <w:multiLevelType w:val="multilevel"/>
    <w:tmpl w:val="6AEA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A21DE3"/>
    <w:multiLevelType w:val="multilevel"/>
    <w:tmpl w:val="6E30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3D58FF"/>
    <w:multiLevelType w:val="multilevel"/>
    <w:tmpl w:val="11B49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9235D3"/>
    <w:multiLevelType w:val="multilevel"/>
    <w:tmpl w:val="1A5A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F7494E"/>
    <w:multiLevelType w:val="multilevel"/>
    <w:tmpl w:val="DAAC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7"/>
  </w:num>
  <w:num w:numId="3">
    <w:abstractNumId w:val="1"/>
  </w:num>
  <w:num w:numId="4">
    <w:abstractNumId w:val="3"/>
  </w:num>
  <w:num w:numId="5">
    <w:abstractNumId w:val="7"/>
  </w:num>
  <w:num w:numId="6">
    <w:abstractNumId w:val="19"/>
  </w:num>
  <w:num w:numId="7">
    <w:abstractNumId w:val="5"/>
  </w:num>
  <w:num w:numId="8">
    <w:abstractNumId w:val="0"/>
  </w:num>
  <w:num w:numId="9">
    <w:abstractNumId w:val="15"/>
  </w:num>
  <w:num w:numId="10">
    <w:abstractNumId w:val="11"/>
  </w:num>
  <w:num w:numId="11">
    <w:abstractNumId w:val="12"/>
  </w:num>
  <w:num w:numId="12">
    <w:abstractNumId w:val="8"/>
  </w:num>
  <w:num w:numId="13">
    <w:abstractNumId w:val="13"/>
  </w:num>
  <w:num w:numId="14">
    <w:abstractNumId w:val="10"/>
  </w:num>
  <w:num w:numId="15">
    <w:abstractNumId w:val="16"/>
  </w:num>
  <w:num w:numId="16">
    <w:abstractNumId w:val="14"/>
  </w:num>
  <w:num w:numId="17">
    <w:abstractNumId w:val="2"/>
  </w:num>
  <w:num w:numId="18">
    <w:abstractNumId w:val="4"/>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EE9"/>
    <w:rsid w:val="00023E67"/>
    <w:rsid w:val="00B63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63EE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63EE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B63EE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B63EE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63EE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63EE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63EE9"/>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B63EE9"/>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B63E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63EE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63EE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B63EE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B63EE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63EE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63EE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63EE9"/>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B63EE9"/>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B63E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1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4328</Words>
  <Characters>24676</Characters>
  <Application>Microsoft Office Word</Application>
  <DocSecurity>0</DocSecurity>
  <Lines>205</Lines>
  <Paragraphs>57</Paragraphs>
  <ScaleCrop>false</ScaleCrop>
  <Company/>
  <LinksUpToDate>false</LinksUpToDate>
  <CharactersWithSpaces>28947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2018-03-14T09:33:00Z</dcterms:created>
  <dcterms:modified xsi:type="dcterms:W3CDTF">2018-03-14T09:33:00Z</dcterms:modified>
</cp:coreProperties>
</file>