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E4" w:rsidRPr="007D05E4" w:rsidRDefault="007D05E4" w:rsidP="007D05E4">
      <w:pPr>
        <w:ind w:firstLine="709"/>
        <w:rPr>
          <w:rFonts w:eastAsia="Consolas"/>
          <w:lang w:val="kk-KZ" w:eastAsia="en-US"/>
        </w:rPr>
      </w:pPr>
    </w:p>
    <w:p w:rsidR="000E178D" w:rsidRDefault="007D05E4" w:rsidP="006012A6">
      <w:pPr>
        <w:ind w:firstLine="709"/>
        <w:rPr>
          <w:b/>
          <w:sz w:val="28"/>
          <w:szCs w:val="28"/>
          <w:lang w:val="kk-KZ"/>
        </w:rPr>
      </w:pPr>
      <w:r w:rsidRPr="007D05E4">
        <w:rPr>
          <w:rFonts w:eastAsia="Consolas"/>
          <w:lang w:val="kk-KZ" w:eastAsia="en-US"/>
        </w:rPr>
        <w:tab/>
      </w:r>
    </w:p>
    <w:p w:rsidR="000E178D" w:rsidRPr="000E178D" w:rsidRDefault="000E178D" w:rsidP="000E178D">
      <w:pPr>
        <w:suppressAutoHyphens/>
        <w:ind w:firstLine="5670"/>
        <w:rPr>
          <w:kern w:val="1"/>
          <w:sz w:val="28"/>
          <w:szCs w:val="28"/>
          <w:lang w:val="kk-KZ" w:eastAsia="ar-SA"/>
        </w:rPr>
      </w:pPr>
      <w:r w:rsidRPr="000E178D">
        <w:rPr>
          <w:kern w:val="1"/>
          <w:sz w:val="28"/>
          <w:szCs w:val="28"/>
          <w:lang w:val="kk-KZ" w:eastAsia="ar-SA"/>
        </w:rPr>
        <w:t xml:space="preserve">Қарағанды облысы әкімдігінің </w:t>
      </w:r>
    </w:p>
    <w:p w:rsidR="000E178D" w:rsidRPr="000E178D" w:rsidRDefault="000E178D" w:rsidP="000E178D">
      <w:pPr>
        <w:suppressAutoHyphens/>
        <w:ind w:firstLine="5670"/>
        <w:rPr>
          <w:kern w:val="1"/>
          <w:sz w:val="28"/>
          <w:szCs w:val="28"/>
          <w:lang w:val="kk-KZ" w:eastAsia="ar-SA"/>
        </w:rPr>
      </w:pPr>
      <w:r w:rsidRPr="000E178D">
        <w:rPr>
          <w:kern w:val="1"/>
          <w:sz w:val="28"/>
          <w:szCs w:val="28"/>
          <w:lang w:val="kk-KZ" w:eastAsia="ar-SA"/>
        </w:rPr>
        <w:t>2015 жылғы «</w:t>
      </w:r>
      <w:r w:rsidR="00F54F85">
        <w:rPr>
          <w:kern w:val="1"/>
          <w:sz w:val="28"/>
          <w:szCs w:val="28"/>
          <w:lang w:val="kk-KZ" w:eastAsia="ar-SA"/>
        </w:rPr>
        <w:t>23</w:t>
      </w:r>
      <w:r w:rsidRPr="000E178D">
        <w:rPr>
          <w:kern w:val="1"/>
          <w:sz w:val="28"/>
          <w:szCs w:val="28"/>
          <w:lang w:val="kk-KZ" w:eastAsia="ar-SA"/>
        </w:rPr>
        <w:t>»____</w:t>
      </w:r>
      <w:r w:rsidR="00F54F85">
        <w:rPr>
          <w:kern w:val="1"/>
          <w:sz w:val="28"/>
          <w:szCs w:val="28"/>
          <w:lang w:val="kk-KZ" w:eastAsia="ar-SA"/>
        </w:rPr>
        <w:t>06</w:t>
      </w:r>
      <w:r w:rsidRPr="000E178D">
        <w:rPr>
          <w:kern w:val="1"/>
          <w:sz w:val="28"/>
          <w:szCs w:val="28"/>
          <w:lang w:val="kk-KZ" w:eastAsia="ar-SA"/>
        </w:rPr>
        <w:t xml:space="preserve">___  </w:t>
      </w:r>
    </w:p>
    <w:p w:rsidR="000E178D" w:rsidRPr="000E178D" w:rsidRDefault="000E178D" w:rsidP="000E178D">
      <w:pPr>
        <w:suppressAutoHyphens/>
        <w:ind w:firstLine="5670"/>
        <w:rPr>
          <w:sz w:val="28"/>
          <w:szCs w:val="28"/>
          <w:lang w:val="kk-KZ"/>
        </w:rPr>
      </w:pPr>
      <w:r w:rsidRPr="000E178D">
        <w:rPr>
          <w:sz w:val="28"/>
          <w:szCs w:val="28"/>
          <w:lang w:val="kk-KZ"/>
        </w:rPr>
        <w:t xml:space="preserve">№ </w:t>
      </w:r>
      <w:r w:rsidR="00F54F85">
        <w:rPr>
          <w:sz w:val="28"/>
          <w:szCs w:val="28"/>
          <w:lang w:val="kk-KZ"/>
        </w:rPr>
        <w:t>34/16</w:t>
      </w:r>
      <w:bookmarkStart w:id="0" w:name="_GoBack"/>
      <w:bookmarkEnd w:id="0"/>
      <w:r w:rsidRPr="000E178D">
        <w:rPr>
          <w:sz w:val="28"/>
          <w:szCs w:val="28"/>
          <w:lang w:val="kk-KZ"/>
        </w:rPr>
        <w:t xml:space="preserve">_қаулысымен </w:t>
      </w:r>
    </w:p>
    <w:p w:rsidR="000E178D" w:rsidRPr="000E178D" w:rsidRDefault="000E178D" w:rsidP="000E178D">
      <w:pPr>
        <w:suppressAutoHyphens/>
        <w:ind w:firstLine="5670"/>
        <w:rPr>
          <w:kern w:val="1"/>
          <w:sz w:val="28"/>
          <w:szCs w:val="28"/>
          <w:lang w:val="kk-KZ" w:eastAsia="ar-SA"/>
        </w:rPr>
      </w:pPr>
      <w:r w:rsidRPr="000E178D">
        <w:rPr>
          <w:kern w:val="1"/>
          <w:sz w:val="28"/>
          <w:szCs w:val="28"/>
          <w:lang w:val="kk-KZ" w:eastAsia="ar-SA"/>
        </w:rPr>
        <w:t>бекітілген</w:t>
      </w:r>
    </w:p>
    <w:p w:rsidR="000E178D" w:rsidRPr="000E178D" w:rsidRDefault="000E178D" w:rsidP="000E178D">
      <w:pPr>
        <w:suppressAutoHyphens/>
        <w:ind w:firstLine="4253"/>
        <w:jc w:val="center"/>
        <w:rPr>
          <w:kern w:val="1"/>
          <w:sz w:val="28"/>
          <w:szCs w:val="28"/>
          <w:lang w:val="kk-KZ" w:eastAsia="ar-SA"/>
        </w:rPr>
      </w:pPr>
    </w:p>
    <w:p w:rsidR="000E178D" w:rsidRPr="000E178D" w:rsidRDefault="000E178D" w:rsidP="000E178D">
      <w:pPr>
        <w:suppressAutoHyphens/>
        <w:jc w:val="center"/>
        <w:rPr>
          <w:kern w:val="1"/>
          <w:sz w:val="28"/>
          <w:szCs w:val="28"/>
          <w:lang w:val="kk-KZ" w:eastAsia="ar-SA"/>
        </w:rPr>
      </w:pPr>
    </w:p>
    <w:p w:rsidR="000E178D" w:rsidRPr="000E178D" w:rsidRDefault="000E178D" w:rsidP="000E178D">
      <w:pPr>
        <w:suppressAutoHyphens/>
        <w:jc w:val="center"/>
        <w:rPr>
          <w:b/>
          <w:bCs/>
          <w:kern w:val="1"/>
          <w:sz w:val="28"/>
          <w:szCs w:val="28"/>
          <w:lang w:val="kk-KZ" w:eastAsia="ar-SA"/>
        </w:rPr>
      </w:pPr>
      <w:r w:rsidRPr="000E178D">
        <w:rPr>
          <w:b/>
          <w:bCs/>
          <w:kern w:val="1"/>
          <w:sz w:val="28"/>
          <w:szCs w:val="28"/>
          <w:lang w:val="kk-KZ" w:eastAsia="ar-SA"/>
        </w:rPr>
        <w:t xml:space="preserve"> «</w:t>
      </w:r>
      <w:r w:rsidRPr="000E178D">
        <w:rPr>
          <w:b/>
          <w:kern w:val="1"/>
          <w:sz w:val="28"/>
          <w:szCs w:val="28"/>
          <w:lang w:val="kk-KZ" w:eastAsia="ar-SA"/>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sidRPr="000E178D">
        <w:rPr>
          <w:b/>
          <w:bCs/>
          <w:kern w:val="1"/>
          <w:sz w:val="28"/>
          <w:szCs w:val="28"/>
          <w:lang w:val="kk-KZ" w:eastAsia="ar-SA"/>
        </w:rPr>
        <w:t xml:space="preserve">» мемлекеттік көрсетілетін қызмет регламенті  </w:t>
      </w:r>
    </w:p>
    <w:p w:rsidR="000E178D" w:rsidRPr="000E178D" w:rsidRDefault="000E178D" w:rsidP="000E178D">
      <w:pPr>
        <w:suppressAutoHyphens/>
        <w:jc w:val="center"/>
        <w:rPr>
          <w:b/>
          <w:bCs/>
          <w:kern w:val="1"/>
          <w:sz w:val="28"/>
          <w:szCs w:val="28"/>
          <w:lang w:val="kk-KZ" w:eastAsia="ar-SA"/>
        </w:rPr>
      </w:pPr>
    </w:p>
    <w:p w:rsidR="000E178D" w:rsidRPr="000E178D" w:rsidRDefault="000E178D" w:rsidP="000E178D">
      <w:pPr>
        <w:suppressAutoHyphens/>
        <w:jc w:val="center"/>
        <w:rPr>
          <w:b/>
          <w:bCs/>
          <w:kern w:val="1"/>
          <w:sz w:val="28"/>
          <w:szCs w:val="28"/>
          <w:lang w:val="kk-KZ" w:eastAsia="ar-SA"/>
        </w:rPr>
      </w:pPr>
    </w:p>
    <w:p w:rsidR="000E178D" w:rsidRPr="000E178D" w:rsidRDefault="000E178D" w:rsidP="000E178D">
      <w:pPr>
        <w:suppressAutoHyphens/>
        <w:jc w:val="center"/>
        <w:rPr>
          <w:b/>
          <w:bCs/>
          <w:kern w:val="1"/>
          <w:sz w:val="28"/>
          <w:szCs w:val="28"/>
          <w:lang w:val="kk-KZ" w:eastAsia="ar-SA"/>
        </w:rPr>
      </w:pPr>
      <w:r w:rsidRPr="000E178D">
        <w:rPr>
          <w:b/>
          <w:bCs/>
          <w:kern w:val="1"/>
          <w:sz w:val="28"/>
          <w:szCs w:val="28"/>
          <w:lang w:val="kk-KZ" w:eastAsia="ar-SA"/>
        </w:rPr>
        <w:t>1. Жалпы ережелер</w:t>
      </w:r>
    </w:p>
    <w:p w:rsidR="000E178D" w:rsidRPr="000E178D" w:rsidRDefault="000E178D" w:rsidP="000E178D">
      <w:pPr>
        <w:tabs>
          <w:tab w:val="left" w:pos="993"/>
        </w:tabs>
        <w:suppressAutoHyphens/>
        <w:jc w:val="both"/>
        <w:rPr>
          <w:b/>
          <w:bCs/>
          <w:kern w:val="1"/>
          <w:sz w:val="28"/>
          <w:szCs w:val="28"/>
          <w:lang w:val="kk-KZ" w:eastAsia="ar-SA"/>
        </w:rPr>
      </w:pPr>
    </w:p>
    <w:p w:rsidR="000E178D" w:rsidRPr="000E178D" w:rsidRDefault="000E178D" w:rsidP="000E178D">
      <w:pPr>
        <w:numPr>
          <w:ilvl w:val="0"/>
          <w:numId w:val="14"/>
        </w:numPr>
        <w:tabs>
          <w:tab w:val="left" w:pos="1134"/>
        </w:tabs>
        <w:suppressAutoHyphens/>
        <w:ind w:left="0" w:firstLine="709"/>
        <w:jc w:val="both"/>
        <w:rPr>
          <w:kern w:val="1"/>
          <w:sz w:val="28"/>
          <w:szCs w:val="28"/>
          <w:lang w:val="kk-KZ" w:eastAsia="ar-SA"/>
        </w:rPr>
      </w:pPr>
      <w:r w:rsidRPr="000E178D">
        <w:rPr>
          <w:bCs/>
          <w:kern w:val="1"/>
          <w:sz w:val="28"/>
          <w:szCs w:val="28"/>
          <w:lang w:val="kk-KZ" w:eastAsia="ar-SA"/>
        </w:rPr>
        <w:t>«</w:t>
      </w:r>
      <w:r w:rsidRPr="000E178D">
        <w:rPr>
          <w:kern w:val="1"/>
          <w:sz w:val="28"/>
          <w:szCs w:val="28"/>
          <w:lang w:val="kk-KZ" w:eastAsia="ar-SA"/>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sidRPr="000E178D">
        <w:rPr>
          <w:bCs/>
          <w:kern w:val="1"/>
          <w:sz w:val="28"/>
          <w:szCs w:val="28"/>
          <w:lang w:val="kk-KZ" w:eastAsia="ar-SA"/>
        </w:rPr>
        <w:t xml:space="preserve">» мемлекеттік көрсетілетін қызметті </w:t>
      </w:r>
      <w:r w:rsidRPr="000E178D">
        <w:rPr>
          <w:kern w:val="1"/>
          <w:sz w:val="28"/>
          <w:szCs w:val="28"/>
          <w:lang w:val="kk-KZ" w:eastAsia="ar-SA"/>
        </w:rPr>
        <w:t xml:space="preserve">(бұдан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көрсетеді.  </w:t>
      </w:r>
    </w:p>
    <w:p w:rsidR="000E178D" w:rsidRPr="000E178D" w:rsidRDefault="000E178D" w:rsidP="000E178D">
      <w:pPr>
        <w:tabs>
          <w:tab w:val="left" w:pos="993"/>
        </w:tabs>
        <w:suppressAutoHyphens/>
        <w:ind w:firstLine="709"/>
        <w:jc w:val="both"/>
        <w:rPr>
          <w:kern w:val="1"/>
          <w:sz w:val="28"/>
          <w:szCs w:val="28"/>
          <w:lang w:val="kk-KZ" w:eastAsia="ar-SA"/>
        </w:rPr>
      </w:pPr>
      <w:r w:rsidRPr="000E178D">
        <w:rPr>
          <w:kern w:val="1"/>
          <w:sz w:val="28"/>
          <w:szCs w:val="28"/>
          <w:lang w:val="kk-KZ" w:eastAsia="ar-SA"/>
        </w:rPr>
        <w:t>Өтінішті қабылдау және мемлекеттік қызмет көрсетудің нәтижені беру:</w:t>
      </w:r>
    </w:p>
    <w:p w:rsidR="000E178D" w:rsidRPr="000E178D" w:rsidRDefault="000E178D" w:rsidP="000E178D">
      <w:pPr>
        <w:suppressAutoHyphens/>
        <w:ind w:firstLine="709"/>
        <w:jc w:val="both"/>
        <w:rPr>
          <w:bCs/>
          <w:kern w:val="1"/>
          <w:sz w:val="28"/>
          <w:szCs w:val="28"/>
          <w:lang w:val="kk-KZ" w:eastAsia="ar-SA"/>
        </w:rPr>
      </w:pPr>
      <w:r w:rsidRPr="000E178D">
        <w:rPr>
          <w:bCs/>
          <w:kern w:val="1"/>
          <w:sz w:val="28"/>
          <w:szCs w:val="28"/>
          <w:lang w:val="kk-KZ" w:eastAsia="ar-SA"/>
        </w:rPr>
        <w:t>1) Қазақстан Республикасы Инвестициялар және даму министрлігінің Байланыс, ақпараттандыру және ақпарат комитеті «Халыққа қызмет көрсету орталықтары» шаруашылық жүргізу құқығындағы республикалық мемлекеттік кәсіпорны (бұдан әрі – ХҚО);</w:t>
      </w:r>
    </w:p>
    <w:p w:rsidR="000E178D" w:rsidRPr="000E178D" w:rsidRDefault="000E178D" w:rsidP="000E178D">
      <w:pPr>
        <w:tabs>
          <w:tab w:val="left" w:pos="993"/>
        </w:tabs>
        <w:suppressAutoHyphens/>
        <w:ind w:firstLine="709"/>
        <w:jc w:val="both"/>
        <w:rPr>
          <w:bCs/>
          <w:kern w:val="1"/>
          <w:sz w:val="28"/>
          <w:szCs w:val="28"/>
          <w:lang w:val="kk-KZ" w:eastAsia="ar-SA"/>
        </w:rPr>
      </w:pPr>
      <w:r w:rsidRPr="000E178D">
        <w:rPr>
          <w:bCs/>
          <w:kern w:val="1"/>
          <w:sz w:val="28"/>
          <w:szCs w:val="28"/>
          <w:lang w:val="kk-KZ" w:eastAsia="ar-SA"/>
        </w:rPr>
        <w:t>2) «электрондық үкіметтің» www.egov.kz веб-порталы (бұдан әрі – портал) арқылы жүзеге асырылады.</w:t>
      </w:r>
    </w:p>
    <w:p w:rsidR="000E178D" w:rsidRPr="000E178D" w:rsidRDefault="000E178D" w:rsidP="000E178D">
      <w:pPr>
        <w:tabs>
          <w:tab w:val="left" w:pos="993"/>
        </w:tabs>
        <w:suppressAutoHyphens/>
        <w:ind w:firstLine="709"/>
        <w:jc w:val="both"/>
        <w:rPr>
          <w:kern w:val="1"/>
          <w:sz w:val="28"/>
          <w:szCs w:val="28"/>
          <w:lang w:val="kk-KZ" w:eastAsia="ar-SA"/>
        </w:rPr>
      </w:pPr>
      <w:r w:rsidRPr="000E178D">
        <w:rPr>
          <w:kern w:val="1"/>
          <w:sz w:val="28"/>
          <w:szCs w:val="28"/>
          <w:lang w:val="kk-KZ" w:eastAsia="ar-SA"/>
        </w:rPr>
        <w:t xml:space="preserve">2. Мемлекеттік қызметті көрсету нысаны – электрондық (ішінара автоматтандырылған) және (немесе) қағаз түрінде. </w:t>
      </w:r>
    </w:p>
    <w:p w:rsidR="000E178D" w:rsidRPr="000E178D" w:rsidRDefault="000E178D" w:rsidP="000E178D">
      <w:pPr>
        <w:shd w:val="clear" w:color="auto" w:fill="FFFFFF"/>
        <w:ind w:firstLine="708"/>
        <w:jc w:val="both"/>
        <w:textAlignment w:val="baseline"/>
        <w:rPr>
          <w:b/>
          <w:sz w:val="28"/>
          <w:szCs w:val="28"/>
          <w:lang w:val="kk-KZ"/>
        </w:rPr>
      </w:pPr>
      <w:r w:rsidRPr="000E178D">
        <w:rPr>
          <w:bCs/>
          <w:sz w:val="28"/>
          <w:szCs w:val="28"/>
          <w:lang w:val="kk-KZ"/>
        </w:rPr>
        <w:t>3. Мемлекеттік қызмет көрсетудің нәтижесі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болып табылады.</w:t>
      </w:r>
    </w:p>
    <w:p w:rsidR="000E178D" w:rsidRPr="000E178D" w:rsidRDefault="000E178D" w:rsidP="000E178D">
      <w:pPr>
        <w:tabs>
          <w:tab w:val="left" w:pos="0"/>
          <w:tab w:val="left" w:pos="709"/>
        </w:tabs>
        <w:suppressAutoHyphens/>
        <w:jc w:val="both"/>
        <w:rPr>
          <w:bCs/>
          <w:sz w:val="28"/>
          <w:szCs w:val="28"/>
          <w:lang w:val="kk-KZ" w:eastAsia="ar-SA"/>
        </w:rPr>
      </w:pPr>
      <w:r w:rsidRPr="000E178D">
        <w:rPr>
          <w:bCs/>
          <w:sz w:val="28"/>
          <w:szCs w:val="28"/>
          <w:lang w:val="kk-KZ" w:eastAsia="ar-SA"/>
        </w:rPr>
        <w:tab/>
      </w:r>
    </w:p>
    <w:p w:rsidR="000E178D" w:rsidRPr="000E178D" w:rsidRDefault="000E178D" w:rsidP="000E178D">
      <w:pPr>
        <w:suppressAutoHyphens/>
        <w:ind w:firstLine="450"/>
        <w:jc w:val="both"/>
        <w:textAlignment w:val="baseline"/>
        <w:rPr>
          <w:spacing w:val="2"/>
          <w:kern w:val="1"/>
          <w:sz w:val="28"/>
          <w:szCs w:val="28"/>
          <w:lang w:val="kk-KZ" w:eastAsia="ar-SA"/>
        </w:rPr>
      </w:pPr>
    </w:p>
    <w:p w:rsidR="000E178D" w:rsidRPr="000E178D" w:rsidRDefault="000E178D" w:rsidP="000E178D">
      <w:pPr>
        <w:ind w:firstLine="709"/>
        <w:jc w:val="center"/>
        <w:rPr>
          <w:rFonts w:eastAsia="Calibri"/>
          <w:b/>
          <w:sz w:val="28"/>
          <w:szCs w:val="28"/>
          <w:lang w:val="kk-KZ" w:eastAsia="en-US"/>
        </w:rPr>
      </w:pPr>
      <w:r w:rsidRPr="000E178D">
        <w:rPr>
          <w:rFonts w:eastAsia="Calibri"/>
          <w:b/>
          <w:bCs/>
          <w:sz w:val="28"/>
          <w:szCs w:val="28"/>
          <w:lang w:val="kk-KZ" w:eastAsia="en-US"/>
        </w:rPr>
        <w:t>2.</w:t>
      </w:r>
      <w:r w:rsidRPr="000E178D">
        <w:rPr>
          <w:rFonts w:eastAsia="Calibri"/>
          <w:b/>
          <w:sz w:val="28"/>
          <w:szCs w:val="28"/>
          <w:lang w:val="kk-KZ" w:eastAsia="en-US"/>
        </w:rPr>
        <w:t xml:space="preserve">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rsidR="000E178D" w:rsidRPr="000E178D" w:rsidRDefault="000E178D" w:rsidP="000E178D">
      <w:pPr>
        <w:ind w:firstLine="709"/>
        <w:jc w:val="center"/>
        <w:rPr>
          <w:rFonts w:eastAsia="Calibri"/>
          <w:b/>
          <w:sz w:val="28"/>
          <w:szCs w:val="28"/>
          <w:lang w:val="kk-KZ" w:eastAsia="en-US"/>
        </w:rPr>
      </w:pPr>
    </w:p>
    <w:p w:rsidR="000E178D" w:rsidRPr="000E178D" w:rsidRDefault="000E178D" w:rsidP="000E178D">
      <w:pPr>
        <w:suppressAutoHyphens/>
        <w:ind w:firstLine="450"/>
        <w:jc w:val="both"/>
        <w:textAlignment w:val="baseline"/>
        <w:rPr>
          <w:kern w:val="1"/>
          <w:sz w:val="28"/>
          <w:szCs w:val="28"/>
          <w:lang w:val="kk-KZ" w:eastAsia="ar-SA"/>
        </w:rPr>
      </w:pPr>
      <w:r w:rsidRPr="000E178D">
        <w:rPr>
          <w:kern w:val="1"/>
          <w:sz w:val="28"/>
          <w:szCs w:val="28"/>
          <w:lang w:val="kk-KZ" w:eastAsia="ar-SA"/>
        </w:rPr>
        <w:t xml:space="preserve">4. Мемлекеттiк қызмет көрсету бойынша рәсiмдi (iс-қимылды) бастауға жеке тұлғалардың </w:t>
      </w:r>
      <w:r w:rsidRPr="000E178D">
        <w:rPr>
          <w:bCs/>
          <w:kern w:val="1"/>
          <w:sz w:val="28"/>
          <w:szCs w:val="28"/>
          <w:lang w:val="kk-KZ" w:eastAsia="ar-SA"/>
        </w:rPr>
        <w:t xml:space="preserve">(бұдан әрі - көрсетілетін қызметті алушы) </w:t>
      </w:r>
      <w:r w:rsidRPr="000E178D">
        <w:rPr>
          <w:kern w:val="1"/>
          <w:sz w:val="28"/>
          <w:szCs w:val="28"/>
          <w:lang w:val="kk-KZ" w:eastAsia="ar-SA"/>
        </w:rPr>
        <w:t>өтiнiшіне қоса</w:t>
      </w:r>
      <w:r w:rsidRPr="000E178D">
        <w:rPr>
          <w:bCs/>
          <w:kern w:val="1"/>
          <w:sz w:val="28"/>
          <w:szCs w:val="28"/>
          <w:lang w:val="kk-KZ" w:eastAsia="ar-SA"/>
        </w:rPr>
        <w:t xml:space="preserve"> Қазақстан Республикасы білім және ғылым министрінің 2015 жылғы 13 </w:t>
      </w:r>
      <w:r w:rsidRPr="000E178D">
        <w:rPr>
          <w:bCs/>
          <w:kern w:val="1"/>
          <w:sz w:val="28"/>
          <w:szCs w:val="28"/>
          <w:lang w:val="kk-KZ" w:eastAsia="ar-SA"/>
        </w:rPr>
        <w:lastRenderedPageBreak/>
        <w:t xml:space="preserve">сәуірдегі № 198 </w:t>
      </w:r>
      <w:r w:rsidRPr="000E178D">
        <w:rPr>
          <w:kern w:val="1"/>
          <w:sz w:val="28"/>
          <w:szCs w:val="28"/>
          <w:lang w:val="kk-KZ" w:eastAsia="ar-SA"/>
        </w:rPr>
        <w:t xml:space="preserve">«Отбасы және балалар саласында көрсетілетін мемлекеттік қызмет стандарттарын бекіту» </w:t>
      </w:r>
      <w:r w:rsidRPr="000E178D">
        <w:rPr>
          <w:bCs/>
          <w:kern w:val="1"/>
          <w:sz w:val="28"/>
          <w:szCs w:val="28"/>
          <w:lang w:val="kk-KZ" w:eastAsia="ar-SA"/>
        </w:rPr>
        <w:t>бұйрығымен</w:t>
      </w:r>
      <w:r w:rsidRPr="000E178D">
        <w:rPr>
          <w:kern w:val="1"/>
          <w:sz w:val="28"/>
          <w:szCs w:val="28"/>
          <w:lang w:val="kk-KZ" w:eastAsia="ar-SA"/>
        </w:rPr>
        <w:t xml:space="preserve">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w:t>
      </w:r>
      <w:r w:rsidRPr="000E178D">
        <w:rPr>
          <w:bCs/>
          <w:kern w:val="1"/>
          <w:sz w:val="28"/>
          <w:szCs w:val="28"/>
          <w:lang w:val="kk-KZ" w:eastAsia="ar-SA"/>
        </w:rPr>
        <w:t xml:space="preserve">мемлекеттік </w:t>
      </w:r>
      <w:r w:rsidRPr="000E178D">
        <w:rPr>
          <w:kern w:val="1"/>
          <w:sz w:val="28"/>
          <w:szCs w:val="28"/>
          <w:lang w:val="kk-KZ" w:eastAsia="ar-SA"/>
        </w:rPr>
        <w:t xml:space="preserve">көрсетілетін </w:t>
      </w:r>
      <w:r w:rsidRPr="000E178D">
        <w:rPr>
          <w:bCs/>
          <w:kern w:val="1"/>
          <w:sz w:val="28"/>
          <w:szCs w:val="28"/>
          <w:lang w:val="kk-KZ" w:eastAsia="ar-SA"/>
        </w:rPr>
        <w:t xml:space="preserve">қызмет стандартының </w:t>
      </w:r>
      <w:r w:rsidRPr="000E178D">
        <w:rPr>
          <w:kern w:val="1"/>
          <w:sz w:val="28"/>
          <w:szCs w:val="28"/>
          <w:lang w:val="kk-KZ" w:eastAsia="ar-SA"/>
        </w:rPr>
        <w:t xml:space="preserve">(нормативтік құқықтық актілерді мемлекеттік тіркеу Тізілімінде </w:t>
      </w:r>
      <w:r w:rsidRPr="000E178D">
        <w:rPr>
          <w:bCs/>
          <w:color w:val="000000"/>
          <w:kern w:val="1"/>
          <w:sz w:val="28"/>
          <w:szCs w:val="28"/>
          <w:lang w:val="kk-KZ" w:eastAsia="ar-SA"/>
        </w:rPr>
        <w:t>№ 11184 болып тіркелген)</w:t>
      </w:r>
      <w:r w:rsidRPr="000E178D">
        <w:rPr>
          <w:bCs/>
          <w:kern w:val="1"/>
          <w:sz w:val="28"/>
          <w:szCs w:val="28"/>
          <w:lang w:val="kk-KZ" w:eastAsia="ar-SA"/>
        </w:rPr>
        <w:t xml:space="preserve"> (бұдан әрі - Стандарт) 9 -тармақшасына </w:t>
      </w:r>
      <w:r w:rsidRPr="000E178D">
        <w:rPr>
          <w:kern w:val="1"/>
          <w:sz w:val="28"/>
          <w:szCs w:val="28"/>
          <w:lang w:val="kk-KZ" w:eastAsia="ar-SA"/>
        </w:rPr>
        <w:t>көрсетілген қажетті құжаттардың болуы негiздеме болып табылады.</w:t>
      </w:r>
    </w:p>
    <w:p w:rsidR="000E178D" w:rsidRPr="000E178D" w:rsidRDefault="000E178D" w:rsidP="000E178D">
      <w:pPr>
        <w:suppressAutoHyphens/>
        <w:ind w:firstLine="708"/>
        <w:contextualSpacing/>
        <w:jc w:val="both"/>
        <w:rPr>
          <w:kern w:val="1"/>
          <w:sz w:val="28"/>
          <w:szCs w:val="28"/>
          <w:lang w:val="kk-KZ" w:eastAsia="ar-SA"/>
        </w:rPr>
      </w:pPr>
      <w:r w:rsidRPr="000E178D">
        <w:rPr>
          <w:kern w:val="1"/>
          <w:sz w:val="28"/>
          <w:szCs w:val="28"/>
          <w:lang w:val="kk-KZ" w:eastAsia="ar-SA"/>
        </w:rPr>
        <w:t>5. Мемлекеттiк қызмет көрсету процесiнiң құрамына кiретiн рәсiмдердің (iс-қимылдардың) мазмұны, оның орындалу ұзақтығы:</w:t>
      </w:r>
    </w:p>
    <w:p w:rsidR="000E178D" w:rsidRPr="000E178D" w:rsidRDefault="000E178D" w:rsidP="000E178D">
      <w:pPr>
        <w:ind w:firstLine="709"/>
        <w:jc w:val="both"/>
        <w:rPr>
          <w:rFonts w:eastAsia="Calibri"/>
          <w:sz w:val="28"/>
          <w:szCs w:val="28"/>
          <w:lang w:val="kk-KZ" w:eastAsia="en-US"/>
        </w:rPr>
      </w:pPr>
      <w:r w:rsidRPr="000E178D">
        <w:rPr>
          <w:rFonts w:eastAsia="Calibri"/>
          <w:sz w:val="28"/>
          <w:szCs w:val="28"/>
          <w:lang w:val="kk-KZ" w:eastAsia="en-US"/>
        </w:rPr>
        <w:t>1)көрсетілетін қызметті беруші</w:t>
      </w:r>
      <w:r w:rsidRPr="000E178D">
        <w:rPr>
          <w:rFonts w:eastAsia="Calibri"/>
          <w:bCs/>
          <w:sz w:val="28"/>
          <w:szCs w:val="28"/>
          <w:lang w:val="kk-KZ" w:eastAsia="en-US"/>
        </w:rPr>
        <w:t xml:space="preserve"> кеңсе</w:t>
      </w:r>
      <w:r w:rsidRPr="000E178D">
        <w:rPr>
          <w:rFonts w:eastAsia="Calibri"/>
          <w:sz w:val="28"/>
          <w:szCs w:val="28"/>
          <w:lang w:val="kk-KZ" w:eastAsia="en-US"/>
        </w:rPr>
        <w:t xml:space="preserve"> қызметкері</w:t>
      </w:r>
      <w:r w:rsidRPr="000E178D">
        <w:rPr>
          <w:rFonts w:eastAsia="Calibri"/>
          <w:bCs/>
          <w:sz w:val="28"/>
          <w:szCs w:val="28"/>
          <w:lang w:val="kk-KZ" w:eastAsia="en-US"/>
        </w:rPr>
        <w:t xml:space="preserve"> ХҚО </w:t>
      </w:r>
      <w:r w:rsidRPr="000E178D">
        <w:rPr>
          <w:rFonts w:eastAsia="Calibri"/>
          <w:sz w:val="28"/>
          <w:szCs w:val="28"/>
          <w:lang w:val="kk-KZ" w:eastAsia="en-US"/>
        </w:rPr>
        <w:t>немесе портал арқылы алынған құжаттарды қабылдайды және оларды тіркеуді жүзеге асырады 15 (он бес) минут ішінде;</w:t>
      </w:r>
    </w:p>
    <w:p w:rsidR="000E178D" w:rsidRPr="000E178D" w:rsidRDefault="000E178D" w:rsidP="000E178D">
      <w:pPr>
        <w:ind w:firstLine="709"/>
        <w:jc w:val="both"/>
        <w:rPr>
          <w:rFonts w:eastAsia="Calibri"/>
          <w:sz w:val="28"/>
          <w:szCs w:val="28"/>
          <w:lang w:val="kk-KZ" w:eastAsia="en-US"/>
        </w:rPr>
      </w:pPr>
      <w:r w:rsidRPr="000E178D">
        <w:rPr>
          <w:rFonts w:eastAsia="Calibri"/>
          <w:sz w:val="28"/>
          <w:szCs w:val="28"/>
          <w:lang w:val="kk-KZ" w:eastAsia="en-US"/>
        </w:rPr>
        <w:t xml:space="preserve">нәтижесі - </w:t>
      </w:r>
      <w:r w:rsidRPr="000E178D">
        <w:rPr>
          <w:rFonts w:eastAsia="Calibri"/>
          <w:bCs/>
          <w:sz w:val="28"/>
          <w:szCs w:val="28"/>
          <w:lang w:val="kk-KZ" w:eastAsia="en-US"/>
        </w:rPr>
        <w:t xml:space="preserve">ХҚО </w:t>
      </w:r>
      <w:r w:rsidRPr="000E178D">
        <w:rPr>
          <w:rFonts w:eastAsia="Calibri"/>
          <w:sz w:val="28"/>
          <w:szCs w:val="28"/>
          <w:lang w:val="kk-KZ" w:eastAsia="en-US"/>
        </w:rPr>
        <w:t xml:space="preserve">немесе портал арқылы </w:t>
      </w:r>
      <w:r w:rsidRPr="000E178D">
        <w:rPr>
          <w:rFonts w:eastAsia="Calibri"/>
          <w:bCs/>
          <w:sz w:val="28"/>
          <w:szCs w:val="28"/>
          <w:lang w:val="kk-KZ" w:eastAsia="en-US"/>
        </w:rPr>
        <w:t xml:space="preserve">көрсетілетін қызметті алушының </w:t>
      </w:r>
      <w:r w:rsidRPr="000E178D">
        <w:rPr>
          <w:rFonts w:eastAsia="Calibri"/>
          <w:sz w:val="28"/>
          <w:szCs w:val="28"/>
          <w:lang w:val="kk-KZ" w:eastAsia="en-US"/>
        </w:rPr>
        <w:t xml:space="preserve">«жеке кабитетіне» көрсетілетін қызметті берушінің уәкілетті адамның электрондық цифрлық қолтаңбасымен (бұдан әрі - ЭЦҚ) қол қойылған   электрондық құжат нысанында қолхат жіберіледі; </w:t>
      </w:r>
    </w:p>
    <w:p w:rsidR="000E178D" w:rsidRPr="000E178D" w:rsidRDefault="000E178D" w:rsidP="000E178D">
      <w:pPr>
        <w:ind w:firstLine="709"/>
        <w:jc w:val="both"/>
        <w:rPr>
          <w:rFonts w:eastAsia="Calibri"/>
          <w:sz w:val="28"/>
          <w:szCs w:val="28"/>
          <w:lang w:val="kk-KZ" w:eastAsia="en-US"/>
        </w:rPr>
      </w:pPr>
      <w:r w:rsidRPr="000E178D">
        <w:rPr>
          <w:rFonts w:eastAsia="Calibri"/>
          <w:sz w:val="28"/>
          <w:szCs w:val="28"/>
          <w:lang w:val="kk-KZ" w:eastAsia="en-US"/>
        </w:rPr>
        <w:t>2) құжаттарды көрсетілетін қызметті берушінің басшылығы құжаттармен танысады және жауапты маманды анықтайды 30 минут ішінде;</w:t>
      </w:r>
    </w:p>
    <w:p w:rsidR="000E178D" w:rsidRPr="000E178D" w:rsidRDefault="000E178D" w:rsidP="000E178D">
      <w:pPr>
        <w:ind w:firstLine="709"/>
        <w:jc w:val="both"/>
        <w:rPr>
          <w:rFonts w:eastAsia="Calibri"/>
          <w:sz w:val="28"/>
          <w:szCs w:val="28"/>
          <w:lang w:val="kk-KZ" w:eastAsia="en-US"/>
        </w:rPr>
      </w:pPr>
      <w:r w:rsidRPr="000E178D">
        <w:rPr>
          <w:rFonts w:eastAsia="Calibri"/>
          <w:sz w:val="28"/>
          <w:szCs w:val="28"/>
          <w:lang w:val="kk-KZ" w:eastAsia="en-US"/>
        </w:rPr>
        <w:t>нәтижесі - орындау үшін жауапты маманды анықтайды;</w:t>
      </w:r>
    </w:p>
    <w:p w:rsidR="000E178D" w:rsidRPr="000E178D" w:rsidRDefault="000E178D" w:rsidP="000E178D">
      <w:pPr>
        <w:ind w:firstLine="709"/>
        <w:jc w:val="both"/>
        <w:rPr>
          <w:rFonts w:eastAsia="Calibri"/>
          <w:sz w:val="28"/>
          <w:szCs w:val="28"/>
          <w:lang w:val="kk-KZ" w:eastAsia="en-US"/>
        </w:rPr>
      </w:pPr>
      <w:r w:rsidRPr="000E178D">
        <w:rPr>
          <w:rFonts w:eastAsia="Calibri"/>
          <w:sz w:val="28"/>
          <w:szCs w:val="28"/>
          <w:lang w:val="kk-KZ" w:eastAsia="en-US"/>
        </w:rPr>
        <w:t>3) жауапты маманның құжаттардың Стандарттың 9-тармағында қойылатын талаптарға сәйкестігін қарайды және анықтаманы 2 жұмыс күні ішінде дайындайды;</w:t>
      </w:r>
    </w:p>
    <w:p w:rsidR="000E178D" w:rsidRPr="000E178D" w:rsidRDefault="000E178D" w:rsidP="000E178D">
      <w:pPr>
        <w:ind w:firstLine="709"/>
        <w:jc w:val="both"/>
        <w:rPr>
          <w:rFonts w:eastAsia="Calibri"/>
          <w:sz w:val="28"/>
          <w:szCs w:val="28"/>
          <w:lang w:val="kk-KZ" w:eastAsia="en-US"/>
        </w:rPr>
      </w:pPr>
      <w:r w:rsidRPr="000E178D">
        <w:rPr>
          <w:rFonts w:eastAsia="Calibri"/>
          <w:sz w:val="28"/>
          <w:szCs w:val="28"/>
          <w:lang w:val="kk-KZ" w:eastAsia="en-US"/>
        </w:rPr>
        <w:t>нәтижесі - құжаттарды көрсетілетін қызметті беруші басшыға қол қою үшін  жолдауы;</w:t>
      </w:r>
    </w:p>
    <w:p w:rsidR="000E178D" w:rsidRPr="000E178D" w:rsidRDefault="000E178D" w:rsidP="000E178D">
      <w:pPr>
        <w:ind w:firstLine="709"/>
        <w:jc w:val="both"/>
        <w:rPr>
          <w:rFonts w:eastAsia="Calibri"/>
          <w:sz w:val="28"/>
          <w:szCs w:val="28"/>
          <w:lang w:val="kk-KZ" w:eastAsia="en-US"/>
        </w:rPr>
      </w:pPr>
      <w:r w:rsidRPr="000E178D">
        <w:rPr>
          <w:rFonts w:eastAsia="Calibri"/>
          <w:sz w:val="28"/>
          <w:szCs w:val="28"/>
          <w:lang w:val="kk-KZ" w:eastAsia="en-US"/>
        </w:rPr>
        <w:t>4) көрсетілетін қызметті беруші басшысының мемлекеттік көрсетілетін қызмет анықтамасына қол қоюы 30 минут ішінде;</w:t>
      </w:r>
    </w:p>
    <w:p w:rsidR="000E178D" w:rsidRPr="000E178D" w:rsidRDefault="000E178D" w:rsidP="000E178D">
      <w:pPr>
        <w:ind w:firstLine="709"/>
        <w:jc w:val="both"/>
        <w:rPr>
          <w:rFonts w:eastAsia="Calibri"/>
          <w:sz w:val="28"/>
          <w:szCs w:val="28"/>
          <w:lang w:val="kk-KZ" w:eastAsia="en-US"/>
        </w:rPr>
      </w:pPr>
      <w:r w:rsidRPr="000E178D">
        <w:rPr>
          <w:rFonts w:eastAsia="Calibri"/>
          <w:sz w:val="28"/>
          <w:szCs w:val="28"/>
          <w:lang w:val="kk-KZ" w:eastAsia="en-US"/>
        </w:rPr>
        <w:t>нәтижесі - мемлекеттік көрсетілетін қызмет құжаты көрсетілетін қызметті берушінің кеңсесіне жолдануы;</w:t>
      </w:r>
    </w:p>
    <w:p w:rsidR="000E178D" w:rsidRPr="000E178D" w:rsidRDefault="000E178D" w:rsidP="000E178D">
      <w:pPr>
        <w:suppressAutoHyphens/>
        <w:ind w:firstLine="709"/>
        <w:jc w:val="both"/>
        <w:rPr>
          <w:kern w:val="1"/>
          <w:sz w:val="28"/>
          <w:szCs w:val="28"/>
          <w:lang w:val="kk-KZ" w:eastAsia="ar-SA"/>
        </w:rPr>
      </w:pPr>
      <w:r w:rsidRPr="000E178D">
        <w:rPr>
          <w:kern w:val="1"/>
          <w:sz w:val="28"/>
          <w:szCs w:val="28"/>
          <w:lang w:val="kk-KZ" w:eastAsia="ar-SA"/>
        </w:rPr>
        <w:t>5) көрсетілетін қызметті берушінің кеңсесі ХҚО қызметкеріне немесе портал арқылы көрсетілетін қызметті алушының «жеке кабинетіне</w:t>
      </w:r>
      <w:r w:rsidRPr="000E178D">
        <w:rPr>
          <w:bCs/>
          <w:kern w:val="1"/>
          <w:sz w:val="28"/>
          <w:szCs w:val="28"/>
          <w:lang w:val="kk-KZ" w:eastAsia="ar-SA"/>
        </w:rPr>
        <w:t xml:space="preserve">» </w:t>
      </w:r>
      <w:r w:rsidRPr="000E178D">
        <w:rPr>
          <w:kern w:val="1"/>
          <w:sz w:val="28"/>
          <w:szCs w:val="28"/>
          <w:lang w:val="kk-KZ" w:eastAsia="ar-SA"/>
        </w:rPr>
        <w:t xml:space="preserve">мемлекеттік қызметті көрсету нәтижесі көрсетілетін қызметті берушінің уәкілетті адамның ЭЦҚ қойылған электрондық құжат нысанында 15 минут ішінде жіберіледі; </w:t>
      </w:r>
    </w:p>
    <w:p w:rsidR="000E178D" w:rsidRPr="000E178D" w:rsidRDefault="000E178D" w:rsidP="000E178D">
      <w:pPr>
        <w:suppressAutoHyphens/>
        <w:ind w:firstLine="709"/>
        <w:jc w:val="both"/>
        <w:rPr>
          <w:kern w:val="1"/>
          <w:sz w:val="28"/>
          <w:szCs w:val="28"/>
          <w:lang w:val="kk-KZ" w:eastAsia="ar-SA"/>
        </w:rPr>
      </w:pPr>
      <w:r w:rsidRPr="000E178D">
        <w:rPr>
          <w:kern w:val="1"/>
          <w:sz w:val="28"/>
          <w:szCs w:val="28"/>
          <w:lang w:val="kk-KZ" w:eastAsia="ar-SA"/>
        </w:rPr>
        <w:t xml:space="preserve">нәтижесі - журналда ХҚО қызметкерінің </w:t>
      </w:r>
      <w:r w:rsidRPr="000E178D">
        <w:rPr>
          <w:bCs/>
          <w:kern w:val="1"/>
          <w:sz w:val="28"/>
          <w:szCs w:val="28"/>
          <w:lang w:val="kk-KZ" w:eastAsia="ar-SA"/>
        </w:rPr>
        <w:t>анықтаманы</w:t>
      </w:r>
      <w:r w:rsidRPr="000E178D">
        <w:rPr>
          <w:kern w:val="1"/>
          <w:sz w:val="28"/>
          <w:szCs w:val="28"/>
          <w:lang w:val="kk-KZ" w:eastAsia="ar-SA"/>
        </w:rPr>
        <w:t xml:space="preserve"> немесе </w:t>
      </w:r>
      <w:r w:rsidRPr="000E178D">
        <w:rPr>
          <w:bCs/>
          <w:kern w:val="1"/>
          <w:sz w:val="28"/>
          <w:szCs w:val="28"/>
          <w:lang w:val="kk-KZ" w:eastAsia="ar-SA"/>
        </w:rPr>
        <w:t xml:space="preserve">мемлекеттік қызмет көрсетуден бас тарту туралы дәлелді жауапты </w:t>
      </w:r>
      <w:r w:rsidRPr="000E178D">
        <w:rPr>
          <w:kern w:val="1"/>
          <w:sz w:val="28"/>
          <w:szCs w:val="28"/>
          <w:lang w:val="kk-KZ" w:eastAsia="ar-SA"/>
        </w:rPr>
        <w:t xml:space="preserve">алғандығы жөнінде белгі.    </w:t>
      </w:r>
    </w:p>
    <w:p w:rsidR="000E178D" w:rsidRPr="000E178D" w:rsidRDefault="000E178D" w:rsidP="000E178D">
      <w:pPr>
        <w:ind w:firstLine="709"/>
        <w:jc w:val="both"/>
        <w:rPr>
          <w:rFonts w:eastAsia="Calibri"/>
          <w:sz w:val="28"/>
          <w:szCs w:val="28"/>
          <w:lang w:val="kk-KZ" w:eastAsia="en-US"/>
        </w:rPr>
      </w:pPr>
      <w:r w:rsidRPr="000E178D">
        <w:rPr>
          <w:rFonts w:eastAsia="Calibri"/>
          <w:sz w:val="28"/>
          <w:szCs w:val="28"/>
          <w:lang w:val="kk-KZ" w:eastAsia="en-US"/>
        </w:rPr>
        <w:t>6. Мемлекеттік қызметті көрсету мерзімі көрсетілетін қызметті алушының құжаттардың топтамасын ХҚО –на тапсырған сәттен бастап – 5 (бес) жұмыс күнінен аспайды.</w:t>
      </w:r>
    </w:p>
    <w:p w:rsidR="000E178D" w:rsidRPr="000E178D" w:rsidRDefault="000E178D" w:rsidP="000E178D">
      <w:pPr>
        <w:suppressAutoHyphens/>
        <w:ind w:firstLine="450"/>
        <w:jc w:val="center"/>
        <w:textAlignment w:val="baseline"/>
        <w:outlineLvl w:val="2"/>
        <w:rPr>
          <w:b/>
          <w:bCs/>
          <w:sz w:val="28"/>
          <w:szCs w:val="28"/>
          <w:lang w:val="kk-KZ" w:eastAsia="ar-SA"/>
        </w:rPr>
      </w:pPr>
    </w:p>
    <w:p w:rsidR="000E178D" w:rsidRPr="000E178D" w:rsidRDefault="000E178D" w:rsidP="000E178D">
      <w:pPr>
        <w:suppressAutoHyphens/>
        <w:ind w:firstLine="450"/>
        <w:jc w:val="center"/>
        <w:textAlignment w:val="baseline"/>
        <w:outlineLvl w:val="2"/>
        <w:rPr>
          <w:b/>
          <w:bCs/>
          <w:sz w:val="28"/>
          <w:szCs w:val="28"/>
          <w:lang w:val="kk-KZ" w:eastAsia="ar-SA"/>
        </w:rPr>
      </w:pPr>
    </w:p>
    <w:p w:rsidR="000E178D" w:rsidRPr="000E178D" w:rsidRDefault="000E178D" w:rsidP="000E178D">
      <w:pPr>
        <w:suppressAutoHyphens/>
        <w:ind w:firstLine="450"/>
        <w:jc w:val="center"/>
        <w:textAlignment w:val="baseline"/>
        <w:outlineLvl w:val="2"/>
        <w:rPr>
          <w:b/>
          <w:kern w:val="1"/>
          <w:sz w:val="28"/>
          <w:szCs w:val="28"/>
          <w:lang w:val="kk-KZ" w:eastAsia="ar-SA"/>
        </w:rPr>
      </w:pPr>
      <w:r w:rsidRPr="000E178D">
        <w:rPr>
          <w:b/>
          <w:bCs/>
          <w:sz w:val="28"/>
          <w:szCs w:val="28"/>
          <w:lang w:val="kk-KZ" w:eastAsia="ar-SA"/>
        </w:rPr>
        <w:t xml:space="preserve">3. </w:t>
      </w:r>
      <w:r w:rsidRPr="000E178D">
        <w:rPr>
          <w:b/>
          <w:kern w:val="1"/>
          <w:sz w:val="28"/>
          <w:szCs w:val="28"/>
          <w:lang w:val="kk-KZ" w:eastAsia="ar-SA"/>
        </w:rPr>
        <w:t xml:space="preserve">Мемлекеттiк қызметтерді көрсету процесiнде көрсетiлетiн қызметті берушiнiң құрылымдық бөлiмшелерiнiң (қызметкерлерiнiң) өзара </w:t>
      </w:r>
    </w:p>
    <w:p w:rsidR="000E178D" w:rsidRPr="000E178D" w:rsidRDefault="000E178D" w:rsidP="000E178D">
      <w:pPr>
        <w:suppressAutoHyphens/>
        <w:ind w:firstLine="450"/>
        <w:jc w:val="center"/>
        <w:textAlignment w:val="baseline"/>
        <w:outlineLvl w:val="2"/>
        <w:rPr>
          <w:b/>
          <w:kern w:val="1"/>
          <w:sz w:val="28"/>
          <w:szCs w:val="28"/>
          <w:lang w:val="kk-KZ" w:eastAsia="ar-SA"/>
        </w:rPr>
      </w:pPr>
      <w:r w:rsidRPr="000E178D">
        <w:rPr>
          <w:b/>
          <w:kern w:val="1"/>
          <w:sz w:val="28"/>
          <w:szCs w:val="28"/>
          <w:lang w:val="kk-KZ" w:eastAsia="ar-SA"/>
        </w:rPr>
        <w:t>iс-қимыл тәртiбiн сипаттау</w:t>
      </w:r>
    </w:p>
    <w:p w:rsidR="000E178D" w:rsidRPr="00F54F85" w:rsidRDefault="000E178D" w:rsidP="000E178D">
      <w:pPr>
        <w:tabs>
          <w:tab w:val="left" w:pos="993"/>
        </w:tabs>
        <w:contextualSpacing/>
        <w:jc w:val="both"/>
        <w:rPr>
          <w:kern w:val="1"/>
          <w:sz w:val="28"/>
          <w:szCs w:val="28"/>
          <w:lang w:val="kk-KZ" w:eastAsia="ar-SA"/>
        </w:rPr>
      </w:pPr>
      <w:r w:rsidRPr="000E178D">
        <w:rPr>
          <w:kern w:val="1"/>
          <w:sz w:val="28"/>
          <w:szCs w:val="28"/>
          <w:lang w:val="kk-KZ" w:eastAsia="ar-SA"/>
        </w:rPr>
        <w:lastRenderedPageBreak/>
        <w:t xml:space="preserve">        7. Мемлекеттiк көрсетiлетiн қызмет процесiне қатысатын құрылымдық бөлiмшелердiң (қызметкерлердiң) тiзбесi</w:t>
      </w:r>
      <w:r w:rsidRPr="00F54F85">
        <w:rPr>
          <w:kern w:val="1"/>
          <w:sz w:val="28"/>
          <w:szCs w:val="28"/>
          <w:lang w:val="kk-KZ" w:eastAsia="ar-SA"/>
        </w:rPr>
        <w:t>:</w:t>
      </w:r>
    </w:p>
    <w:p w:rsidR="000E178D" w:rsidRPr="000E178D" w:rsidRDefault="000E178D" w:rsidP="000E178D">
      <w:pPr>
        <w:tabs>
          <w:tab w:val="left" w:pos="993"/>
          <w:tab w:val="left" w:pos="1134"/>
        </w:tabs>
        <w:autoSpaceDE w:val="0"/>
        <w:autoSpaceDN w:val="0"/>
        <w:adjustRightInd w:val="0"/>
        <w:ind w:firstLine="568"/>
        <w:jc w:val="both"/>
        <w:rPr>
          <w:sz w:val="28"/>
          <w:szCs w:val="28"/>
          <w:lang w:val="kk-KZ"/>
        </w:rPr>
      </w:pPr>
      <w:r w:rsidRPr="000E178D">
        <w:rPr>
          <w:sz w:val="28"/>
          <w:szCs w:val="28"/>
          <w:lang w:val="kk-KZ"/>
        </w:rPr>
        <w:t>1) көрсетілетін қызметті берушінің басшысы;</w:t>
      </w:r>
    </w:p>
    <w:p w:rsidR="000E178D" w:rsidRPr="000E178D" w:rsidRDefault="000E178D" w:rsidP="000E178D">
      <w:pPr>
        <w:tabs>
          <w:tab w:val="left" w:pos="993"/>
          <w:tab w:val="left" w:pos="1134"/>
        </w:tabs>
        <w:autoSpaceDE w:val="0"/>
        <w:autoSpaceDN w:val="0"/>
        <w:adjustRightInd w:val="0"/>
        <w:ind w:firstLine="568"/>
        <w:jc w:val="both"/>
        <w:rPr>
          <w:sz w:val="28"/>
          <w:szCs w:val="28"/>
          <w:lang w:val="kk-KZ"/>
        </w:rPr>
      </w:pPr>
      <w:r w:rsidRPr="000E178D">
        <w:rPr>
          <w:sz w:val="28"/>
          <w:szCs w:val="28"/>
          <w:lang w:val="kk-KZ"/>
        </w:rPr>
        <w:t>2) бөлім маманы.</w:t>
      </w:r>
    </w:p>
    <w:p w:rsidR="000E178D" w:rsidRPr="00F54F85" w:rsidRDefault="000E178D" w:rsidP="000E178D">
      <w:pPr>
        <w:tabs>
          <w:tab w:val="left" w:pos="993"/>
        </w:tabs>
        <w:suppressAutoHyphens/>
        <w:ind w:firstLine="568"/>
        <w:contextualSpacing/>
        <w:jc w:val="both"/>
        <w:rPr>
          <w:kern w:val="1"/>
          <w:sz w:val="28"/>
          <w:szCs w:val="28"/>
          <w:lang w:val="kk-KZ" w:eastAsia="ar-SA"/>
        </w:rPr>
      </w:pPr>
      <w:r w:rsidRPr="000E178D">
        <w:rPr>
          <w:kern w:val="1"/>
          <w:sz w:val="28"/>
          <w:szCs w:val="28"/>
          <w:lang w:val="kk-KZ" w:eastAsia="ar-SA"/>
        </w:rPr>
        <w:t>8</w:t>
      </w:r>
      <w:r w:rsidRPr="00F54F85">
        <w:rPr>
          <w:kern w:val="1"/>
          <w:sz w:val="28"/>
          <w:szCs w:val="28"/>
          <w:lang w:val="kk-KZ" w:eastAsia="ar-SA"/>
        </w:rPr>
        <w:t xml:space="preserve">. </w:t>
      </w:r>
      <w:r w:rsidRPr="000E178D">
        <w:rPr>
          <w:kern w:val="1"/>
          <w:sz w:val="28"/>
          <w:szCs w:val="28"/>
          <w:lang w:val="kk-KZ" w:eastAsia="ar-SA"/>
        </w:rPr>
        <w:t>Мемлекеттiк қызметтi көрсету үшiн қажеттi рәсiмдердiң (iс-қимылдардың) сипаттамасы</w:t>
      </w:r>
      <w:r w:rsidRPr="00F54F85">
        <w:rPr>
          <w:kern w:val="1"/>
          <w:sz w:val="28"/>
          <w:szCs w:val="28"/>
          <w:lang w:val="kk-KZ" w:eastAsia="ar-SA"/>
        </w:rPr>
        <w:t>:</w:t>
      </w:r>
    </w:p>
    <w:p w:rsidR="000E178D" w:rsidRPr="000E178D" w:rsidRDefault="000E178D" w:rsidP="000E178D">
      <w:pPr>
        <w:suppressAutoHyphens/>
        <w:ind w:firstLine="567"/>
        <w:jc w:val="both"/>
        <w:outlineLvl w:val="0"/>
        <w:rPr>
          <w:kern w:val="1"/>
          <w:sz w:val="28"/>
          <w:szCs w:val="28"/>
          <w:lang w:val="kk-KZ" w:eastAsia="ar-SA"/>
        </w:rPr>
      </w:pPr>
      <w:r w:rsidRPr="000E178D">
        <w:rPr>
          <w:rFonts w:eastAsia="Calibri"/>
          <w:kern w:val="1"/>
          <w:sz w:val="28"/>
          <w:szCs w:val="28"/>
          <w:lang w:eastAsia="ar-SA"/>
        </w:rPr>
        <w:t>1</w:t>
      </w:r>
      <w:r w:rsidRPr="000E178D">
        <w:rPr>
          <w:kern w:val="1"/>
          <w:sz w:val="28"/>
          <w:szCs w:val="28"/>
          <w:lang w:val="kk-KZ" w:eastAsia="ar-SA"/>
        </w:rPr>
        <w:t xml:space="preserve">) бөлім маманының құжаттарды Стандарттың 9-тармағында көзделген қойылатын </w:t>
      </w:r>
      <w:proofErr w:type="gramStart"/>
      <w:r w:rsidRPr="000E178D">
        <w:rPr>
          <w:kern w:val="1"/>
          <w:sz w:val="28"/>
          <w:szCs w:val="28"/>
          <w:lang w:val="kk-KZ" w:eastAsia="ar-SA"/>
        </w:rPr>
        <w:t>талаптар</w:t>
      </w:r>
      <w:proofErr w:type="gramEnd"/>
      <w:r w:rsidRPr="000E178D">
        <w:rPr>
          <w:kern w:val="1"/>
          <w:sz w:val="28"/>
          <w:szCs w:val="28"/>
          <w:lang w:val="kk-KZ" w:eastAsia="ar-SA"/>
        </w:rPr>
        <w:t xml:space="preserve">ға сәйкестігіне қарауы және анықтама дайындауы. 5 (бес) минут ішінде. </w:t>
      </w:r>
    </w:p>
    <w:p w:rsidR="000E178D" w:rsidRPr="000E178D" w:rsidRDefault="000E178D" w:rsidP="000E178D">
      <w:pPr>
        <w:suppressAutoHyphens/>
        <w:ind w:firstLine="567"/>
        <w:jc w:val="both"/>
        <w:rPr>
          <w:kern w:val="1"/>
          <w:sz w:val="28"/>
          <w:szCs w:val="28"/>
          <w:lang w:val="kk-KZ" w:eastAsia="ar-SA"/>
        </w:rPr>
      </w:pPr>
      <w:r w:rsidRPr="000E178D">
        <w:rPr>
          <w:bCs/>
          <w:kern w:val="1"/>
          <w:sz w:val="28"/>
          <w:szCs w:val="28"/>
          <w:lang w:val="kk-KZ" w:eastAsia="ar-SA"/>
        </w:rPr>
        <w:t xml:space="preserve">2) мемлекеттік </w:t>
      </w:r>
      <w:r w:rsidRPr="000E178D">
        <w:rPr>
          <w:kern w:val="1"/>
          <w:sz w:val="28"/>
          <w:szCs w:val="28"/>
          <w:lang w:val="kk-KZ" w:eastAsia="ar-SA"/>
        </w:rPr>
        <w:t xml:space="preserve">көрсетілетін </w:t>
      </w:r>
      <w:r w:rsidRPr="000E178D">
        <w:rPr>
          <w:bCs/>
          <w:kern w:val="1"/>
          <w:sz w:val="28"/>
          <w:szCs w:val="28"/>
          <w:lang w:val="kk-KZ" w:eastAsia="ar-SA"/>
        </w:rPr>
        <w:t>қызметтің нәтижесі электрондық форматта ресімделеді, қағазға басып шығарылады және көрсетілетін қызметті беруші басшысының қолымен расталады. 20 (жиырма) минут ішінде;</w:t>
      </w:r>
    </w:p>
    <w:p w:rsidR="000E178D" w:rsidRPr="000E178D" w:rsidRDefault="000E178D" w:rsidP="000E178D">
      <w:pPr>
        <w:widowControl w:val="0"/>
        <w:tabs>
          <w:tab w:val="left" w:pos="993"/>
        </w:tabs>
        <w:suppressAutoHyphens/>
        <w:ind w:firstLine="567"/>
        <w:jc w:val="both"/>
        <w:rPr>
          <w:kern w:val="1"/>
          <w:sz w:val="28"/>
          <w:szCs w:val="28"/>
          <w:lang w:val="kk-KZ" w:eastAsia="ar-SA"/>
        </w:rPr>
      </w:pPr>
      <w:r w:rsidRPr="000E178D">
        <w:rPr>
          <w:kern w:val="1"/>
          <w:sz w:val="28"/>
          <w:szCs w:val="28"/>
          <w:lang w:val="kk-KZ" w:eastAsia="ar-SA"/>
        </w:rPr>
        <w:t xml:space="preserve">3) бөлім басшысы қолы қойылған мемлекеттік көрсетілетін қызмет нәтижесі көрсетілетін қызметті алушыға жолдануы. 5 (бес) жұмыс күні ішінде. </w:t>
      </w:r>
    </w:p>
    <w:p w:rsidR="000E178D" w:rsidRPr="000E178D" w:rsidRDefault="000E178D" w:rsidP="000E178D">
      <w:pPr>
        <w:ind w:firstLine="709"/>
        <w:jc w:val="both"/>
        <w:rPr>
          <w:rFonts w:eastAsia="Calibri"/>
          <w:spacing w:val="2"/>
          <w:sz w:val="28"/>
          <w:szCs w:val="28"/>
          <w:lang w:val="kk-KZ" w:eastAsia="en-US"/>
        </w:rPr>
      </w:pPr>
      <w:r w:rsidRPr="000E178D">
        <w:rPr>
          <w:rFonts w:eastAsia="Calibri"/>
          <w:sz w:val="28"/>
          <w:szCs w:val="28"/>
          <w:lang w:val="kk-KZ" w:eastAsia="en-US"/>
        </w:rPr>
        <w:t>Рәсiмдердiң (iс-қимылдардың) реттiлiгiн сипаттау осы регламентке           3 - қосымшаға сәйкес, әрбiр рәсiмді (iс-қимылды) өту бизнес-процестер анықтамалығында көрсетілген.</w:t>
      </w:r>
    </w:p>
    <w:p w:rsidR="000E178D" w:rsidRPr="000E178D" w:rsidRDefault="000E178D" w:rsidP="000E178D">
      <w:pPr>
        <w:ind w:firstLine="720"/>
        <w:jc w:val="both"/>
        <w:rPr>
          <w:spacing w:val="2"/>
          <w:kern w:val="1"/>
          <w:sz w:val="28"/>
          <w:szCs w:val="28"/>
          <w:lang w:val="kk-KZ" w:eastAsia="ar-SA"/>
        </w:rPr>
      </w:pPr>
    </w:p>
    <w:p w:rsidR="000E178D" w:rsidRPr="000E178D" w:rsidRDefault="000E178D" w:rsidP="000E178D">
      <w:pPr>
        <w:ind w:firstLine="720"/>
        <w:jc w:val="both"/>
        <w:rPr>
          <w:spacing w:val="2"/>
          <w:kern w:val="1"/>
          <w:sz w:val="28"/>
          <w:szCs w:val="28"/>
          <w:lang w:val="kk-KZ" w:eastAsia="ar-SA"/>
        </w:rPr>
      </w:pPr>
    </w:p>
    <w:p w:rsidR="000E178D" w:rsidRPr="000E178D" w:rsidRDefault="000E178D" w:rsidP="000E178D">
      <w:pPr>
        <w:suppressAutoHyphens/>
        <w:jc w:val="center"/>
        <w:textAlignment w:val="baseline"/>
        <w:outlineLvl w:val="2"/>
        <w:rPr>
          <w:b/>
          <w:kern w:val="1"/>
          <w:sz w:val="28"/>
          <w:szCs w:val="28"/>
          <w:lang w:val="kk-KZ" w:eastAsia="ar-SA"/>
        </w:rPr>
      </w:pPr>
      <w:r w:rsidRPr="000E178D">
        <w:rPr>
          <w:b/>
          <w:kern w:val="1"/>
          <w:sz w:val="28"/>
          <w:szCs w:val="28"/>
          <w:lang w:val="kk-KZ" w:eastAsia="ar-SA"/>
        </w:rPr>
        <w:t>4. 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p w:rsidR="000E178D" w:rsidRPr="000E178D" w:rsidRDefault="000E178D" w:rsidP="000E178D">
      <w:pPr>
        <w:suppressAutoHyphens/>
        <w:jc w:val="center"/>
        <w:textAlignment w:val="baseline"/>
        <w:outlineLvl w:val="2"/>
        <w:rPr>
          <w:b/>
          <w:kern w:val="1"/>
          <w:sz w:val="28"/>
          <w:szCs w:val="28"/>
          <w:lang w:val="kk-KZ" w:eastAsia="ar-SA"/>
        </w:rPr>
      </w:pPr>
    </w:p>
    <w:p w:rsidR="000E178D" w:rsidRPr="000E178D" w:rsidRDefault="000E178D" w:rsidP="000E178D">
      <w:pPr>
        <w:suppressAutoHyphens/>
        <w:ind w:firstLine="709"/>
        <w:jc w:val="both"/>
        <w:rPr>
          <w:kern w:val="1"/>
          <w:sz w:val="28"/>
          <w:szCs w:val="28"/>
          <w:lang w:val="kk-KZ" w:eastAsia="ar-SA"/>
        </w:rPr>
      </w:pPr>
      <w:r w:rsidRPr="000E178D">
        <w:rPr>
          <w:kern w:val="1"/>
          <w:sz w:val="28"/>
          <w:szCs w:val="28"/>
          <w:lang w:val="kk-KZ" w:eastAsia="ar-SA"/>
        </w:rPr>
        <w:t>9. Көрсетілетін қызметті алушылар мемлекеттік көрсетілетін қызмет алу үшін ХҚО жүгінеді және Стандарттың 9 - тармағында көзделген құжаттарды ұсынады.</w:t>
      </w:r>
    </w:p>
    <w:p w:rsidR="000E178D" w:rsidRPr="000E178D" w:rsidRDefault="000E178D" w:rsidP="000E178D">
      <w:pPr>
        <w:suppressAutoHyphens/>
        <w:ind w:firstLine="709"/>
        <w:contextualSpacing/>
        <w:jc w:val="both"/>
        <w:rPr>
          <w:kern w:val="1"/>
          <w:sz w:val="28"/>
          <w:szCs w:val="28"/>
          <w:lang w:val="kk-KZ" w:eastAsia="ar-SA"/>
        </w:rPr>
      </w:pPr>
      <w:r w:rsidRPr="000E178D">
        <w:rPr>
          <w:kern w:val="1"/>
          <w:sz w:val="28"/>
          <w:szCs w:val="28"/>
          <w:lang w:val="kk-KZ" w:eastAsia="ar-SA"/>
        </w:rPr>
        <w:t>Көрсетілетін қызметті алушылар Стандарттың 9 - тармағына сәйкес  құжаттар топтамасын толық ұсынбаған жағдайда ХҚО қызметкері өтінішті қабылдаудан бас тартады және Стандарттың 2 - қосымшасына сәйкес нысан бойынша құжаттарды қабылдаудан бас тарту туралы қолхат береді.</w:t>
      </w:r>
    </w:p>
    <w:p w:rsidR="000E178D" w:rsidRPr="00F54F85" w:rsidRDefault="000E178D" w:rsidP="000E178D">
      <w:pPr>
        <w:suppressAutoHyphens/>
        <w:ind w:firstLine="709"/>
        <w:contextualSpacing/>
        <w:jc w:val="both"/>
        <w:rPr>
          <w:kern w:val="1"/>
          <w:sz w:val="28"/>
          <w:szCs w:val="28"/>
          <w:lang w:val="kk-KZ" w:eastAsia="ar-SA"/>
        </w:rPr>
      </w:pPr>
      <w:r w:rsidRPr="000E178D">
        <w:rPr>
          <w:kern w:val="1"/>
          <w:sz w:val="28"/>
          <w:szCs w:val="28"/>
          <w:lang w:val="kk-KZ" w:eastAsia="ar-SA"/>
        </w:rPr>
        <w:t>Көрсетілетін қызметті алушының сұранысын өңдеу ұзақтығы – 15 минут</w:t>
      </w:r>
      <w:r w:rsidRPr="00F54F85">
        <w:rPr>
          <w:kern w:val="1"/>
          <w:sz w:val="28"/>
          <w:szCs w:val="28"/>
          <w:lang w:val="kk-KZ" w:eastAsia="ar-SA"/>
        </w:rPr>
        <w:t>.</w:t>
      </w:r>
    </w:p>
    <w:p w:rsidR="000E178D" w:rsidRPr="00F54F85" w:rsidRDefault="000E178D" w:rsidP="000E178D">
      <w:pPr>
        <w:suppressAutoHyphens/>
        <w:contextualSpacing/>
        <w:jc w:val="both"/>
        <w:rPr>
          <w:kern w:val="1"/>
          <w:sz w:val="28"/>
          <w:szCs w:val="28"/>
          <w:lang w:val="kk-KZ" w:eastAsia="ar-SA"/>
        </w:rPr>
      </w:pPr>
      <w:r w:rsidRPr="000E178D">
        <w:rPr>
          <w:kern w:val="1"/>
          <w:sz w:val="28"/>
          <w:szCs w:val="28"/>
          <w:lang w:val="kk-KZ" w:eastAsia="ar-SA"/>
        </w:rPr>
        <w:t>Қызмет берушіге сұрауын дайындау және жолдау тәртiбi</w:t>
      </w:r>
      <w:r w:rsidRPr="00F54F85">
        <w:rPr>
          <w:kern w:val="1"/>
          <w:sz w:val="28"/>
          <w:szCs w:val="28"/>
          <w:lang w:val="kk-KZ" w:eastAsia="ar-SA"/>
        </w:rPr>
        <w:t>:</w:t>
      </w:r>
    </w:p>
    <w:p w:rsidR="000E178D" w:rsidRPr="000E178D" w:rsidRDefault="000E178D" w:rsidP="000E178D">
      <w:pPr>
        <w:tabs>
          <w:tab w:val="left" w:pos="0"/>
          <w:tab w:val="left" w:pos="1418"/>
        </w:tabs>
        <w:suppressAutoHyphens/>
        <w:ind w:firstLine="709"/>
        <w:contextualSpacing/>
        <w:jc w:val="both"/>
        <w:rPr>
          <w:kern w:val="1"/>
          <w:sz w:val="28"/>
          <w:szCs w:val="28"/>
          <w:lang w:val="kk-KZ" w:eastAsia="ar-SA"/>
        </w:rPr>
      </w:pPr>
      <w:r w:rsidRPr="000E178D">
        <w:rPr>
          <w:kern w:val="1"/>
          <w:sz w:val="28"/>
          <w:szCs w:val="28"/>
          <w:lang w:val="kk-KZ" w:eastAsia="ar-SA"/>
        </w:rPr>
        <w:t xml:space="preserve">1) көрсетілетін қызметті берушінің осы регламентте көрсетілген қызметтерді таңдауы, мемлекеттік қызмет көрсету үшін көрсетілетін қызметті беруші қызметкерінің сұрау салу нысанын экранға шығаруы және көрсетілетін қызметті алушының деректерін енгізуі;  </w:t>
      </w:r>
    </w:p>
    <w:p w:rsidR="000E178D" w:rsidRPr="000E178D" w:rsidRDefault="000E178D" w:rsidP="000E178D">
      <w:pPr>
        <w:tabs>
          <w:tab w:val="left" w:pos="0"/>
          <w:tab w:val="left" w:pos="1418"/>
        </w:tabs>
        <w:suppressAutoHyphens/>
        <w:ind w:firstLine="709"/>
        <w:contextualSpacing/>
        <w:jc w:val="both"/>
        <w:rPr>
          <w:kern w:val="1"/>
          <w:sz w:val="28"/>
          <w:szCs w:val="28"/>
          <w:lang w:val="kk-KZ" w:eastAsia="ar-SA"/>
        </w:rPr>
      </w:pPr>
      <w:r w:rsidRPr="000E178D">
        <w:rPr>
          <w:kern w:val="1"/>
          <w:sz w:val="28"/>
          <w:szCs w:val="28"/>
          <w:lang w:val="kk-KZ" w:eastAsia="ar-SA"/>
        </w:rPr>
        <w:t xml:space="preserve">2) қызмет беруші қызметкерінің қағаз тасымалдағышта құжаттардың болуы туралы белгілеу бөлігінде сұрау салу нысанын толтыруы және мемлекеттік қызметті алушының ұсынған қажетті құжаттарын сканерлеуі, оларды сұрау салу нысанына бекітуі; </w:t>
      </w:r>
    </w:p>
    <w:p w:rsidR="000E178D" w:rsidRPr="000E178D" w:rsidRDefault="000E178D" w:rsidP="000E178D">
      <w:pPr>
        <w:tabs>
          <w:tab w:val="left" w:pos="0"/>
          <w:tab w:val="left" w:pos="1418"/>
        </w:tabs>
        <w:suppressAutoHyphens/>
        <w:ind w:firstLine="709"/>
        <w:contextualSpacing/>
        <w:jc w:val="both"/>
        <w:rPr>
          <w:kern w:val="1"/>
          <w:sz w:val="28"/>
          <w:szCs w:val="28"/>
          <w:lang w:val="kk-KZ" w:eastAsia="ar-SA"/>
        </w:rPr>
      </w:pPr>
      <w:r w:rsidRPr="000E178D">
        <w:rPr>
          <w:kern w:val="1"/>
          <w:sz w:val="28"/>
          <w:szCs w:val="28"/>
          <w:lang w:val="kk-KZ" w:eastAsia="ar-SA"/>
        </w:rPr>
        <w:t>3) «электрондық үкіметтің өңірлік шлюзі автоматтандырылған жұмыс орнында» (бұдан әрі - ЭҮӨШ АЖО) сұрау салуды тіркеу және қызметтерді өңдеу;</w:t>
      </w:r>
    </w:p>
    <w:p w:rsidR="000E178D" w:rsidRPr="000E178D" w:rsidRDefault="000E178D" w:rsidP="000E178D">
      <w:pPr>
        <w:suppressAutoHyphens/>
        <w:ind w:firstLine="708"/>
        <w:jc w:val="both"/>
        <w:rPr>
          <w:kern w:val="1"/>
          <w:sz w:val="28"/>
          <w:szCs w:val="28"/>
          <w:lang w:val="kk-KZ" w:eastAsia="ar-SA"/>
        </w:rPr>
      </w:pPr>
      <w:r w:rsidRPr="000E178D">
        <w:rPr>
          <w:kern w:val="1"/>
          <w:sz w:val="28"/>
          <w:szCs w:val="28"/>
          <w:lang w:val="kk-KZ" w:eastAsia="ar-SA"/>
        </w:rPr>
        <w:lastRenderedPageBreak/>
        <w:t>4) Мемлекеттік көрсетілетін қызметті алушының ЭҮӨШ АЖО-да  қалыптастырылған қызмет көрсету нәтижесін (анықтама беру) алуы. Электрондық құжат қызмет берушінің лауазымды тұлғасының ЭЦҚ-сы қолданылып қалыптастырылады;</w:t>
      </w:r>
    </w:p>
    <w:p w:rsidR="000E178D" w:rsidRPr="000E178D" w:rsidRDefault="000E178D" w:rsidP="000E178D">
      <w:pPr>
        <w:suppressAutoHyphens/>
        <w:ind w:firstLine="709"/>
        <w:jc w:val="both"/>
        <w:rPr>
          <w:kern w:val="1"/>
          <w:sz w:val="28"/>
          <w:szCs w:val="28"/>
          <w:lang w:val="kk-KZ" w:eastAsia="ar-SA"/>
        </w:rPr>
      </w:pPr>
      <w:r w:rsidRPr="000E178D">
        <w:rPr>
          <w:kern w:val="1"/>
          <w:sz w:val="28"/>
          <w:szCs w:val="28"/>
          <w:lang w:val="kk-KZ" w:eastAsia="ar-SA"/>
        </w:rPr>
        <w:t>ХҚО қызметкерлерінің қызмет алушының сұрауын халыққа қызмет көрсету орталықтарының ықпалдастырылған ақпараттық жүйесінде (бұдан әрі – ХҚО ЫАЖ) тiркеу және өңдеу кезiндегi iс-қимылдары осы регламентке 1 қосымшаға сәйкес ХҚО үшін ықпалдастырылған ақпараттық жүйе (бұдан әрі - ЫАЖ) арқылы электрондық мемлекеттік қызмет көрсету кезіндегі функционалдық өзара iс-әрекеттесудің № 1 диаграммасында көрсетілген.</w:t>
      </w:r>
    </w:p>
    <w:p w:rsidR="000E178D" w:rsidRPr="000E178D" w:rsidRDefault="000E178D" w:rsidP="000E178D">
      <w:pPr>
        <w:suppressAutoHyphens/>
        <w:ind w:firstLine="709"/>
        <w:jc w:val="both"/>
        <w:rPr>
          <w:kern w:val="1"/>
          <w:sz w:val="28"/>
          <w:szCs w:val="28"/>
          <w:lang w:val="kk-KZ" w:eastAsia="ar-SA"/>
        </w:rPr>
      </w:pPr>
      <w:r w:rsidRPr="000E178D">
        <w:rPr>
          <w:kern w:val="1"/>
          <w:sz w:val="28"/>
          <w:szCs w:val="28"/>
          <w:lang w:val="kk-KZ" w:eastAsia="ar-SA"/>
        </w:rPr>
        <w:t xml:space="preserve">Халыққа қызмет көрсету орталығымен және (немесе) өзге де қызмет берушiлермен өзара iс-қимылдың, оның iшiнде мемлекеттiк қызметтердi көрсету мәселелерi бойынша қызмет берушiлердiң сұрауларын қалыптастыру және жолдау рәсiмiнің (iс-қимылының) реттiлiгi мен мерзiмдерi:  </w:t>
      </w:r>
    </w:p>
    <w:p w:rsidR="000E178D" w:rsidRPr="000E178D" w:rsidRDefault="000E178D" w:rsidP="000E178D">
      <w:pPr>
        <w:numPr>
          <w:ilvl w:val="1"/>
          <w:numId w:val="12"/>
        </w:numPr>
        <w:tabs>
          <w:tab w:val="left" w:pos="1134"/>
        </w:tabs>
        <w:suppressAutoHyphens/>
        <w:ind w:left="0" w:firstLine="709"/>
        <w:jc w:val="both"/>
        <w:rPr>
          <w:bCs/>
          <w:kern w:val="1"/>
          <w:sz w:val="28"/>
          <w:szCs w:val="28"/>
          <w:lang w:val="kk-KZ" w:eastAsia="ar-SA"/>
        </w:rPr>
      </w:pPr>
      <w:r w:rsidRPr="000E178D">
        <w:rPr>
          <w:bCs/>
          <w:kern w:val="1"/>
          <w:sz w:val="28"/>
          <w:szCs w:val="28"/>
          <w:lang w:val="kk-KZ" w:eastAsia="ar-SA"/>
        </w:rPr>
        <w:t xml:space="preserve">1-процесс – ХҚО операторының қызметті көрсету үшін ХҚО ЫАЖ-не логин мен парольді енгізуі (авторландыру процесі); </w:t>
      </w:r>
    </w:p>
    <w:p w:rsidR="000E178D" w:rsidRPr="000E178D" w:rsidRDefault="000E178D" w:rsidP="000E178D">
      <w:pPr>
        <w:numPr>
          <w:ilvl w:val="1"/>
          <w:numId w:val="12"/>
        </w:numPr>
        <w:tabs>
          <w:tab w:val="left" w:pos="1134"/>
        </w:tabs>
        <w:suppressAutoHyphens/>
        <w:ind w:left="0" w:firstLine="709"/>
        <w:jc w:val="both"/>
        <w:rPr>
          <w:bCs/>
          <w:kern w:val="1"/>
          <w:sz w:val="28"/>
          <w:szCs w:val="28"/>
          <w:lang w:val="kk-KZ" w:eastAsia="ar-SA"/>
        </w:rPr>
      </w:pPr>
      <w:r w:rsidRPr="000E178D">
        <w:rPr>
          <w:bCs/>
          <w:kern w:val="1"/>
          <w:sz w:val="28"/>
          <w:szCs w:val="28"/>
          <w:lang w:val="kk-KZ" w:eastAsia="ar-SA"/>
        </w:rPr>
        <w:t xml:space="preserve">2-процесс – ХҚО операторының осы регламентте көрсетілген қызметті таңдауы, қызметті көрсету үшін экранға сұрау үлгісін шығару және ХҚО операторының  көрсетілетін қызметті алушының деректерін, сондай-ақ көрсетілетін қызметті алушы өкілінің сенімхаты бойынша деректерді енгізуі (нотариалды куәландырылған сенімхат болғанда, сенімхатты өзге де куәландыру кезінде – сенімхат деректері толтырылмайды);  </w:t>
      </w:r>
    </w:p>
    <w:p w:rsidR="000E178D" w:rsidRPr="000E178D" w:rsidRDefault="000E178D" w:rsidP="000E178D">
      <w:pPr>
        <w:numPr>
          <w:ilvl w:val="1"/>
          <w:numId w:val="12"/>
        </w:numPr>
        <w:tabs>
          <w:tab w:val="left" w:pos="1134"/>
        </w:tabs>
        <w:suppressAutoHyphens/>
        <w:ind w:left="0" w:firstLine="709"/>
        <w:jc w:val="both"/>
        <w:rPr>
          <w:bCs/>
          <w:kern w:val="1"/>
          <w:sz w:val="28"/>
          <w:szCs w:val="28"/>
          <w:lang w:val="kk-KZ" w:eastAsia="ar-SA"/>
        </w:rPr>
      </w:pPr>
      <w:r w:rsidRPr="000E178D">
        <w:rPr>
          <w:bCs/>
          <w:kern w:val="1"/>
          <w:sz w:val="28"/>
          <w:szCs w:val="28"/>
          <w:lang w:val="kk-KZ" w:eastAsia="ar-SA"/>
        </w:rPr>
        <w:t xml:space="preserve">3-процесс – </w:t>
      </w:r>
      <w:r w:rsidRPr="000E178D">
        <w:rPr>
          <w:kern w:val="1"/>
          <w:sz w:val="28"/>
          <w:szCs w:val="28"/>
          <w:lang w:val="kk-KZ" w:eastAsia="ar-SA"/>
        </w:rPr>
        <w:t xml:space="preserve">«электрондық үкімет» шлюзі (бұдан әрі – ЭҮШ) </w:t>
      </w:r>
      <w:r w:rsidRPr="000E178D">
        <w:rPr>
          <w:bCs/>
          <w:kern w:val="1"/>
          <w:sz w:val="28"/>
          <w:szCs w:val="28"/>
          <w:lang w:val="kk-KZ" w:eastAsia="ar-SA"/>
        </w:rPr>
        <w:t xml:space="preserve">арқылы </w:t>
      </w:r>
      <w:r w:rsidRPr="000E178D">
        <w:rPr>
          <w:kern w:val="1"/>
          <w:sz w:val="28"/>
          <w:szCs w:val="28"/>
          <w:lang w:val="kk-KZ" w:eastAsia="ar-SA"/>
        </w:rPr>
        <w:t>«жеке тұлғалар» мемлекеттік деректер қоры</w:t>
      </w:r>
      <w:r w:rsidRPr="000E178D">
        <w:rPr>
          <w:bCs/>
          <w:kern w:val="1"/>
          <w:sz w:val="28"/>
          <w:szCs w:val="28"/>
          <w:lang w:val="kk-KZ" w:eastAsia="ar-SA"/>
        </w:rPr>
        <w:t xml:space="preserve">на </w:t>
      </w:r>
      <w:r w:rsidRPr="000E178D">
        <w:rPr>
          <w:kern w:val="1"/>
          <w:sz w:val="28"/>
          <w:szCs w:val="28"/>
          <w:lang w:val="kk-KZ" w:eastAsia="ar-SA"/>
        </w:rPr>
        <w:t xml:space="preserve">(бұдан әрі – </w:t>
      </w:r>
      <w:r w:rsidRPr="000E178D">
        <w:rPr>
          <w:bCs/>
          <w:kern w:val="1"/>
          <w:sz w:val="28"/>
          <w:szCs w:val="28"/>
          <w:lang w:val="kk-KZ" w:eastAsia="ar-SA"/>
        </w:rPr>
        <w:t>ЖТ МДҚ</w:t>
      </w:r>
      <w:r w:rsidRPr="000E178D">
        <w:rPr>
          <w:kern w:val="1"/>
          <w:sz w:val="28"/>
          <w:szCs w:val="28"/>
          <w:lang w:val="kk-KZ" w:eastAsia="ar-SA"/>
        </w:rPr>
        <w:t>)</w:t>
      </w:r>
      <w:r w:rsidRPr="000E178D">
        <w:rPr>
          <w:bCs/>
          <w:kern w:val="1"/>
          <w:sz w:val="28"/>
          <w:szCs w:val="28"/>
          <w:lang w:val="kk-KZ" w:eastAsia="ar-SA"/>
        </w:rPr>
        <w:t xml:space="preserve"> көрсетілетін қызметті алушының деректері туралы, сондай-ақ </w:t>
      </w:r>
      <w:r w:rsidRPr="000E178D">
        <w:rPr>
          <w:kern w:val="1"/>
          <w:sz w:val="28"/>
          <w:szCs w:val="28"/>
          <w:lang w:val="kk-KZ" w:eastAsia="ar-SA"/>
        </w:rPr>
        <w:t>бірыңғай нотариалды ақпараттық жүйе</w:t>
      </w:r>
      <w:r w:rsidRPr="000E178D">
        <w:rPr>
          <w:bCs/>
          <w:kern w:val="1"/>
          <w:sz w:val="28"/>
          <w:szCs w:val="28"/>
          <w:lang w:val="kk-KZ" w:eastAsia="ar-SA"/>
        </w:rPr>
        <w:t>де</w:t>
      </w:r>
      <w:r w:rsidRPr="000E178D">
        <w:rPr>
          <w:kern w:val="1"/>
          <w:sz w:val="28"/>
          <w:szCs w:val="28"/>
          <w:lang w:val="kk-KZ" w:eastAsia="ar-SA"/>
        </w:rPr>
        <w:t xml:space="preserve"> (бұдан әрі - БНАЖ)</w:t>
      </w:r>
      <w:r w:rsidRPr="000E178D">
        <w:rPr>
          <w:bCs/>
          <w:kern w:val="1"/>
          <w:sz w:val="28"/>
          <w:szCs w:val="28"/>
          <w:lang w:val="kk-KZ" w:eastAsia="ar-SA"/>
        </w:rPr>
        <w:t xml:space="preserve"> көрсетілетін қызметті алушы өкілінің сенімхатының деректері туралы сұрауды жолдау;</w:t>
      </w:r>
    </w:p>
    <w:p w:rsidR="000E178D" w:rsidRPr="000E178D" w:rsidRDefault="000E178D" w:rsidP="000E178D">
      <w:pPr>
        <w:numPr>
          <w:ilvl w:val="1"/>
          <w:numId w:val="12"/>
        </w:numPr>
        <w:tabs>
          <w:tab w:val="left" w:pos="1134"/>
        </w:tabs>
        <w:suppressAutoHyphens/>
        <w:ind w:left="0" w:firstLine="709"/>
        <w:jc w:val="both"/>
        <w:rPr>
          <w:bCs/>
          <w:kern w:val="1"/>
          <w:sz w:val="28"/>
          <w:szCs w:val="28"/>
          <w:lang w:val="kk-KZ" w:eastAsia="ar-SA"/>
        </w:rPr>
      </w:pPr>
      <w:r w:rsidRPr="000E178D">
        <w:rPr>
          <w:bCs/>
          <w:kern w:val="1"/>
          <w:sz w:val="28"/>
          <w:szCs w:val="28"/>
          <w:lang w:val="kk-KZ" w:eastAsia="ar-SA"/>
        </w:rPr>
        <w:t>1-шарт - қызметті алушының деректерінің ЖТ МДҚ-да, БНАЖ-да сенімхат деректерінің  болуын тексеру;</w:t>
      </w:r>
    </w:p>
    <w:p w:rsidR="000E178D" w:rsidRPr="000E178D" w:rsidRDefault="000E178D" w:rsidP="000E178D">
      <w:pPr>
        <w:numPr>
          <w:ilvl w:val="1"/>
          <w:numId w:val="12"/>
        </w:numPr>
        <w:tabs>
          <w:tab w:val="left" w:pos="1134"/>
        </w:tabs>
        <w:suppressAutoHyphens/>
        <w:ind w:left="0" w:firstLine="709"/>
        <w:jc w:val="both"/>
        <w:rPr>
          <w:bCs/>
          <w:kern w:val="1"/>
          <w:sz w:val="28"/>
          <w:szCs w:val="28"/>
          <w:lang w:val="kk-KZ" w:eastAsia="ar-SA"/>
        </w:rPr>
      </w:pPr>
      <w:r w:rsidRPr="000E178D">
        <w:rPr>
          <w:bCs/>
          <w:kern w:val="1"/>
          <w:sz w:val="28"/>
          <w:szCs w:val="28"/>
          <w:lang w:val="kk-KZ" w:eastAsia="ar-SA"/>
        </w:rPr>
        <w:t>4-процесс - қызметті алушының деректерінің ЖТ МДҚ-да,   БНАЖ-да сенімхат деректерінің болуына байланысты деректерді алу мүмкін еместігі туралы хабарлама қалыптастыру;</w:t>
      </w:r>
    </w:p>
    <w:p w:rsidR="000E178D" w:rsidRPr="000E178D" w:rsidRDefault="000E178D" w:rsidP="000E178D">
      <w:pPr>
        <w:numPr>
          <w:ilvl w:val="1"/>
          <w:numId w:val="12"/>
        </w:numPr>
        <w:tabs>
          <w:tab w:val="left" w:pos="1134"/>
        </w:tabs>
        <w:suppressAutoHyphens/>
        <w:ind w:left="0" w:firstLine="709"/>
        <w:jc w:val="both"/>
        <w:rPr>
          <w:bCs/>
          <w:kern w:val="1"/>
          <w:sz w:val="28"/>
          <w:szCs w:val="28"/>
          <w:lang w:val="kk-KZ" w:eastAsia="ar-SA"/>
        </w:rPr>
      </w:pPr>
      <w:r w:rsidRPr="000E178D">
        <w:rPr>
          <w:bCs/>
          <w:kern w:val="1"/>
          <w:sz w:val="28"/>
          <w:szCs w:val="28"/>
          <w:lang w:val="kk-KZ" w:eastAsia="ar-SA"/>
        </w:rPr>
        <w:t xml:space="preserve">5-процесс – ХҚО операторының көрсетілетін қызметті алушы ұсынған құжаттардың қағаз түрінде </w:t>
      </w:r>
      <w:r w:rsidRPr="000E178D">
        <w:rPr>
          <w:kern w:val="1"/>
          <w:sz w:val="28"/>
          <w:szCs w:val="28"/>
          <w:lang w:val="kk-KZ" w:eastAsia="ar-SA"/>
        </w:rPr>
        <w:t>болуы және сканерленген құжаттар туралы сұрау нысанын толтыруы, оларды сұрау нысанына тіркеу және толтырылған нысанды (енгізілген мәліметтер) ЭЦҚ арқылы растауы</w:t>
      </w:r>
      <w:r w:rsidRPr="000E178D">
        <w:rPr>
          <w:bCs/>
          <w:kern w:val="1"/>
          <w:sz w:val="28"/>
          <w:szCs w:val="28"/>
          <w:lang w:val="kk-KZ" w:eastAsia="ar-SA"/>
        </w:rPr>
        <w:t>;</w:t>
      </w:r>
    </w:p>
    <w:p w:rsidR="000E178D" w:rsidRPr="000E178D" w:rsidRDefault="000E178D" w:rsidP="000E178D">
      <w:pPr>
        <w:numPr>
          <w:ilvl w:val="1"/>
          <w:numId w:val="12"/>
        </w:numPr>
        <w:tabs>
          <w:tab w:val="left" w:pos="1134"/>
        </w:tabs>
        <w:suppressAutoHyphens/>
        <w:ind w:left="0" w:firstLine="709"/>
        <w:jc w:val="both"/>
        <w:rPr>
          <w:bCs/>
          <w:kern w:val="1"/>
          <w:sz w:val="28"/>
          <w:szCs w:val="28"/>
          <w:lang w:val="kk-KZ" w:eastAsia="ar-SA"/>
        </w:rPr>
      </w:pPr>
      <w:r w:rsidRPr="000E178D">
        <w:rPr>
          <w:kern w:val="1"/>
          <w:sz w:val="28"/>
          <w:szCs w:val="28"/>
          <w:lang w:val="kk-KZ" w:eastAsia="ar-SA"/>
        </w:rPr>
        <w:t>6-процесс – ХҚО операторының ЭЦҚ куәландырылған (қол қойылған) электрондық құжатты (көрсетілетін қызметті алушының сұрауын) ықпалдастырылған  ЭҮШ арқылы ЭҮӨШ АЖО-на жолдау;</w:t>
      </w:r>
    </w:p>
    <w:p w:rsidR="000E178D" w:rsidRPr="000E178D" w:rsidRDefault="000E178D" w:rsidP="000E178D">
      <w:pPr>
        <w:numPr>
          <w:ilvl w:val="1"/>
          <w:numId w:val="12"/>
        </w:numPr>
        <w:tabs>
          <w:tab w:val="left" w:pos="1134"/>
        </w:tabs>
        <w:suppressAutoHyphens/>
        <w:ind w:left="0" w:firstLine="709"/>
        <w:jc w:val="both"/>
        <w:rPr>
          <w:bCs/>
          <w:kern w:val="1"/>
          <w:sz w:val="28"/>
          <w:szCs w:val="28"/>
          <w:lang w:val="kk-KZ" w:eastAsia="ar-SA"/>
        </w:rPr>
      </w:pPr>
      <w:r w:rsidRPr="000E178D">
        <w:rPr>
          <w:kern w:val="1"/>
          <w:sz w:val="28"/>
          <w:szCs w:val="28"/>
          <w:lang w:val="kk-KZ" w:eastAsia="ar-SA"/>
        </w:rPr>
        <w:t>7-процесс – электрондық құжатты ЭҮӨШ АЖО-да тіркеу;</w:t>
      </w:r>
    </w:p>
    <w:p w:rsidR="000E178D" w:rsidRPr="000E178D" w:rsidRDefault="000E178D" w:rsidP="000E178D">
      <w:pPr>
        <w:numPr>
          <w:ilvl w:val="1"/>
          <w:numId w:val="12"/>
        </w:numPr>
        <w:tabs>
          <w:tab w:val="left" w:pos="1134"/>
        </w:tabs>
        <w:suppressAutoHyphens/>
        <w:ind w:left="0" w:firstLine="709"/>
        <w:jc w:val="both"/>
        <w:rPr>
          <w:bCs/>
          <w:kern w:val="1"/>
          <w:sz w:val="28"/>
          <w:szCs w:val="28"/>
          <w:lang w:val="kk-KZ" w:eastAsia="ar-SA"/>
        </w:rPr>
      </w:pPr>
      <w:r w:rsidRPr="000E178D">
        <w:rPr>
          <w:bCs/>
          <w:kern w:val="1"/>
          <w:sz w:val="28"/>
          <w:szCs w:val="28"/>
          <w:lang w:val="kk-KZ" w:eastAsia="ar-SA"/>
        </w:rPr>
        <w:t xml:space="preserve">2-шарт – бөлім маманының тұтынушының </w:t>
      </w:r>
      <w:r w:rsidRPr="000E178D">
        <w:rPr>
          <w:kern w:val="1"/>
          <w:sz w:val="28"/>
          <w:szCs w:val="28"/>
          <w:lang w:val="kk-KZ" w:eastAsia="ar-SA"/>
        </w:rPr>
        <w:t>Стандарттың 9-тармағында көрсетілген және электрондық қызметті көрсету үшін негіз болатын қоса берілген құжаттарының сәйкестігін тексеруі (өңдеуі);</w:t>
      </w:r>
    </w:p>
    <w:p w:rsidR="000E178D" w:rsidRPr="000E178D" w:rsidRDefault="000E178D" w:rsidP="000E178D">
      <w:pPr>
        <w:numPr>
          <w:ilvl w:val="1"/>
          <w:numId w:val="12"/>
        </w:numPr>
        <w:tabs>
          <w:tab w:val="left" w:pos="1134"/>
        </w:tabs>
        <w:suppressAutoHyphens/>
        <w:ind w:left="0" w:firstLine="709"/>
        <w:jc w:val="both"/>
        <w:rPr>
          <w:bCs/>
          <w:kern w:val="1"/>
          <w:sz w:val="28"/>
          <w:szCs w:val="28"/>
          <w:lang w:val="kk-KZ" w:eastAsia="ar-SA"/>
        </w:rPr>
      </w:pPr>
      <w:r w:rsidRPr="000E178D">
        <w:rPr>
          <w:kern w:val="1"/>
          <w:sz w:val="28"/>
          <w:szCs w:val="28"/>
          <w:lang w:val="kk-KZ" w:eastAsia="ar-SA"/>
        </w:rPr>
        <w:t xml:space="preserve"> 8-процесс – көрсетілетін қызметті алушының құжаттарында бұзушылықтар болуына байланысты сұратып отырған электрондық </w:t>
      </w:r>
      <w:r w:rsidRPr="000E178D">
        <w:rPr>
          <w:kern w:val="1"/>
          <w:sz w:val="28"/>
          <w:szCs w:val="28"/>
          <w:lang w:val="kk-KZ" w:eastAsia="ar-SA"/>
        </w:rPr>
        <w:lastRenderedPageBreak/>
        <w:t xml:space="preserve">мемлекеттік қызметтен көрсетуден бас тарту туралы хабарламаны қалыптастыруы; </w:t>
      </w:r>
    </w:p>
    <w:p w:rsidR="000E178D" w:rsidRPr="000E178D" w:rsidRDefault="000E178D" w:rsidP="000E178D">
      <w:pPr>
        <w:numPr>
          <w:ilvl w:val="1"/>
          <w:numId w:val="12"/>
        </w:numPr>
        <w:tabs>
          <w:tab w:val="left" w:pos="1134"/>
        </w:tabs>
        <w:suppressAutoHyphens/>
        <w:ind w:left="0" w:firstLine="709"/>
        <w:jc w:val="both"/>
        <w:rPr>
          <w:bCs/>
          <w:kern w:val="1"/>
          <w:sz w:val="28"/>
          <w:szCs w:val="28"/>
          <w:lang w:val="kk-KZ" w:eastAsia="ar-SA"/>
        </w:rPr>
      </w:pPr>
      <w:r w:rsidRPr="000E178D">
        <w:rPr>
          <w:kern w:val="1"/>
          <w:sz w:val="28"/>
          <w:szCs w:val="28"/>
          <w:lang w:val="kk-KZ" w:eastAsia="ar-SA"/>
        </w:rPr>
        <w:t xml:space="preserve"> 9-процесс – тұтынушының ХҚО операторы арқылы электрондық мемлекеттік қызметтің нәтижесін (анықтамасын) алуы.</w:t>
      </w:r>
    </w:p>
    <w:p w:rsidR="000E178D" w:rsidRPr="000E178D" w:rsidRDefault="000E178D" w:rsidP="000E178D">
      <w:pPr>
        <w:suppressAutoHyphens/>
        <w:ind w:firstLine="709"/>
        <w:contextualSpacing/>
        <w:jc w:val="both"/>
        <w:rPr>
          <w:kern w:val="1"/>
          <w:sz w:val="28"/>
          <w:szCs w:val="28"/>
          <w:lang w:val="kk-KZ" w:eastAsia="ar-SA"/>
        </w:rPr>
      </w:pPr>
      <w:r w:rsidRPr="000E178D">
        <w:rPr>
          <w:kern w:val="1"/>
          <w:sz w:val="28"/>
          <w:szCs w:val="28"/>
          <w:lang w:val="kk-KZ" w:eastAsia="ar-SA"/>
        </w:rPr>
        <w:t>10. П</w:t>
      </w:r>
      <w:r w:rsidRPr="00F54F85">
        <w:rPr>
          <w:kern w:val="1"/>
          <w:sz w:val="28"/>
          <w:szCs w:val="28"/>
          <w:lang w:val="kk-KZ" w:eastAsia="ar-SA"/>
        </w:rPr>
        <w:t>орталарқылымемлекеттікқызметкөрсетукезіндекөрсетілетінқызметтіберуші мен көрсетілетінқызметтіалушыныңжүгінужәнерәсімдерінің (іс-қимылдарының) реттілігітәртібінсипаттау.</w:t>
      </w:r>
    </w:p>
    <w:p w:rsidR="000E178D" w:rsidRPr="000E178D" w:rsidRDefault="000E178D" w:rsidP="000E178D">
      <w:pPr>
        <w:suppressAutoHyphens/>
        <w:ind w:firstLine="709"/>
        <w:contextualSpacing/>
        <w:jc w:val="both"/>
        <w:rPr>
          <w:kern w:val="1"/>
          <w:sz w:val="28"/>
          <w:szCs w:val="28"/>
          <w:lang w:val="kk-KZ" w:eastAsia="ar-SA"/>
        </w:rPr>
      </w:pPr>
      <w:r w:rsidRPr="00F54F85">
        <w:rPr>
          <w:kern w:val="1"/>
          <w:sz w:val="28"/>
          <w:szCs w:val="28"/>
          <w:lang w:val="kk-KZ" w:eastAsia="ar-SA"/>
        </w:rPr>
        <w:t>Көрсетілетінқызметтіберуші</w:t>
      </w:r>
      <w:r w:rsidRPr="000E178D">
        <w:rPr>
          <w:kern w:val="1"/>
          <w:sz w:val="28"/>
          <w:szCs w:val="28"/>
          <w:lang w:val="kk-KZ" w:eastAsia="ar-SA"/>
        </w:rPr>
        <w:t>нің қадамдық әрекеттері ос</w:t>
      </w:r>
      <w:r>
        <w:rPr>
          <w:kern w:val="1"/>
          <w:sz w:val="28"/>
          <w:szCs w:val="28"/>
          <w:lang w:val="kk-KZ" w:eastAsia="ar-SA"/>
        </w:rPr>
        <w:t xml:space="preserve">ы регламентке </w:t>
      </w:r>
      <w:r w:rsidRPr="000E178D">
        <w:rPr>
          <w:kern w:val="1"/>
          <w:sz w:val="28"/>
          <w:szCs w:val="28"/>
          <w:lang w:val="kk-KZ" w:eastAsia="ar-SA"/>
        </w:rPr>
        <w:t xml:space="preserve">2-қосымшада көрсетілген: </w:t>
      </w:r>
    </w:p>
    <w:p w:rsidR="000E178D" w:rsidRPr="000E178D" w:rsidRDefault="000E178D" w:rsidP="000E178D">
      <w:pPr>
        <w:tabs>
          <w:tab w:val="left" w:pos="0"/>
          <w:tab w:val="left" w:pos="1418"/>
        </w:tabs>
        <w:suppressAutoHyphens/>
        <w:ind w:firstLine="709"/>
        <w:contextualSpacing/>
        <w:jc w:val="both"/>
        <w:rPr>
          <w:kern w:val="1"/>
          <w:sz w:val="28"/>
          <w:szCs w:val="28"/>
          <w:lang w:val="kk-KZ" w:eastAsia="ar-SA"/>
        </w:rPr>
      </w:pPr>
      <w:r w:rsidRPr="000E178D">
        <w:rPr>
          <w:kern w:val="1"/>
          <w:sz w:val="28"/>
          <w:szCs w:val="28"/>
          <w:lang w:val="kk-KZ" w:eastAsia="ar-SA"/>
        </w:rPr>
        <w:t xml:space="preserve">1) 1-процесс – мемлекеттік қызмет көрсету үшін көрсетілетін қызметті беруші қызметкерінің ЭҮӨШ АЖ АЖО-ға логин мен пароль енгізуі (авторлау процесі); </w:t>
      </w:r>
    </w:p>
    <w:p w:rsidR="000E178D" w:rsidRPr="000E178D" w:rsidRDefault="000E178D" w:rsidP="000E178D">
      <w:pPr>
        <w:tabs>
          <w:tab w:val="left" w:pos="0"/>
          <w:tab w:val="left" w:pos="1418"/>
        </w:tabs>
        <w:suppressAutoHyphens/>
        <w:ind w:firstLine="709"/>
        <w:contextualSpacing/>
        <w:jc w:val="both"/>
        <w:rPr>
          <w:kern w:val="1"/>
          <w:sz w:val="28"/>
          <w:szCs w:val="28"/>
          <w:lang w:val="kk-KZ" w:eastAsia="ar-SA"/>
        </w:rPr>
      </w:pPr>
      <w:r w:rsidRPr="000E178D">
        <w:rPr>
          <w:kern w:val="1"/>
          <w:sz w:val="28"/>
          <w:szCs w:val="28"/>
          <w:lang w:val="kk-KZ" w:eastAsia="ar-SA"/>
        </w:rPr>
        <w:t>2) 1 шарт – көрсетілетін қызметті берушінің тіркелген қызметкері туралы деректердің түпнұсқалылығын логин және пароль арқылы ЭҮӨШ АЖ АЖО-да тексеру;</w:t>
      </w:r>
    </w:p>
    <w:p w:rsidR="000E178D" w:rsidRPr="000E178D" w:rsidRDefault="000E178D" w:rsidP="000E178D">
      <w:pPr>
        <w:suppressAutoHyphens/>
        <w:ind w:firstLine="708"/>
        <w:jc w:val="both"/>
        <w:rPr>
          <w:kern w:val="1"/>
          <w:sz w:val="28"/>
          <w:szCs w:val="28"/>
          <w:lang w:val="kk-KZ" w:eastAsia="ar-SA"/>
        </w:rPr>
      </w:pPr>
      <w:r w:rsidRPr="000E178D">
        <w:rPr>
          <w:kern w:val="1"/>
          <w:sz w:val="28"/>
          <w:szCs w:val="28"/>
          <w:lang w:val="kk-KZ" w:eastAsia="ar-SA"/>
        </w:rPr>
        <w:t>3) 2-процесс – көрсетілетін қызметті беруші қызметкерінің деректерінде бұзушылықтардың болуына байланысты авторландырудан бас тарту туралы      ЭҮӨШ АЖ АЖО-да хабарлама қалыптастыру;</w:t>
      </w:r>
    </w:p>
    <w:p w:rsidR="000E178D" w:rsidRPr="000E178D" w:rsidRDefault="000E178D" w:rsidP="000E178D">
      <w:pPr>
        <w:numPr>
          <w:ilvl w:val="0"/>
          <w:numId w:val="13"/>
        </w:numPr>
        <w:tabs>
          <w:tab w:val="left" w:pos="284"/>
          <w:tab w:val="left" w:pos="1134"/>
        </w:tabs>
        <w:suppressAutoHyphens/>
        <w:ind w:left="0" w:firstLine="709"/>
        <w:jc w:val="both"/>
        <w:rPr>
          <w:kern w:val="1"/>
          <w:sz w:val="28"/>
          <w:szCs w:val="28"/>
          <w:lang w:eastAsia="ar-SA"/>
        </w:rPr>
      </w:pPr>
      <w:r w:rsidRPr="000E178D">
        <w:rPr>
          <w:kern w:val="1"/>
          <w:sz w:val="28"/>
          <w:szCs w:val="28"/>
          <w:lang w:val="kk-KZ" w:eastAsia="ar-SA"/>
        </w:rPr>
        <w:t>3-процесс -  ЭҮӨШ АЖ АЖО-да авторлану</w:t>
      </w:r>
      <w:r w:rsidRPr="000E178D">
        <w:rPr>
          <w:kern w:val="1"/>
          <w:sz w:val="28"/>
          <w:szCs w:val="28"/>
          <w:lang w:eastAsia="ar-SA"/>
        </w:rPr>
        <w:t>;</w:t>
      </w:r>
    </w:p>
    <w:p w:rsidR="000E178D" w:rsidRPr="000E178D" w:rsidRDefault="000E178D" w:rsidP="000E178D">
      <w:pPr>
        <w:numPr>
          <w:ilvl w:val="0"/>
          <w:numId w:val="13"/>
        </w:numPr>
        <w:tabs>
          <w:tab w:val="left" w:pos="284"/>
          <w:tab w:val="left" w:pos="1134"/>
        </w:tabs>
        <w:suppressAutoHyphens/>
        <w:ind w:left="0" w:firstLine="709"/>
        <w:jc w:val="both"/>
        <w:rPr>
          <w:kern w:val="1"/>
          <w:sz w:val="28"/>
          <w:szCs w:val="28"/>
          <w:lang w:eastAsia="ar-SA"/>
        </w:rPr>
      </w:pPr>
      <w:r w:rsidRPr="000E178D">
        <w:rPr>
          <w:kern w:val="1"/>
          <w:sz w:val="28"/>
          <w:szCs w:val="28"/>
          <w:lang w:val="kk-KZ" w:eastAsia="ar-SA"/>
        </w:rPr>
        <w:t>4-процесс - көрсетілетін қызметті берушінің қызметті таңдауы, электрондық мемлекеттік кызмет көрсету үшін сұрау салу нысанын экранға шығаруы және оның құрылымы мен форматтық талаптарын ескере отырып, сұрау салу нысанын толтыруы (деректерді енгізуі);</w:t>
      </w:r>
    </w:p>
    <w:p w:rsidR="000E178D" w:rsidRPr="000E178D" w:rsidRDefault="000E178D" w:rsidP="000E178D">
      <w:pPr>
        <w:numPr>
          <w:ilvl w:val="0"/>
          <w:numId w:val="13"/>
        </w:numPr>
        <w:tabs>
          <w:tab w:val="left" w:pos="284"/>
          <w:tab w:val="left" w:pos="1134"/>
        </w:tabs>
        <w:suppressAutoHyphens/>
        <w:ind w:left="0" w:firstLine="709"/>
        <w:jc w:val="both"/>
        <w:rPr>
          <w:kern w:val="1"/>
          <w:sz w:val="28"/>
          <w:szCs w:val="28"/>
          <w:lang w:eastAsia="ar-SA"/>
        </w:rPr>
      </w:pPr>
      <w:r w:rsidRPr="000E178D">
        <w:rPr>
          <w:kern w:val="1"/>
          <w:sz w:val="28"/>
          <w:szCs w:val="28"/>
          <w:lang w:val="kk-KZ" w:eastAsia="ar-SA"/>
        </w:rPr>
        <w:t>5-процесс – ЖТ МДҚ-ға көрсетілетін қызметті алушы туралы деректерге сұрау салуды  жіберу;</w:t>
      </w:r>
    </w:p>
    <w:p w:rsidR="000E178D" w:rsidRPr="000E178D" w:rsidRDefault="000E178D" w:rsidP="000E178D">
      <w:pPr>
        <w:numPr>
          <w:ilvl w:val="0"/>
          <w:numId w:val="13"/>
        </w:numPr>
        <w:tabs>
          <w:tab w:val="left" w:pos="284"/>
          <w:tab w:val="left" w:pos="1134"/>
        </w:tabs>
        <w:suppressAutoHyphens/>
        <w:ind w:left="0" w:firstLine="709"/>
        <w:jc w:val="both"/>
        <w:rPr>
          <w:kern w:val="1"/>
          <w:sz w:val="28"/>
          <w:szCs w:val="28"/>
          <w:lang w:eastAsia="ar-SA"/>
        </w:rPr>
      </w:pPr>
      <w:r w:rsidRPr="000E178D">
        <w:rPr>
          <w:kern w:val="1"/>
          <w:sz w:val="28"/>
          <w:szCs w:val="28"/>
          <w:lang w:val="kk-KZ" w:eastAsia="ar-SA"/>
        </w:rPr>
        <w:t>6-процесс – қызмет алушының деректерін өңдеу, оның ішінде оның өтінішін  қамқорлық кеңесінде қарау;</w:t>
      </w:r>
    </w:p>
    <w:p w:rsidR="000E178D" w:rsidRPr="000E178D" w:rsidRDefault="000E178D" w:rsidP="000E178D">
      <w:pPr>
        <w:numPr>
          <w:ilvl w:val="0"/>
          <w:numId w:val="13"/>
        </w:numPr>
        <w:tabs>
          <w:tab w:val="left" w:pos="284"/>
          <w:tab w:val="left" w:pos="1134"/>
        </w:tabs>
        <w:suppressAutoHyphens/>
        <w:ind w:left="0" w:firstLine="709"/>
        <w:jc w:val="both"/>
        <w:rPr>
          <w:kern w:val="1"/>
          <w:sz w:val="28"/>
          <w:szCs w:val="28"/>
          <w:lang w:eastAsia="ar-SA"/>
        </w:rPr>
      </w:pPr>
      <w:r w:rsidRPr="000E178D">
        <w:rPr>
          <w:kern w:val="1"/>
          <w:sz w:val="28"/>
          <w:szCs w:val="28"/>
          <w:lang w:val="kk-KZ" w:eastAsia="ar-SA"/>
        </w:rPr>
        <w:t>2-шарт - ЭҮӨШ АЖ АЖО-да көрсетілетін қызметті алушының деректерінің түпнұсқалығын тексеру;</w:t>
      </w:r>
    </w:p>
    <w:p w:rsidR="000E178D" w:rsidRPr="000E178D" w:rsidRDefault="000E178D" w:rsidP="000E178D">
      <w:pPr>
        <w:numPr>
          <w:ilvl w:val="0"/>
          <w:numId w:val="13"/>
        </w:numPr>
        <w:tabs>
          <w:tab w:val="left" w:pos="284"/>
          <w:tab w:val="left" w:pos="1134"/>
        </w:tabs>
        <w:suppressAutoHyphens/>
        <w:ind w:left="0" w:firstLine="709"/>
        <w:jc w:val="both"/>
        <w:rPr>
          <w:kern w:val="1"/>
          <w:sz w:val="28"/>
          <w:szCs w:val="28"/>
          <w:lang w:eastAsia="ar-SA"/>
        </w:rPr>
      </w:pPr>
      <w:r w:rsidRPr="000E178D">
        <w:rPr>
          <w:kern w:val="1"/>
          <w:sz w:val="28"/>
          <w:szCs w:val="28"/>
          <w:lang w:val="kk-KZ" w:eastAsia="ar-SA"/>
        </w:rPr>
        <w:t>7-процесс - қызмет алушының деректерінде бұзушылықтардың болуына байланысты сұратылатын электрондық мемлекеттік қызметтен бас тарту туралы хабарлама қалыптастыру;</w:t>
      </w:r>
    </w:p>
    <w:p w:rsidR="000E178D" w:rsidRPr="000E178D" w:rsidRDefault="000E178D" w:rsidP="000E178D">
      <w:pPr>
        <w:numPr>
          <w:ilvl w:val="0"/>
          <w:numId w:val="13"/>
        </w:numPr>
        <w:tabs>
          <w:tab w:val="left" w:pos="284"/>
          <w:tab w:val="left" w:pos="1134"/>
        </w:tabs>
        <w:suppressAutoHyphens/>
        <w:ind w:left="0" w:firstLine="709"/>
        <w:jc w:val="both"/>
        <w:rPr>
          <w:kern w:val="1"/>
          <w:sz w:val="28"/>
          <w:szCs w:val="28"/>
          <w:lang w:eastAsia="ar-SA"/>
        </w:rPr>
      </w:pPr>
      <w:r w:rsidRPr="000E178D">
        <w:rPr>
          <w:kern w:val="1"/>
          <w:sz w:val="28"/>
          <w:szCs w:val="28"/>
          <w:lang w:val="kk-KZ" w:eastAsia="ar-SA"/>
        </w:rPr>
        <w:t xml:space="preserve">8-процесс – көрсетілетін қызметті алушының электрондық мемлекеттік қызметтің нәтижесін алуы. </w:t>
      </w:r>
    </w:p>
    <w:p w:rsidR="000E178D" w:rsidRPr="000E178D" w:rsidRDefault="000E178D" w:rsidP="000E178D">
      <w:pPr>
        <w:suppressAutoHyphens/>
        <w:ind w:left="4536"/>
        <w:contextualSpacing/>
        <w:rPr>
          <w:bCs/>
          <w:kern w:val="1"/>
          <w:lang w:val="kk-KZ" w:eastAsia="ar-SA"/>
        </w:rPr>
      </w:pPr>
    </w:p>
    <w:p w:rsidR="000E178D" w:rsidRDefault="000E178D" w:rsidP="00F6428B">
      <w:pPr>
        <w:jc w:val="both"/>
        <w:rPr>
          <w:b/>
          <w:sz w:val="28"/>
          <w:szCs w:val="28"/>
          <w:lang w:val="kk-KZ"/>
        </w:rPr>
      </w:pPr>
    </w:p>
    <w:p w:rsidR="000E178D" w:rsidRDefault="000E178D" w:rsidP="00F6428B">
      <w:pPr>
        <w:jc w:val="both"/>
        <w:rPr>
          <w:b/>
          <w:sz w:val="28"/>
          <w:szCs w:val="28"/>
          <w:lang w:val="kk-KZ"/>
        </w:rPr>
      </w:pPr>
    </w:p>
    <w:p w:rsidR="000E178D" w:rsidRDefault="000E178D" w:rsidP="00F6428B">
      <w:pPr>
        <w:jc w:val="both"/>
        <w:rPr>
          <w:b/>
          <w:sz w:val="28"/>
          <w:szCs w:val="28"/>
          <w:lang w:val="kk-KZ"/>
        </w:rPr>
      </w:pPr>
    </w:p>
    <w:p w:rsidR="000E178D" w:rsidRDefault="000E178D" w:rsidP="00F6428B">
      <w:pPr>
        <w:jc w:val="both"/>
        <w:rPr>
          <w:b/>
          <w:sz w:val="28"/>
          <w:szCs w:val="28"/>
          <w:lang w:val="kk-KZ"/>
        </w:rPr>
      </w:pPr>
    </w:p>
    <w:p w:rsidR="000E178D" w:rsidRDefault="000E178D" w:rsidP="00F6428B">
      <w:pPr>
        <w:jc w:val="both"/>
        <w:rPr>
          <w:b/>
          <w:sz w:val="28"/>
          <w:szCs w:val="28"/>
          <w:lang w:val="kk-KZ"/>
        </w:rPr>
      </w:pPr>
    </w:p>
    <w:p w:rsidR="000E178D" w:rsidRDefault="000E178D" w:rsidP="00F6428B">
      <w:pPr>
        <w:jc w:val="both"/>
        <w:rPr>
          <w:b/>
          <w:sz w:val="28"/>
          <w:szCs w:val="28"/>
          <w:lang w:val="kk-KZ"/>
        </w:rPr>
      </w:pPr>
    </w:p>
    <w:p w:rsidR="000E178D" w:rsidRDefault="000E178D" w:rsidP="00F6428B">
      <w:pPr>
        <w:jc w:val="both"/>
        <w:rPr>
          <w:b/>
          <w:sz w:val="28"/>
          <w:szCs w:val="28"/>
          <w:lang w:val="kk-KZ"/>
        </w:rPr>
      </w:pPr>
    </w:p>
    <w:p w:rsidR="000E178D" w:rsidRPr="000E178D" w:rsidRDefault="000E178D" w:rsidP="000E178D">
      <w:pPr>
        <w:suppressAutoHyphens/>
        <w:ind w:left="4536"/>
        <w:contextualSpacing/>
        <w:rPr>
          <w:bCs/>
          <w:kern w:val="1"/>
          <w:lang w:val="kk-KZ" w:eastAsia="ar-SA"/>
        </w:rPr>
      </w:pPr>
      <w:r w:rsidRPr="000E178D">
        <w:rPr>
          <w:kern w:val="1"/>
          <w:lang w:val="kk-KZ" w:eastAsia="ar-SA"/>
        </w:rPr>
        <w:t xml:space="preserve">Кәмелетке толмаған балаларға меншік құқығында тиесілі мүлікпен жасалатын </w:t>
      </w:r>
      <w:r w:rsidRPr="000E178D">
        <w:rPr>
          <w:kern w:val="1"/>
          <w:lang w:val="kk-KZ" w:eastAsia="ar-SA"/>
        </w:rPr>
        <w:lastRenderedPageBreak/>
        <w:t>мәмілелерді ресімдеу үшін қорғаншылық немесе қамқоршылық бойынша функцияларды жүзеге асыратын органдардың анықтамаларын беру</w:t>
      </w:r>
      <w:r w:rsidRPr="000E178D">
        <w:rPr>
          <w:bCs/>
          <w:kern w:val="1"/>
          <w:lang w:val="kk-KZ" w:eastAsia="ar-SA"/>
        </w:rPr>
        <w:t>» мемлекеттік көрсетілетін қызмет регламентіне</w:t>
      </w:r>
    </w:p>
    <w:p w:rsidR="000E178D" w:rsidRPr="000E178D" w:rsidRDefault="000E178D" w:rsidP="000E178D">
      <w:pPr>
        <w:suppressAutoHyphens/>
        <w:ind w:left="4536"/>
        <w:contextualSpacing/>
        <w:rPr>
          <w:bCs/>
          <w:kern w:val="1"/>
          <w:lang w:val="kk-KZ" w:eastAsia="ar-SA"/>
        </w:rPr>
      </w:pPr>
      <w:r w:rsidRPr="000E178D">
        <w:rPr>
          <w:bCs/>
          <w:kern w:val="1"/>
          <w:lang w:val="kk-KZ" w:eastAsia="ar-SA"/>
        </w:rPr>
        <w:t>1-қосымша</w:t>
      </w:r>
    </w:p>
    <w:p w:rsidR="000E178D" w:rsidRPr="000E178D" w:rsidRDefault="000E178D" w:rsidP="000E178D">
      <w:pPr>
        <w:suppressAutoHyphens/>
        <w:ind w:left="4956" w:firstLine="708"/>
        <w:contextualSpacing/>
        <w:rPr>
          <w:kern w:val="1"/>
          <w:lang w:val="kk-KZ" w:eastAsia="ar-SA"/>
        </w:rPr>
      </w:pPr>
    </w:p>
    <w:p w:rsidR="000E178D" w:rsidRPr="000E178D" w:rsidRDefault="000E178D" w:rsidP="000E178D">
      <w:pPr>
        <w:suppressAutoHyphens/>
        <w:ind w:firstLine="709"/>
        <w:contextualSpacing/>
        <w:jc w:val="center"/>
        <w:rPr>
          <w:b/>
          <w:kern w:val="1"/>
          <w:lang w:val="kk-KZ" w:eastAsia="ar-SA"/>
        </w:rPr>
      </w:pPr>
      <w:r w:rsidRPr="000E178D">
        <w:rPr>
          <w:b/>
          <w:kern w:val="1"/>
          <w:lang w:val="kk-KZ" w:eastAsia="ar-SA"/>
        </w:rPr>
        <w:t xml:space="preserve">ХҚО арқылы мемлекеттік қызмет көрсету кезінде функционалдық </w:t>
      </w:r>
    </w:p>
    <w:p w:rsidR="000E178D" w:rsidRPr="000E178D" w:rsidRDefault="000E178D" w:rsidP="000E178D">
      <w:pPr>
        <w:suppressAutoHyphens/>
        <w:jc w:val="center"/>
        <w:rPr>
          <w:rFonts w:cs="Calibri"/>
          <w:b/>
          <w:kern w:val="1"/>
          <w:lang w:val="kk-KZ" w:eastAsia="ar-SA"/>
        </w:rPr>
      </w:pPr>
      <w:r w:rsidRPr="000E178D">
        <w:rPr>
          <w:rFonts w:cs="Calibri"/>
          <w:b/>
          <w:kern w:val="1"/>
          <w:lang w:val="kk-KZ" w:eastAsia="ar-SA"/>
        </w:rPr>
        <w:t>өзара іс-қимыл диаграммасы</w:t>
      </w:r>
    </w:p>
    <w:p w:rsidR="000E178D" w:rsidRPr="000E178D" w:rsidRDefault="000E178D" w:rsidP="000E178D">
      <w:pPr>
        <w:suppressAutoHyphens/>
        <w:jc w:val="center"/>
        <w:rPr>
          <w:rFonts w:cs="Calibri"/>
          <w:b/>
          <w:kern w:val="1"/>
          <w:lang w:val="kk-KZ" w:eastAsia="ar-SA"/>
        </w:rPr>
      </w:pPr>
    </w:p>
    <w:p w:rsidR="000E178D" w:rsidRPr="000E178D" w:rsidRDefault="00C23E20" w:rsidP="000E178D">
      <w:pPr>
        <w:suppressAutoHyphens/>
        <w:jc w:val="center"/>
        <w:rPr>
          <w:rFonts w:cs="Calibri"/>
          <w:b/>
          <w:kern w:val="1"/>
          <w:lang w:val="kk-KZ" w:eastAsia="ar-SA"/>
        </w:rPr>
      </w:pPr>
      <w:r>
        <w:rPr>
          <w:rFonts w:ascii="Calibri" w:hAnsi="Calibri" w:cs="Calibri"/>
          <w:noProof/>
          <w:kern w:val="1"/>
          <w:sz w:val="22"/>
          <w:szCs w:val="22"/>
        </w:rPr>
        <w:drawing>
          <wp:inline distT="0" distB="0" distL="0" distR="0" wp14:anchorId="78FCF56A" wp14:editId="1B5FD0C1">
            <wp:extent cx="5691505" cy="3057525"/>
            <wp:effectExtent l="0" t="0" r="4445" b="9525"/>
            <wp:docPr id="3"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1505" cy="3057525"/>
                    </a:xfrm>
                    <a:prstGeom prst="rect">
                      <a:avLst/>
                    </a:prstGeom>
                    <a:noFill/>
                    <a:ln>
                      <a:noFill/>
                    </a:ln>
                  </pic:spPr>
                </pic:pic>
              </a:graphicData>
            </a:graphic>
          </wp:inline>
        </w:drawing>
      </w:r>
    </w:p>
    <w:p w:rsidR="000E178D" w:rsidRPr="000E178D" w:rsidRDefault="000E178D" w:rsidP="000E178D">
      <w:pPr>
        <w:suppressAutoHyphens/>
        <w:rPr>
          <w:kern w:val="1"/>
          <w:lang w:val="kk-KZ" w:eastAsia="ar-SA"/>
        </w:rPr>
      </w:pPr>
    </w:p>
    <w:p w:rsidR="000E178D" w:rsidRPr="000E178D" w:rsidRDefault="000E178D" w:rsidP="000E178D">
      <w:pPr>
        <w:suppressAutoHyphens/>
        <w:jc w:val="center"/>
        <w:rPr>
          <w:b/>
          <w:kern w:val="1"/>
          <w:lang w:val="kk-KZ" w:eastAsia="ar-SA"/>
        </w:rPr>
      </w:pPr>
      <w:r w:rsidRPr="000E178D">
        <w:rPr>
          <w:b/>
          <w:kern w:val="1"/>
          <w:lang w:val="kk-KZ" w:eastAsia="ar-SA"/>
        </w:rPr>
        <w:t>Шартты белгілер:</w:t>
      </w:r>
    </w:p>
    <w:p w:rsidR="000E178D" w:rsidRPr="000E178D" w:rsidRDefault="000E178D" w:rsidP="000E178D">
      <w:pPr>
        <w:suppressAutoHyphens/>
        <w:ind w:firstLine="709"/>
        <w:rPr>
          <w:kern w:val="1"/>
          <w:lang w:eastAsia="ar-SA"/>
        </w:rPr>
      </w:pPr>
    </w:p>
    <w:tbl>
      <w:tblPr>
        <w:tblW w:w="0" w:type="auto"/>
        <w:tblLook w:val="04A0" w:firstRow="1" w:lastRow="0" w:firstColumn="1" w:lastColumn="0" w:noHBand="0" w:noVBand="1"/>
      </w:tblPr>
      <w:tblGrid>
        <w:gridCol w:w="1776"/>
        <w:gridCol w:w="7794"/>
      </w:tblGrid>
      <w:tr w:rsidR="000E178D" w:rsidRPr="000E178D" w:rsidTr="0023478F">
        <w:trPr>
          <w:trHeight w:val="699"/>
        </w:trPr>
        <w:tc>
          <w:tcPr>
            <w:tcW w:w="1776" w:type="dxa"/>
            <w:vAlign w:val="center"/>
          </w:tcPr>
          <w:p w:rsidR="000E178D" w:rsidRPr="000E178D" w:rsidRDefault="00F54F85" w:rsidP="000E178D">
            <w:pPr>
              <w:jc w:val="center"/>
              <w:rPr>
                <w:rFonts w:eastAsia="Calibri"/>
                <w:lang w:eastAsia="en-US"/>
              </w:rPr>
            </w:pPr>
            <w:r>
              <w:rPr>
                <w:rFonts w:eastAsia="Calibri"/>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29.9pt">
                  <v:imagedata r:id="rId10"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Бастапқы хабарлама</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26" type="#_x0000_t75" style="width:29pt;height:29pt">
                  <v:imagedata r:id="rId11"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Соңғы хабарлама</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27" type="#_x0000_t75" style="width:29pt;height:29pt">
                  <v:imagedata r:id="rId12"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Аралық хабарлама</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28" type="#_x0000_t75" style="width:29.9pt;height:29.9pt">
                  <v:imagedata r:id="rId13"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Аяқталған қарапайым хабарлама</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29" type="#_x0000_t75" style="width:29.9pt;height:29.9pt">
                  <v:imagedata r:id="rId14"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 xml:space="preserve">Қате </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30" type="#_x0000_t75" style="width:28.05pt;height:28.05pt">
                  <v:imagedata r:id="rId15" o:title=""/>
                </v:shape>
              </w:pict>
            </w:r>
          </w:p>
        </w:tc>
        <w:tc>
          <w:tcPr>
            <w:tcW w:w="7794" w:type="dxa"/>
          </w:tcPr>
          <w:p w:rsidR="000E178D" w:rsidRPr="000E178D" w:rsidRDefault="000E178D" w:rsidP="000E178D">
            <w:pPr>
              <w:rPr>
                <w:rFonts w:eastAsia="Calibri"/>
                <w:lang w:eastAsia="en-US"/>
              </w:rPr>
            </w:pPr>
            <w:r w:rsidRPr="000E178D">
              <w:rPr>
                <w:rFonts w:eastAsia="Calibri"/>
                <w:lang w:eastAsia="en-US"/>
              </w:rPr>
              <w:t>Таймер-оқиғалар</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31" type="#_x0000_t75" style="width:47.7pt;height:30.85pt">
                  <v:imagedata r:id="rId16"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 xml:space="preserve">Ақпараттық жүйе </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32" type="#_x0000_t75" style="width:45.8pt;height:32.75pt">
                  <v:imagedata r:id="rId17" o:title=""/>
                </v:shape>
              </w:pict>
            </w:r>
          </w:p>
        </w:tc>
        <w:tc>
          <w:tcPr>
            <w:tcW w:w="7794" w:type="dxa"/>
          </w:tcPr>
          <w:p w:rsidR="000E178D" w:rsidRPr="000E178D" w:rsidRDefault="000E178D" w:rsidP="000E178D">
            <w:pPr>
              <w:rPr>
                <w:rFonts w:eastAsia="Calibri"/>
                <w:lang w:eastAsia="en-US"/>
              </w:rPr>
            </w:pPr>
            <w:r w:rsidRPr="000E178D">
              <w:rPr>
                <w:rFonts w:eastAsia="Calibri"/>
                <w:lang w:eastAsia="en-US"/>
              </w:rPr>
              <w:t>Процесс</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33" type="#_x0000_t75" style="width:45.8pt;height:32.75pt">
                  <v:imagedata r:id="rId18"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Шарт</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34" type="#_x0000_t75" style="width:52.35pt;height:8.4pt">
                  <v:imagedata r:id="rId19"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Хабарлама ағыны</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35" type="#_x0000_t75" style="width:65.45pt;height:14.05pt">
                  <v:imagedata r:id="rId20"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Басқару ағыны</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lastRenderedPageBreak/>
              <w:pict>
                <v:shape id="_x0000_i1036" type="#_x0000_t75" style="width:34.6pt;height:24.3pt">
                  <v:imagedata r:id="rId21" o:title=""/>
                </v:shape>
              </w:pict>
            </w:r>
          </w:p>
        </w:tc>
        <w:tc>
          <w:tcPr>
            <w:tcW w:w="7794" w:type="dxa"/>
          </w:tcPr>
          <w:p w:rsidR="000E178D" w:rsidRPr="000E178D" w:rsidRDefault="000E178D" w:rsidP="000E178D">
            <w:pPr>
              <w:rPr>
                <w:rFonts w:eastAsia="Calibri"/>
                <w:lang w:eastAsia="en-US"/>
              </w:rPr>
            </w:pPr>
            <w:r w:rsidRPr="000E178D">
              <w:rPr>
                <w:rFonts w:eastAsia="Calibri"/>
                <w:lang w:val="kk-KZ" w:eastAsia="en-US"/>
              </w:rPr>
              <w:t>Түпкілікті пайдаланушыға  ұсынылатын соңғы электрондық құжат</w:t>
            </w:r>
          </w:p>
        </w:tc>
      </w:tr>
    </w:tbl>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Default="000E178D" w:rsidP="000E178D">
      <w:pPr>
        <w:suppressAutoHyphens/>
        <w:ind w:left="4248"/>
        <w:contextualSpacing/>
        <w:rPr>
          <w:bCs/>
          <w:kern w:val="1"/>
          <w:lang w:val="kk-KZ" w:eastAsia="ar-SA"/>
        </w:rPr>
      </w:pPr>
    </w:p>
    <w:p w:rsidR="000E178D" w:rsidRPr="000E178D" w:rsidRDefault="000E178D" w:rsidP="000E178D">
      <w:pPr>
        <w:suppressAutoHyphens/>
        <w:ind w:left="4248"/>
        <w:contextualSpacing/>
        <w:rPr>
          <w:bCs/>
          <w:kern w:val="1"/>
          <w:lang w:val="kk-KZ" w:eastAsia="ar-SA"/>
        </w:rPr>
      </w:pPr>
      <w:r w:rsidRPr="000E178D">
        <w:rPr>
          <w:bCs/>
          <w:kern w:val="1"/>
          <w:lang w:val="kk-KZ" w:eastAsia="ar-SA"/>
        </w:rPr>
        <w:t>«</w:t>
      </w:r>
      <w:r w:rsidRPr="000E178D">
        <w:rPr>
          <w:kern w:val="1"/>
          <w:lang w:val="kk-KZ" w:eastAsia="ar-SA"/>
        </w:rPr>
        <w:t xml:space="preserve">Кәмелетке толмаған балаларға меншік құқығында тиесілі мүлікпен жасалатын мәмілелерді ресімдеу </w:t>
      </w:r>
      <w:r w:rsidRPr="000E178D">
        <w:rPr>
          <w:kern w:val="1"/>
          <w:lang w:val="kk-KZ" w:eastAsia="ar-SA"/>
        </w:rPr>
        <w:lastRenderedPageBreak/>
        <w:t>үшін қорғаншылық немесе қамқоршылық бойынша функцияларды жүзеге асыратын органдардың анықтамаларын беру</w:t>
      </w:r>
      <w:r w:rsidRPr="000E178D">
        <w:rPr>
          <w:bCs/>
          <w:kern w:val="1"/>
          <w:lang w:val="kk-KZ" w:eastAsia="ar-SA"/>
        </w:rPr>
        <w:t>» мемлекеттік көрсетілетін қызмет регламентіне</w:t>
      </w:r>
    </w:p>
    <w:p w:rsidR="000E178D" w:rsidRPr="000E178D" w:rsidRDefault="000E178D" w:rsidP="000E178D">
      <w:pPr>
        <w:suppressAutoHyphens/>
        <w:ind w:left="3540" w:firstLine="708"/>
        <w:rPr>
          <w:kern w:val="1"/>
          <w:lang w:val="kk-KZ" w:eastAsia="ar-SA"/>
        </w:rPr>
      </w:pPr>
      <w:r w:rsidRPr="000E178D">
        <w:rPr>
          <w:rFonts w:cs="Calibri"/>
          <w:bCs/>
          <w:kern w:val="1"/>
          <w:lang w:val="kk-KZ" w:eastAsia="ar-SA"/>
        </w:rPr>
        <w:t>2-қосымша</w:t>
      </w:r>
    </w:p>
    <w:p w:rsidR="000E178D" w:rsidRPr="000E178D" w:rsidRDefault="000E178D" w:rsidP="000E178D">
      <w:pPr>
        <w:suppressAutoHyphens/>
        <w:rPr>
          <w:kern w:val="1"/>
          <w:lang w:val="kk-KZ" w:eastAsia="ar-SA"/>
        </w:rPr>
      </w:pPr>
    </w:p>
    <w:p w:rsidR="000E178D" w:rsidRPr="000E178D" w:rsidRDefault="000E178D" w:rsidP="000E178D">
      <w:pPr>
        <w:suppressAutoHyphens/>
        <w:rPr>
          <w:kern w:val="1"/>
          <w:lang w:val="kk-KZ" w:eastAsia="ar-SA"/>
        </w:rPr>
      </w:pPr>
    </w:p>
    <w:p w:rsidR="000E178D" w:rsidRPr="000E178D" w:rsidRDefault="000E178D" w:rsidP="000E178D">
      <w:pPr>
        <w:suppressAutoHyphens/>
        <w:ind w:firstLine="709"/>
        <w:contextualSpacing/>
        <w:jc w:val="center"/>
        <w:rPr>
          <w:b/>
          <w:kern w:val="1"/>
          <w:lang w:val="kk-KZ" w:eastAsia="ar-SA"/>
        </w:rPr>
      </w:pPr>
      <w:r w:rsidRPr="000E178D">
        <w:rPr>
          <w:b/>
          <w:kern w:val="1"/>
          <w:lang w:val="kk-KZ" w:eastAsia="ar-SA"/>
        </w:rPr>
        <w:t xml:space="preserve">ЭҮП арқылы мемлекеттік қызмет көрсету кезінде функционалдық </w:t>
      </w:r>
    </w:p>
    <w:p w:rsidR="000E178D" w:rsidRPr="000E178D" w:rsidRDefault="000E178D" w:rsidP="000E178D">
      <w:pPr>
        <w:suppressAutoHyphens/>
        <w:ind w:left="12" w:hanging="12"/>
        <w:jc w:val="center"/>
        <w:rPr>
          <w:rFonts w:cs="Calibri"/>
          <w:b/>
          <w:kern w:val="1"/>
          <w:lang w:val="kk-KZ" w:eastAsia="ar-SA"/>
        </w:rPr>
      </w:pPr>
      <w:r w:rsidRPr="000E178D">
        <w:rPr>
          <w:rFonts w:cs="Calibri"/>
          <w:b/>
          <w:kern w:val="1"/>
          <w:lang w:val="kk-KZ" w:eastAsia="ar-SA"/>
        </w:rPr>
        <w:t>өзара іс-қимыл диаграммасы</w:t>
      </w:r>
    </w:p>
    <w:p w:rsidR="000E178D" w:rsidRPr="000E178D" w:rsidRDefault="000E178D" w:rsidP="000E178D">
      <w:pPr>
        <w:suppressAutoHyphens/>
        <w:ind w:left="12" w:hanging="12"/>
        <w:jc w:val="center"/>
        <w:rPr>
          <w:b/>
          <w:bCs/>
          <w:kern w:val="1"/>
          <w:lang w:val="kk-KZ" w:eastAsia="ar-SA"/>
        </w:rPr>
      </w:pPr>
    </w:p>
    <w:p w:rsidR="000E178D" w:rsidRPr="000E178D" w:rsidRDefault="00C23E20" w:rsidP="000E178D">
      <w:pPr>
        <w:suppressAutoHyphens/>
        <w:ind w:left="12" w:hanging="12"/>
        <w:jc w:val="center"/>
        <w:rPr>
          <w:rFonts w:ascii="Calibri" w:hAnsi="Calibri" w:cs="Calibri"/>
          <w:kern w:val="1"/>
          <w:sz w:val="22"/>
          <w:szCs w:val="22"/>
          <w:lang w:eastAsia="ar-SA"/>
        </w:rPr>
      </w:pPr>
      <w:r>
        <w:rPr>
          <w:rFonts w:ascii="Calibri" w:hAnsi="Calibri" w:cs="Calibri"/>
          <w:noProof/>
          <w:kern w:val="1"/>
          <w:sz w:val="22"/>
          <w:szCs w:val="22"/>
        </w:rPr>
        <w:drawing>
          <wp:inline distT="0" distB="0" distL="0" distR="0" wp14:anchorId="45D84F82" wp14:editId="166F0E70">
            <wp:extent cx="5632450" cy="3175000"/>
            <wp:effectExtent l="0" t="0" r="6350" b="6350"/>
            <wp:docPr id="16"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32450" cy="3175000"/>
                    </a:xfrm>
                    <a:prstGeom prst="rect">
                      <a:avLst/>
                    </a:prstGeom>
                    <a:noFill/>
                    <a:ln>
                      <a:noFill/>
                    </a:ln>
                  </pic:spPr>
                </pic:pic>
              </a:graphicData>
            </a:graphic>
          </wp:inline>
        </w:drawing>
      </w:r>
    </w:p>
    <w:p w:rsidR="000E178D" w:rsidRPr="000E178D" w:rsidRDefault="000E178D" w:rsidP="000E178D">
      <w:pPr>
        <w:suppressAutoHyphens/>
        <w:ind w:left="12" w:hanging="12"/>
        <w:jc w:val="center"/>
        <w:rPr>
          <w:rFonts w:ascii="Calibri" w:hAnsi="Calibri" w:cs="Calibri"/>
          <w:kern w:val="1"/>
          <w:lang w:eastAsia="ar-SA"/>
        </w:rPr>
      </w:pPr>
    </w:p>
    <w:p w:rsidR="000E178D" w:rsidRPr="000E178D" w:rsidRDefault="000E178D" w:rsidP="000E178D">
      <w:pPr>
        <w:suppressAutoHyphens/>
        <w:ind w:firstLine="720"/>
        <w:jc w:val="center"/>
        <w:rPr>
          <w:rFonts w:cs="Calibri"/>
          <w:b/>
          <w:kern w:val="1"/>
          <w:sz w:val="28"/>
          <w:szCs w:val="28"/>
          <w:lang w:val="kk-KZ" w:eastAsia="ar-SA"/>
        </w:rPr>
      </w:pPr>
    </w:p>
    <w:p w:rsidR="000E178D" w:rsidRPr="000E178D" w:rsidRDefault="000E178D" w:rsidP="000E178D">
      <w:pPr>
        <w:suppressAutoHyphens/>
        <w:jc w:val="center"/>
        <w:rPr>
          <w:b/>
          <w:kern w:val="1"/>
          <w:lang w:val="kk-KZ" w:eastAsia="ar-SA"/>
        </w:rPr>
      </w:pPr>
      <w:r w:rsidRPr="000E178D">
        <w:rPr>
          <w:b/>
          <w:kern w:val="1"/>
          <w:lang w:val="kk-KZ" w:eastAsia="ar-SA"/>
        </w:rPr>
        <w:t>Шартты белгілер:</w:t>
      </w:r>
    </w:p>
    <w:p w:rsidR="000E178D" w:rsidRPr="000E178D" w:rsidRDefault="000E178D" w:rsidP="000E178D">
      <w:pPr>
        <w:suppressAutoHyphens/>
        <w:ind w:firstLine="709"/>
        <w:rPr>
          <w:kern w:val="1"/>
          <w:lang w:eastAsia="ar-SA"/>
        </w:rPr>
      </w:pPr>
    </w:p>
    <w:tbl>
      <w:tblPr>
        <w:tblW w:w="0" w:type="auto"/>
        <w:tblLook w:val="04A0" w:firstRow="1" w:lastRow="0" w:firstColumn="1" w:lastColumn="0" w:noHBand="0" w:noVBand="1"/>
      </w:tblPr>
      <w:tblGrid>
        <w:gridCol w:w="1776"/>
        <w:gridCol w:w="7794"/>
      </w:tblGrid>
      <w:tr w:rsidR="000E178D" w:rsidRPr="000E178D" w:rsidTr="0023478F">
        <w:trPr>
          <w:trHeight w:val="699"/>
        </w:trPr>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37" type="#_x0000_t75" style="width:29.9pt;height:29.9pt">
                  <v:imagedata r:id="rId10"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Бастапқы хабарлама</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38" type="#_x0000_t75" style="width:29pt;height:29pt">
                  <v:imagedata r:id="rId11"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Соңғы хабарлама</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39" type="#_x0000_t75" style="width:29pt;height:29pt">
                  <v:imagedata r:id="rId12"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Аралық хабарлама</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40" type="#_x0000_t75" style="width:29.9pt;height:29.9pt">
                  <v:imagedata r:id="rId13"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Аяқталған қарапайым хабарлама</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41" type="#_x0000_t75" style="width:29.9pt;height:29.9pt">
                  <v:imagedata r:id="rId14"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 xml:space="preserve">Қате </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42" type="#_x0000_t75" style="width:28.05pt;height:28.05pt">
                  <v:imagedata r:id="rId15" o:title=""/>
                </v:shape>
              </w:pict>
            </w:r>
          </w:p>
        </w:tc>
        <w:tc>
          <w:tcPr>
            <w:tcW w:w="7794" w:type="dxa"/>
          </w:tcPr>
          <w:p w:rsidR="000E178D" w:rsidRPr="000E178D" w:rsidRDefault="000E178D" w:rsidP="000E178D">
            <w:pPr>
              <w:rPr>
                <w:rFonts w:eastAsia="Calibri"/>
                <w:lang w:eastAsia="en-US"/>
              </w:rPr>
            </w:pPr>
            <w:r w:rsidRPr="000E178D">
              <w:rPr>
                <w:rFonts w:eastAsia="Calibri"/>
                <w:lang w:eastAsia="en-US"/>
              </w:rPr>
              <w:t>Таймер-оқиғалар</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43" type="#_x0000_t75" style="width:47.7pt;height:30.85pt">
                  <v:imagedata r:id="rId16"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 xml:space="preserve">Ақпараттық жүйе </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44" type="#_x0000_t75" style="width:45.8pt;height:32.75pt">
                  <v:imagedata r:id="rId17" o:title=""/>
                </v:shape>
              </w:pict>
            </w:r>
          </w:p>
        </w:tc>
        <w:tc>
          <w:tcPr>
            <w:tcW w:w="7794" w:type="dxa"/>
          </w:tcPr>
          <w:p w:rsidR="000E178D" w:rsidRPr="000E178D" w:rsidRDefault="000E178D" w:rsidP="000E178D">
            <w:pPr>
              <w:rPr>
                <w:rFonts w:eastAsia="Calibri"/>
                <w:lang w:eastAsia="en-US"/>
              </w:rPr>
            </w:pPr>
            <w:r w:rsidRPr="000E178D">
              <w:rPr>
                <w:rFonts w:eastAsia="Calibri"/>
                <w:lang w:eastAsia="en-US"/>
              </w:rPr>
              <w:t>Процесс</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45" type="#_x0000_t75" style="width:45.8pt;height:32.75pt">
                  <v:imagedata r:id="rId18"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Шарт</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lastRenderedPageBreak/>
              <w:pict>
                <v:shape id="_x0000_i1046" type="#_x0000_t75" style="width:52.35pt;height:8.4pt">
                  <v:imagedata r:id="rId19"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Хабарлама ағыны</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47" type="#_x0000_t75" style="width:65.45pt;height:14.05pt">
                  <v:imagedata r:id="rId20" o:title=""/>
                </v:shape>
              </w:pict>
            </w:r>
          </w:p>
        </w:tc>
        <w:tc>
          <w:tcPr>
            <w:tcW w:w="7794" w:type="dxa"/>
          </w:tcPr>
          <w:p w:rsidR="000E178D" w:rsidRPr="000E178D" w:rsidRDefault="000E178D" w:rsidP="000E178D">
            <w:pPr>
              <w:rPr>
                <w:rFonts w:eastAsia="Calibri"/>
                <w:lang w:val="kk-KZ" w:eastAsia="en-US"/>
              </w:rPr>
            </w:pPr>
            <w:r w:rsidRPr="000E178D">
              <w:rPr>
                <w:rFonts w:eastAsia="Calibri"/>
                <w:lang w:val="kk-KZ" w:eastAsia="en-US"/>
              </w:rPr>
              <w:t>Басқару ағыны</w:t>
            </w:r>
          </w:p>
        </w:tc>
      </w:tr>
      <w:tr w:rsidR="000E178D" w:rsidRPr="000E178D" w:rsidTr="0023478F">
        <w:tc>
          <w:tcPr>
            <w:tcW w:w="1776" w:type="dxa"/>
            <w:vAlign w:val="center"/>
          </w:tcPr>
          <w:p w:rsidR="000E178D" w:rsidRPr="000E178D" w:rsidRDefault="00F54F85" w:rsidP="000E178D">
            <w:pPr>
              <w:jc w:val="center"/>
              <w:rPr>
                <w:rFonts w:eastAsia="Calibri"/>
                <w:lang w:eastAsia="en-US"/>
              </w:rPr>
            </w:pPr>
            <w:r>
              <w:rPr>
                <w:rFonts w:eastAsia="Calibri"/>
                <w:lang w:eastAsia="en-US"/>
              </w:rPr>
              <w:pict>
                <v:shape id="_x0000_i1048" type="#_x0000_t75" style="width:34.6pt;height:24.3pt">
                  <v:imagedata r:id="rId21" o:title=""/>
                </v:shape>
              </w:pict>
            </w:r>
          </w:p>
        </w:tc>
        <w:tc>
          <w:tcPr>
            <w:tcW w:w="7794" w:type="dxa"/>
          </w:tcPr>
          <w:p w:rsidR="000E178D" w:rsidRPr="000E178D" w:rsidRDefault="000E178D" w:rsidP="000E178D">
            <w:pPr>
              <w:rPr>
                <w:rFonts w:eastAsia="Calibri"/>
                <w:lang w:eastAsia="en-US"/>
              </w:rPr>
            </w:pPr>
            <w:r w:rsidRPr="000E178D">
              <w:rPr>
                <w:rFonts w:eastAsia="Calibri"/>
                <w:lang w:val="kk-KZ" w:eastAsia="en-US"/>
              </w:rPr>
              <w:t>Түпкілікті пайдаланушыға  ұсынылатын соңғы электрондық құжат</w:t>
            </w:r>
          </w:p>
        </w:tc>
      </w:tr>
    </w:tbl>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P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0E178D" w:rsidRDefault="000E178D" w:rsidP="000E178D">
      <w:pPr>
        <w:suppressAutoHyphens/>
        <w:ind w:firstLine="709"/>
        <w:jc w:val="both"/>
        <w:rPr>
          <w:kern w:val="1"/>
          <w:lang w:val="kk-KZ" w:eastAsia="ar-SA"/>
        </w:rPr>
      </w:pPr>
    </w:p>
    <w:p w:rsidR="006012A6" w:rsidRDefault="006012A6" w:rsidP="000E178D">
      <w:pPr>
        <w:suppressAutoHyphens/>
        <w:ind w:firstLine="709"/>
        <w:jc w:val="both"/>
        <w:rPr>
          <w:kern w:val="1"/>
          <w:lang w:val="kk-KZ" w:eastAsia="ar-SA"/>
        </w:rPr>
      </w:pPr>
    </w:p>
    <w:p w:rsidR="006012A6" w:rsidRDefault="006012A6" w:rsidP="000E178D">
      <w:pPr>
        <w:suppressAutoHyphens/>
        <w:ind w:firstLine="709"/>
        <w:jc w:val="both"/>
        <w:rPr>
          <w:kern w:val="1"/>
          <w:lang w:val="kk-KZ" w:eastAsia="ar-SA"/>
        </w:rPr>
      </w:pPr>
    </w:p>
    <w:p w:rsidR="006012A6" w:rsidRDefault="006012A6" w:rsidP="000E178D">
      <w:pPr>
        <w:suppressAutoHyphens/>
        <w:ind w:firstLine="709"/>
        <w:jc w:val="both"/>
        <w:rPr>
          <w:kern w:val="1"/>
          <w:lang w:val="kk-KZ" w:eastAsia="ar-SA"/>
        </w:rPr>
      </w:pPr>
    </w:p>
    <w:p w:rsidR="006012A6" w:rsidRDefault="006012A6" w:rsidP="000E178D">
      <w:pPr>
        <w:suppressAutoHyphens/>
        <w:ind w:firstLine="709"/>
        <w:jc w:val="both"/>
        <w:rPr>
          <w:kern w:val="1"/>
          <w:lang w:val="kk-KZ" w:eastAsia="ar-SA"/>
        </w:rPr>
      </w:pPr>
    </w:p>
    <w:p w:rsidR="006012A6" w:rsidRDefault="006012A6" w:rsidP="000E178D">
      <w:pPr>
        <w:suppressAutoHyphens/>
        <w:ind w:firstLine="709"/>
        <w:jc w:val="both"/>
        <w:rPr>
          <w:kern w:val="1"/>
          <w:lang w:val="kk-KZ" w:eastAsia="ar-SA"/>
        </w:rPr>
      </w:pPr>
    </w:p>
    <w:p w:rsidR="006012A6" w:rsidRDefault="006012A6" w:rsidP="000E178D">
      <w:pPr>
        <w:suppressAutoHyphens/>
        <w:ind w:firstLine="709"/>
        <w:jc w:val="both"/>
        <w:rPr>
          <w:kern w:val="1"/>
          <w:lang w:val="kk-KZ" w:eastAsia="ar-SA"/>
        </w:rPr>
      </w:pPr>
    </w:p>
    <w:p w:rsidR="000E178D" w:rsidRPr="000E178D" w:rsidRDefault="000E178D" w:rsidP="000E178D">
      <w:pPr>
        <w:suppressAutoHyphens/>
        <w:ind w:left="3969"/>
        <w:contextualSpacing/>
        <w:rPr>
          <w:bCs/>
          <w:kern w:val="1"/>
          <w:lang w:val="kk-KZ" w:eastAsia="ar-SA"/>
        </w:rPr>
      </w:pPr>
      <w:r w:rsidRPr="000E178D">
        <w:rPr>
          <w:bCs/>
          <w:kern w:val="1"/>
          <w:lang w:val="kk-KZ" w:eastAsia="ar-SA"/>
        </w:rPr>
        <w:t>«</w:t>
      </w:r>
      <w:r w:rsidRPr="000E178D">
        <w:rPr>
          <w:kern w:val="1"/>
          <w:lang w:val="kk-KZ" w:eastAsia="ar-SA"/>
        </w:rPr>
        <w:t xml:space="preserve">Кәмелетке толмаған балаларға меншік құқығында тиесілі мүлікпен жасалатын мәмілелерді ресімдеу үшін қорғаншылық немесе қамқоршылық бойынша </w:t>
      </w:r>
      <w:r w:rsidRPr="000E178D">
        <w:rPr>
          <w:kern w:val="1"/>
          <w:lang w:val="kk-KZ" w:eastAsia="ar-SA"/>
        </w:rPr>
        <w:lastRenderedPageBreak/>
        <w:t>функцияларды жүзеге асыратын органдардың анықтамаларын беру</w:t>
      </w:r>
      <w:r w:rsidRPr="000E178D">
        <w:rPr>
          <w:bCs/>
          <w:kern w:val="1"/>
          <w:lang w:val="kk-KZ" w:eastAsia="ar-SA"/>
        </w:rPr>
        <w:t>» мемлекеттік көрсетілетін қызмет регламентіне</w:t>
      </w:r>
    </w:p>
    <w:p w:rsidR="000E178D" w:rsidRPr="000E178D" w:rsidRDefault="000E178D" w:rsidP="000E178D">
      <w:pPr>
        <w:ind w:left="3969"/>
        <w:rPr>
          <w:rFonts w:eastAsia="Calibri"/>
          <w:lang w:val="kk-KZ" w:eastAsia="en-US"/>
        </w:rPr>
      </w:pPr>
      <w:r w:rsidRPr="000E178D">
        <w:rPr>
          <w:rFonts w:eastAsia="Calibri"/>
          <w:lang w:val="kk-KZ" w:eastAsia="en-US"/>
        </w:rPr>
        <w:t>3-қосымша</w:t>
      </w:r>
    </w:p>
    <w:p w:rsidR="000E178D" w:rsidRPr="000E178D" w:rsidRDefault="000E178D" w:rsidP="000E178D">
      <w:pPr>
        <w:keepNext/>
        <w:shd w:val="clear" w:color="auto" w:fill="FFFFFF"/>
        <w:suppressAutoHyphens/>
        <w:spacing w:after="60" w:line="276" w:lineRule="auto"/>
        <w:jc w:val="center"/>
        <w:textAlignment w:val="baseline"/>
        <w:outlineLvl w:val="2"/>
        <w:rPr>
          <w:color w:val="1E1E1E"/>
          <w:kern w:val="1"/>
          <w:lang w:val="kk-KZ" w:eastAsia="ar-SA"/>
        </w:rPr>
      </w:pPr>
    </w:p>
    <w:p w:rsidR="000E178D" w:rsidRPr="000E178D" w:rsidRDefault="000E178D" w:rsidP="000E178D">
      <w:pPr>
        <w:suppressAutoHyphens/>
        <w:ind w:firstLine="709"/>
        <w:jc w:val="center"/>
        <w:rPr>
          <w:b/>
          <w:kern w:val="1"/>
          <w:lang w:val="kk-KZ" w:eastAsia="ar-SA"/>
        </w:rPr>
      </w:pPr>
      <w:r w:rsidRPr="000E178D">
        <w:rPr>
          <w:rFonts w:cs="Calibri"/>
          <w:b/>
          <w:bCs/>
          <w:kern w:val="1"/>
          <w:lang w:val="kk-KZ" w:eastAsia="ar-SA"/>
        </w:rPr>
        <w:t>«</w:t>
      </w:r>
      <w:r w:rsidRPr="000E178D">
        <w:rPr>
          <w:rFonts w:cs="Calibri"/>
          <w:b/>
          <w:kern w:val="1"/>
          <w:lang w:val="kk-KZ" w:eastAsia="ar-SA"/>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r w:rsidRPr="000E178D">
        <w:rPr>
          <w:rFonts w:cs="Calibri"/>
          <w:b/>
          <w:bCs/>
          <w:kern w:val="1"/>
          <w:lang w:val="kk-KZ" w:eastAsia="ar-SA"/>
        </w:rPr>
        <w:t>»</w:t>
      </w:r>
    </w:p>
    <w:p w:rsidR="000E178D" w:rsidRPr="000E178D" w:rsidRDefault="000E178D" w:rsidP="000E178D">
      <w:pPr>
        <w:keepNext/>
        <w:shd w:val="clear" w:color="auto" w:fill="FFFFFF"/>
        <w:suppressAutoHyphens/>
        <w:spacing w:after="60" w:line="276" w:lineRule="auto"/>
        <w:jc w:val="center"/>
        <w:textAlignment w:val="baseline"/>
        <w:outlineLvl w:val="2"/>
        <w:rPr>
          <w:b/>
          <w:bCs/>
          <w:color w:val="1E1E1E"/>
          <w:kern w:val="1"/>
          <w:lang w:val="kk-KZ" w:eastAsia="ar-SA"/>
        </w:rPr>
      </w:pPr>
      <w:r w:rsidRPr="000E178D">
        <w:rPr>
          <w:b/>
          <w:bCs/>
          <w:color w:val="1E1E1E"/>
          <w:kern w:val="1"/>
          <w:lang w:val="kk-KZ" w:eastAsia="ar-SA"/>
        </w:rPr>
        <w:t xml:space="preserve"> мемлекеттік көрсетілетін қызметтің бизнес-үдерісінің анықтамалығы</w:t>
      </w:r>
    </w:p>
    <w:p w:rsidR="000E178D" w:rsidRPr="000E178D" w:rsidRDefault="000B7EEB" w:rsidP="000E178D">
      <w:pPr>
        <w:suppressAutoHyphens/>
        <w:spacing w:after="200" w:line="276" w:lineRule="auto"/>
        <w:rPr>
          <w:rFonts w:ascii="Calibri" w:hAnsi="Calibri" w:cs="Calibri"/>
          <w:kern w:val="1"/>
          <w:sz w:val="22"/>
          <w:szCs w:val="22"/>
          <w:lang w:val="kk-KZ" w:eastAsia="ar-SA"/>
        </w:rPr>
      </w:pPr>
      <w:r>
        <w:rPr>
          <w:rFonts w:ascii="Calibri" w:hAnsi="Calibri" w:cs="Calibri"/>
          <w:noProof/>
          <w:kern w:val="1"/>
          <w:sz w:val="22"/>
          <w:szCs w:val="22"/>
        </w:rPr>
        <w:pict>
          <v:roundrect id="Скругленный прямоугольник 11" o:spid="_x0000_s1066" style="position:absolute;margin-left:343.2pt;margin-top:6pt;width:132.75pt;height:23.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" fillcolor="#5b9bd5" strokecolor="#1f4d78" strokeweight="1pt">
            <v:stroke joinstyle="miter"/>
            <v:textbox>
              <w:txbxContent>
                <w:p w:rsidR="000E178D" w:rsidRPr="001B1211" w:rsidRDefault="000E178D" w:rsidP="000E178D">
                  <w:pPr>
                    <w:jc w:val="center"/>
                    <w:rPr>
                      <w:b/>
                      <w:color w:val="000000"/>
                      <w:sz w:val="16"/>
                      <w:szCs w:val="16"/>
                      <w:lang w:val="kk-KZ"/>
                    </w:rPr>
                  </w:pPr>
                  <w:r>
                    <w:rPr>
                      <w:b/>
                      <w:color w:val="000000"/>
                      <w:sz w:val="16"/>
                      <w:szCs w:val="16"/>
                      <w:lang w:val="kk-KZ"/>
                    </w:rPr>
                    <w:t xml:space="preserve">Көрсетілетін қызметті беруші </w:t>
                  </w:r>
                </w:p>
              </w:txbxContent>
            </v:textbox>
          </v:roundrect>
        </w:pict>
      </w:r>
      <w:r>
        <w:rPr>
          <w:rFonts w:ascii="Calibri" w:hAnsi="Calibri" w:cs="Calibri"/>
          <w:noProof/>
          <w:kern w:val="1"/>
          <w:sz w:val="22"/>
          <w:szCs w:val="22"/>
        </w:rPr>
        <w:pict>
          <v:roundrect id="Скругленный прямоугольник 3" o:spid="_x0000_s1067" style="position:absolute;margin-left:.45pt;margin-top:11.1pt;width:87.75pt;height:3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" fillcolor="#5b9bd5" strokecolor="#1f4d78" strokeweight="1pt">
            <v:stroke joinstyle="miter"/>
            <v:textbox>
              <w:txbxContent>
                <w:p w:rsidR="000E178D" w:rsidRPr="001B1211" w:rsidRDefault="000E178D" w:rsidP="000E178D">
                  <w:pPr>
                    <w:jc w:val="center"/>
                    <w:rPr>
                      <w:b/>
                      <w:color w:val="000000"/>
                      <w:sz w:val="16"/>
                      <w:szCs w:val="16"/>
                      <w:lang w:val="kk-KZ"/>
                    </w:rPr>
                  </w:pPr>
                  <w:r>
                    <w:rPr>
                      <w:b/>
                      <w:color w:val="000000"/>
                      <w:sz w:val="16"/>
                      <w:szCs w:val="16"/>
                      <w:lang w:val="kk-KZ"/>
                    </w:rPr>
                    <w:t>Көрсетілетін қызметті алушы</w:t>
                  </w:r>
                </w:p>
              </w:txbxContent>
            </v:textbox>
          </v:roundrect>
        </w:pict>
      </w:r>
      <w:r>
        <w:rPr>
          <w:rFonts w:ascii="Calibri" w:hAnsi="Calibri" w:cs="Calibri"/>
          <w:noProof/>
          <w:kern w:val="1"/>
          <w:sz w:val="22"/>
          <w:szCs w:val="22"/>
        </w:rPr>
        <w:pict>
          <v:roundrect id="Скругленный прямоугольник 10" o:spid="_x0000_s1068" style="position:absolute;margin-left:234.45pt;margin-top:10.35pt;width:100.5pt;height: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" fillcolor="#5b9bd5" strokecolor="#1f4d78" strokeweight="1pt">
            <v:stroke joinstyle="miter"/>
            <v:textbox>
              <w:txbxContent>
                <w:p w:rsidR="000E178D" w:rsidRPr="003F14BE" w:rsidRDefault="000E178D" w:rsidP="000E178D">
                  <w:pPr>
                    <w:jc w:val="center"/>
                    <w:rPr>
                      <w:b/>
                      <w:color w:val="000000"/>
                      <w:sz w:val="16"/>
                      <w:szCs w:val="16"/>
                    </w:rPr>
                  </w:pPr>
                  <w:r w:rsidRPr="003F14BE">
                    <w:rPr>
                      <w:b/>
                      <w:color w:val="000000"/>
                      <w:sz w:val="16"/>
                      <w:szCs w:val="16"/>
                    </w:rPr>
                    <w:t>Портал</w:t>
                  </w:r>
                </w:p>
              </w:txbxContent>
            </v:textbox>
          </v:roundrect>
        </w:pict>
      </w:r>
      <w:r>
        <w:rPr>
          <w:rFonts w:ascii="Calibri" w:hAnsi="Calibri" w:cs="Calibri"/>
          <w:noProof/>
          <w:kern w:val="1"/>
          <w:sz w:val="22"/>
          <w:szCs w:val="22"/>
        </w:rPr>
        <w:pict>
          <v:roundrect id="Скругленный прямоугольник 9" o:spid="_x0000_s1069" style="position:absolute;margin-left:94.2pt;margin-top:10.35pt;width:132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" fillcolor="#5b9bd5" strokecolor="#1f4d78" strokeweight="1pt">
            <v:stroke joinstyle="miter"/>
            <v:textbox>
              <w:txbxContent>
                <w:p w:rsidR="000E178D" w:rsidRPr="001B1211" w:rsidRDefault="000E178D" w:rsidP="000E178D">
                  <w:pPr>
                    <w:jc w:val="center"/>
                    <w:rPr>
                      <w:b/>
                      <w:color w:val="000000"/>
                      <w:sz w:val="16"/>
                      <w:szCs w:val="16"/>
                      <w:lang w:val="kk-KZ"/>
                    </w:rPr>
                  </w:pPr>
                  <w:r>
                    <w:rPr>
                      <w:b/>
                      <w:color w:val="000000"/>
                      <w:sz w:val="16"/>
                      <w:szCs w:val="16"/>
                      <w:lang w:val="kk-KZ"/>
                    </w:rPr>
                    <w:t>ХҚКО</w:t>
                  </w:r>
                </w:p>
              </w:txbxContent>
            </v:textbox>
          </v:roundrect>
        </w:pict>
      </w:r>
    </w:p>
    <w:p w:rsidR="000E178D" w:rsidRPr="000E178D" w:rsidRDefault="000E178D" w:rsidP="000E178D">
      <w:pPr>
        <w:tabs>
          <w:tab w:val="left" w:pos="1860"/>
          <w:tab w:val="center" w:pos="4677"/>
          <w:tab w:val="left" w:pos="6825"/>
        </w:tabs>
        <w:suppressAutoHyphens/>
        <w:spacing w:after="200" w:line="276" w:lineRule="auto"/>
        <w:rPr>
          <w:rFonts w:ascii="Calibri" w:hAnsi="Calibri" w:cs="Calibri"/>
          <w:kern w:val="1"/>
          <w:sz w:val="22"/>
          <w:szCs w:val="22"/>
          <w:lang w:val="kk-KZ" w:eastAsia="ar-SA"/>
        </w:rPr>
      </w:pPr>
      <w:r w:rsidRPr="000E178D">
        <w:rPr>
          <w:rFonts w:ascii="Calibri" w:hAnsi="Calibri" w:cs="Calibri"/>
          <w:kern w:val="1"/>
          <w:sz w:val="22"/>
          <w:szCs w:val="22"/>
          <w:lang w:val="kk-KZ" w:eastAsia="ar-SA"/>
        </w:rPr>
        <w:tab/>
      </w:r>
      <w:r w:rsidRPr="000E178D">
        <w:rPr>
          <w:rFonts w:ascii="Calibri" w:hAnsi="Calibri" w:cs="Calibri"/>
          <w:kern w:val="1"/>
          <w:sz w:val="22"/>
          <w:szCs w:val="22"/>
          <w:lang w:val="kk-KZ" w:eastAsia="ar-SA"/>
        </w:rPr>
        <w:tab/>
      </w:r>
      <w:r w:rsidRPr="000E178D">
        <w:rPr>
          <w:rFonts w:ascii="Calibri" w:hAnsi="Calibri" w:cs="Calibri"/>
          <w:kern w:val="1"/>
          <w:sz w:val="22"/>
          <w:szCs w:val="22"/>
          <w:lang w:val="kk-KZ" w:eastAsia="ar-SA"/>
        </w:rPr>
        <w:tab/>
      </w:r>
    </w:p>
    <w:p w:rsidR="000E178D" w:rsidRPr="000E178D" w:rsidRDefault="000B7EEB" w:rsidP="000E178D">
      <w:pPr>
        <w:suppressAutoHyphens/>
        <w:spacing w:after="200" w:line="276" w:lineRule="auto"/>
        <w:rPr>
          <w:rFonts w:ascii="Calibri" w:hAnsi="Calibri" w:cs="Calibri"/>
          <w:kern w:val="1"/>
          <w:sz w:val="22"/>
          <w:szCs w:val="22"/>
          <w:lang w:val="kk-KZ" w:eastAsia="ar-SA"/>
        </w:rPr>
      </w:pPr>
      <w:r>
        <w:rPr>
          <w:rFonts w:ascii="Calibri" w:hAnsi="Calibri" w:cs="Calibri"/>
          <w:noProof/>
          <w:kern w:val="1"/>
          <w:sz w:val="22"/>
          <w:szCs w:val="22"/>
        </w:rPr>
        <w:pict>
          <v:roundrect id="Скругленный прямоугольник 15" o:spid="_x0000_s1106" style="position:absolute;margin-left:330pt;margin-top:.45pt;width:164.15pt;height:462.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" filled="f" strokecolor="#1f4d78" strokeweight="1pt">
            <v:stroke joinstyle="miter"/>
          </v:roundrect>
        </w:pict>
      </w:r>
      <w:r>
        <w:rPr>
          <w:rFonts w:ascii="Calibri" w:hAnsi="Calibri" w:cs="Calibri"/>
          <w:noProof/>
          <w:kern w:val="1"/>
          <w:sz w:val="22"/>
          <w:szCs w:val="22"/>
        </w:rPr>
        <w:pict>
          <v:roundrect id="Скругленный прямоугольник 12" o:spid="_x0000_s1105" style="position:absolute;margin-left:-7.8pt;margin-top:.45pt;width:70.7pt;height:462.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" filled="f" strokecolor="#70ad47" strokeweight="1pt">
            <v:stroke joinstyle="miter"/>
          </v:roundrect>
        </w:pict>
      </w:r>
      <w:r>
        <w:rPr>
          <w:rFonts w:ascii="Calibri" w:hAnsi="Calibri" w:cs="Calibri"/>
          <w:noProof/>
          <w:kern w:val="1"/>
          <w:sz w:val="22"/>
          <w:szCs w:val="22"/>
        </w:rPr>
        <w:pict>
          <v:line id="Прямая соединительная линия 88" o:spid="_x0000_s1104"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4.2pt" to="266.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" strokeweight=".5pt">
            <v:stroke joinstyle="miter"/>
          </v:line>
        </w:pict>
      </w:r>
      <w:r>
        <w:rPr>
          <w:rFonts w:ascii="Calibri" w:hAnsi="Calibri" w:cs="Calibri"/>
          <w:noProof/>
          <w:kern w:val="1"/>
          <w:sz w:val="22"/>
          <w:szCs w:val="22"/>
        </w:rPr>
        <w:pict>
          <v:shapetype id="_x0000_t32" coordsize="21600,21600" o:spt="32" o:oned="t" path="m,l21600,21600e" filled="f">
            <v:path arrowok="t" fillok="f" o:connecttype="none"/>
            <o:lock v:ext="edit" shapetype="t"/>
          </v:shapetype>
          <v:shape id="Прямая со стрелкой 89" o:spid="_x0000_s1103" type="#_x0000_t32" style="position:absolute;margin-left:266.65pt;margin-top:5.7pt;width:0;height:9.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" strokeweight=".5pt">
            <v:stroke endarrow="block" joinstyle="miter"/>
          </v:shape>
        </w:pict>
      </w:r>
      <w:r>
        <w:rPr>
          <w:rFonts w:ascii="Calibri" w:hAnsi="Calibri" w:cs="Calibri"/>
          <w:noProof/>
          <w:kern w:val="1"/>
          <w:sz w:val="22"/>
          <w:szCs w:val="22"/>
        </w:rPr>
        <w:pict>
          <v:line id="Прямая соединительная линия 85" o:spid="_x0000_s1102" style="position:absolute;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0.95pt" to="355.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" strokeweight=".5pt">
            <v:stroke joinstyle="miter"/>
          </v:line>
        </w:pict>
      </w:r>
      <w:r>
        <w:rPr>
          <w:rFonts w:ascii="Calibri" w:hAnsi="Calibri" w:cs="Calibri"/>
          <w:noProof/>
          <w:kern w:val="1"/>
          <w:sz w:val="22"/>
          <w:szCs w:val="22"/>
        </w:rPr>
        <w:pict>
          <v:line id="Прямая соединительная линия 84" o:spid="_x0000_s1101"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15pt,12.1pt" to="168.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" strokeweight=".5pt">
            <v:stroke joinstyle="miter"/>
          </v:line>
        </w:pict>
      </w:r>
      <w:r>
        <w:rPr>
          <w:rFonts w:ascii="Calibri" w:hAnsi="Calibri" w:cs="Calibri"/>
          <w:noProof/>
          <w:kern w:val="1"/>
          <w:sz w:val="22"/>
          <w:szCs w:val="22"/>
        </w:rPr>
        <w:pict>
          <v:roundrect id="Скругленный прямоугольник 13" o:spid="_x0000_s1100" style="position:absolute;margin-left:79.2pt;margin-top:.45pt;width:118.15pt;height:466.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" filled="f" strokecolor="#1f4d78" strokeweight="1pt">
            <v:stroke joinstyle="miter"/>
          </v:roundrect>
        </w:pict>
      </w:r>
      <w:r>
        <w:rPr>
          <w:rFonts w:ascii="Calibri" w:hAnsi="Calibri" w:cs="Calibri"/>
          <w:noProof/>
          <w:kern w:val="1"/>
          <w:sz w:val="22"/>
          <w:szCs w:val="22"/>
        </w:rPr>
        <w:pict>
          <v:line id="Прямая соединительная линия 87" o:spid="_x0000_s1099" style="position:absolute;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pt,5.7pt" to="47.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" strokeweight=".5pt">
            <v:stroke joinstyle="miter"/>
          </v:line>
        </w:pict>
      </w:r>
      <w:r>
        <w:rPr>
          <w:rFonts w:ascii="Calibri" w:hAnsi="Calibri" w:cs="Calibri"/>
          <w:noProof/>
          <w:kern w:val="1"/>
          <w:sz w:val="22"/>
          <w:szCs w:val="22"/>
        </w:rPr>
        <w:pict>
          <v:roundrect id="Скругленный прямоугольник 14" o:spid="_x0000_s1098" style="position:absolute;margin-left:211.2pt;margin-top:.45pt;width:108pt;height:458.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" filled="f" strokecolor="#1f4d78" strokeweight="1pt">
            <v:stroke joinstyle="miter"/>
          </v:roundrect>
        </w:pict>
      </w:r>
      <w:r>
        <w:rPr>
          <w:rFonts w:ascii="Calibri" w:hAnsi="Calibri" w:cs="Calibri"/>
          <w:noProof/>
          <w:kern w:val="1"/>
          <w:sz w:val="22"/>
          <w:szCs w:val="22"/>
        </w:rPr>
        <w:pict>
          <v:roundrect id="Скругленный прямоугольник 16" o:spid="_x0000_s1070" style="position:absolute;margin-left:88.2pt;margin-top:21.7pt;width:93.5pt;height:73.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" strokecolor="#1f4d78" strokeweight="1pt">
            <v:stroke joinstyle="miter"/>
            <v:textbox>
              <w:txbxContent>
                <w:p w:rsidR="000E178D" w:rsidRPr="003F14BE" w:rsidRDefault="000E178D" w:rsidP="000E178D">
                  <w:pPr>
                    <w:jc w:val="center"/>
                    <w:rPr>
                      <w:b/>
                      <w:color w:val="000000"/>
                      <w:sz w:val="16"/>
                      <w:szCs w:val="16"/>
                    </w:rPr>
                  </w:pPr>
                  <w:r>
                    <w:rPr>
                      <w:b/>
                      <w:color w:val="000000"/>
                      <w:sz w:val="16"/>
                      <w:szCs w:val="16"/>
                      <w:lang w:val="kk-KZ"/>
                    </w:rPr>
                    <w:t xml:space="preserve">ХҚКО операторына құжаттар мен өтінішті ұсынады </w:t>
                  </w:r>
                  <w:r w:rsidRPr="003F14BE">
                    <w:rPr>
                      <w:b/>
                      <w:color w:val="000000"/>
                      <w:sz w:val="16"/>
                      <w:szCs w:val="16"/>
                    </w:rPr>
                    <w:t xml:space="preserve"> (15 минут)</w:t>
                  </w:r>
                </w:p>
              </w:txbxContent>
            </v:textbox>
          </v:roundrect>
        </w:pict>
      </w:r>
      <w:r>
        <w:rPr>
          <w:rFonts w:ascii="Calibri" w:hAnsi="Calibri" w:cs="Calibri"/>
          <w:noProof/>
          <w:kern w:val="1"/>
          <w:sz w:val="22"/>
          <w:szCs w:val="22"/>
        </w:rPr>
        <w:pict>
          <v:roundrect id="AutoShape 374" o:spid="_x0000_s1071" style="position:absolute;margin-left:355.2pt;margin-top:5.7pt;width:126.55pt;height:32.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" strokecolor="#92cddc" strokeweight="1pt">
            <v:fill color2="#b6dde8" focus="100%" type="gradient"/>
            <v:shadow on="t" color="#205867" opacity=".5" offset="1pt"/>
            <v:path arrowok="t"/>
            <v:textbox>
              <w:txbxContent>
                <w:p w:rsidR="000E178D" w:rsidRPr="001B1211" w:rsidRDefault="000E178D" w:rsidP="000E178D">
                  <w:pPr>
                    <w:jc w:val="center"/>
                    <w:rPr>
                      <w:b/>
                      <w:color w:val="000000"/>
                      <w:sz w:val="16"/>
                      <w:szCs w:val="16"/>
                      <w:lang w:val="kk-KZ"/>
                    </w:rPr>
                  </w:pPr>
                  <w:r>
                    <w:rPr>
                      <w:b/>
                      <w:color w:val="000000"/>
                      <w:sz w:val="16"/>
                      <w:szCs w:val="16"/>
                      <w:lang w:val="kk-KZ"/>
                    </w:rPr>
                    <w:t>Көрсетілетін қызметті берушнің кеңсесі</w:t>
                  </w:r>
                </w:p>
                <w:p w:rsidR="000E178D" w:rsidRPr="005F1135" w:rsidRDefault="000E178D" w:rsidP="000E178D">
                  <w:pPr>
                    <w:jc w:val="center"/>
                    <w:rPr>
                      <w:b/>
                      <w:color w:val="000000"/>
                      <w:sz w:val="16"/>
                      <w:szCs w:val="16"/>
                    </w:rPr>
                  </w:pPr>
                </w:p>
              </w:txbxContent>
            </v:textbox>
          </v:roundrect>
        </w:pict>
      </w:r>
      <w:r>
        <w:rPr>
          <w:rFonts w:ascii="Calibri" w:hAnsi="Calibri" w:cs="Calibri"/>
          <w:noProof/>
          <w:kern w:val="1"/>
          <w:sz w:val="22"/>
          <w:szCs w:val="22"/>
        </w:rPr>
        <w:pict>
          <v:shape id="Прямая со стрелкой 86" o:spid="_x0000_s1097" type="#_x0000_t32" style="position:absolute;margin-left:409.95pt;margin-top:10.95pt;width:0;height:6.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" strokeweight=".5pt">
            <v:stroke endarrow="block" joinstyle="miter"/>
          </v:shape>
        </w:pict>
      </w:r>
    </w:p>
    <w:p w:rsidR="000E178D" w:rsidRPr="000E178D" w:rsidRDefault="000B7EEB" w:rsidP="000E178D">
      <w:pPr>
        <w:tabs>
          <w:tab w:val="left" w:pos="2445"/>
          <w:tab w:val="left" w:pos="6825"/>
        </w:tabs>
        <w:suppressAutoHyphens/>
        <w:spacing w:after="200" w:line="276" w:lineRule="auto"/>
        <w:rPr>
          <w:rFonts w:ascii="Calibri" w:hAnsi="Calibri" w:cs="Calibri"/>
          <w:kern w:val="1"/>
          <w:sz w:val="22"/>
          <w:szCs w:val="22"/>
          <w:lang w:val="kk-KZ" w:eastAsia="ar-SA"/>
        </w:rPr>
      </w:pPr>
      <w:r>
        <w:rPr>
          <w:rFonts w:ascii="Calibri" w:hAnsi="Calibri" w:cs="Calibri"/>
          <w:noProof/>
          <w:kern w:val="1"/>
          <w:sz w:val="22"/>
          <w:szCs w:val="22"/>
        </w:rPr>
        <w:pict>
          <v:roundrect id="_x0000_s1072" style="position:absolute;margin-left:334.95pt;margin-top:12.45pt;width:159.2pt;height:105.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" strokecolor="#1f4d78" strokeweight="1pt">
            <v:stroke joinstyle="miter"/>
            <v:textbox>
              <w:txbxContent>
                <w:p w:rsidR="000E178D" w:rsidRDefault="000E178D" w:rsidP="000E178D">
                  <w:pPr>
                    <w:ind w:left="-180"/>
                    <w:jc w:val="center"/>
                    <w:rPr>
                      <w:b/>
                      <w:sz w:val="16"/>
                      <w:szCs w:val="16"/>
                      <w:lang w:val="kk-KZ"/>
                    </w:rPr>
                  </w:pPr>
                  <w:r w:rsidRPr="005B68F4">
                    <w:rPr>
                      <w:b/>
                      <w:sz w:val="16"/>
                      <w:szCs w:val="16"/>
                      <w:lang w:val="kk-KZ"/>
                    </w:rPr>
                    <w:t xml:space="preserve">Көрсетілетін қызметті берушінің кеңсе қызметкері көрсетілетін қызметтіалушыдан алынған құжаттарды қабылдаудыжәне тіркеуді жүзеге асырады,көшірмелерді құжаттардың түпнұсқаларымен салыстырады, түпнұсқаларын қызмет алушыға </w:t>
                  </w:r>
                  <w:r>
                    <w:rPr>
                      <w:b/>
                      <w:sz w:val="16"/>
                      <w:szCs w:val="16"/>
                      <w:lang w:val="kk-KZ"/>
                    </w:rPr>
                    <w:t xml:space="preserve">                      (15 минут)</w:t>
                  </w:r>
                </w:p>
                <w:p w:rsidR="000E178D" w:rsidRDefault="000E178D" w:rsidP="000E178D">
                  <w:pPr>
                    <w:ind w:left="-180"/>
                    <w:jc w:val="center"/>
                    <w:rPr>
                      <w:b/>
                      <w:sz w:val="16"/>
                      <w:szCs w:val="16"/>
                      <w:lang w:val="kk-KZ"/>
                    </w:rPr>
                  </w:pPr>
                  <w:r w:rsidRPr="003F14BE">
                    <w:rPr>
                      <w:b/>
                      <w:color w:val="000000"/>
                      <w:sz w:val="16"/>
                      <w:szCs w:val="16"/>
                    </w:rPr>
                    <w:t>(15 минут)</w:t>
                  </w:r>
                </w:p>
                <w:p w:rsidR="000E178D" w:rsidRPr="005B68F4" w:rsidRDefault="000E178D" w:rsidP="000E178D">
                  <w:pPr>
                    <w:ind w:left="-180"/>
                    <w:jc w:val="center"/>
                    <w:rPr>
                      <w:b/>
                      <w:szCs w:val="16"/>
                    </w:rPr>
                  </w:pPr>
                  <w:r w:rsidRPr="003F14BE">
                    <w:rPr>
                      <w:b/>
                      <w:color w:val="000000"/>
                      <w:sz w:val="16"/>
                      <w:szCs w:val="16"/>
                    </w:rPr>
                    <w:t>(15 минут)</w:t>
                  </w:r>
                  <w:r w:rsidRPr="005B68F4">
                    <w:rPr>
                      <w:b/>
                      <w:sz w:val="16"/>
                      <w:szCs w:val="16"/>
                      <w:lang w:val="kk-KZ"/>
                    </w:rPr>
                    <w:t>қайтарады.</w:t>
                  </w:r>
                </w:p>
              </w:txbxContent>
            </v:textbox>
          </v:roundrect>
        </w:pict>
      </w:r>
      <w:r>
        <w:rPr>
          <w:rFonts w:ascii="Calibri" w:hAnsi="Calibri" w:cs="Calibri"/>
          <w:noProof/>
          <w:kern w:val="1"/>
          <w:sz w:val="22"/>
          <w:szCs w:val="22"/>
        </w:rPr>
        <w:pict>
          <v:roundrect id="Скругленный прямоугольник 19" o:spid="_x0000_s1073" style="position:absolute;margin-left:220.95pt;margin-top:5.1pt;width:84.75pt;height: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" strokecolor="#1f4d78" strokeweight="1pt">
            <v:stroke joinstyle="miter"/>
            <v:textbox>
              <w:txbxContent>
                <w:p w:rsidR="000E178D" w:rsidRDefault="000E178D" w:rsidP="000E178D">
                  <w:pPr>
                    <w:jc w:val="center"/>
                    <w:rPr>
                      <w:b/>
                      <w:color w:val="000000"/>
                      <w:sz w:val="16"/>
                      <w:szCs w:val="16"/>
                      <w:lang w:val="kk-KZ"/>
                    </w:rPr>
                  </w:pPr>
                </w:p>
                <w:p w:rsidR="000E178D" w:rsidRPr="001B1211" w:rsidRDefault="000E178D" w:rsidP="000E178D">
                  <w:pPr>
                    <w:jc w:val="center"/>
                    <w:rPr>
                      <w:b/>
                      <w:sz w:val="16"/>
                      <w:szCs w:val="16"/>
                      <w:lang w:val="kk-KZ"/>
                    </w:rPr>
                  </w:pPr>
                  <w:r>
                    <w:rPr>
                      <w:b/>
                      <w:color w:val="000000"/>
                      <w:sz w:val="16"/>
                      <w:szCs w:val="16"/>
                      <w:lang w:val="kk-KZ"/>
                    </w:rPr>
                    <w:t xml:space="preserve">ЖСН және пароль арқылы порталда тіркеуді  іске асырады </w:t>
                  </w:r>
                </w:p>
              </w:txbxContent>
            </v:textbox>
          </v:roundrect>
        </w:pict>
      </w:r>
      <w:r>
        <w:rPr>
          <w:rFonts w:ascii="Calibri" w:hAnsi="Calibri" w:cs="Calibri"/>
          <w:noProof/>
          <w:kern w:val="1"/>
          <w:sz w:val="22"/>
          <w:szCs w:val="22"/>
        </w:rPr>
        <w:pict>
          <v:roundrect id="Скругленный прямоугольник 23" o:spid="_x0000_s1096" style="position:absolute;margin-left:10.2pt;margin-top:.9pt;width:47.35pt;height:4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" fillcolor="#5b9bd5" strokecolor="#1f4d78" strokeweight="1pt">
            <v:stroke joinstyle="miter"/>
          </v:roundrect>
        </w:pict>
      </w:r>
      <w:r w:rsidR="000E178D" w:rsidRPr="000E178D">
        <w:rPr>
          <w:rFonts w:ascii="Calibri" w:hAnsi="Calibri" w:cs="Calibri"/>
          <w:kern w:val="1"/>
          <w:sz w:val="22"/>
          <w:szCs w:val="22"/>
          <w:lang w:val="kk-KZ" w:eastAsia="ar-SA"/>
        </w:rPr>
        <w:tab/>
      </w:r>
      <w:r w:rsidR="000E178D" w:rsidRPr="000E178D">
        <w:rPr>
          <w:rFonts w:ascii="Calibri" w:hAnsi="Calibri" w:cs="Calibri"/>
          <w:kern w:val="1"/>
          <w:sz w:val="22"/>
          <w:szCs w:val="22"/>
          <w:lang w:val="kk-KZ" w:eastAsia="ar-SA"/>
        </w:rPr>
        <w:tab/>
      </w:r>
    </w:p>
    <w:p w:rsidR="000E178D" w:rsidRPr="000E178D" w:rsidRDefault="000E178D" w:rsidP="000E178D">
      <w:pPr>
        <w:suppressAutoHyphens/>
        <w:spacing w:after="200" w:line="276" w:lineRule="auto"/>
        <w:rPr>
          <w:rFonts w:ascii="Calibri" w:hAnsi="Calibri" w:cs="Calibri"/>
          <w:kern w:val="1"/>
          <w:sz w:val="22"/>
          <w:szCs w:val="22"/>
          <w:lang w:val="kk-KZ" w:eastAsia="ar-SA"/>
        </w:rPr>
      </w:pPr>
    </w:p>
    <w:p w:rsidR="000E178D" w:rsidRPr="000E178D" w:rsidRDefault="000B7EEB" w:rsidP="000E178D">
      <w:pPr>
        <w:tabs>
          <w:tab w:val="left" w:pos="7485"/>
        </w:tabs>
        <w:suppressAutoHyphens/>
        <w:spacing w:after="200" w:line="276" w:lineRule="auto"/>
        <w:rPr>
          <w:rFonts w:ascii="Calibri" w:hAnsi="Calibri" w:cs="Calibri"/>
          <w:kern w:val="1"/>
          <w:sz w:val="22"/>
          <w:szCs w:val="22"/>
          <w:lang w:val="kk-KZ" w:eastAsia="ar-SA"/>
        </w:rPr>
      </w:pPr>
      <w:r>
        <w:rPr>
          <w:rFonts w:ascii="Calibri" w:hAnsi="Calibri" w:cs="Calibri"/>
          <w:noProof/>
          <w:kern w:val="1"/>
          <w:sz w:val="22"/>
          <w:szCs w:val="22"/>
        </w:rPr>
        <w:pict>
          <v:shape id="Прямая со стрелкой 90" o:spid="_x0000_s1095" type="#_x0000_t32" style="position:absolute;margin-left:128.65pt;margin-top:29.45pt;width:28.25pt;height:0;rotation:9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" strokeweight=".5pt">
            <v:stroke endarrow="block" joinstyle="miter"/>
          </v:shape>
        </w:pict>
      </w:r>
      <w:r w:rsidR="000E178D" w:rsidRPr="000E178D">
        <w:rPr>
          <w:rFonts w:ascii="Calibri" w:hAnsi="Calibri" w:cs="Calibri"/>
          <w:kern w:val="1"/>
          <w:sz w:val="22"/>
          <w:szCs w:val="22"/>
          <w:lang w:val="kk-KZ" w:eastAsia="ar-SA"/>
        </w:rPr>
        <w:tab/>
      </w:r>
    </w:p>
    <w:p w:rsidR="000E178D" w:rsidRPr="000E178D" w:rsidRDefault="000B7EEB" w:rsidP="000E178D">
      <w:pPr>
        <w:tabs>
          <w:tab w:val="left" w:pos="3930"/>
        </w:tabs>
        <w:suppressAutoHyphens/>
        <w:spacing w:after="200" w:line="276" w:lineRule="auto"/>
        <w:rPr>
          <w:rFonts w:ascii="Calibri" w:hAnsi="Calibri" w:cs="Calibri"/>
          <w:kern w:val="1"/>
          <w:sz w:val="22"/>
          <w:szCs w:val="22"/>
          <w:lang w:val="kk-KZ" w:eastAsia="ar-SA"/>
        </w:rPr>
      </w:pPr>
      <w:r>
        <w:rPr>
          <w:rFonts w:ascii="Calibri" w:hAnsi="Calibri" w:cs="Calibri"/>
          <w:noProof/>
          <w:kern w:val="1"/>
          <w:sz w:val="22"/>
          <w:szCs w:val="22"/>
        </w:rPr>
        <w:pict>
          <v:roundrect id="Скругленный прямоугольник 17" o:spid="_x0000_s1074" style="position:absolute;margin-left:88.2pt;margin-top:18.3pt;width:103.15pt;height:15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" strokecolor="#1f4d78" strokeweight="1pt">
            <v:stroke joinstyle="miter"/>
            <v:textbox>
              <w:txbxContent>
                <w:p w:rsidR="000E178D" w:rsidRDefault="000E178D" w:rsidP="000E178D">
                  <w:pPr>
                    <w:jc w:val="center"/>
                    <w:rPr>
                      <w:b/>
                      <w:sz w:val="16"/>
                      <w:szCs w:val="16"/>
                      <w:lang w:val="kk-KZ"/>
                    </w:rPr>
                  </w:pPr>
                  <w:r w:rsidRPr="005B68F4">
                    <w:rPr>
                      <w:b/>
                      <w:sz w:val="16"/>
                      <w:szCs w:val="16"/>
                      <w:lang w:val="kk-KZ"/>
                    </w:rPr>
                    <w:t>Стандарттың </w:t>
                  </w:r>
                </w:p>
                <w:p w:rsidR="000E178D" w:rsidRDefault="000E178D" w:rsidP="000E178D">
                  <w:pPr>
                    <w:jc w:val="center"/>
                    <w:rPr>
                      <w:b/>
                      <w:sz w:val="16"/>
                      <w:szCs w:val="16"/>
                      <w:lang w:val="kk-KZ"/>
                    </w:rPr>
                  </w:pPr>
                  <w:r w:rsidRPr="005B68F4">
                    <w:rPr>
                      <w:b/>
                      <w:spacing w:val="2"/>
                      <w:sz w:val="16"/>
                      <w:szCs w:val="16"/>
                      <w:lang w:val="kk-KZ"/>
                    </w:rPr>
                    <w:t>9-тармағына</w:t>
                  </w:r>
                  <w:r w:rsidRPr="005B68F4">
                    <w:rPr>
                      <w:b/>
                      <w:sz w:val="16"/>
                      <w:szCs w:val="16"/>
                      <w:lang w:val="kk-KZ"/>
                    </w:rPr>
                    <w:t xml:space="preserve">да қарастырылған  құжаттардың толық </w:t>
                  </w:r>
                  <w:r>
                    <w:rPr>
                      <w:b/>
                      <w:sz w:val="16"/>
                      <w:szCs w:val="16"/>
                      <w:lang w:val="kk-KZ"/>
                    </w:rPr>
                    <w:t>топтамасын</w:t>
                  </w:r>
                  <w:r w:rsidRPr="005B68F4">
                    <w:rPr>
                      <w:b/>
                      <w:sz w:val="16"/>
                      <w:szCs w:val="16"/>
                      <w:lang w:val="kk-KZ"/>
                    </w:rPr>
                    <w:t xml:space="preserve"> ұсынбаған жағдайда</w:t>
                  </w:r>
                </w:p>
                <w:p w:rsidR="000E178D" w:rsidRDefault="00002A4E" w:rsidP="000E178D">
                  <w:pPr>
                    <w:jc w:val="center"/>
                    <w:rPr>
                      <w:b/>
                      <w:sz w:val="16"/>
                      <w:szCs w:val="16"/>
                      <w:lang w:val="kk-KZ"/>
                    </w:rPr>
                  </w:pPr>
                  <w:hyperlink r:id="rId23" w:anchor="z59" w:history="1">
                    <w:r w:rsidR="000E178D">
                      <w:rPr>
                        <w:rStyle w:val="ae"/>
                        <w:b/>
                        <w:spacing w:val="2"/>
                        <w:sz w:val="16"/>
                        <w:szCs w:val="16"/>
                        <w:lang w:val="kk-KZ"/>
                      </w:rPr>
                      <w:t xml:space="preserve">4 </w:t>
                    </w:r>
                    <w:r w:rsidR="000E178D" w:rsidRPr="005B68F4">
                      <w:rPr>
                        <w:rStyle w:val="ae"/>
                        <w:b/>
                        <w:spacing w:val="2"/>
                        <w:sz w:val="16"/>
                        <w:szCs w:val="16"/>
                        <w:lang w:val="kk-KZ"/>
                      </w:rPr>
                      <w:t>қосымшасына</w:t>
                    </w:r>
                  </w:hyperlink>
                  <w:r w:rsidR="000E178D" w:rsidRPr="005B68F4">
                    <w:rPr>
                      <w:rStyle w:val="apple-converted-space"/>
                      <w:b/>
                      <w:spacing w:val="2"/>
                      <w:lang w:val="kk-KZ"/>
                    </w:rPr>
                    <w:t> </w:t>
                  </w:r>
                </w:p>
                <w:p w:rsidR="000E178D" w:rsidRPr="005B68F4" w:rsidRDefault="000E178D" w:rsidP="000E178D">
                  <w:pPr>
                    <w:jc w:val="center"/>
                    <w:rPr>
                      <w:b/>
                      <w:sz w:val="16"/>
                      <w:szCs w:val="16"/>
                      <w:lang w:val="kk-KZ"/>
                    </w:rPr>
                  </w:pPr>
                  <w:r w:rsidRPr="005B68F4">
                    <w:rPr>
                      <w:b/>
                      <w:sz w:val="16"/>
                      <w:szCs w:val="16"/>
                      <w:lang w:val="kk-KZ"/>
                    </w:rPr>
                    <w:t>сәйкес құжаттарды қабылдауд</w:t>
                  </w:r>
                  <w:r>
                    <w:rPr>
                      <w:b/>
                      <w:sz w:val="16"/>
                      <w:szCs w:val="16"/>
                      <w:lang w:val="kk-KZ"/>
                    </w:rPr>
                    <w:t>ан</w:t>
                  </w:r>
                  <w:r w:rsidRPr="005B68F4">
                    <w:rPr>
                      <w:b/>
                      <w:sz w:val="16"/>
                      <w:szCs w:val="16"/>
                      <w:lang w:val="kk-KZ"/>
                    </w:rPr>
                    <w:t xml:space="preserve"> бас тарту туралы қолхат береді және өтінішті қабылдаудан бас тартады</w:t>
                  </w:r>
                </w:p>
              </w:txbxContent>
            </v:textbox>
          </v:roundrect>
        </w:pict>
      </w:r>
      <w:r w:rsidR="000E178D" w:rsidRPr="000E178D">
        <w:rPr>
          <w:rFonts w:ascii="Calibri" w:hAnsi="Calibri" w:cs="Calibri"/>
          <w:kern w:val="1"/>
          <w:sz w:val="22"/>
          <w:szCs w:val="22"/>
          <w:lang w:val="kk-KZ" w:eastAsia="ar-SA"/>
        </w:rPr>
        <w:tab/>
      </w:r>
    </w:p>
    <w:p w:rsidR="000E178D" w:rsidRPr="000E178D" w:rsidRDefault="000B7EEB" w:rsidP="000E178D">
      <w:pPr>
        <w:tabs>
          <w:tab w:val="left" w:pos="2115"/>
          <w:tab w:val="left" w:pos="2310"/>
        </w:tabs>
        <w:suppressAutoHyphens/>
        <w:spacing w:after="200" w:line="276" w:lineRule="auto"/>
        <w:rPr>
          <w:rFonts w:ascii="Calibri" w:hAnsi="Calibri" w:cs="Calibri"/>
          <w:kern w:val="1"/>
          <w:sz w:val="22"/>
          <w:szCs w:val="22"/>
          <w:lang w:val="kk-KZ" w:eastAsia="ar-SA"/>
        </w:rPr>
      </w:pPr>
      <w:r>
        <w:rPr>
          <w:rFonts w:ascii="Calibri" w:hAnsi="Calibri" w:cs="Calibri"/>
          <w:noProof/>
          <w:kern w:val="1"/>
          <w:sz w:val="22"/>
          <w:szCs w:val="22"/>
        </w:rPr>
        <w:pict>
          <v:shape id="Прямая со стрелкой 31" o:spid="_x0000_s1094" type="#_x0000_t32" style="position:absolute;margin-left:250.5pt;margin-top:13.55pt;width:25.35pt;height:0;rotation:9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" strokeweight=".5pt">
            <v:stroke endarrow="block" joinstyle="miter"/>
          </v:shape>
        </w:pict>
      </w:r>
      <w:r>
        <w:rPr>
          <w:rFonts w:ascii="Calibri" w:hAnsi="Calibri" w:cs="Calibri"/>
          <w:noProof/>
          <w:kern w:val="1"/>
          <w:sz w:val="22"/>
          <w:szCs w:val="22"/>
        </w:rPr>
        <w:pict>
          <v:line id="Прямая соединительная линия 29" o:spid="_x0000_s1093"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95pt,16.2pt" to="409.9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" strokecolor="#5b9bd5" strokeweight=".5pt">
            <v:stroke joinstyle="miter"/>
          </v:line>
        </w:pict>
      </w:r>
      <w:r w:rsidR="000E178D" w:rsidRPr="000E178D">
        <w:rPr>
          <w:rFonts w:ascii="Calibri" w:hAnsi="Calibri" w:cs="Calibri"/>
          <w:kern w:val="1"/>
          <w:sz w:val="22"/>
          <w:szCs w:val="22"/>
          <w:lang w:val="kk-KZ" w:eastAsia="ar-SA"/>
        </w:rPr>
        <w:tab/>
      </w:r>
      <w:r w:rsidR="000E178D" w:rsidRPr="000E178D">
        <w:rPr>
          <w:rFonts w:ascii="Calibri" w:hAnsi="Calibri" w:cs="Calibri"/>
          <w:kern w:val="1"/>
          <w:sz w:val="22"/>
          <w:szCs w:val="22"/>
          <w:lang w:val="kk-KZ" w:eastAsia="ar-SA"/>
        </w:rPr>
        <w:tab/>
      </w:r>
    </w:p>
    <w:p w:rsidR="000E178D" w:rsidRPr="000E178D" w:rsidRDefault="000B7EEB" w:rsidP="000E178D">
      <w:pPr>
        <w:tabs>
          <w:tab w:val="left" w:pos="2310"/>
        </w:tabs>
        <w:suppressAutoHyphens/>
        <w:spacing w:after="200" w:line="276" w:lineRule="auto"/>
        <w:rPr>
          <w:rFonts w:ascii="Calibri" w:hAnsi="Calibri" w:cs="Calibri"/>
          <w:kern w:val="1"/>
          <w:sz w:val="18"/>
          <w:szCs w:val="18"/>
          <w:lang w:val="kk-KZ" w:eastAsia="ar-SA"/>
        </w:rPr>
      </w:pPr>
      <w:r>
        <w:rPr>
          <w:rFonts w:ascii="Calibri" w:hAnsi="Calibri" w:cs="Calibri"/>
          <w:noProof/>
          <w:kern w:val="1"/>
          <w:sz w:val="22"/>
          <w:szCs w:val="22"/>
        </w:rPr>
        <w:pict>
          <v:roundrect id="_x0000_s1075" style="position:absolute;margin-left:349.4pt;margin-top:5pt;width:126.55pt;height:35.2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" strokecolor="#92cddc" strokeweight="1pt">
            <v:fill color2="#b6dde8" focus="100%" type="gradient"/>
            <v:shadow on="t" color="#205867" opacity=".5" offset="1pt"/>
            <v:path arrowok="t"/>
            <v:textbox>
              <w:txbxContent>
                <w:p w:rsidR="000E178D" w:rsidRPr="001B1211" w:rsidRDefault="000E178D" w:rsidP="000E178D">
                  <w:pPr>
                    <w:jc w:val="center"/>
                    <w:rPr>
                      <w:b/>
                      <w:color w:val="000000"/>
                      <w:sz w:val="16"/>
                      <w:szCs w:val="16"/>
                      <w:lang w:val="kk-KZ"/>
                    </w:rPr>
                  </w:pPr>
                  <w:r>
                    <w:rPr>
                      <w:b/>
                      <w:color w:val="000000"/>
                      <w:sz w:val="16"/>
                      <w:szCs w:val="16"/>
                      <w:lang w:val="kk-KZ"/>
                    </w:rPr>
                    <w:t xml:space="preserve">Көрсетілетін қызметті берушінің басшысы  </w:t>
                  </w:r>
                </w:p>
                <w:p w:rsidR="000E178D" w:rsidRPr="005F1135" w:rsidRDefault="000E178D" w:rsidP="000E178D">
                  <w:pPr>
                    <w:jc w:val="center"/>
                    <w:rPr>
                      <w:b/>
                      <w:color w:val="000000"/>
                      <w:sz w:val="16"/>
                      <w:szCs w:val="16"/>
                    </w:rPr>
                  </w:pPr>
                </w:p>
              </w:txbxContent>
            </v:textbox>
          </v:roundrect>
        </w:pict>
      </w:r>
      <w:r>
        <w:rPr>
          <w:rFonts w:ascii="Calibri" w:hAnsi="Calibri" w:cs="Calibri"/>
          <w:noProof/>
          <w:kern w:val="1"/>
          <w:sz w:val="22"/>
          <w:szCs w:val="22"/>
        </w:rPr>
        <w:pict>
          <v:roundrect id="Скругленный прямоугольник 20" o:spid="_x0000_s1076" style="position:absolute;margin-left:220.95pt;margin-top:.75pt;width:84.75pt;height:11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" strokecolor="#1f4d78" strokeweight="1pt">
            <v:stroke joinstyle="miter"/>
            <v:textbox>
              <w:txbxContent>
                <w:p w:rsidR="000E178D" w:rsidRPr="003E62B1" w:rsidRDefault="000E178D" w:rsidP="000E178D">
                  <w:pPr>
                    <w:jc w:val="center"/>
                    <w:rPr>
                      <w:color w:val="000000"/>
                      <w:sz w:val="16"/>
                      <w:szCs w:val="16"/>
                      <w:lang w:val="kk-KZ"/>
                    </w:rPr>
                  </w:pPr>
                  <w:r>
                    <w:rPr>
                      <w:b/>
                      <w:color w:val="000000"/>
                      <w:sz w:val="16"/>
                      <w:szCs w:val="16"/>
                      <w:lang w:val="kk-KZ"/>
                    </w:rPr>
                    <w:t xml:space="preserve">«Жеке кабинетте» электронды құжат үлгісінде  қызметті және (немесе) хабарламаны көрсету нәтижесін алу </w:t>
                  </w:r>
                </w:p>
              </w:txbxContent>
            </v:textbox>
          </v:roundrect>
        </w:pict>
      </w:r>
      <w:r w:rsidR="000E178D" w:rsidRPr="000E178D">
        <w:rPr>
          <w:rFonts w:ascii="Calibri" w:hAnsi="Calibri" w:cs="Calibri"/>
          <w:kern w:val="1"/>
          <w:sz w:val="22"/>
          <w:szCs w:val="22"/>
          <w:lang w:val="kk-KZ" w:eastAsia="ar-SA"/>
        </w:rPr>
        <w:tab/>
      </w:r>
      <w:r w:rsidR="000E178D" w:rsidRPr="000E178D">
        <w:rPr>
          <w:rFonts w:ascii="Calibri" w:hAnsi="Calibri" w:cs="Calibri"/>
          <w:kern w:val="1"/>
          <w:sz w:val="18"/>
          <w:szCs w:val="18"/>
          <w:lang w:val="kk-KZ" w:eastAsia="ar-SA"/>
        </w:rPr>
        <w:t xml:space="preserve">ия        </w:t>
      </w:r>
    </w:p>
    <w:p w:rsidR="000E178D" w:rsidRPr="000E178D" w:rsidRDefault="000E178D" w:rsidP="000E178D">
      <w:pPr>
        <w:tabs>
          <w:tab w:val="left" w:pos="2310"/>
        </w:tabs>
        <w:suppressAutoHyphens/>
        <w:spacing w:after="200" w:line="276" w:lineRule="auto"/>
        <w:rPr>
          <w:rFonts w:ascii="Calibri" w:hAnsi="Calibri" w:cs="Calibri"/>
          <w:kern w:val="1"/>
          <w:sz w:val="16"/>
          <w:szCs w:val="16"/>
          <w:lang w:val="kk-KZ" w:eastAsia="ar-SA"/>
        </w:rPr>
      </w:pPr>
    </w:p>
    <w:p w:rsidR="000E178D" w:rsidRPr="000E178D" w:rsidRDefault="000B7EEB" w:rsidP="000E178D">
      <w:pPr>
        <w:tabs>
          <w:tab w:val="left" w:pos="7305"/>
        </w:tabs>
        <w:suppressAutoHyphens/>
        <w:spacing w:after="200" w:line="276" w:lineRule="auto"/>
        <w:ind w:firstLine="708"/>
        <w:rPr>
          <w:rFonts w:ascii="Calibri" w:hAnsi="Calibri" w:cs="Calibri"/>
          <w:kern w:val="1"/>
          <w:sz w:val="16"/>
          <w:szCs w:val="16"/>
          <w:lang w:val="kk-KZ" w:eastAsia="ar-SA"/>
        </w:rPr>
      </w:pPr>
      <w:r>
        <w:rPr>
          <w:rFonts w:ascii="Calibri" w:hAnsi="Calibri" w:cs="Calibri"/>
          <w:noProof/>
          <w:kern w:val="1"/>
          <w:sz w:val="16"/>
          <w:szCs w:val="16"/>
        </w:rPr>
        <w:pict>
          <v:roundrect id="_x0000_s1077" style="position:absolute;left:0;text-align:left;margin-left:343.2pt;margin-top:2.05pt;width:138.55pt;height:46.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" strokecolor="#1f4d78" strokeweight="1pt">
            <v:stroke joinstyle="miter"/>
            <v:textbox>
              <w:txbxContent>
                <w:p w:rsidR="000E178D" w:rsidRDefault="000E178D" w:rsidP="000E178D">
                  <w:pPr>
                    <w:ind w:left="-180"/>
                    <w:jc w:val="center"/>
                    <w:rPr>
                      <w:b/>
                      <w:sz w:val="16"/>
                      <w:szCs w:val="16"/>
                      <w:lang w:val="kk-KZ"/>
                    </w:rPr>
                  </w:pPr>
                  <w:r w:rsidRPr="005B68F4">
                    <w:rPr>
                      <w:b/>
                      <w:sz w:val="16"/>
                      <w:szCs w:val="16"/>
                      <w:lang w:val="kk-KZ"/>
                    </w:rPr>
                    <w:t>Құжаттарды</w:t>
                  </w:r>
                  <w:r>
                    <w:rPr>
                      <w:b/>
                      <w:sz w:val="16"/>
                      <w:szCs w:val="16"/>
                      <w:lang w:val="kk-KZ"/>
                    </w:rPr>
                    <w:t xml:space="preserve"> қарайды </w:t>
                  </w:r>
                  <w:r w:rsidRPr="005B68F4">
                    <w:rPr>
                      <w:b/>
                      <w:sz w:val="16"/>
                      <w:szCs w:val="16"/>
                      <w:lang w:val="kk-KZ"/>
                    </w:rPr>
                    <w:t xml:space="preserve">және </w:t>
                  </w:r>
                  <w:r>
                    <w:rPr>
                      <w:b/>
                      <w:sz w:val="16"/>
                      <w:szCs w:val="16"/>
                      <w:lang w:val="kk-KZ"/>
                    </w:rPr>
                    <w:t>жауапты орындаушыны анықтайды (30 минут)</w:t>
                  </w:r>
                </w:p>
                <w:p w:rsidR="000E178D" w:rsidRPr="005B68F4" w:rsidRDefault="000E178D" w:rsidP="000E178D">
                  <w:pPr>
                    <w:ind w:left="-180"/>
                    <w:rPr>
                      <w:b/>
                      <w:szCs w:val="16"/>
                    </w:rPr>
                  </w:pPr>
                </w:p>
              </w:txbxContent>
            </v:textbox>
          </v:roundrect>
        </w:pict>
      </w:r>
      <w:r w:rsidR="000E178D" w:rsidRPr="000E178D">
        <w:rPr>
          <w:rFonts w:ascii="Calibri" w:hAnsi="Calibri" w:cs="Calibri"/>
          <w:kern w:val="1"/>
          <w:sz w:val="22"/>
          <w:szCs w:val="22"/>
          <w:lang w:val="kk-KZ" w:eastAsia="ar-SA"/>
        </w:rPr>
        <w:tab/>
      </w:r>
    </w:p>
    <w:p w:rsidR="000E178D" w:rsidRPr="000E178D" w:rsidRDefault="000E178D" w:rsidP="000E178D">
      <w:pPr>
        <w:suppressAutoHyphens/>
        <w:spacing w:after="200" w:line="276" w:lineRule="auto"/>
        <w:rPr>
          <w:rFonts w:ascii="Calibri" w:hAnsi="Calibri" w:cs="Calibri"/>
          <w:kern w:val="1"/>
          <w:sz w:val="22"/>
          <w:szCs w:val="22"/>
          <w:lang w:val="kk-KZ" w:eastAsia="ar-SA"/>
        </w:rPr>
      </w:pPr>
    </w:p>
    <w:p w:rsidR="000E178D" w:rsidRPr="000E178D" w:rsidRDefault="000B7EEB" w:rsidP="000E178D">
      <w:pPr>
        <w:tabs>
          <w:tab w:val="left" w:pos="7830"/>
        </w:tabs>
        <w:suppressAutoHyphens/>
        <w:spacing w:after="200" w:line="276" w:lineRule="auto"/>
        <w:rPr>
          <w:rFonts w:ascii="Calibri" w:hAnsi="Calibri" w:cs="Calibri"/>
          <w:kern w:val="1"/>
          <w:sz w:val="22"/>
          <w:szCs w:val="22"/>
          <w:lang w:val="kk-KZ" w:eastAsia="ar-SA"/>
        </w:rPr>
      </w:pPr>
      <w:r>
        <w:rPr>
          <w:rFonts w:ascii="Calibri" w:hAnsi="Calibri" w:cs="Calibri"/>
          <w:noProof/>
          <w:kern w:val="1"/>
          <w:sz w:val="22"/>
          <w:szCs w:val="22"/>
        </w:rPr>
        <w:pict>
          <v:shape id="Прямая со стрелкой 77" o:spid="_x0000_s1092" type="#_x0000_t32" style="position:absolute;margin-left:233.05pt;margin-top:53.6pt;width:60.25pt;height:0;rotation:9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" strokeweight=".5pt">
            <v:stroke endarrow="block" joinstyle="miter"/>
          </v:shape>
        </w:pict>
      </w:r>
      <w:r>
        <w:rPr>
          <w:rFonts w:ascii="Calibri" w:hAnsi="Calibri" w:cs="Calibri"/>
          <w:noProof/>
          <w:kern w:val="1"/>
          <w:sz w:val="22"/>
          <w:szCs w:val="22"/>
        </w:rPr>
        <w:pict>
          <v:shape id="Прямая со стрелкой 30" o:spid="_x0000_s1091" type="#_x0000_t32" style="position:absolute;margin-left:397.3pt;margin-top:10.75pt;width:18.1pt;height:0;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" strokeweight=".5pt">
            <v:stroke endarrow="block" joinstyle="miter"/>
          </v:shape>
        </w:pict>
      </w:r>
      <w:r>
        <w:rPr>
          <w:rFonts w:ascii="Calibri" w:hAnsi="Calibri" w:cs="Calibri"/>
          <w:noProof/>
          <w:kern w:val="1"/>
          <w:sz w:val="22"/>
          <w:szCs w:val="22"/>
        </w:rPr>
        <w:pict>
          <v:roundrect id="_x0000_s1078" style="position:absolute;margin-left:339.55pt;margin-top:19.8pt;width:136.4pt;height:35.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" strokecolor="#92cddc" strokeweight="1pt">
            <v:fill color2="#b6dde8" focus="100%" type="gradient"/>
            <v:shadow on="t" color="#205867" opacity=".5" offset="1pt"/>
            <v:path arrowok="t"/>
            <v:textbox>
              <w:txbxContent>
                <w:p w:rsidR="000E178D" w:rsidRPr="005F1135" w:rsidRDefault="000E178D" w:rsidP="000E178D">
                  <w:pPr>
                    <w:jc w:val="center"/>
                    <w:rPr>
                      <w:b/>
                      <w:color w:val="000000"/>
                      <w:sz w:val="16"/>
                      <w:szCs w:val="16"/>
                    </w:rPr>
                  </w:pPr>
                  <w:r>
                    <w:rPr>
                      <w:b/>
                      <w:color w:val="000000"/>
                      <w:sz w:val="16"/>
                      <w:szCs w:val="16"/>
                      <w:lang w:val="kk-KZ"/>
                    </w:rPr>
                    <w:t>Көрсетілетін қызметті берушінің жауапты орындаушысы</w:t>
                  </w:r>
                </w:p>
              </w:txbxContent>
            </v:textbox>
          </v:roundrect>
        </w:pict>
      </w:r>
      <w:r>
        <w:rPr>
          <w:rFonts w:ascii="Calibri" w:hAnsi="Calibri" w:cs="Calibri"/>
          <w:noProof/>
          <w:kern w:val="1"/>
          <w:sz w:val="22"/>
          <w:szCs w:val="22"/>
        </w:rPr>
        <w:pict>
          <v:shape id="Прямая со стрелкой 79" o:spid="_x0000_s1090" type="#_x0000_t32" style="position:absolute;margin-left:-22.6pt;margin-top:70.6pt;width:130.1pt;height:0;rotation:9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" strokeweight=".5pt">
            <v:stroke endarrow="block" joinstyle="miter"/>
          </v:shape>
        </w:pict>
      </w:r>
      <w:r>
        <w:rPr>
          <w:rFonts w:ascii="Calibri" w:hAnsi="Calibri" w:cs="Calibri"/>
          <w:noProof/>
          <w:kern w:val="1"/>
          <w:sz w:val="22"/>
          <w:szCs w:val="22"/>
        </w:rPr>
        <w:pict>
          <v:line id="Прямая соединительная линия 78" o:spid="_x0000_s1089"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5.55pt" to="94.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" strokeweight=".5pt">
            <v:stroke joinstyle="miter"/>
          </v:line>
        </w:pict>
      </w:r>
    </w:p>
    <w:p w:rsidR="000E178D" w:rsidRPr="000E178D" w:rsidRDefault="000E178D" w:rsidP="000E178D">
      <w:pPr>
        <w:tabs>
          <w:tab w:val="left" w:pos="7830"/>
        </w:tabs>
        <w:suppressAutoHyphens/>
        <w:spacing w:after="200" w:line="276" w:lineRule="auto"/>
        <w:rPr>
          <w:rFonts w:ascii="Calibri" w:hAnsi="Calibri" w:cs="Calibri"/>
          <w:kern w:val="1"/>
          <w:sz w:val="22"/>
          <w:szCs w:val="22"/>
          <w:lang w:val="kk-KZ" w:eastAsia="ar-SA"/>
        </w:rPr>
      </w:pPr>
    </w:p>
    <w:p w:rsidR="000E178D" w:rsidRPr="000E178D" w:rsidRDefault="000B7EEB" w:rsidP="000E178D">
      <w:pPr>
        <w:tabs>
          <w:tab w:val="left" w:pos="8190"/>
        </w:tabs>
        <w:suppressAutoHyphens/>
        <w:spacing w:after="200" w:line="276" w:lineRule="auto"/>
        <w:rPr>
          <w:rFonts w:ascii="Calibri" w:hAnsi="Calibri" w:cs="Calibri"/>
          <w:kern w:val="1"/>
          <w:sz w:val="22"/>
          <w:szCs w:val="22"/>
          <w:lang w:val="kk-KZ" w:eastAsia="ar-SA"/>
        </w:rPr>
      </w:pPr>
      <w:r>
        <w:rPr>
          <w:rFonts w:ascii="Calibri" w:hAnsi="Calibri" w:cs="Calibri"/>
          <w:noProof/>
          <w:kern w:val="1"/>
          <w:sz w:val="22"/>
          <w:szCs w:val="22"/>
        </w:rPr>
        <w:pict>
          <v:roundrect id="_x0000_s1079" style="position:absolute;margin-left:338.8pt;margin-top:4.15pt;width:142.95pt;height:50.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" strokecolor="#1f4d78" strokeweight="1pt">
            <v:stroke joinstyle="miter"/>
            <v:textbox>
              <w:txbxContent>
                <w:p w:rsidR="000E178D" w:rsidRPr="005B68F4" w:rsidRDefault="000E178D" w:rsidP="000E178D">
                  <w:pPr>
                    <w:ind w:left="-180"/>
                    <w:jc w:val="center"/>
                    <w:rPr>
                      <w:b/>
                      <w:szCs w:val="16"/>
                    </w:rPr>
                  </w:pPr>
                  <w:r w:rsidRPr="005B68F4">
                    <w:rPr>
                      <w:b/>
                      <w:sz w:val="16"/>
                      <w:szCs w:val="16"/>
                      <w:lang w:val="kk-KZ"/>
                    </w:rPr>
                    <w:t>Құжаттарды</w:t>
                  </w:r>
                  <w:r>
                    <w:rPr>
                      <w:b/>
                      <w:sz w:val="16"/>
                      <w:szCs w:val="16"/>
                      <w:lang w:val="kk-KZ"/>
                    </w:rPr>
                    <w:t xml:space="preserve"> қарайды </w:t>
                  </w:r>
                  <w:r w:rsidRPr="005B68F4">
                    <w:rPr>
                      <w:b/>
                      <w:sz w:val="16"/>
                      <w:szCs w:val="16"/>
                      <w:lang w:val="kk-KZ"/>
                    </w:rPr>
                    <w:t xml:space="preserve">және </w:t>
                  </w:r>
                  <w:r>
                    <w:rPr>
                      <w:b/>
                      <w:sz w:val="16"/>
                      <w:szCs w:val="16"/>
                      <w:lang w:val="kk-KZ"/>
                    </w:rPr>
                    <w:t>анықтама немесе бас тарту туралы жауап дайындайды (2 күн ішінде)</w:t>
                  </w:r>
                </w:p>
              </w:txbxContent>
            </v:textbox>
          </v:roundrect>
        </w:pict>
      </w:r>
      <w:r>
        <w:rPr>
          <w:rFonts w:ascii="Calibri" w:hAnsi="Calibri" w:cs="Calibri"/>
          <w:noProof/>
          <w:kern w:val="1"/>
          <w:sz w:val="22"/>
          <w:szCs w:val="22"/>
        </w:rPr>
        <w:pict>
          <v:roundrect id="Скругленный прямоугольник 18" o:spid="_x0000_s1080" style="position:absolute;margin-left:88.2pt;margin-top:14.2pt;width:103.15pt;height:88.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" strokecolor="#1f4d78" strokeweight="1pt">
            <v:stroke joinstyle="miter"/>
            <v:textbox>
              <w:txbxContent>
                <w:p w:rsidR="000E178D" w:rsidRPr="003E62B1" w:rsidRDefault="000E178D" w:rsidP="000E178D">
                  <w:pPr>
                    <w:jc w:val="center"/>
                    <w:rPr>
                      <w:b/>
                      <w:color w:val="000000"/>
                      <w:sz w:val="16"/>
                      <w:szCs w:val="16"/>
                      <w:lang w:val="kk-KZ"/>
                    </w:rPr>
                  </w:pPr>
                  <w:r>
                    <w:rPr>
                      <w:b/>
                      <w:color w:val="000000"/>
                      <w:sz w:val="16"/>
                      <w:szCs w:val="16"/>
                      <w:lang w:val="kk-KZ"/>
                    </w:rPr>
                    <w:t xml:space="preserve">Көрсетілетін қызметті алушыға  тиісті құжаттарын қабылдау туралы қолхат беру туралы хабарлама беру </w:t>
                  </w:r>
                </w:p>
              </w:txbxContent>
            </v:textbox>
          </v:roundrect>
        </w:pict>
      </w:r>
      <w:r w:rsidR="000E178D" w:rsidRPr="000E178D">
        <w:rPr>
          <w:rFonts w:ascii="Calibri" w:hAnsi="Calibri" w:cs="Calibri"/>
          <w:kern w:val="1"/>
          <w:sz w:val="22"/>
          <w:szCs w:val="22"/>
          <w:lang w:val="kk-KZ" w:eastAsia="ar-SA"/>
        </w:rPr>
        <w:tab/>
      </w:r>
    </w:p>
    <w:p w:rsidR="000E178D" w:rsidRPr="000E178D" w:rsidRDefault="000B7EEB" w:rsidP="000E178D">
      <w:pPr>
        <w:suppressAutoHyphens/>
        <w:spacing w:after="200" w:line="276" w:lineRule="auto"/>
        <w:rPr>
          <w:rFonts w:ascii="Calibri" w:hAnsi="Calibri" w:cs="Calibri"/>
          <w:kern w:val="1"/>
          <w:sz w:val="22"/>
          <w:szCs w:val="22"/>
          <w:lang w:val="kk-KZ" w:eastAsia="ar-SA"/>
        </w:rPr>
      </w:pPr>
      <w:r>
        <w:rPr>
          <w:rFonts w:ascii="Calibri" w:hAnsi="Calibri" w:cs="Calibri"/>
          <w:noProof/>
          <w:kern w:val="1"/>
          <w:sz w:val="22"/>
          <w:szCs w:val="22"/>
        </w:rPr>
        <w:pict>
          <v:roundrect id="_x0000_s1081" style="position:absolute;margin-left:220.95pt;margin-top:7.4pt;width:84.75pt;height:7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" strokecolor="#1f4d78" strokeweight="1pt">
            <v:stroke joinstyle="miter"/>
            <v:textbox>
              <w:txbxContent>
                <w:p w:rsidR="000E178D" w:rsidRDefault="000E178D" w:rsidP="000E178D">
                  <w:pPr>
                    <w:jc w:val="center"/>
                    <w:rPr>
                      <w:b/>
                      <w:color w:val="000000"/>
                      <w:sz w:val="16"/>
                      <w:szCs w:val="16"/>
                      <w:lang w:val="kk-KZ"/>
                    </w:rPr>
                  </w:pPr>
                </w:p>
                <w:p w:rsidR="000E178D" w:rsidRPr="003E62B1" w:rsidRDefault="000E178D" w:rsidP="000E178D">
                  <w:pPr>
                    <w:jc w:val="center"/>
                    <w:rPr>
                      <w:b/>
                      <w:color w:val="000000"/>
                      <w:sz w:val="16"/>
                      <w:szCs w:val="16"/>
                      <w:lang w:val="kk-KZ"/>
                    </w:rPr>
                  </w:pPr>
                  <w:r>
                    <w:rPr>
                      <w:b/>
                      <w:color w:val="000000"/>
                      <w:sz w:val="16"/>
                      <w:szCs w:val="16"/>
                      <w:lang w:val="kk-KZ"/>
                    </w:rPr>
                    <w:t xml:space="preserve">Нәтиже </w:t>
                  </w:r>
                </w:p>
              </w:txbxContent>
            </v:textbox>
          </v:roundrect>
        </w:pict>
      </w:r>
    </w:p>
    <w:p w:rsidR="000E178D" w:rsidRPr="000E178D" w:rsidRDefault="000B7EEB" w:rsidP="000E178D">
      <w:pPr>
        <w:suppressAutoHyphens/>
        <w:spacing w:after="200" w:line="276" w:lineRule="auto"/>
        <w:rPr>
          <w:rFonts w:ascii="Calibri" w:hAnsi="Calibri" w:cs="Calibri"/>
          <w:kern w:val="1"/>
          <w:sz w:val="22"/>
          <w:szCs w:val="22"/>
          <w:lang w:val="kk-KZ" w:eastAsia="ar-SA"/>
        </w:rPr>
      </w:pPr>
      <w:r>
        <w:rPr>
          <w:rFonts w:ascii="Calibri" w:hAnsi="Calibri" w:cs="Calibri"/>
          <w:noProof/>
          <w:kern w:val="1"/>
          <w:sz w:val="22"/>
          <w:szCs w:val="22"/>
        </w:rPr>
        <w:pict>
          <v:line id="Прямая соединительная линия 81" o:spid="_x0000_s1088" style="position:absolute;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3.85pt" to="406.3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" strokeweight=".5pt">
            <v:stroke joinstyle="miter"/>
          </v:line>
        </w:pict>
      </w:r>
      <w:r>
        <w:rPr>
          <w:rFonts w:ascii="Calibri" w:hAnsi="Calibri" w:cs="Calibri"/>
          <w:noProof/>
          <w:kern w:val="1"/>
          <w:sz w:val="22"/>
          <w:szCs w:val="22"/>
        </w:rPr>
        <w:pict>
          <v:roundrect id="Скругленный прямоугольник 22" o:spid="_x0000_s1082" style="position:absolute;margin-left:338.8pt;margin-top:20.35pt;width:142.95pt;height:57.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" strokecolor="#1f4d78" strokeweight="1pt">
            <v:stroke joinstyle="miter"/>
            <v:textbox>
              <w:txbxContent>
                <w:p w:rsidR="000E178D" w:rsidRPr="00D32367" w:rsidRDefault="000E178D" w:rsidP="000E178D">
                  <w:pPr>
                    <w:jc w:val="center"/>
                    <w:rPr>
                      <w:b/>
                      <w:color w:val="000000"/>
                      <w:sz w:val="16"/>
                      <w:szCs w:val="16"/>
                    </w:rPr>
                  </w:pPr>
                  <w:r>
                    <w:rPr>
                      <w:b/>
                      <w:color w:val="000000"/>
                      <w:sz w:val="16"/>
                      <w:szCs w:val="16"/>
                      <w:lang w:val="kk-KZ"/>
                    </w:rPr>
                    <w:t>Мемлекеттік қызмет көрсету нәтижесін қызмет алушыға беру және (немесе) ХҚО ұсыну                        (5 күннен аспайды)</w:t>
                  </w:r>
                </w:p>
              </w:txbxContent>
            </v:textbox>
          </v:roundrect>
        </w:pict>
      </w:r>
    </w:p>
    <w:p w:rsidR="000E178D" w:rsidRPr="000E178D" w:rsidRDefault="000B7EEB" w:rsidP="000E178D">
      <w:pPr>
        <w:suppressAutoHyphens/>
        <w:spacing w:after="200" w:line="276" w:lineRule="auto"/>
        <w:rPr>
          <w:rFonts w:ascii="Calibri" w:hAnsi="Calibri" w:cs="Calibri"/>
          <w:kern w:val="1"/>
          <w:sz w:val="22"/>
          <w:szCs w:val="22"/>
          <w:lang w:val="kk-KZ" w:eastAsia="ar-SA"/>
        </w:rPr>
      </w:pPr>
      <w:r>
        <w:rPr>
          <w:rFonts w:ascii="Calibri" w:hAnsi="Calibri" w:cs="Calibri"/>
          <w:noProof/>
          <w:kern w:val="1"/>
          <w:sz w:val="22"/>
          <w:szCs w:val="22"/>
        </w:rPr>
        <w:pict>
          <v:shape id="Прямая со стрелкой 66" o:spid="_x0000_s1087" type="#_x0000_t32" style="position:absolute;margin-left:305.7pt;margin-top:11.5pt;width:33.85pt;height:0;rotation:18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" strokeweight=".5pt">
            <v:stroke endarrow="block" joinstyle="miter"/>
          </v:shape>
        </w:pict>
      </w:r>
      <w:r>
        <w:rPr>
          <w:rFonts w:ascii="Calibri" w:hAnsi="Calibri" w:cs="Calibri"/>
          <w:noProof/>
          <w:kern w:val="1"/>
          <w:sz w:val="22"/>
          <w:szCs w:val="22"/>
        </w:rPr>
        <w:pict>
          <v:shape id="Прямая со стрелкой 73" o:spid="_x0000_s1086" type="#_x0000_t32" style="position:absolute;margin-left:48.65pt;margin-top:19.45pt;width:39.55pt;height:0;rotation:18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" strokeweight=".5pt">
            <v:stroke endarrow="block" joinstyle="miter"/>
          </v:shape>
        </w:pict>
      </w:r>
      <w:r>
        <w:rPr>
          <w:rFonts w:ascii="Calibri" w:hAnsi="Calibri" w:cs="Calibri"/>
          <w:noProof/>
          <w:kern w:val="1"/>
          <w:sz w:val="22"/>
          <w:szCs w:val="22"/>
        </w:rPr>
        <w:pict>
          <v:roundrect id="Скругленный прямоугольник 24" o:spid="_x0000_s1085" style="position:absolute;margin-left:5.8pt;margin-top:11.5pt;width:45.95pt;height:55.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" fillcolor="#5b9bd5" strokecolor="#1f4d78" strokeweight="1pt">
            <v:stroke joinstyle="miter"/>
          </v:roundrect>
        </w:pict>
      </w:r>
    </w:p>
    <w:p w:rsidR="000E178D" w:rsidRPr="000E178D" w:rsidRDefault="000E178D" w:rsidP="000E178D">
      <w:pPr>
        <w:suppressAutoHyphens/>
        <w:spacing w:after="200" w:line="276" w:lineRule="auto"/>
        <w:rPr>
          <w:rFonts w:ascii="Calibri" w:hAnsi="Calibri" w:cs="Calibri"/>
          <w:kern w:val="1"/>
          <w:sz w:val="22"/>
          <w:szCs w:val="22"/>
          <w:lang w:val="kk-KZ" w:eastAsia="ar-SA"/>
        </w:rPr>
      </w:pPr>
    </w:p>
    <w:p w:rsidR="000E178D" w:rsidRPr="000E178D" w:rsidRDefault="000B7EEB" w:rsidP="000E178D">
      <w:pPr>
        <w:suppressAutoHyphens/>
        <w:spacing w:after="200" w:line="276" w:lineRule="auto"/>
        <w:rPr>
          <w:rFonts w:ascii="Calibri" w:hAnsi="Calibri" w:cs="Calibri"/>
          <w:kern w:val="1"/>
          <w:sz w:val="22"/>
          <w:szCs w:val="22"/>
          <w:lang w:val="kk-KZ" w:eastAsia="ar-SA"/>
        </w:rPr>
      </w:pPr>
      <w:r>
        <w:rPr>
          <w:rFonts w:ascii="Calibri" w:hAnsi="Calibri" w:cs="Calibri"/>
          <w:noProof/>
          <w:kern w:val="1"/>
          <w:sz w:val="22"/>
          <w:szCs w:val="2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65" o:spid="_x0000_s1084" type="#_x0000_t34" style="position:absolute;margin-left:51.75pt;margin-top:9.65pt;width:358.2pt;height:1.5pt;rotation:18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" strokeweight=".5pt">
            <v:stroke endarrow="block"/>
          </v:shape>
        </w:pict>
      </w:r>
      <w:r>
        <w:rPr>
          <w:rFonts w:ascii="Calibri" w:hAnsi="Calibri" w:cs="Calibri"/>
          <w:noProof/>
          <w:kern w:val="1"/>
          <w:sz w:val="22"/>
          <w:szCs w:val="22"/>
        </w:rPr>
        <w:pict>
          <v:line id="Прямая соединительная линия 64" o:spid="_x0000_s1083"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95pt,2.55pt" to="409.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" strokeweight=".5pt">
            <v:stroke joinstyle="miter"/>
          </v:line>
        </w:pict>
      </w:r>
    </w:p>
    <w:p w:rsidR="000E178D" w:rsidRPr="000E178D" w:rsidRDefault="00C23E20" w:rsidP="000E178D">
      <w:pPr>
        <w:shd w:val="clear" w:color="auto" w:fill="FFFFFF"/>
        <w:textAlignment w:val="baseline"/>
        <w:rPr>
          <w:color w:val="000000"/>
          <w:spacing w:val="2"/>
          <w:lang w:val="kk-KZ"/>
        </w:rPr>
      </w:pPr>
      <w:r>
        <w:rPr>
          <w:noProof/>
          <w:color w:val="000000"/>
          <w:spacing w:val="2"/>
        </w:rPr>
        <w:lastRenderedPageBreak/>
        <w:drawing>
          <wp:inline distT="0" distB="0" distL="0" distR="0">
            <wp:extent cx="5808345" cy="1828800"/>
            <wp:effectExtent l="0" t="0" r="1905" b="0"/>
            <wp:docPr id="29" name="Рисунок 29" descr="2743_6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743_6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08345" cy="1828800"/>
                    </a:xfrm>
                    <a:prstGeom prst="rect">
                      <a:avLst/>
                    </a:prstGeom>
                    <a:noFill/>
                    <a:ln>
                      <a:noFill/>
                    </a:ln>
                  </pic:spPr>
                </pic:pic>
              </a:graphicData>
            </a:graphic>
          </wp:inline>
        </w:drawing>
      </w:r>
    </w:p>
    <w:p w:rsidR="000E178D" w:rsidRPr="000E178D" w:rsidRDefault="000E178D" w:rsidP="000E178D">
      <w:pPr>
        <w:suppressAutoHyphens/>
        <w:spacing w:after="200" w:line="276" w:lineRule="auto"/>
        <w:rPr>
          <w:rFonts w:ascii="Calibri" w:hAnsi="Calibri" w:cs="Calibri"/>
          <w:kern w:val="1"/>
          <w:sz w:val="22"/>
          <w:szCs w:val="22"/>
          <w:lang w:val="kk-KZ"/>
        </w:rPr>
      </w:pPr>
    </w:p>
    <w:p w:rsidR="000E178D" w:rsidRPr="000E178D" w:rsidRDefault="000E178D" w:rsidP="000E178D">
      <w:pPr>
        <w:suppressAutoHyphens/>
        <w:spacing w:after="200" w:line="276" w:lineRule="auto"/>
        <w:rPr>
          <w:rFonts w:ascii="Calibri" w:hAnsi="Calibri" w:cs="Calibri"/>
          <w:kern w:val="1"/>
          <w:sz w:val="22"/>
          <w:szCs w:val="22"/>
          <w:lang w:val="kk-KZ"/>
        </w:rPr>
      </w:pPr>
    </w:p>
    <w:p w:rsidR="000E178D" w:rsidRPr="000E178D" w:rsidRDefault="000E178D" w:rsidP="000E178D">
      <w:pPr>
        <w:suppressAutoHyphens/>
        <w:spacing w:after="200" w:line="276" w:lineRule="auto"/>
        <w:rPr>
          <w:rFonts w:ascii="Calibri" w:hAnsi="Calibri" w:cs="Calibri"/>
          <w:kern w:val="1"/>
          <w:sz w:val="22"/>
          <w:szCs w:val="22"/>
          <w:lang w:val="kk-KZ"/>
        </w:rPr>
      </w:pPr>
    </w:p>
    <w:p w:rsidR="000E178D" w:rsidRPr="000E178D" w:rsidRDefault="000E178D" w:rsidP="000E178D">
      <w:pPr>
        <w:suppressAutoHyphens/>
        <w:spacing w:after="200" w:line="276" w:lineRule="auto"/>
        <w:rPr>
          <w:rFonts w:ascii="Calibri" w:hAnsi="Calibri" w:cs="Calibri"/>
          <w:kern w:val="1"/>
          <w:sz w:val="22"/>
          <w:szCs w:val="22"/>
          <w:lang w:eastAsia="ar-SA"/>
        </w:rPr>
      </w:pPr>
      <w:r w:rsidRPr="000E178D">
        <w:rPr>
          <w:rFonts w:ascii="Calibri" w:hAnsi="Calibri" w:cs="Calibri"/>
          <w:kern w:val="1"/>
          <w:sz w:val="22"/>
          <w:szCs w:val="22"/>
          <w:lang w:val="kk-KZ"/>
        </w:rPr>
        <w:tab/>
      </w:r>
    </w:p>
    <w:p w:rsidR="000E178D" w:rsidRDefault="000E178D" w:rsidP="00F6428B">
      <w:pPr>
        <w:jc w:val="both"/>
        <w:rPr>
          <w:b/>
          <w:sz w:val="28"/>
          <w:szCs w:val="28"/>
          <w:lang w:val="kk-KZ"/>
        </w:rPr>
      </w:pPr>
    </w:p>
    <w:p w:rsidR="000E178D" w:rsidRPr="00555537" w:rsidRDefault="000E178D" w:rsidP="00F6428B">
      <w:pPr>
        <w:jc w:val="both"/>
        <w:rPr>
          <w:b/>
          <w:sz w:val="28"/>
          <w:szCs w:val="28"/>
          <w:lang w:val="kk-KZ"/>
        </w:rPr>
      </w:pPr>
    </w:p>
    <w:sectPr w:rsidR="000E178D" w:rsidRPr="00555537" w:rsidSect="00CF2FF4">
      <w:headerReference w:type="even" r:id="rId25"/>
      <w:headerReference w:type="default" r:id="rId26"/>
      <w:footerReference w:type="even" r:id="rId27"/>
      <w:footerReference w:type="default" r:id="rId28"/>
      <w:pgSz w:w="11906" w:h="16838" w:code="9"/>
      <w:pgMar w:top="1418" w:right="851" w:bottom="851"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EEB" w:rsidRDefault="000B7EEB" w:rsidP="00E767BC">
      <w:r>
        <w:separator/>
      </w:r>
    </w:p>
  </w:endnote>
  <w:endnote w:type="continuationSeparator" w:id="0">
    <w:p w:rsidR="000B7EEB" w:rsidRDefault="000B7EEB"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20" w:rsidRDefault="00910520" w:rsidP="00325BE7">
    <w:pPr>
      <w:pStyle w:val="ab"/>
      <w:jc w:val="center"/>
      <w:rPr>
        <w:lang w:val="kk-KZ"/>
      </w:rPr>
    </w:pPr>
  </w:p>
  <w:p w:rsidR="00910520" w:rsidRPr="00325BE7" w:rsidRDefault="00910520" w:rsidP="00325BE7">
    <w:pPr>
      <w:pStyle w:val="ab"/>
      <w:jc w:val="center"/>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20" w:rsidRDefault="00910520">
    <w:pPr>
      <w:pStyle w:val="ab"/>
      <w:jc w:val="center"/>
    </w:pPr>
  </w:p>
  <w:p w:rsidR="00910520" w:rsidRPr="00325BE7" w:rsidRDefault="00910520"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EEB" w:rsidRDefault="000B7EEB" w:rsidP="00E767BC">
      <w:r>
        <w:separator/>
      </w:r>
    </w:p>
  </w:footnote>
  <w:footnote w:type="continuationSeparator" w:id="0">
    <w:p w:rsidR="000B7EEB" w:rsidRDefault="000B7EEB"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20" w:rsidRDefault="00002A4E" w:rsidP="003D7D4D">
    <w:pPr>
      <w:pStyle w:val="a9"/>
      <w:framePr w:wrap="around" w:vAnchor="text" w:hAnchor="margin" w:xAlign="center" w:y="1"/>
      <w:rPr>
        <w:rStyle w:val="ad"/>
      </w:rPr>
    </w:pPr>
    <w:r>
      <w:rPr>
        <w:rStyle w:val="ad"/>
      </w:rPr>
      <w:fldChar w:fldCharType="begin"/>
    </w:r>
    <w:r w:rsidR="00910520">
      <w:rPr>
        <w:rStyle w:val="ad"/>
      </w:rPr>
      <w:instrText xml:space="preserve">PAGE  </w:instrText>
    </w:r>
    <w:r>
      <w:rPr>
        <w:rStyle w:val="ad"/>
      </w:rPr>
      <w:fldChar w:fldCharType="separate"/>
    </w:r>
    <w:r w:rsidR="00910520">
      <w:rPr>
        <w:rStyle w:val="ad"/>
        <w:noProof/>
      </w:rPr>
      <w:t>4</w:t>
    </w:r>
    <w:r>
      <w:rPr>
        <w:rStyle w:val="ad"/>
      </w:rPr>
      <w:fldChar w:fldCharType="end"/>
    </w:r>
  </w:p>
  <w:p w:rsidR="00910520" w:rsidRDefault="0091052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20" w:rsidRDefault="00002A4E">
    <w:pPr>
      <w:pStyle w:val="a9"/>
      <w:jc w:val="center"/>
    </w:pPr>
    <w:r>
      <w:fldChar w:fldCharType="begin"/>
    </w:r>
    <w:r w:rsidR="00910520">
      <w:instrText xml:space="preserve"> PAGE   \* MERGEFORMAT </w:instrText>
    </w:r>
    <w:r>
      <w:fldChar w:fldCharType="separate"/>
    </w:r>
    <w:r w:rsidR="00F54F85">
      <w:rPr>
        <w:noProof/>
      </w:rPr>
      <w:t>9</w:t>
    </w:r>
    <w:r>
      <w:fldChar w:fldCharType="end"/>
    </w:r>
  </w:p>
  <w:p w:rsidR="00910520" w:rsidRDefault="009105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8BF3855"/>
    <w:multiLevelType w:val="hybridMultilevel"/>
    <w:tmpl w:val="AAE0EACC"/>
    <w:lvl w:ilvl="0" w:tplc="87A2F69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437B0B8F"/>
    <w:multiLevelType w:val="hybridMultilevel"/>
    <w:tmpl w:val="51023526"/>
    <w:lvl w:ilvl="0" w:tplc="04190011">
      <w:start w:val="1"/>
      <w:numFmt w:val="decimal"/>
      <w:lvlText w:val="%1)"/>
      <w:lvlJc w:val="left"/>
      <w:pPr>
        <w:ind w:left="1440" w:hanging="360"/>
      </w:pPr>
    </w:lvl>
    <w:lvl w:ilvl="1" w:tplc="04190011">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56996E94"/>
    <w:multiLevelType w:val="hybridMultilevel"/>
    <w:tmpl w:val="E4B6BAEA"/>
    <w:lvl w:ilvl="0" w:tplc="256632D0">
      <w:start w:val="4"/>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0">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6E20119D"/>
    <w:multiLevelType w:val="hybridMultilevel"/>
    <w:tmpl w:val="2D0EFAA6"/>
    <w:lvl w:ilvl="0" w:tplc="4670B8BA">
      <w:start w:val="1"/>
      <w:numFmt w:val="decimal"/>
      <w:lvlText w:val="%1."/>
      <w:lvlJc w:val="left"/>
      <w:pPr>
        <w:ind w:left="360" w:hanging="360"/>
      </w:pPr>
      <w:rPr>
        <w:rFonts w:hint="default"/>
        <w:color w:val="auto"/>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D5E4D46"/>
    <w:multiLevelType w:val="hybridMultilevel"/>
    <w:tmpl w:val="4B72C78A"/>
    <w:lvl w:ilvl="0" w:tplc="33966C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5"/>
  </w:num>
  <w:num w:numId="3">
    <w:abstractNumId w:val="6"/>
  </w:num>
  <w:num w:numId="4">
    <w:abstractNumId w:val="9"/>
  </w:num>
  <w:num w:numId="5">
    <w:abstractNumId w:val="1"/>
  </w:num>
  <w:num w:numId="6">
    <w:abstractNumId w:val="0"/>
  </w:num>
  <w:num w:numId="7">
    <w:abstractNumId w:val="8"/>
  </w:num>
  <w:num w:numId="8">
    <w:abstractNumId w:val="10"/>
  </w:num>
  <w:num w:numId="9">
    <w:abstractNumId w:val="12"/>
  </w:num>
  <w:num w:numId="10">
    <w:abstractNumId w:val="3"/>
  </w:num>
  <w:num w:numId="11">
    <w:abstractNumId w:val="13"/>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FBB"/>
    <w:rsid w:val="00000EAC"/>
    <w:rsid w:val="00000F61"/>
    <w:rsid w:val="000023E9"/>
    <w:rsid w:val="00002905"/>
    <w:rsid w:val="00002A4E"/>
    <w:rsid w:val="00005944"/>
    <w:rsid w:val="00005DD8"/>
    <w:rsid w:val="00007102"/>
    <w:rsid w:val="00012266"/>
    <w:rsid w:val="00015B6C"/>
    <w:rsid w:val="00015E62"/>
    <w:rsid w:val="00023C0F"/>
    <w:rsid w:val="00024D40"/>
    <w:rsid w:val="00032239"/>
    <w:rsid w:val="00035FA0"/>
    <w:rsid w:val="0006060F"/>
    <w:rsid w:val="0006092D"/>
    <w:rsid w:val="0006144D"/>
    <w:rsid w:val="00067DEB"/>
    <w:rsid w:val="00074C2F"/>
    <w:rsid w:val="00091079"/>
    <w:rsid w:val="000A71EE"/>
    <w:rsid w:val="000B7EEB"/>
    <w:rsid w:val="000D212E"/>
    <w:rsid w:val="000D3775"/>
    <w:rsid w:val="000D3F3C"/>
    <w:rsid w:val="000D6259"/>
    <w:rsid w:val="000E178D"/>
    <w:rsid w:val="000E3114"/>
    <w:rsid w:val="000F2930"/>
    <w:rsid w:val="000F74FB"/>
    <w:rsid w:val="00102A76"/>
    <w:rsid w:val="00103D81"/>
    <w:rsid w:val="00106D6A"/>
    <w:rsid w:val="00112194"/>
    <w:rsid w:val="001166A3"/>
    <w:rsid w:val="00124950"/>
    <w:rsid w:val="00132313"/>
    <w:rsid w:val="0015008C"/>
    <w:rsid w:val="00150E9A"/>
    <w:rsid w:val="00151DD7"/>
    <w:rsid w:val="001534E0"/>
    <w:rsid w:val="00172884"/>
    <w:rsid w:val="001751CC"/>
    <w:rsid w:val="001779F0"/>
    <w:rsid w:val="00186725"/>
    <w:rsid w:val="00187F83"/>
    <w:rsid w:val="00193460"/>
    <w:rsid w:val="001A0C1F"/>
    <w:rsid w:val="001A2D2E"/>
    <w:rsid w:val="001B3A3E"/>
    <w:rsid w:val="001B4EC9"/>
    <w:rsid w:val="001C0D8E"/>
    <w:rsid w:val="001D2A38"/>
    <w:rsid w:val="001E331B"/>
    <w:rsid w:val="001E37D7"/>
    <w:rsid w:val="001E4E4A"/>
    <w:rsid w:val="001E6C0F"/>
    <w:rsid w:val="001E76A1"/>
    <w:rsid w:val="00202C0C"/>
    <w:rsid w:val="002070F3"/>
    <w:rsid w:val="0021131D"/>
    <w:rsid w:val="00217389"/>
    <w:rsid w:val="00220862"/>
    <w:rsid w:val="002235F5"/>
    <w:rsid w:val="00232F82"/>
    <w:rsid w:val="0023478F"/>
    <w:rsid w:val="00235281"/>
    <w:rsid w:val="0024353A"/>
    <w:rsid w:val="00251B7B"/>
    <w:rsid w:val="00252140"/>
    <w:rsid w:val="0025387B"/>
    <w:rsid w:val="00265293"/>
    <w:rsid w:val="0026548A"/>
    <w:rsid w:val="00270168"/>
    <w:rsid w:val="00273E92"/>
    <w:rsid w:val="002957B9"/>
    <w:rsid w:val="002964A2"/>
    <w:rsid w:val="002A4DC8"/>
    <w:rsid w:val="002B29D7"/>
    <w:rsid w:val="002B2DEE"/>
    <w:rsid w:val="002D52C4"/>
    <w:rsid w:val="002E2425"/>
    <w:rsid w:val="002E48F8"/>
    <w:rsid w:val="002F6B44"/>
    <w:rsid w:val="002F7ED4"/>
    <w:rsid w:val="003067A6"/>
    <w:rsid w:val="003215A7"/>
    <w:rsid w:val="003215FB"/>
    <w:rsid w:val="00325BE7"/>
    <w:rsid w:val="0033014A"/>
    <w:rsid w:val="00334500"/>
    <w:rsid w:val="0034379C"/>
    <w:rsid w:val="0034514D"/>
    <w:rsid w:val="00345E55"/>
    <w:rsid w:val="00350FB0"/>
    <w:rsid w:val="003534D1"/>
    <w:rsid w:val="00360173"/>
    <w:rsid w:val="00377448"/>
    <w:rsid w:val="003A23DF"/>
    <w:rsid w:val="003A334A"/>
    <w:rsid w:val="003A387B"/>
    <w:rsid w:val="003A5812"/>
    <w:rsid w:val="003B0371"/>
    <w:rsid w:val="003B1A54"/>
    <w:rsid w:val="003B53B6"/>
    <w:rsid w:val="003C48DA"/>
    <w:rsid w:val="003C6F90"/>
    <w:rsid w:val="003D0855"/>
    <w:rsid w:val="003D2293"/>
    <w:rsid w:val="003D7D4D"/>
    <w:rsid w:val="003E1A28"/>
    <w:rsid w:val="003E76FB"/>
    <w:rsid w:val="003F0CC0"/>
    <w:rsid w:val="003F1CB0"/>
    <w:rsid w:val="00403EFA"/>
    <w:rsid w:val="004109A6"/>
    <w:rsid w:val="0041773A"/>
    <w:rsid w:val="00420F9F"/>
    <w:rsid w:val="00440A59"/>
    <w:rsid w:val="00441CBA"/>
    <w:rsid w:val="00442FA0"/>
    <w:rsid w:val="0044582E"/>
    <w:rsid w:val="004526A7"/>
    <w:rsid w:val="004558F0"/>
    <w:rsid w:val="00455FB9"/>
    <w:rsid w:val="00462AB8"/>
    <w:rsid w:val="00473159"/>
    <w:rsid w:val="004734C5"/>
    <w:rsid w:val="0047656E"/>
    <w:rsid w:val="00493B38"/>
    <w:rsid w:val="004973BE"/>
    <w:rsid w:val="004A1F83"/>
    <w:rsid w:val="004A29EE"/>
    <w:rsid w:val="004B045F"/>
    <w:rsid w:val="004C0949"/>
    <w:rsid w:val="004C1A7C"/>
    <w:rsid w:val="004C5CAF"/>
    <w:rsid w:val="004C61A1"/>
    <w:rsid w:val="004D20A8"/>
    <w:rsid w:val="004D4DF6"/>
    <w:rsid w:val="004D79A0"/>
    <w:rsid w:val="004F54C4"/>
    <w:rsid w:val="005018C9"/>
    <w:rsid w:val="00501A9C"/>
    <w:rsid w:val="005022AE"/>
    <w:rsid w:val="00510670"/>
    <w:rsid w:val="0051566C"/>
    <w:rsid w:val="00515845"/>
    <w:rsid w:val="005179CD"/>
    <w:rsid w:val="00525A18"/>
    <w:rsid w:val="00535ECB"/>
    <w:rsid w:val="00543759"/>
    <w:rsid w:val="005446BB"/>
    <w:rsid w:val="00547C04"/>
    <w:rsid w:val="00555537"/>
    <w:rsid w:val="00555E39"/>
    <w:rsid w:val="00561BFF"/>
    <w:rsid w:val="00563EFD"/>
    <w:rsid w:val="00564979"/>
    <w:rsid w:val="00565655"/>
    <w:rsid w:val="00575A1B"/>
    <w:rsid w:val="00580588"/>
    <w:rsid w:val="00593515"/>
    <w:rsid w:val="0059380B"/>
    <w:rsid w:val="00595A5E"/>
    <w:rsid w:val="005970B4"/>
    <w:rsid w:val="005B41C7"/>
    <w:rsid w:val="005B5FDA"/>
    <w:rsid w:val="005B78AF"/>
    <w:rsid w:val="005D067B"/>
    <w:rsid w:val="005D2EBB"/>
    <w:rsid w:val="006012A6"/>
    <w:rsid w:val="006109EF"/>
    <w:rsid w:val="006140A6"/>
    <w:rsid w:val="00614D46"/>
    <w:rsid w:val="00624D15"/>
    <w:rsid w:val="00633234"/>
    <w:rsid w:val="00644835"/>
    <w:rsid w:val="00656B35"/>
    <w:rsid w:val="00657FF2"/>
    <w:rsid w:val="00663883"/>
    <w:rsid w:val="00683386"/>
    <w:rsid w:val="0068358E"/>
    <w:rsid w:val="00686206"/>
    <w:rsid w:val="006A3BDE"/>
    <w:rsid w:val="006B32B8"/>
    <w:rsid w:val="006B421B"/>
    <w:rsid w:val="006B4F71"/>
    <w:rsid w:val="006C3C8E"/>
    <w:rsid w:val="006D121B"/>
    <w:rsid w:val="006D257E"/>
    <w:rsid w:val="006D60AA"/>
    <w:rsid w:val="006E269C"/>
    <w:rsid w:val="006E3CE5"/>
    <w:rsid w:val="006F0CAF"/>
    <w:rsid w:val="00702010"/>
    <w:rsid w:val="00707CF4"/>
    <w:rsid w:val="00707F98"/>
    <w:rsid w:val="00721795"/>
    <w:rsid w:val="00726DC6"/>
    <w:rsid w:val="00732A31"/>
    <w:rsid w:val="0074034A"/>
    <w:rsid w:val="00743916"/>
    <w:rsid w:val="00745C99"/>
    <w:rsid w:val="007502EF"/>
    <w:rsid w:val="00756587"/>
    <w:rsid w:val="007566E5"/>
    <w:rsid w:val="00762FBB"/>
    <w:rsid w:val="00771761"/>
    <w:rsid w:val="00772F6B"/>
    <w:rsid w:val="00775F44"/>
    <w:rsid w:val="00782DA6"/>
    <w:rsid w:val="00792DCC"/>
    <w:rsid w:val="007956BE"/>
    <w:rsid w:val="007A5F79"/>
    <w:rsid w:val="007B1BBA"/>
    <w:rsid w:val="007C3D9D"/>
    <w:rsid w:val="007D05E4"/>
    <w:rsid w:val="007D10C0"/>
    <w:rsid w:val="007D32C9"/>
    <w:rsid w:val="007E2320"/>
    <w:rsid w:val="007E7737"/>
    <w:rsid w:val="007F1F0C"/>
    <w:rsid w:val="00816447"/>
    <w:rsid w:val="008200E0"/>
    <w:rsid w:val="00822418"/>
    <w:rsid w:val="0083110B"/>
    <w:rsid w:val="00844951"/>
    <w:rsid w:val="008459C3"/>
    <w:rsid w:val="00846854"/>
    <w:rsid w:val="008536D1"/>
    <w:rsid w:val="0085629A"/>
    <w:rsid w:val="00856942"/>
    <w:rsid w:val="00857017"/>
    <w:rsid w:val="00861077"/>
    <w:rsid w:val="00870A1C"/>
    <w:rsid w:val="00877EFF"/>
    <w:rsid w:val="008802B1"/>
    <w:rsid w:val="00880643"/>
    <w:rsid w:val="00883980"/>
    <w:rsid w:val="008B5B1D"/>
    <w:rsid w:val="008C042F"/>
    <w:rsid w:val="008D4B79"/>
    <w:rsid w:val="008D6CD4"/>
    <w:rsid w:val="008E1272"/>
    <w:rsid w:val="008E2E9B"/>
    <w:rsid w:val="008E58CF"/>
    <w:rsid w:val="008F15C1"/>
    <w:rsid w:val="008F3CE3"/>
    <w:rsid w:val="008F3EC1"/>
    <w:rsid w:val="008F76EE"/>
    <w:rsid w:val="00907852"/>
    <w:rsid w:val="00910520"/>
    <w:rsid w:val="00911C70"/>
    <w:rsid w:val="009168CA"/>
    <w:rsid w:val="00925003"/>
    <w:rsid w:val="00925A7A"/>
    <w:rsid w:val="00933AAC"/>
    <w:rsid w:val="009351AC"/>
    <w:rsid w:val="0093558B"/>
    <w:rsid w:val="009400C9"/>
    <w:rsid w:val="009402AD"/>
    <w:rsid w:val="00940863"/>
    <w:rsid w:val="00957745"/>
    <w:rsid w:val="00961EEB"/>
    <w:rsid w:val="00961FD6"/>
    <w:rsid w:val="00965A59"/>
    <w:rsid w:val="00966BCB"/>
    <w:rsid w:val="009720E0"/>
    <w:rsid w:val="0097213E"/>
    <w:rsid w:val="009733FA"/>
    <w:rsid w:val="0097445C"/>
    <w:rsid w:val="009749CD"/>
    <w:rsid w:val="00981501"/>
    <w:rsid w:val="00981949"/>
    <w:rsid w:val="009869CF"/>
    <w:rsid w:val="009A2FB9"/>
    <w:rsid w:val="009B10D2"/>
    <w:rsid w:val="009C53B7"/>
    <w:rsid w:val="009D4A3C"/>
    <w:rsid w:val="009E5338"/>
    <w:rsid w:val="009E7D8A"/>
    <w:rsid w:val="009F1FB5"/>
    <w:rsid w:val="009F5C84"/>
    <w:rsid w:val="009F6FD8"/>
    <w:rsid w:val="00A01392"/>
    <w:rsid w:val="00A10480"/>
    <w:rsid w:val="00A24097"/>
    <w:rsid w:val="00A240F5"/>
    <w:rsid w:val="00A31154"/>
    <w:rsid w:val="00A33E9C"/>
    <w:rsid w:val="00A37854"/>
    <w:rsid w:val="00A43BD9"/>
    <w:rsid w:val="00A44E76"/>
    <w:rsid w:val="00A5346D"/>
    <w:rsid w:val="00A53AEA"/>
    <w:rsid w:val="00A541FD"/>
    <w:rsid w:val="00A55D69"/>
    <w:rsid w:val="00A643D2"/>
    <w:rsid w:val="00A727CD"/>
    <w:rsid w:val="00A73ACA"/>
    <w:rsid w:val="00A94CA9"/>
    <w:rsid w:val="00A970BC"/>
    <w:rsid w:val="00AA3894"/>
    <w:rsid w:val="00AB52E4"/>
    <w:rsid w:val="00AC15A9"/>
    <w:rsid w:val="00AC603F"/>
    <w:rsid w:val="00AD4E00"/>
    <w:rsid w:val="00AD648C"/>
    <w:rsid w:val="00AE54A0"/>
    <w:rsid w:val="00B04196"/>
    <w:rsid w:val="00B0597C"/>
    <w:rsid w:val="00B16170"/>
    <w:rsid w:val="00B16AE0"/>
    <w:rsid w:val="00B228F3"/>
    <w:rsid w:val="00B24608"/>
    <w:rsid w:val="00B30615"/>
    <w:rsid w:val="00B33EBD"/>
    <w:rsid w:val="00B4418E"/>
    <w:rsid w:val="00B470D1"/>
    <w:rsid w:val="00B520A9"/>
    <w:rsid w:val="00B546F7"/>
    <w:rsid w:val="00B54FBD"/>
    <w:rsid w:val="00B60DC7"/>
    <w:rsid w:val="00B66189"/>
    <w:rsid w:val="00B76978"/>
    <w:rsid w:val="00B84E3A"/>
    <w:rsid w:val="00B86B38"/>
    <w:rsid w:val="00B87ABF"/>
    <w:rsid w:val="00BA6A2B"/>
    <w:rsid w:val="00BB13B0"/>
    <w:rsid w:val="00BB1EAD"/>
    <w:rsid w:val="00BC0A1C"/>
    <w:rsid w:val="00BC1F94"/>
    <w:rsid w:val="00BD183B"/>
    <w:rsid w:val="00BD2B38"/>
    <w:rsid w:val="00BD704D"/>
    <w:rsid w:val="00BE6CED"/>
    <w:rsid w:val="00C04BC8"/>
    <w:rsid w:val="00C04CA3"/>
    <w:rsid w:val="00C05315"/>
    <w:rsid w:val="00C05A5F"/>
    <w:rsid w:val="00C06304"/>
    <w:rsid w:val="00C12DEB"/>
    <w:rsid w:val="00C167AA"/>
    <w:rsid w:val="00C23E20"/>
    <w:rsid w:val="00C2440E"/>
    <w:rsid w:val="00C26EAC"/>
    <w:rsid w:val="00C32ACD"/>
    <w:rsid w:val="00C36160"/>
    <w:rsid w:val="00C42AAB"/>
    <w:rsid w:val="00C43399"/>
    <w:rsid w:val="00C444B7"/>
    <w:rsid w:val="00C45B90"/>
    <w:rsid w:val="00C46F85"/>
    <w:rsid w:val="00C52169"/>
    <w:rsid w:val="00C5350B"/>
    <w:rsid w:val="00C6206C"/>
    <w:rsid w:val="00C94DF8"/>
    <w:rsid w:val="00C95D7C"/>
    <w:rsid w:val="00CA506E"/>
    <w:rsid w:val="00CA76B1"/>
    <w:rsid w:val="00CB03B1"/>
    <w:rsid w:val="00CB1686"/>
    <w:rsid w:val="00CB1E03"/>
    <w:rsid w:val="00CC037C"/>
    <w:rsid w:val="00CC7FDC"/>
    <w:rsid w:val="00CE10A8"/>
    <w:rsid w:val="00CE3A74"/>
    <w:rsid w:val="00CE55B6"/>
    <w:rsid w:val="00CF2FF4"/>
    <w:rsid w:val="00D00C7B"/>
    <w:rsid w:val="00D03A49"/>
    <w:rsid w:val="00D0737F"/>
    <w:rsid w:val="00D076FF"/>
    <w:rsid w:val="00D21684"/>
    <w:rsid w:val="00D23FE2"/>
    <w:rsid w:val="00D26EA8"/>
    <w:rsid w:val="00D42D21"/>
    <w:rsid w:val="00D4433F"/>
    <w:rsid w:val="00D51775"/>
    <w:rsid w:val="00D5324C"/>
    <w:rsid w:val="00D53807"/>
    <w:rsid w:val="00D570D2"/>
    <w:rsid w:val="00D60F11"/>
    <w:rsid w:val="00D7332B"/>
    <w:rsid w:val="00D81EC6"/>
    <w:rsid w:val="00D85B78"/>
    <w:rsid w:val="00D92426"/>
    <w:rsid w:val="00D93F88"/>
    <w:rsid w:val="00DA125D"/>
    <w:rsid w:val="00DA625C"/>
    <w:rsid w:val="00DC132A"/>
    <w:rsid w:val="00DC48AD"/>
    <w:rsid w:val="00DC510D"/>
    <w:rsid w:val="00DC756D"/>
    <w:rsid w:val="00DE2BAF"/>
    <w:rsid w:val="00DE491D"/>
    <w:rsid w:val="00DF1E30"/>
    <w:rsid w:val="00DF79BD"/>
    <w:rsid w:val="00E01907"/>
    <w:rsid w:val="00E01C15"/>
    <w:rsid w:val="00E0393A"/>
    <w:rsid w:val="00E137CD"/>
    <w:rsid w:val="00E210FD"/>
    <w:rsid w:val="00E275D2"/>
    <w:rsid w:val="00E47591"/>
    <w:rsid w:val="00E536CE"/>
    <w:rsid w:val="00E70FE3"/>
    <w:rsid w:val="00E724D1"/>
    <w:rsid w:val="00E767BC"/>
    <w:rsid w:val="00E863D2"/>
    <w:rsid w:val="00E8689D"/>
    <w:rsid w:val="00EA0D4B"/>
    <w:rsid w:val="00EA30D8"/>
    <w:rsid w:val="00EA4C9F"/>
    <w:rsid w:val="00EB714A"/>
    <w:rsid w:val="00EC010C"/>
    <w:rsid w:val="00EC01C3"/>
    <w:rsid w:val="00EC1818"/>
    <w:rsid w:val="00ED3289"/>
    <w:rsid w:val="00ED7F4D"/>
    <w:rsid w:val="00EE2901"/>
    <w:rsid w:val="00EE7D32"/>
    <w:rsid w:val="00EF19BD"/>
    <w:rsid w:val="00EF6912"/>
    <w:rsid w:val="00EF7257"/>
    <w:rsid w:val="00F120B8"/>
    <w:rsid w:val="00F1393B"/>
    <w:rsid w:val="00F14444"/>
    <w:rsid w:val="00F15136"/>
    <w:rsid w:val="00F2132D"/>
    <w:rsid w:val="00F2745D"/>
    <w:rsid w:val="00F44557"/>
    <w:rsid w:val="00F52994"/>
    <w:rsid w:val="00F54F85"/>
    <w:rsid w:val="00F604B7"/>
    <w:rsid w:val="00F60F16"/>
    <w:rsid w:val="00F62FB6"/>
    <w:rsid w:val="00F6428B"/>
    <w:rsid w:val="00F8471A"/>
    <w:rsid w:val="00F84C6A"/>
    <w:rsid w:val="00F86663"/>
    <w:rsid w:val="00F86D8C"/>
    <w:rsid w:val="00FA176F"/>
    <w:rsid w:val="00FB2AEF"/>
    <w:rsid w:val="00FB4D2E"/>
    <w:rsid w:val="00FB506D"/>
    <w:rsid w:val="00FB56D1"/>
    <w:rsid w:val="00FC459D"/>
    <w:rsid w:val="00FD6C3A"/>
    <w:rsid w:val="00FF05FE"/>
    <w:rsid w:val="00FF50BF"/>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Прямая со стрелкой 65"/>
        <o:r id="V:Rule2" type="connector" idref="#Прямая со стрелкой 66"/>
        <o:r id="V:Rule3" type="connector" idref="#Прямая со стрелкой 73"/>
        <o:r id="V:Rule4" type="connector" idref="#Прямая со стрелкой 79"/>
        <o:r id="V:Rule5" type="connector" idref="#Прямая со стрелкой 30"/>
        <o:r id="V:Rule6" type="connector" idref="#Прямая со стрелкой 89"/>
        <o:r id="V:Rule7" type="connector" idref="#Прямая со стрелкой 31"/>
        <o:r id="V:Rule8" type="connector" idref="#Прямая со стрелкой 77"/>
        <o:r id="V:Rule9" type="connector" idref="#Прямая со стрелкой 90"/>
        <o:r id="V:Rule10" type="connector" idref="#Прямая со стрелкой 8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2A4E"/>
    <w:rPr>
      <w:sz w:val="24"/>
      <w:szCs w:val="24"/>
    </w:rPr>
  </w:style>
  <w:style w:type="paragraph" w:styleId="1">
    <w:name w:val="heading 1"/>
    <w:basedOn w:val="a"/>
    <w:next w:val="a"/>
    <w:link w:val="10"/>
    <w:qFormat/>
    <w:rsid w:val="00002A4E"/>
    <w:pPr>
      <w:keepNext/>
      <w:outlineLvl w:val="0"/>
    </w:pPr>
    <w:rPr>
      <w:sz w:val="28"/>
    </w:rPr>
  </w:style>
  <w:style w:type="paragraph" w:styleId="2">
    <w:name w:val="heading 2"/>
    <w:basedOn w:val="a"/>
    <w:next w:val="a"/>
    <w:qFormat/>
    <w:rsid w:val="00002A4E"/>
    <w:pPr>
      <w:keepNext/>
      <w:ind w:firstLine="567"/>
      <w:jc w:val="both"/>
      <w:outlineLvl w:val="1"/>
    </w:pPr>
    <w:rPr>
      <w:b/>
      <w:bCs/>
      <w:sz w:val="28"/>
    </w:rPr>
  </w:style>
  <w:style w:type="paragraph" w:styleId="3">
    <w:name w:val="heading 3"/>
    <w:basedOn w:val="a"/>
    <w:next w:val="a"/>
    <w:qFormat/>
    <w:rsid w:val="00002A4E"/>
    <w:pPr>
      <w:keepNext/>
      <w:jc w:val="center"/>
      <w:outlineLvl w:val="2"/>
    </w:pPr>
    <w:rPr>
      <w:sz w:val="28"/>
    </w:rPr>
  </w:style>
  <w:style w:type="paragraph" w:styleId="4">
    <w:name w:val="heading 4"/>
    <w:basedOn w:val="a"/>
    <w:next w:val="a"/>
    <w:link w:val="40"/>
    <w:qFormat/>
    <w:rsid w:val="00002A4E"/>
    <w:pPr>
      <w:keepNext/>
      <w:ind w:firstLine="6120"/>
      <w:outlineLvl w:val="3"/>
    </w:pPr>
    <w:rPr>
      <w:b/>
      <w:bCs/>
      <w:sz w:val="28"/>
    </w:rPr>
  </w:style>
  <w:style w:type="paragraph" w:styleId="5">
    <w:name w:val="heading 5"/>
    <w:basedOn w:val="a"/>
    <w:next w:val="a"/>
    <w:qFormat/>
    <w:rsid w:val="00002A4E"/>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02A4E"/>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555537"/>
    <w:rPr>
      <w:sz w:val="28"/>
      <w:szCs w:val="24"/>
    </w:rPr>
  </w:style>
  <w:style w:type="paragraph" w:styleId="af1">
    <w:name w:val="List Paragraph"/>
    <w:basedOn w:val="a"/>
    <w:uiPriority w:val="34"/>
    <w:qFormat/>
    <w:rsid w:val="007C3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outlineLvl w:val="0"/>
    </w:pPr>
    <w:rPr>
      <w:sz w:val="28"/>
      <w:lang w:val="x-none" w:eastAsia="x-none"/>
    </w:rPr>
  </w:style>
  <w:style w:type="paragraph" w:styleId="2">
    <w:name w:val="heading 2"/>
    <w:basedOn w:val="a"/>
    <w:next w:val="a"/>
    <w:qFormat/>
    <w:pPr>
      <w:keepNext/>
      <w:ind w:firstLine="567"/>
      <w:jc w:val="both"/>
      <w:outlineLvl w:val="1"/>
    </w:pPr>
    <w:rPr>
      <w:b/>
      <w:bCs/>
      <w:sz w:val="28"/>
    </w:rPr>
  </w:style>
  <w:style w:type="paragraph" w:styleId="3">
    <w:name w:val="heading 3"/>
    <w:basedOn w:val="a"/>
    <w:next w:val="a"/>
    <w:qFormat/>
    <w:pPr>
      <w:keepNext/>
      <w:jc w:val="center"/>
      <w:outlineLvl w:val="2"/>
    </w:pPr>
    <w:rPr>
      <w:sz w:val="28"/>
    </w:rPr>
  </w:style>
  <w:style w:type="paragraph" w:styleId="4">
    <w:name w:val="heading 4"/>
    <w:basedOn w:val="a"/>
    <w:next w:val="a"/>
    <w:link w:val="40"/>
    <w:qFormat/>
    <w:pPr>
      <w:keepNext/>
      <w:ind w:firstLine="6120"/>
      <w:outlineLvl w:val="3"/>
    </w:pPr>
    <w:rPr>
      <w:b/>
      <w:bCs/>
      <w:sz w:val="28"/>
      <w:lang w:val="x-none" w:eastAsia="x-none"/>
    </w:rPr>
  </w:style>
  <w:style w:type="paragraph" w:styleId="5">
    <w:name w:val="heading 5"/>
    <w:basedOn w:val="a"/>
    <w:next w:val="a"/>
    <w:qFormat/>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lang w:val="x-none" w:eastAsia="x-none"/>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rPr>
      <w:lang w:val="x-none" w:eastAsia="x-none"/>
    </w:r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rPr>
      <w:lang w:val="x-none" w:eastAsia="x-none"/>
    </w:r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rPr>
      <w:lang w:val="x-none" w:eastAsia="x-none"/>
    </w:r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555537"/>
    <w:rPr>
      <w:sz w:val="28"/>
      <w:szCs w:val="24"/>
    </w:rPr>
  </w:style>
  <w:style w:type="paragraph" w:styleId="af1">
    <w:name w:val="List Paragraph"/>
    <w:basedOn w:val="a"/>
    <w:uiPriority w:val="34"/>
    <w:qFormat/>
    <w:rsid w:val="007C3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542664846">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http://adilet.zan.kz/kaz/docs/P1400000538" TargetMode="External"/><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46119-B1F1-4BF3-8087-6471F75C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1975</Words>
  <Characters>11259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13208</CharactersWithSpaces>
  <SharedDoc>false</SharedDoc>
  <HLinks>
    <vt:vector size="6" baseType="variant">
      <vt:variant>
        <vt:i4>6488188</vt:i4>
      </vt:variant>
      <vt:variant>
        <vt:i4>0</vt:i4>
      </vt:variant>
      <vt:variant>
        <vt:i4>0</vt:i4>
      </vt:variant>
      <vt:variant>
        <vt:i4>5</vt:i4>
      </vt:variant>
      <vt:variant>
        <vt:lpwstr>http://adilet.zan.kz/kaz/docs/P1400000538</vt:lpwstr>
      </vt:variant>
      <vt:variant>
        <vt:lpwstr>z59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creator>SKEN</dc:creator>
  <cp:lastModifiedBy>*</cp:lastModifiedBy>
  <cp:revision>5</cp:revision>
  <cp:lastPrinted>2015-07-28T16:07:00Z</cp:lastPrinted>
  <dcterms:created xsi:type="dcterms:W3CDTF">2015-08-07T11:48:00Z</dcterms:created>
  <dcterms:modified xsi:type="dcterms:W3CDTF">2015-08-19T12:16:00Z</dcterms:modified>
</cp:coreProperties>
</file>