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B6" w:rsidRPr="001C1773" w:rsidRDefault="005C6DB6" w:rsidP="005C6DB6">
      <w:pPr>
        <w:spacing w:after="0" w:line="240" w:lineRule="auto"/>
        <w:jc w:val="right"/>
        <w:rPr>
          <w:rFonts w:ascii="Times New Roman" w:hAnsi="Times New Roman" w:cs="Times New Roman"/>
          <w:sz w:val="28"/>
          <w:szCs w:val="28"/>
          <w:lang w:val="ru-RU"/>
        </w:rPr>
      </w:pPr>
      <w:r w:rsidRPr="001C1773">
        <w:rPr>
          <w:rFonts w:ascii="Times New Roman" w:hAnsi="Times New Roman" w:cs="Times New Roman"/>
          <w:color w:val="000000"/>
          <w:sz w:val="28"/>
          <w:szCs w:val="28"/>
          <w:lang w:val="ru-RU"/>
        </w:rPr>
        <w:t xml:space="preserve">  </w:t>
      </w:r>
      <w:bookmarkStart w:id="0" w:name="z50"/>
      <w:r w:rsidRPr="001C1773">
        <w:rPr>
          <w:rFonts w:ascii="Times New Roman" w:hAnsi="Times New Roman" w:cs="Times New Roman"/>
          <w:color w:val="000000"/>
          <w:sz w:val="28"/>
          <w:szCs w:val="28"/>
          <w:lang w:val="ru-RU"/>
        </w:rPr>
        <w:t>Қазақстан Республикасы</w:t>
      </w:r>
      <w:proofErr w:type="gramStart"/>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Б</w:t>
      </w:r>
      <w:proofErr w:type="gramEnd"/>
      <w:r w:rsidRPr="001C1773">
        <w:rPr>
          <w:rFonts w:ascii="Times New Roman" w:hAnsi="Times New Roman" w:cs="Times New Roman"/>
          <w:color w:val="000000"/>
          <w:sz w:val="28"/>
          <w:szCs w:val="28"/>
          <w:lang w:val="ru-RU"/>
        </w:rPr>
        <w:t>ілім және ғылым министрінің</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 xml:space="preserve"> 2015 жылғы 7 сәуірдегі </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 xml:space="preserve"> № 170 бұйрығына</w:t>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 xml:space="preserve"> 2-қосымша</w:t>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w:t>
      </w:r>
    </w:p>
    <w:p w:rsidR="005C6DB6" w:rsidRPr="001C1773" w:rsidRDefault="005C6DB6" w:rsidP="005C6DB6">
      <w:pPr>
        <w:spacing w:after="0" w:line="240" w:lineRule="auto"/>
        <w:rPr>
          <w:rFonts w:ascii="Times New Roman" w:hAnsi="Times New Roman" w:cs="Times New Roman"/>
          <w:sz w:val="28"/>
          <w:szCs w:val="28"/>
          <w:lang w:val="ru-RU"/>
        </w:rPr>
      </w:pPr>
      <w:bookmarkStart w:id="1" w:name="z51"/>
      <w:bookmarkEnd w:id="0"/>
      <w:r w:rsidRPr="001C1773">
        <w:rPr>
          <w:rFonts w:ascii="Times New Roman" w:hAnsi="Times New Roman" w:cs="Times New Roman"/>
          <w:b/>
          <w:color w:val="000000"/>
          <w:sz w:val="28"/>
          <w:szCs w:val="28"/>
          <w:lang w:val="ru-RU"/>
        </w:rPr>
        <w:t xml:space="preserve">   «Орта білім беретін үздік ұйым» грантын тағайындау конкурсына қатысу үшін құжаттарды қабылдау» мемлекеттік </w:t>
      </w:r>
      <w:proofErr w:type="gramStart"/>
      <w:r w:rsidRPr="001C1773">
        <w:rPr>
          <w:rFonts w:ascii="Times New Roman" w:hAnsi="Times New Roman" w:cs="Times New Roman"/>
          <w:b/>
          <w:color w:val="000000"/>
          <w:sz w:val="28"/>
          <w:szCs w:val="28"/>
          <w:lang w:val="ru-RU"/>
        </w:rPr>
        <w:t>к</w:t>
      </w:r>
      <w:proofErr w:type="gramEnd"/>
      <w:r w:rsidRPr="001C1773">
        <w:rPr>
          <w:rFonts w:ascii="Times New Roman" w:hAnsi="Times New Roman" w:cs="Times New Roman"/>
          <w:b/>
          <w:color w:val="000000"/>
          <w:sz w:val="28"/>
          <w:szCs w:val="28"/>
          <w:lang w:val="ru-RU"/>
        </w:rPr>
        <w:t>өрсетілетін қызмет стандарты</w:t>
      </w:r>
    </w:p>
    <w:p w:rsidR="005C6DB6" w:rsidRPr="001C1773" w:rsidRDefault="005C6DB6" w:rsidP="005C6DB6">
      <w:pPr>
        <w:spacing w:after="0" w:line="240" w:lineRule="auto"/>
        <w:rPr>
          <w:rFonts w:ascii="Times New Roman" w:hAnsi="Times New Roman" w:cs="Times New Roman"/>
          <w:sz w:val="28"/>
          <w:szCs w:val="28"/>
          <w:lang w:val="ru-RU"/>
        </w:rPr>
      </w:pPr>
      <w:bookmarkStart w:id="2" w:name="z52"/>
      <w:bookmarkEnd w:id="1"/>
      <w:r w:rsidRPr="001C1773">
        <w:rPr>
          <w:rFonts w:ascii="Times New Roman" w:hAnsi="Times New Roman" w:cs="Times New Roman"/>
          <w:b/>
          <w:color w:val="000000"/>
          <w:sz w:val="28"/>
          <w:szCs w:val="28"/>
          <w:lang w:val="ru-RU"/>
        </w:rPr>
        <w:t xml:space="preserve">   1. Жалпы ережелер</w:t>
      </w:r>
    </w:p>
    <w:p w:rsidR="005C6DB6" w:rsidRPr="001C1773" w:rsidRDefault="005C6DB6" w:rsidP="005C6DB6">
      <w:pPr>
        <w:spacing w:after="0" w:line="240" w:lineRule="auto"/>
        <w:rPr>
          <w:rFonts w:ascii="Times New Roman" w:hAnsi="Times New Roman" w:cs="Times New Roman"/>
          <w:sz w:val="28"/>
          <w:szCs w:val="28"/>
          <w:lang w:val="ru-RU"/>
        </w:rPr>
      </w:pPr>
      <w:bookmarkStart w:id="3" w:name="z53"/>
      <w:bookmarkEnd w:id="2"/>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 «Орта білім беретін үздік ұйым» грантын тағайындау конкурсына қатысу үшін құжаттарды қабылдау» 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өрсетілетін қызметі (бұдан әрі – мемлекеттік көрсетілетін қызмет).</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2. 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өрсетілетін қызмет стандартын Қазақстан Республикасы Білім және ғылым министрлігі (бұдан әрі – Министрлік) әзірледі.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3. Мемлекеттік қызметті аудандық, қалалық білім бөлімдері, облыстық білім басқармалары (бұдан ә</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і – көрсетілетін қызметті беруші) көрсетеді.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Өтінішті қабылдау және мемлекеттік қызметті көрсету нәтижесін беру көрсетілетін қызметті берушінің кеңсесі арқылы жүзеге асырылады.</w:t>
      </w:r>
    </w:p>
    <w:p w:rsidR="005C6DB6" w:rsidRPr="001C1773" w:rsidRDefault="005C6DB6" w:rsidP="005C6DB6">
      <w:pPr>
        <w:spacing w:after="0" w:line="240" w:lineRule="auto"/>
        <w:rPr>
          <w:rFonts w:ascii="Times New Roman" w:hAnsi="Times New Roman" w:cs="Times New Roman"/>
          <w:sz w:val="28"/>
          <w:szCs w:val="28"/>
          <w:lang w:val="ru-RU"/>
        </w:rPr>
      </w:pPr>
      <w:bookmarkStart w:id="4" w:name="z56"/>
      <w:bookmarkEnd w:id="3"/>
      <w:r w:rsidRPr="001C1773">
        <w:rPr>
          <w:rFonts w:ascii="Times New Roman" w:hAnsi="Times New Roman" w:cs="Times New Roman"/>
          <w:b/>
          <w:color w:val="000000"/>
          <w:sz w:val="28"/>
          <w:szCs w:val="28"/>
          <w:lang w:val="ru-RU"/>
        </w:rPr>
        <w:t xml:space="preserve">   2. Мемлекеттік қызмет көрсету тәртібі</w:t>
      </w:r>
    </w:p>
    <w:p w:rsidR="005C6DB6" w:rsidRPr="001C1773" w:rsidRDefault="005C6DB6" w:rsidP="005C6DB6">
      <w:pPr>
        <w:spacing w:after="0" w:line="240" w:lineRule="auto"/>
        <w:rPr>
          <w:rFonts w:ascii="Times New Roman" w:hAnsi="Times New Roman" w:cs="Times New Roman"/>
          <w:sz w:val="28"/>
          <w:szCs w:val="28"/>
          <w:lang w:val="ru-RU"/>
        </w:rPr>
      </w:pPr>
      <w:bookmarkStart w:id="5" w:name="z57"/>
      <w:bookmarkEnd w:id="4"/>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4. </w:t>
      </w:r>
      <w:proofErr w:type="gramStart"/>
      <w:r w:rsidRPr="001C1773">
        <w:rPr>
          <w:rFonts w:ascii="Times New Roman" w:hAnsi="Times New Roman" w:cs="Times New Roman"/>
          <w:color w:val="000000"/>
          <w:sz w:val="28"/>
          <w:szCs w:val="28"/>
          <w:lang w:val="ru-RU"/>
        </w:rPr>
        <w:t>Мемлекеттік қызмет көрсету мерзімі: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 құжаттар топтамасы тапсырылған сәттен бастап – 30 (отыз) минут;</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2) құжаттар топтамасын тапсыру үшін күту уақытының барынша ұзақтығы – 15 (он бес) минут;</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3) қызмет көрсету уақытының барынша ұзақтығы – 15 (он бес) минут.</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5.</w:t>
      </w:r>
      <w:proofErr w:type="gramEnd"/>
      <w:r w:rsidRPr="001C1773">
        <w:rPr>
          <w:rFonts w:ascii="Times New Roman" w:hAnsi="Times New Roman" w:cs="Times New Roman"/>
          <w:color w:val="000000"/>
          <w:sz w:val="28"/>
          <w:szCs w:val="28"/>
          <w:lang w:val="ru-RU"/>
        </w:rPr>
        <w:t xml:space="preserve"> Мемлекеттік қызмет көрсету нысаны: қағаз тү</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інде.</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6. Мемлекеттік қызмет көрсету нәтижесі көрсетілетін қызметті беруші өтіні</w:t>
      </w:r>
      <w:proofErr w:type="gramStart"/>
      <w:r w:rsidRPr="001C1773">
        <w:rPr>
          <w:rFonts w:ascii="Times New Roman" w:hAnsi="Times New Roman" w:cs="Times New Roman"/>
          <w:color w:val="000000"/>
          <w:sz w:val="28"/>
          <w:szCs w:val="28"/>
          <w:lang w:val="ru-RU"/>
        </w:rPr>
        <w:t>шт</w:t>
      </w:r>
      <w:proofErr w:type="gramEnd"/>
      <w:r w:rsidRPr="001C1773">
        <w:rPr>
          <w:rFonts w:ascii="Times New Roman" w:hAnsi="Times New Roman" w:cs="Times New Roman"/>
          <w:color w:val="000000"/>
          <w:sz w:val="28"/>
          <w:szCs w:val="28"/>
          <w:lang w:val="ru-RU"/>
        </w:rPr>
        <w:t>і қабылдау нөмірін, күні мен уақытын көрсете отырып, барлық құжаттарды алғаны туралы қолхат береді.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Мемлекеттік қызмет көрсетудің нәтижесінің нысаны: қағаз түрінде.</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7. Мемлекеттік қызмет заңды тұлғаларға (бұдан ә</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і - көрсетілетін қызметті алушы) тегін көрсетіледі.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Өтінішті қабылдау және 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 xml:space="preserve">өрсетілетін қызметтің </w:t>
      </w:r>
      <w:proofErr w:type="gramStart"/>
      <w:r w:rsidRPr="001C1773">
        <w:rPr>
          <w:rFonts w:ascii="Times New Roman" w:hAnsi="Times New Roman" w:cs="Times New Roman"/>
          <w:color w:val="000000"/>
          <w:sz w:val="28"/>
          <w:szCs w:val="28"/>
          <w:lang w:val="ru-RU"/>
        </w:rPr>
        <w:t>нәтижесін беру сағат 13.00-ден 14.30-ға дейінгі түскі үзіліспен сағат 09.00-ден 17.30-ға дейін жүргізіледі.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Мемлекеттік қызмет алдын ала жазылусыз және жеделдетілген қызмет көрсетусіз, кезек күту тәртібімен көрсетіледі.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9.</w:t>
      </w:r>
      <w:proofErr w:type="gramEnd"/>
      <w:r w:rsidRPr="001C1773">
        <w:rPr>
          <w:rFonts w:ascii="Times New Roman" w:hAnsi="Times New Roman" w:cs="Times New Roman"/>
          <w:color w:val="000000"/>
          <w:sz w:val="28"/>
          <w:szCs w:val="28"/>
          <w:lang w:val="ru-RU"/>
        </w:rPr>
        <w:t xml:space="preserve"> Көрсетілетін қызметті алушы (не сен</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мхат бойынша оның өк</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л</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 жүгінген кезде мемлекеттік қызмет көрсету үшін қажетті құжаттар тізбесі: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 </w:t>
      </w:r>
      <w:proofErr w:type="gramStart"/>
      <w:r w:rsidRPr="001C1773">
        <w:rPr>
          <w:rFonts w:ascii="Times New Roman" w:hAnsi="Times New Roman" w:cs="Times New Roman"/>
          <w:color w:val="000000"/>
          <w:sz w:val="28"/>
          <w:szCs w:val="28"/>
          <w:lang w:val="ru-RU"/>
        </w:rPr>
        <w:t>конкурс</w:t>
      </w:r>
      <w:proofErr w:type="gramEnd"/>
      <w:r w:rsidRPr="001C1773">
        <w:rPr>
          <w:rFonts w:ascii="Times New Roman" w:hAnsi="Times New Roman" w:cs="Times New Roman"/>
          <w:color w:val="000000"/>
          <w:sz w:val="28"/>
          <w:szCs w:val="28"/>
          <w:lang w:val="ru-RU"/>
        </w:rPr>
        <w:t>қа қатысу туралы өтініш (еркін нысанда);</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2) осы стандарттың қосымшасында көрсетілген конкурсқа қатысу критерийлеріне сәйкестігін растайтын материалдарды ұсыну.</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Көрсетілетін қызметті алушы барлық қажетті құжаттарды тапсырған кезде көрсетілетін қызметті берушіге – өтіні</w:t>
      </w:r>
      <w:proofErr w:type="gramStart"/>
      <w:r w:rsidRPr="001C1773">
        <w:rPr>
          <w:rFonts w:ascii="Times New Roman" w:hAnsi="Times New Roman" w:cs="Times New Roman"/>
          <w:color w:val="000000"/>
          <w:sz w:val="28"/>
          <w:szCs w:val="28"/>
          <w:lang w:val="ru-RU"/>
        </w:rPr>
        <w:t>шт</w:t>
      </w:r>
      <w:proofErr w:type="gramEnd"/>
      <w:r w:rsidRPr="001C1773">
        <w:rPr>
          <w:rFonts w:ascii="Times New Roman" w:hAnsi="Times New Roman" w:cs="Times New Roman"/>
          <w:color w:val="000000"/>
          <w:sz w:val="28"/>
          <w:szCs w:val="28"/>
          <w:lang w:val="ru-RU"/>
        </w:rPr>
        <w:t>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p w:rsidR="005C6DB6" w:rsidRPr="001C1773" w:rsidRDefault="005C6DB6" w:rsidP="005C6DB6">
      <w:pPr>
        <w:spacing w:after="0" w:line="240" w:lineRule="auto"/>
        <w:rPr>
          <w:rFonts w:ascii="Times New Roman" w:hAnsi="Times New Roman" w:cs="Times New Roman"/>
          <w:sz w:val="28"/>
          <w:szCs w:val="28"/>
          <w:lang w:val="ru-RU"/>
        </w:rPr>
      </w:pPr>
      <w:bookmarkStart w:id="6" w:name="z68"/>
      <w:bookmarkEnd w:id="5"/>
      <w:r w:rsidRPr="001C1773">
        <w:rPr>
          <w:rFonts w:ascii="Times New Roman" w:hAnsi="Times New Roman" w:cs="Times New Roman"/>
          <w:b/>
          <w:color w:val="000000"/>
          <w:sz w:val="28"/>
          <w:szCs w:val="28"/>
          <w:lang w:val="ru-RU"/>
        </w:rPr>
        <w:lastRenderedPageBreak/>
        <w:t xml:space="preserve">   3. </w:t>
      </w:r>
      <w:proofErr w:type="gramStart"/>
      <w:r w:rsidRPr="001C1773">
        <w:rPr>
          <w:rFonts w:ascii="Times New Roman" w:hAnsi="Times New Roman" w:cs="Times New Roman"/>
          <w:b/>
          <w:color w:val="000000"/>
          <w:sz w:val="28"/>
          <w:szCs w:val="28"/>
          <w:lang w:val="ru-RU"/>
        </w:rPr>
        <w:t>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5C6DB6" w:rsidRPr="001C1773" w:rsidRDefault="005C6DB6" w:rsidP="005C6DB6">
      <w:pPr>
        <w:spacing w:after="0" w:line="240" w:lineRule="auto"/>
        <w:rPr>
          <w:rFonts w:ascii="Times New Roman" w:hAnsi="Times New Roman" w:cs="Times New Roman"/>
          <w:sz w:val="28"/>
          <w:szCs w:val="28"/>
          <w:lang w:val="ru-RU"/>
        </w:rPr>
      </w:pPr>
      <w:bookmarkStart w:id="7" w:name="z69"/>
      <w:bookmarkEnd w:id="6"/>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шағым осы 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і - ЖАО) және көрсетілетін қызметті берушінің басшысының атына беріледі.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Шағым жазбаша нысанда пошта арқылы не көрсетілетін қызметті берушінің немесе тиісті ЖАО-ның кеңселері арқылы қолма-қол беріледі.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іс нөмірі мен күні) шағымның қабылданғанын растау болып табылады.</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Шағымда </w:t>
      </w:r>
      <w:proofErr w:type="gramStart"/>
      <w:r w:rsidRPr="001C1773">
        <w:rPr>
          <w:rFonts w:ascii="Times New Roman" w:hAnsi="Times New Roman" w:cs="Times New Roman"/>
          <w:color w:val="000000"/>
          <w:sz w:val="28"/>
          <w:szCs w:val="28"/>
          <w:lang w:val="ru-RU"/>
        </w:rPr>
        <w:t>заңды</w:t>
      </w:r>
      <w:proofErr w:type="gramEnd"/>
      <w:r w:rsidRPr="001C1773">
        <w:rPr>
          <w:rFonts w:ascii="Times New Roman" w:hAnsi="Times New Roman" w:cs="Times New Roman"/>
          <w:color w:val="000000"/>
          <w:sz w:val="28"/>
          <w:szCs w:val="28"/>
          <w:lang w:val="ru-RU"/>
        </w:rPr>
        <w:t xml:space="preserve"> тұлғаның реквизиттері, пошталық адресі, байланыс телефондары көрсетіледі және көрсетілетін қызметті алушы қол қою керек.</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Көрсетілетін қызметті берушінің немесе тиі</w:t>
      </w:r>
      <w:proofErr w:type="gramStart"/>
      <w:r w:rsidRPr="001C1773">
        <w:rPr>
          <w:rFonts w:ascii="Times New Roman" w:hAnsi="Times New Roman" w:cs="Times New Roman"/>
          <w:color w:val="000000"/>
          <w:sz w:val="28"/>
          <w:szCs w:val="28"/>
          <w:lang w:val="ru-RU"/>
        </w:rPr>
        <w:t>ст</w:t>
      </w:r>
      <w:proofErr w:type="gramEnd"/>
      <w:r w:rsidRPr="001C1773">
        <w:rPr>
          <w:rFonts w:ascii="Times New Roman" w:hAnsi="Times New Roman" w:cs="Times New Roman"/>
          <w:color w:val="000000"/>
          <w:sz w:val="28"/>
          <w:szCs w:val="28"/>
          <w:lang w:val="ru-RU"/>
        </w:rPr>
        <w:t>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w:t>
      </w:r>
      <w:proofErr w:type="gramStart"/>
      <w:r w:rsidRPr="001C1773">
        <w:rPr>
          <w:rFonts w:ascii="Times New Roman" w:hAnsi="Times New Roman" w:cs="Times New Roman"/>
          <w:color w:val="000000"/>
          <w:sz w:val="28"/>
          <w:szCs w:val="28"/>
          <w:lang w:val="ru-RU"/>
        </w:rPr>
        <w:t>ст</w:t>
      </w:r>
      <w:proofErr w:type="gramEnd"/>
      <w:r w:rsidRPr="001C1773">
        <w:rPr>
          <w:rFonts w:ascii="Times New Roman" w:hAnsi="Times New Roman" w:cs="Times New Roman"/>
          <w:color w:val="000000"/>
          <w:sz w:val="28"/>
          <w:szCs w:val="28"/>
          <w:lang w:val="ru-RU"/>
        </w:rPr>
        <w:t>і ЖАО-ның кеңсесінде қолма-қол беріледі.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Көрсетілген мемлекеттік қызмет нәтижелерімен келіспеген жағдайда, көрсетілетін қызметті алушы мемлекетт</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к қызметтер көрсету сапасын бағалау және бақылау жөн</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ндег</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 xml:space="preserve"> уәк</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летт</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 xml:space="preserve"> </w:t>
      </w:r>
      <w:proofErr w:type="gramStart"/>
      <w:r w:rsidRPr="001C1773">
        <w:rPr>
          <w:rFonts w:ascii="Times New Roman" w:hAnsi="Times New Roman" w:cs="Times New Roman"/>
          <w:color w:val="000000"/>
          <w:sz w:val="28"/>
          <w:szCs w:val="28"/>
          <w:lang w:val="ru-RU"/>
        </w:rPr>
        <w:t>орган</w:t>
      </w:r>
      <w:proofErr w:type="gramEnd"/>
      <w:r w:rsidRPr="001C1773">
        <w:rPr>
          <w:rFonts w:ascii="Times New Roman" w:hAnsi="Times New Roman" w:cs="Times New Roman"/>
          <w:color w:val="000000"/>
          <w:sz w:val="28"/>
          <w:szCs w:val="28"/>
          <w:lang w:val="ru-RU"/>
        </w:rPr>
        <w:t>ға шағыммен жүгіне алады.</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Мемлекетт</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к қызметтер көрсету сапасын бағалау және бақылау жөн</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ндег</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 xml:space="preserve"> уәк</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летт</w:t>
      </w:r>
      <w:r w:rsidRPr="001C1773">
        <w:rPr>
          <w:rFonts w:ascii="Times New Roman" w:hAnsi="Times New Roman" w:cs="Times New Roman"/>
          <w:color w:val="000000"/>
          <w:sz w:val="28"/>
          <w:szCs w:val="28"/>
        </w:rPr>
        <w:t>i</w:t>
      </w:r>
      <w:r w:rsidRPr="001C1773">
        <w:rPr>
          <w:rFonts w:ascii="Times New Roman" w:hAnsi="Times New Roman" w:cs="Times New Roman"/>
          <w:color w:val="000000"/>
          <w:sz w:val="28"/>
          <w:szCs w:val="28"/>
          <w:lang w:val="ru-RU"/>
        </w:rPr>
        <w:t xml:space="preserve"> органның мекенжайына келі</w:t>
      </w:r>
      <w:proofErr w:type="gramStart"/>
      <w:r w:rsidRPr="001C1773">
        <w:rPr>
          <w:rFonts w:ascii="Times New Roman" w:hAnsi="Times New Roman" w:cs="Times New Roman"/>
          <w:color w:val="000000"/>
          <w:sz w:val="28"/>
          <w:szCs w:val="28"/>
          <w:lang w:val="ru-RU"/>
        </w:rPr>
        <w:t>п</w:t>
      </w:r>
      <w:proofErr w:type="gramEnd"/>
      <w:r w:rsidRPr="001C1773">
        <w:rPr>
          <w:rFonts w:ascii="Times New Roman" w:hAnsi="Times New Roman" w:cs="Times New Roman"/>
          <w:color w:val="000000"/>
          <w:sz w:val="28"/>
          <w:szCs w:val="28"/>
          <w:lang w:val="ru-RU"/>
        </w:rPr>
        <w:t xml:space="preserve"> түскен көрсетілетін қызметті алушының шағымы тіркелген күнінен бастап он бес жұмыс күні ішінде қарауға жатады.</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w:t>
      </w:r>
      <w:proofErr w:type="gramStart"/>
      <w:r w:rsidRPr="001C1773">
        <w:rPr>
          <w:rFonts w:ascii="Times New Roman" w:hAnsi="Times New Roman" w:cs="Times New Roman"/>
          <w:color w:val="000000"/>
          <w:sz w:val="28"/>
          <w:szCs w:val="28"/>
          <w:lang w:val="ru-RU"/>
        </w:rPr>
        <w:t>сот</w:t>
      </w:r>
      <w:proofErr w:type="gramEnd"/>
      <w:r w:rsidRPr="001C1773">
        <w:rPr>
          <w:rFonts w:ascii="Times New Roman" w:hAnsi="Times New Roman" w:cs="Times New Roman"/>
          <w:color w:val="000000"/>
          <w:sz w:val="28"/>
          <w:szCs w:val="28"/>
          <w:lang w:val="ru-RU"/>
        </w:rPr>
        <w:t>қа жүгінуге құқылы.</w:t>
      </w:r>
    </w:p>
    <w:p w:rsidR="005C6DB6" w:rsidRPr="001C1773" w:rsidRDefault="005C6DB6" w:rsidP="005C6DB6">
      <w:pPr>
        <w:spacing w:after="0" w:line="240" w:lineRule="auto"/>
        <w:rPr>
          <w:rFonts w:ascii="Times New Roman" w:hAnsi="Times New Roman" w:cs="Times New Roman"/>
          <w:sz w:val="28"/>
          <w:szCs w:val="28"/>
          <w:lang w:val="ru-RU"/>
        </w:rPr>
      </w:pPr>
      <w:bookmarkStart w:id="8" w:name="z71"/>
      <w:bookmarkEnd w:id="7"/>
      <w:r w:rsidRPr="001C1773">
        <w:rPr>
          <w:rFonts w:ascii="Times New Roman" w:hAnsi="Times New Roman" w:cs="Times New Roman"/>
          <w:b/>
          <w:color w:val="000000"/>
          <w:sz w:val="28"/>
          <w:szCs w:val="28"/>
          <w:lang w:val="ru-RU"/>
        </w:rPr>
        <w:t xml:space="preserve">   4. Мемлекеттік қызмет көрсету ерекшеліктері ескеріле</w:t>
      </w:r>
      <w:r w:rsidRPr="001C1773">
        <w:rPr>
          <w:rFonts w:ascii="Times New Roman" w:hAnsi="Times New Roman" w:cs="Times New Roman"/>
          <w:sz w:val="28"/>
          <w:szCs w:val="28"/>
          <w:lang w:val="ru-RU"/>
        </w:rPr>
        <w:br/>
      </w:r>
      <w:r w:rsidRPr="001C1773">
        <w:rPr>
          <w:rFonts w:ascii="Times New Roman" w:hAnsi="Times New Roman" w:cs="Times New Roman"/>
          <w:b/>
          <w:color w:val="000000"/>
          <w:sz w:val="28"/>
          <w:szCs w:val="28"/>
          <w:lang w:val="ru-RU"/>
        </w:rPr>
        <w:t>отырып қойылатын өзге де талаптар</w:t>
      </w:r>
    </w:p>
    <w:p w:rsidR="005C6DB6" w:rsidRPr="001C1773" w:rsidRDefault="005C6DB6" w:rsidP="005C6DB6">
      <w:pPr>
        <w:spacing w:after="0" w:line="240" w:lineRule="auto"/>
        <w:rPr>
          <w:rFonts w:ascii="Times New Roman" w:hAnsi="Times New Roman" w:cs="Times New Roman"/>
          <w:sz w:val="28"/>
          <w:szCs w:val="28"/>
          <w:lang w:val="ru-RU"/>
        </w:rPr>
      </w:pPr>
      <w:bookmarkStart w:id="9" w:name="z72"/>
      <w:bookmarkEnd w:id="8"/>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12. Мемлекеттік қызмет көрсету орындарының мекенжайлары:</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 Министрліктің </w:t>
      </w:r>
      <w:r w:rsidRPr="001C1773">
        <w:rPr>
          <w:rFonts w:ascii="Times New Roman" w:hAnsi="Times New Roman" w:cs="Times New Roman"/>
          <w:color w:val="000000"/>
          <w:sz w:val="28"/>
          <w:szCs w:val="28"/>
        </w:rPr>
        <w:t>www</w:t>
      </w:r>
      <w:r w:rsidRPr="001C1773">
        <w:rPr>
          <w:rFonts w:ascii="Times New Roman" w:hAnsi="Times New Roman" w:cs="Times New Roman"/>
          <w:color w:val="000000"/>
          <w:sz w:val="28"/>
          <w:szCs w:val="28"/>
          <w:lang w:val="ru-RU"/>
        </w:rPr>
        <w:t>.</w:t>
      </w:r>
      <w:r w:rsidRPr="001C1773">
        <w:rPr>
          <w:rFonts w:ascii="Times New Roman" w:hAnsi="Times New Roman" w:cs="Times New Roman"/>
          <w:color w:val="000000"/>
          <w:sz w:val="28"/>
          <w:szCs w:val="28"/>
        </w:rPr>
        <w:t>edu</w:t>
      </w:r>
      <w:r w:rsidRPr="001C1773">
        <w:rPr>
          <w:rFonts w:ascii="Times New Roman" w:hAnsi="Times New Roman" w:cs="Times New Roman"/>
          <w:color w:val="000000"/>
          <w:sz w:val="28"/>
          <w:szCs w:val="28"/>
          <w:lang w:val="ru-RU"/>
        </w:rPr>
        <w:t>.</w:t>
      </w:r>
      <w:r w:rsidRPr="001C1773">
        <w:rPr>
          <w:rFonts w:ascii="Times New Roman" w:hAnsi="Times New Roman" w:cs="Times New Roman"/>
          <w:color w:val="000000"/>
          <w:sz w:val="28"/>
          <w:szCs w:val="28"/>
        </w:rPr>
        <w:t>gov</w:t>
      </w:r>
      <w:r w:rsidRPr="001C1773">
        <w:rPr>
          <w:rFonts w:ascii="Times New Roman" w:hAnsi="Times New Roman" w:cs="Times New Roman"/>
          <w:color w:val="000000"/>
          <w:sz w:val="28"/>
          <w:szCs w:val="28"/>
          <w:lang w:val="ru-RU"/>
        </w:rPr>
        <w:t>.</w:t>
      </w:r>
      <w:r w:rsidRPr="001C1773">
        <w:rPr>
          <w:rFonts w:ascii="Times New Roman" w:hAnsi="Times New Roman" w:cs="Times New Roman"/>
          <w:color w:val="000000"/>
          <w:sz w:val="28"/>
          <w:szCs w:val="28"/>
        </w:rPr>
        <w:t>kz</w:t>
      </w:r>
      <w:r w:rsidRPr="001C1773">
        <w:rPr>
          <w:rFonts w:ascii="Times New Roman" w:hAnsi="Times New Roman" w:cs="Times New Roman"/>
          <w:color w:val="000000"/>
          <w:sz w:val="28"/>
          <w:szCs w:val="28"/>
          <w:lang w:val="ru-RU"/>
        </w:rPr>
        <w:t xml:space="preserve"> интернет-ресурсында «Мемлекеттік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өрсетілетін қызмет» бөлімінде;</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2) ЖАО интернет-ресурстарында орналастырылған.</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13. Көрсетілетін қызметті алушының мемлекеттік қызмет көрсету тәртібі мен мәртебесі </w:t>
      </w:r>
      <w:proofErr w:type="gramStart"/>
      <w:r w:rsidRPr="001C1773">
        <w:rPr>
          <w:rFonts w:ascii="Times New Roman" w:hAnsi="Times New Roman" w:cs="Times New Roman"/>
          <w:color w:val="000000"/>
          <w:sz w:val="28"/>
          <w:szCs w:val="28"/>
          <w:lang w:val="ru-RU"/>
        </w:rPr>
        <w:t>туралы</w:t>
      </w:r>
      <w:proofErr w:type="gramEnd"/>
      <w:r w:rsidRPr="001C1773">
        <w:rPr>
          <w:rFonts w:ascii="Times New Roman" w:hAnsi="Times New Roman" w:cs="Times New Roman"/>
          <w:color w:val="000000"/>
          <w:sz w:val="28"/>
          <w:szCs w:val="28"/>
          <w:lang w:val="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14. Мемлекеттік қызмет көрсету мәселелері жөніндегі бірыңғ</w:t>
      </w:r>
      <w:proofErr w:type="gramStart"/>
      <w:r w:rsidRPr="001C1773">
        <w:rPr>
          <w:rFonts w:ascii="Times New Roman" w:hAnsi="Times New Roman" w:cs="Times New Roman"/>
          <w:color w:val="000000"/>
          <w:sz w:val="28"/>
          <w:szCs w:val="28"/>
          <w:lang w:val="ru-RU"/>
        </w:rPr>
        <w:t>ай</w:t>
      </w:r>
      <w:proofErr w:type="gramEnd"/>
      <w:r w:rsidRPr="001C1773">
        <w:rPr>
          <w:rFonts w:ascii="Times New Roman" w:hAnsi="Times New Roman" w:cs="Times New Roman"/>
          <w:color w:val="000000"/>
          <w:sz w:val="28"/>
          <w:szCs w:val="28"/>
          <w:lang w:val="ru-RU"/>
        </w:rPr>
        <w:t xml:space="preserve"> байланыс орталығы: 8-800-080-7777, 1414.</w:t>
      </w:r>
    </w:p>
    <w:p w:rsidR="005C6DB6" w:rsidRPr="001C1773" w:rsidRDefault="005C6DB6" w:rsidP="005C6DB6">
      <w:pPr>
        <w:spacing w:after="0" w:line="240" w:lineRule="auto"/>
        <w:jc w:val="right"/>
        <w:rPr>
          <w:rFonts w:ascii="Times New Roman" w:hAnsi="Times New Roman" w:cs="Times New Roman"/>
          <w:sz w:val="28"/>
          <w:szCs w:val="28"/>
          <w:lang w:val="ru-RU"/>
        </w:rPr>
      </w:pPr>
      <w:bookmarkStart w:id="10" w:name="z77"/>
      <w:bookmarkEnd w:id="9"/>
      <w:r w:rsidRPr="001C1773">
        <w:rPr>
          <w:rFonts w:ascii="Times New Roman" w:hAnsi="Times New Roman" w:cs="Times New Roman"/>
          <w:color w:val="000000"/>
          <w:sz w:val="28"/>
          <w:szCs w:val="28"/>
          <w:lang w:val="ru-RU"/>
        </w:rPr>
        <w:t>«Орта білім беретін үздік ұйым»</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грантын тағайындау конкурсына</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қатысу үшін құжаттарды қабылдау</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lastRenderedPageBreak/>
        <w:t xml:space="preserve">мемлекеттік </w:t>
      </w:r>
      <w:proofErr w:type="gramStart"/>
      <w:r w:rsidRPr="001C1773">
        <w:rPr>
          <w:rFonts w:ascii="Times New Roman" w:hAnsi="Times New Roman" w:cs="Times New Roman"/>
          <w:color w:val="000000"/>
          <w:sz w:val="28"/>
          <w:szCs w:val="28"/>
          <w:lang w:val="ru-RU"/>
        </w:rPr>
        <w:t>к</w:t>
      </w:r>
      <w:proofErr w:type="gramEnd"/>
      <w:r w:rsidRPr="001C1773">
        <w:rPr>
          <w:rFonts w:ascii="Times New Roman" w:hAnsi="Times New Roman" w:cs="Times New Roman"/>
          <w:color w:val="000000"/>
          <w:sz w:val="28"/>
          <w:szCs w:val="28"/>
          <w:lang w:val="ru-RU"/>
        </w:rPr>
        <w:t>өрсетілетін қызмет</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lang w:val="ru-RU"/>
        </w:rPr>
        <w:t xml:space="preserve"> стандартына қосымша</w:t>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w:t>
      </w:r>
    </w:p>
    <w:p w:rsidR="005C6DB6" w:rsidRPr="001C1773" w:rsidRDefault="005C6DB6" w:rsidP="005C6DB6">
      <w:pPr>
        <w:spacing w:after="0" w:line="240" w:lineRule="auto"/>
        <w:rPr>
          <w:rFonts w:ascii="Times New Roman" w:hAnsi="Times New Roman" w:cs="Times New Roman"/>
          <w:sz w:val="28"/>
          <w:szCs w:val="28"/>
          <w:lang w:val="ru-RU"/>
        </w:rPr>
      </w:pPr>
      <w:bookmarkStart w:id="11" w:name="z78"/>
      <w:bookmarkEnd w:id="10"/>
      <w:r w:rsidRPr="001C1773">
        <w:rPr>
          <w:rFonts w:ascii="Times New Roman" w:hAnsi="Times New Roman" w:cs="Times New Roman"/>
          <w:b/>
          <w:color w:val="000000"/>
          <w:sz w:val="28"/>
          <w:szCs w:val="28"/>
          <w:lang w:val="ru-RU"/>
        </w:rPr>
        <w:t xml:space="preserve">   </w:t>
      </w:r>
      <w:proofErr w:type="gramStart"/>
      <w:r w:rsidRPr="001C1773">
        <w:rPr>
          <w:rFonts w:ascii="Times New Roman" w:hAnsi="Times New Roman" w:cs="Times New Roman"/>
          <w:b/>
          <w:color w:val="000000"/>
          <w:sz w:val="28"/>
          <w:szCs w:val="28"/>
          <w:lang w:val="ru-RU"/>
        </w:rPr>
        <w:t>Конкурс</w:t>
      </w:r>
      <w:proofErr w:type="gramEnd"/>
      <w:r w:rsidRPr="001C1773">
        <w:rPr>
          <w:rFonts w:ascii="Times New Roman" w:hAnsi="Times New Roman" w:cs="Times New Roman"/>
          <w:b/>
          <w:color w:val="000000"/>
          <w:sz w:val="28"/>
          <w:szCs w:val="28"/>
          <w:lang w:val="ru-RU"/>
        </w:rPr>
        <w:t>қа қатысу критерийлері</w:t>
      </w:r>
    </w:p>
    <w:bookmarkEnd w:id="11"/>
    <w:p w:rsidR="005C6DB6" w:rsidRPr="001C1773" w:rsidRDefault="005C6DB6" w:rsidP="005C6DB6">
      <w:pPr>
        <w:spacing w:after="0" w:line="240" w:lineRule="auto"/>
        <w:rPr>
          <w:rFonts w:ascii="Times New Roman" w:hAnsi="Times New Roman" w:cs="Times New Roman"/>
          <w:sz w:val="28"/>
          <w:szCs w:val="28"/>
          <w:lang w:val="ru-RU"/>
        </w:rPr>
      </w:pP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Оқытудың ақпаратты</w:t>
      </w:r>
      <w:proofErr w:type="gramStart"/>
      <w:r w:rsidRPr="001C1773">
        <w:rPr>
          <w:rFonts w:ascii="Times New Roman" w:hAnsi="Times New Roman" w:cs="Times New Roman"/>
          <w:color w:val="000000"/>
          <w:sz w:val="28"/>
          <w:szCs w:val="28"/>
          <w:lang w:val="ru-RU"/>
        </w:rPr>
        <w:t>қ-</w:t>
      </w:r>
      <w:proofErr w:type="gramEnd"/>
      <w:r w:rsidRPr="001C1773">
        <w:rPr>
          <w:rFonts w:ascii="Times New Roman" w:hAnsi="Times New Roman" w:cs="Times New Roman"/>
          <w:color w:val="000000"/>
          <w:sz w:val="28"/>
          <w:szCs w:val="28"/>
          <w:lang w:val="ru-RU"/>
        </w:rPr>
        <w:t>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сапалы бі</w:t>
      </w:r>
      <w:proofErr w:type="gramStart"/>
      <w:r w:rsidRPr="001C1773">
        <w:rPr>
          <w:rFonts w:ascii="Times New Roman" w:hAnsi="Times New Roman" w:cs="Times New Roman"/>
          <w:color w:val="000000"/>
          <w:sz w:val="28"/>
          <w:szCs w:val="28"/>
          <w:lang w:val="ru-RU"/>
        </w:rPr>
        <w:t>л</w:t>
      </w:r>
      <w:proofErr w:type="gramEnd"/>
      <w:r w:rsidRPr="001C1773">
        <w:rPr>
          <w:rFonts w:ascii="Times New Roman" w:hAnsi="Times New Roman" w:cs="Times New Roman"/>
          <w:color w:val="000000"/>
          <w:sz w:val="28"/>
          <w:szCs w:val="28"/>
          <w:lang w:val="ru-RU"/>
        </w:rPr>
        <w:t>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педагогтердің үлесі, жаратылыстану-математикалық бағыттағы </w:t>
      </w:r>
      <w:proofErr w:type="gramStart"/>
      <w:r w:rsidRPr="001C1773">
        <w:rPr>
          <w:rFonts w:ascii="Times New Roman" w:hAnsi="Times New Roman" w:cs="Times New Roman"/>
          <w:color w:val="000000"/>
          <w:sz w:val="28"/>
          <w:szCs w:val="28"/>
          <w:lang w:val="ru-RU"/>
        </w:rPr>
        <w:t>п</w:t>
      </w:r>
      <w:proofErr w:type="gramEnd"/>
      <w:r w:rsidRPr="001C1773">
        <w:rPr>
          <w:rFonts w:ascii="Times New Roman" w:hAnsi="Times New Roman" w:cs="Times New Roman"/>
          <w:color w:val="000000"/>
          <w:sz w:val="28"/>
          <w:szCs w:val="28"/>
          <w:lang w:val="ru-RU"/>
        </w:rPr>
        <w:t>әндерді ағылшын тілінде оқытатын педагогтердің үлесі, ағымдағы жылы білім беру ұйымына жұмыс істеуге келген жас мамандар үлесінің серпіні, жоғары және бі</w:t>
      </w:r>
      <w:proofErr w:type="gramStart"/>
      <w:r w:rsidRPr="001C1773">
        <w:rPr>
          <w:rFonts w:ascii="Times New Roman" w:hAnsi="Times New Roman" w:cs="Times New Roman"/>
          <w:color w:val="000000"/>
          <w:sz w:val="28"/>
          <w:szCs w:val="28"/>
          <w:lang w:val="ru-RU"/>
        </w:rPr>
        <w:t>р</w:t>
      </w:r>
      <w:proofErr w:type="gramEnd"/>
      <w:r w:rsidRPr="001C1773">
        <w:rPr>
          <w:rFonts w:ascii="Times New Roman" w:hAnsi="Times New Roman" w:cs="Times New Roman"/>
          <w:color w:val="000000"/>
          <w:sz w:val="28"/>
          <w:szCs w:val="28"/>
          <w:lang w:val="ru-RU"/>
        </w:rPr>
        <w:t xml:space="preserve">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педагогтердің үлесі, эксперименттік, зерттеу, қолданбалы жұмыстарға, ғылыми жобаларға, бағдарламаларға, оқу және әдістемелік </w:t>
      </w:r>
      <w:proofErr w:type="gramStart"/>
      <w:r w:rsidRPr="001C1773">
        <w:rPr>
          <w:rFonts w:ascii="Times New Roman" w:hAnsi="Times New Roman" w:cs="Times New Roman"/>
          <w:color w:val="000000"/>
          <w:sz w:val="28"/>
          <w:szCs w:val="28"/>
          <w:lang w:val="ru-RU"/>
        </w:rPr>
        <w:t>басылымдар</w:t>
      </w:r>
      <w:proofErr w:type="gramEnd"/>
      <w:r w:rsidRPr="001C1773">
        <w:rPr>
          <w:rFonts w:ascii="Times New Roman" w:hAnsi="Times New Roman" w:cs="Times New Roman"/>
          <w:color w:val="000000"/>
          <w:sz w:val="28"/>
          <w:szCs w:val="28"/>
          <w:lang w:val="ru-RU"/>
        </w:rPr>
        <w:t>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материалды</w:t>
      </w:r>
      <w:proofErr w:type="gramStart"/>
      <w:r w:rsidRPr="001C1773">
        <w:rPr>
          <w:rFonts w:ascii="Times New Roman" w:hAnsi="Times New Roman" w:cs="Times New Roman"/>
          <w:color w:val="000000"/>
          <w:sz w:val="28"/>
          <w:szCs w:val="28"/>
          <w:lang w:val="ru-RU"/>
        </w:rPr>
        <w:t>қ-</w:t>
      </w:r>
      <w:proofErr w:type="gramEnd"/>
      <w:r w:rsidRPr="001C1773">
        <w:rPr>
          <w:rFonts w:ascii="Times New Roman" w:hAnsi="Times New Roman" w:cs="Times New Roman"/>
          <w:color w:val="000000"/>
          <w:sz w:val="28"/>
          <w:szCs w:val="28"/>
          <w:lang w:val="ru-RU"/>
        </w:rPr>
        <w:t>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білім алушылардың денсаулығын сақтау үшін жағдай жасау, оқу-тәрбие процесіне қатысушылардың қауіпсіздігін қамтамасыз ету және еңбегін қорғ</w:t>
      </w:r>
      <w:proofErr w:type="gramStart"/>
      <w:r w:rsidRPr="001C1773">
        <w:rPr>
          <w:rFonts w:ascii="Times New Roman" w:hAnsi="Times New Roman" w:cs="Times New Roman"/>
          <w:color w:val="000000"/>
          <w:sz w:val="28"/>
          <w:szCs w:val="28"/>
          <w:lang w:val="ru-RU"/>
        </w:rPr>
        <w:t>ау</w:t>
      </w:r>
      <w:proofErr w:type="gramEnd"/>
      <w:r w:rsidRPr="001C1773">
        <w:rPr>
          <w:rFonts w:ascii="Times New Roman" w:hAnsi="Times New Roman" w:cs="Times New Roman"/>
          <w:color w:val="000000"/>
          <w:sz w:val="28"/>
          <w:szCs w:val="28"/>
          <w:lang w:val="ru-RU"/>
        </w:rPr>
        <w:t xml:space="preserve">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w:t>
      </w:r>
      <w:proofErr w:type="gramStart"/>
      <w:r w:rsidRPr="001C1773">
        <w:rPr>
          <w:rFonts w:ascii="Times New Roman" w:hAnsi="Times New Roman" w:cs="Times New Roman"/>
          <w:color w:val="000000"/>
          <w:sz w:val="28"/>
          <w:szCs w:val="28"/>
          <w:lang w:val="ru-RU"/>
        </w:rPr>
        <w:t>нормалар</w:t>
      </w:r>
      <w:proofErr w:type="gramEnd"/>
      <w:r w:rsidRPr="001C1773">
        <w:rPr>
          <w:rFonts w:ascii="Times New Roman" w:hAnsi="Times New Roman" w:cs="Times New Roman"/>
          <w:color w:val="000000"/>
          <w:sz w:val="28"/>
          <w:szCs w:val="28"/>
          <w:lang w:val="ru-RU"/>
        </w:rPr>
        <w:t>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w:t>
      </w:r>
      <w:proofErr w:type="gramStart"/>
      <w:r w:rsidRPr="001C1773">
        <w:rPr>
          <w:rFonts w:ascii="Times New Roman" w:hAnsi="Times New Roman" w:cs="Times New Roman"/>
          <w:color w:val="000000"/>
          <w:sz w:val="28"/>
          <w:szCs w:val="28"/>
          <w:lang w:val="ru-RU"/>
        </w:rPr>
        <w:t>ушылар санының үлесі);</w:t>
      </w:r>
      <w:proofErr w:type="gramEnd"/>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педагогтер мен басшылардың кәсіптік және жеке өзін-өзі көтеруі үшін жағдай жасау (білім беру ұйымында ақпараттық-әдістемелік кеңістіктің бар болуы, педагогтерді ақпараттық-коммуникациялық технологиямен қамтамасыз ету, мұғалімдердің кәсіби қызметіндегі сапалы өзгерістерді зерттеу мониторингісінің </w:t>
      </w:r>
      <w:proofErr w:type="gramStart"/>
      <w:r w:rsidRPr="001C1773">
        <w:rPr>
          <w:rFonts w:ascii="Times New Roman" w:hAnsi="Times New Roman" w:cs="Times New Roman"/>
          <w:color w:val="000000"/>
          <w:sz w:val="28"/>
          <w:szCs w:val="28"/>
          <w:lang w:val="ru-RU"/>
        </w:rPr>
        <w:t>н</w:t>
      </w:r>
      <w:proofErr w:type="gramEnd"/>
      <w:r w:rsidRPr="001C1773">
        <w:rPr>
          <w:rFonts w:ascii="Times New Roman" w:hAnsi="Times New Roman" w:cs="Times New Roman"/>
          <w:color w:val="000000"/>
          <w:sz w:val="28"/>
          <w:szCs w:val="28"/>
          <w:lang w:val="ru-RU"/>
        </w:rPr>
        <w:t>әтижесі);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инклюзивтік білі</w:t>
      </w:r>
      <w:proofErr w:type="gramStart"/>
      <w:r w:rsidRPr="001C1773">
        <w:rPr>
          <w:rFonts w:ascii="Times New Roman" w:hAnsi="Times New Roman" w:cs="Times New Roman"/>
          <w:color w:val="000000"/>
          <w:sz w:val="28"/>
          <w:szCs w:val="28"/>
          <w:lang w:val="ru-RU"/>
        </w:rPr>
        <w:t>м алу</w:t>
      </w:r>
      <w:proofErr w:type="gramEnd"/>
      <w:r w:rsidRPr="001C1773">
        <w:rPr>
          <w:rFonts w:ascii="Times New Roman" w:hAnsi="Times New Roman" w:cs="Times New Roman"/>
          <w:color w:val="000000"/>
          <w:sz w:val="28"/>
          <w:szCs w:val="28"/>
          <w:lang w:val="ru-RU"/>
        </w:rPr>
        <w:t>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соңғы үш жыл ішіндегі оқ</w:t>
      </w:r>
      <w:proofErr w:type="gramStart"/>
      <w:r w:rsidRPr="001C1773">
        <w:rPr>
          <w:rFonts w:ascii="Times New Roman" w:hAnsi="Times New Roman" w:cs="Times New Roman"/>
          <w:color w:val="000000"/>
          <w:sz w:val="28"/>
          <w:szCs w:val="28"/>
          <w:lang w:val="ru-RU"/>
        </w:rPr>
        <w:t>ушыларды</w:t>
      </w:r>
      <w:proofErr w:type="gramEnd"/>
      <w:r w:rsidRPr="001C1773">
        <w:rPr>
          <w:rFonts w:ascii="Times New Roman" w:hAnsi="Times New Roman" w:cs="Times New Roman"/>
          <w:color w:val="000000"/>
          <w:sz w:val="28"/>
          <w:szCs w:val="28"/>
          <w:lang w:val="ru-RU"/>
        </w:rPr>
        <w:t>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білім беру сапасын басқару (оқушылар мен ата-аналар қажеттілігінің білім беру мониторингісінің </w:t>
      </w:r>
      <w:proofErr w:type="gramStart"/>
      <w:r w:rsidRPr="001C1773">
        <w:rPr>
          <w:rFonts w:ascii="Times New Roman" w:hAnsi="Times New Roman" w:cs="Times New Roman"/>
          <w:color w:val="000000"/>
          <w:sz w:val="28"/>
          <w:szCs w:val="28"/>
          <w:lang w:val="ru-RU"/>
        </w:rPr>
        <w:t>н</w:t>
      </w:r>
      <w:proofErr w:type="gramEnd"/>
      <w:r w:rsidRPr="001C1773">
        <w:rPr>
          <w:rFonts w:ascii="Times New Roman" w:hAnsi="Times New Roman" w:cs="Times New Roman"/>
          <w:color w:val="000000"/>
          <w:sz w:val="28"/>
          <w:szCs w:val="28"/>
          <w:lang w:val="ru-RU"/>
        </w:rPr>
        <w:t>әтижесі негізінде басқарушылық шешімдер қабылдау, білім беру ұйымының қамқоршылық кеңесі қызметінің нәтижелілігі);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lastRenderedPageBreak/>
        <w:t>     </w:t>
      </w:r>
      <w:r w:rsidRPr="001C1773">
        <w:rPr>
          <w:rFonts w:ascii="Times New Roman" w:hAnsi="Times New Roman" w:cs="Times New Roman"/>
          <w:color w:val="000000"/>
          <w:sz w:val="28"/>
          <w:szCs w:val="28"/>
          <w:lang w:val="ru-RU"/>
        </w:rPr>
        <w:t xml:space="preserve">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w:t>
      </w:r>
      <w:proofErr w:type="gramStart"/>
      <w:r w:rsidRPr="001C1773">
        <w:rPr>
          <w:rFonts w:ascii="Times New Roman" w:hAnsi="Times New Roman" w:cs="Times New Roman"/>
          <w:color w:val="000000"/>
          <w:sz w:val="28"/>
          <w:szCs w:val="28"/>
          <w:lang w:val="ru-RU"/>
        </w:rPr>
        <w:t>н</w:t>
      </w:r>
      <w:proofErr w:type="gramEnd"/>
      <w:r w:rsidRPr="001C1773">
        <w:rPr>
          <w:rFonts w:ascii="Times New Roman" w:hAnsi="Times New Roman" w:cs="Times New Roman"/>
          <w:color w:val="000000"/>
          <w:sz w:val="28"/>
          <w:szCs w:val="28"/>
          <w:lang w:val="ru-RU"/>
        </w:rPr>
        <w:t>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халықаралық ынтымақтастықты жүзеге асыру (халықаралық ұйымдармен жасалған шарттар саны, халықаралық </w:t>
      </w:r>
      <w:proofErr w:type="gramStart"/>
      <w:r w:rsidRPr="001C1773">
        <w:rPr>
          <w:rFonts w:ascii="Times New Roman" w:hAnsi="Times New Roman" w:cs="Times New Roman"/>
          <w:color w:val="000000"/>
          <w:sz w:val="28"/>
          <w:szCs w:val="28"/>
          <w:lang w:val="ru-RU"/>
        </w:rPr>
        <w:t>жобалар</w:t>
      </w:r>
      <w:proofErr w:type="gramEnd"/>
      <w:r w:rsidRPr="001C1773">
        <w:rPr>
          <w:rFonts w:ascii="Times New Roman" w:hAnsi="Times New Roman" w:cs="Times New Roman"/>
          <w:color w:val="000000"/>
          <w:sz w:val="28"/>
          <w:szCs w:val="28"/>
          <w:lang w:val="ru-RU"/>
        </w:rPr>
        <w:t>ға қатысқан оқушылар мен педагогтар үлесі).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Конкурсқа қатысу үшін материалдар жоғарыда аталған критерийлерге сәйкес ұсынылады және олардың нысанын жергілікті атқарушы органдар белгілейді.</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Қосымша: конкурсқа қатысу үшін құжаттар _____ парақ.</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Өтінімнің толтырылған күн</w:t>
      </w:r>
      <w:proofErr w:type="gramStart"/>
      <w:r w:rsidRPr="001C1773">
        <w:rPr>
          <w:rFonts w:ascii="Times New Roman" w:hAnsi="Times New Roman" w:cs="Times New Roman"/>
          <w:color w:val="000000"/>
          <w:sz w:val="28"/>
          <w:szCs w:val="28"/>
          <w:lang w:val="ru-RU"/>
        </w:rPr>
        <w:t>і _____________________</w:t>
      </w:r>
      <w:r w:rsidRPr="001C1773">
        <w:rPr>
          <w:rFonts w:ascii="Times New Roman" w:hAnsi="Times New Roman" w:cs="Times New Roman"/>
          <w:sz w:val="28"/>
          <w:szCs w:val="28"/>
          <w:lang w:val="ru-RU"/>
        </w:rPr>
        <w:br/>
      </w: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Б</w:t>
      </w:r>
      <w:proofErr w:type="gramEnd"/>
      <w:r w:rsidRPr="001C1773">
        <w:rPr>
          <w:rFonts w:ascii="Times New Roman" w:hAnsi="Times New Roman" w:cs="Times New Roman"/>
          <w:color w:val="000000"/>
          <w:sz w:val="28"/>
          <w:szCs w:val="28"/>
          <w:lang w:val="ru-RU"/>
        </w:rPr>
        <w:t>ілім беру ұйымы басшысының қолы________________</w:t>
      </w:r>
    </w:p>
    <w:p w:rsidR="005C6DB6" w:rsidRPr="001C1773" w:rsidRDefault="005C6DB6" w:rsidP="005C6DB6">
      <w:pPr>
        <w:spacing w:after="0" w:line="240" w:lineRule="auto"/>
        <w:rPr>
          <w:rFonts w:ascii="Times New Roman" w:hAnsi="Times New Roman" w:cs="Times New Roman"/>
          <w:sz w:val="28"/>
          <w:szCs w:val="28"/>
          <w:lang w:val="ru-RU"/>
        </w:rPr>
      </w:pPr>
      <w:r w:rsidRPr="001C1773">
        <w:rPr>
          <w:rFonts w:ascii="Times New Roman" w:hAnsi="Times New Roman" w:cs="Times New Roman"/>
          <w:color w:val="000000"/>
          <w:sz w:val="28"/>
          <w:szCs w:val="28"/>
        </w:rPr>
        <w:t>     </w:t>
      </w:r>
      <w:r w:rsidRPr="001C1773">
        <w:rPr>
          <w:rFonts w:ascii="Times New Roman" w:hAnsi="Times New Roman" w:cs="Times New Roman"/>
          <w:color w:val="000000"/>
          <w:sz w:val="28"/>
          <w:szCs w:val="28"/>
          <w:lang w:val="ru-RU"/>
        </w:rPr>
        <w:t xml:space="preserve"> М.О.</w:t>
      </w:r>
    </w:p>
    <w:p w:rsidR="005C6DB6" w:rsidRPr="001C1773" w:rsidRDefault="005C6DB6" w:rsidP="005C6DB6">
      <w:pPr>
        <w:spacing w:after="0" w:line="240" w:lineRule="auto"/>
        <w:rPr>
          <w:rFonts w:ascii="Times New Roman" w:hAnsi="Times New Roman" w:cs="Times New Roman"/>
          <w:sz w:val="28"/>
          <w:szCs w:val="28"/>
          <w:lang w:val="ru-RU"/>
        </w:rPr>
      </w:pPr>
      <w:r w:rsidRPr="001C1773">
        <w:rPr>
          <w:rFonts w:ascii="Times New Roman" w:hAnsi="Times New Roman" w:cs="Times New Roman"/>
          <w:sz w:val="28"/>
          <w:szCs w:val="28"/>
          <w:lang w:val="ru-RU"/>
        </w:rPr>
        <w:br/>
      </w:r>
      <w:r w:rsidRPr="001C1773">
        <w:rPr>
          <w:rFonts w:ascii="Times New Roman" w:hAnsi="Times New Roman" w:cs="Times New Roman"/>
          <w:sz w:val="28"/>
          <w:szCs w:val="28"/>
          <w:lang w:val="ru-RU"/>
        </w:rPr>
        <w:br/>
      </w:r>
    </w:p>
    <w:p w:rsidR="005C6DB6" w:rsidRPr="001C1773" w:rsidRDefault="005C6DB6" w:rsidP="005C6DB6">
      <w:pPr>
        <w:pStyle w:val="disclaimer"/>
        <w:spacing w:after="0" w:line="240" w:lineRule="auto"/>
        <w:rPr>
          <w:rFonts w:ascii="Times New Roman" w:hAnsi="Times New Roman" w:cs="Times New Roman"/>
          <w:sz w:val="28"/>
          <w:szCs w:val="28"/>
          <w:lang w:val="ru-RU"/>
        </w:rPr>
      </w:pPr>
      <w:r w:rsidRPr="001C1773">
        <w:rPr>
          <w:rFonts w:ascii="Times New Roman" w:hAnsi="Times New Roman" w:cs="Times New Roman"/>
          <w:color w:val="000000"/>
          <w:sz w:val="28"/>
          <w:szCs w:val="28"/>
          <w:lang w:val="ru-RU"/>
        </w:rPr>
        <w:t>© 2012. Қазақстан Республикасы Әділет министрлігінің "Республикалық құқық</w:t>
      </w:r>
      <w:proofErr w:type="gramStart"/>
      <w:r w:rsidRPr="001C1773">
        <w:rPr>
          <w:rFonts w:ascii="Times New Roman" w:hAnsi="Times New Roman" w:cs="Times New Roman"/>
          <w:color w:val="000000"/>
          <w:sz w:val="28"/>
          <w:szCs w:val="28"/>
          <w:lang w:val="ru-RU"/>
        </w:rPr>
        <w:t>ты</w:t>
      </w:r>
      <w:proofErr w:type="gramEnd"/>
      <w:r w:rsidRPr="001C1773">
        <w:rPr>
          <w:rFonts w:ascii="Times New Roman" w:hAnsi="Times New Roman" w:cs="Times New Roman"/>
          <w:color w:val="000000"/>
          <w:sz w:val="28"/>
          <w:szCs w:val="28"/>
          <w:lang w:val="ru-RU"/>
        </w:rPr>
        <w:t>қ ақпарат орталығы" ШЖҚ РМК</w:t>
      </w:r>
    </w:p>
    <w:p w:rsidR="001C4D84" w:rsidRPr="005C6DB6" w:rsidRDefault="005C6DB6">
      <w:pPr>
        <w:rPr>
          <w:lang w:val="ru-RU"/>
        </w:rPr>
      </w:pPr>
      <w:bookmarkStart w:id="12" w:name="_GoBack"/>
      <w:bookmarkEnd w:id="12"/>
    </w:p>
    <w:sectPr w:rsidR="001C4D84" w:rsidRPr="005C6DB6" w:rsidSect="001C1773">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FD"/>
    <w:rsid w:val="000A6A51"/>
    <w:rsid w:val="002127FD"/>
    <w:rsid w:val="005C6DB6"/>
    <w:rsid w:val="008B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B6"/>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5C6DB6"/>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B6"/>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5C6DB6"/>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2015-09-10T07:22:00Z</dcterms:created>
  <dcterms:modified xsi:type="dcterms:W3CDTF">2015-09-10T07:22:00Z</dcterms:modified>
</cp:coreProperties>
</file>