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E4" w:rsidRPr="002B4831" w:rsidRDefault="003C6609" w:rsidP="00541CE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B4831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Pr="002B4831">
        <w:rPr>
          <w:rFonts w:ascii="Times New Roman" w:hAnsi="Times New Roman" w:cs="Times New Roman"/>
          <w:sz w:val="24"/>
          <w:szCs w:val="24"/>
        </w:rPr>
        <w:t>отырысында</w:t>
      </w:r>
      <w:proofErr w:type="spellEnd"/>
      <w:r w:rsidRPr="002B4831">
        <w:rPr>
          <w:rFonts w:ascii="Times New Roman" w:hAnsi="Times New Roman" w:cs="Times New Roman"/>
          <w:sz w:val="24"/>
          <w:szCs w:val="24"/>
        </w:rPr>
        <w:tab/>
      </w:r>
      <w:r w:rsidRPr="002B4831">
        <w:rPr>
          <w:rFonts w:ascii="Times New Roman" w:hAnsi="Times New Roman" w:cs="Times New Roman"/>
          <w:sz w:val="24"/>
          <w:szCs w:val="24"/>
        </w:rPr>
        <w:tab/>
      </w:r>
      <w:r w:rsidR="00541CE4" w:rsidRPr="002B48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Келісемін </w:t>
      </w:r>
      <w:r w:rsidR="00541CE4" w:rsidRPr="002B4831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541CE4" w:rsidRPr="002B4831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541CE4" w:rsidRPr="002B4831">
        <w:rPr>
          <w:rFonts w:ascii="Times New Roman" w:hAnsi="Times New Roman" w:cs="Times New Roman"/>
          <w:b/>
          <w:sz w:val="24"/>
          <w:szCs w:val="24"/>
          <w:lang w:val="kk-KZ"/>
        </w:rPr>
        <w:tab/>
        <w:t>Бекітемін</w:t>
      </w:r>
    </w:p>
    <w:p w:rsidR="00541CE4" w:rsidRPr="002B4831" w:rsidRDefault="00541CE4" w:rsidP="00541C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48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Қаралды </w:t>
      </w:r>
      <w:r w:rsidRPr="002B4831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2B4831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2B4831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2B4831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2B4831">
        <w:rPr>
          <w:rFonts w:ascii="Times New Roman" w:hAnsi="Times New Roman" w:cs="Times New Roman"/>
          <w:sz w:val="24"/>
          <w:szCs w:val="24"/>
          <w:lang w:val="kk-KZ"/>
        </w:rPr>
        <w:t xml:space="preserve">директордың </w:t>
      </w:r>
      <w:r w:rsidRPr="002B483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B483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B483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B4831">
        <w:rPr>
          <w:rFonts w:ascii="Times New Roman" w:hAnsi="Times New Roman" w:cs="Times New Roman"/>
          <w:sz w:val="24"/>
          <w:szCs w:val="24"/>
        </w:rPr>
        <w:t>№</w:t>
      </w:r>
      <w:r w:rsidR="00AF48A9" w:rsidRPr="002B4831">
        <w:rPr>
          <w:rFonts w:ascii="Times New Roman" w:hAnsi="Times New Roman" w:cs="Times New Roman"/>
          <w:sz w:val="24"/>
          <w:szCs w:val="24"/>
        </w:rPr>
        <w:t xml:space="preserve">1 гимназия </w:t>
      </w:r>
    </w:p>
    <w:p w:rsidR="00541CE4" w:rsidRPr="002B4831" w:rsidRDefault="00541CE4" w:rsidP="00541C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B4831">
        <w:rPr>
          <w:rFonts w:ascii="Times New Roman" w:hAnsi="Times New Roman" w:cs="Times New Roman"/>
          <w:sz w:val="24"/>
          <w:szCs w:val="24"/>
          <w:lang w:val="kk-KZ"/>
        </w:rPr>
        <w:t>жетекшісі</w:t>
      </w:r>
      <w:r w:rsidRPr="002B483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B483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B483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B4831">
        <w:rPr>
          <w:rFonts w:ascii="Times New Roman" w:hAnsi="Times New Roman" w:cs="Times New Roman"/>
          <w:sz w:val="24"/>
          <w:szCs w:val="24"/>
          <w:lang w:val="kk-KZ"/>
        </w:rPr>
        <w:tab/>
        <w:t xml:space="preserve">орынбасары </w:t>
      </w:r>
      <w:r w:rsidR="00AF48A9" w:rsidRPr="002B4831">
        <w:rPr>
          <w:rFonts w:ascii="Times New Roman" w:hAnsi="Times New Roman" w:cs="Times New Roman"/>
          <w:sz w:val="24"/>
          <w:szCs w:val="24"/>
          <w:lang w:val="kk-KZ"/>
        </w:rPr>
        <w:tab/>
      </w:r>
      <w:r w:rsidR="00AF48A9" w:rsidRPr="002B4831">
        <w:rPr>
          <w:rFonts w:ascii="Times New Roman" w:hAnsi="Times New Roman" w:cs="Times New Roman"/>
          <w:sz w:val="24"/>
          <w:szCs w:val="24"/>
          <w:lang w:val="kk-KZ"/>
        </w:rPr>
        <w:tab/>
      </w:r>
      <w:r w:rsidR="00832AE2" w:rsidRPr="002B4831">
        <w:rPr>
          <w:rFonts w:ascii="Times New Roman" w:hAnsi="Times New Roman" w:cs="Times New Roman"/>
          <w:sz w:val="24"/>
          <w:szCs w:val="24"/>
          <w:lang w:val="kk-KZ"/>
        </w:rPr>
        <w:tab/>
      </w:r>
      <w:r w:rsidR="00AF48A9" w:rsidRPr="002B4831">
        <w:rPr>
          <w:rFonts w:ascii="Times New Roman" w:hAnsi="Times New Roman" w:cs="Times New Roman"/>
          <w:sz w:val="24"/>
          <w:szCs w:val="24"/>
          <w:lang w:val="kk-KZ"/>
        </w:rPr>
        <w:t xml:space="preserve">директоры </w:t>
      </w:r>
    </w:p>
    <w:p w:rsidR="00541CE4" w:rsidRPr="002B4831" w:rsidRDefault="00541CE4" w:rsidP="00541C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B4831"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  <w:r w:rsidR="00004F94" w:rsidRPr="002B4831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04F94" w:rsidRPr="002B483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B4831">
        <w:rPr>
          <w:rFonts w:ascii="Times New Roman" w:hAnsi="Times New Roman" w:cs="Times New Roman"/>
          <w:sz w:val="24"/>
          <w:szCs w:val="24"/>
          <w:lang w:val="kk-KZ"/>
        </w:rPr>
        <w:t>_______________</w:t>
      </w:r>
      <w:r w:rsidR="00832AE2" w:rsidRPr="002B4831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541CE4" w:rsidRPr="002B4831" w:rsidRDefault="00541CE4" w:rsidP="00541C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41CE4" w:rsidRPr="002B4831" w:rsidRDefault="00541CE4" w:rsidP="00541C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B4831">
        <w:rPr>
          <w:rFonts w:ascii="Times New Roman" w:hAnsi="Times New Roman" w:cs="Times New Roman"/>
          <w:sz w:val="24"/>
          <w:szCs w:val="24"/>
          <w:lang w:val="kk-KZ"/>
        </w:rPr>
        <w:t>Хаттама № ______</w:t>
      </w:r>
      <w:r w:rsidRPr="002B483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B483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B4831">
        <w:rPr>
          <w:rFonts w:ascii="Times New Roman" w:hAnsi="Times New Roman" w:cs="Times New Roman"/>
          <w:sz w:val="24"/>
          <w:szCs w:val="24"/>
          <w:lang w:val="kk-KZ"/>
        </w:rPr>
        <w:tab/>
        <w:t>_______________</w:t>
      </w:r>
      <w:r w:rsidR="00AF48A9" w:rsidRPr="002B4831">
        <w:rPr>
          <w:rFonts w:ascii="Times New Roman" w:hAnsi="Times New Roman" w:cs="Times New Roman"/>
          <w:sz w:val="24"/>
          <w:szCs w:val="24"/>
          <w:lang w:val="kk-KZ"/>
        </w:rPr>
        <w:tab/>
      </w:r>
      <w:r w:rsidR="00AF48A9" w:rsidRPr="002B4831">
        <w:rPr>
          <w:rFonts w:ascii="Times New Roman" w:hAnsi="Times New Roman" w:cs="Times New Roman"/>
          <w:sz w:val="24"/>
          <w:szCs w:val="24"/>
          <w:lang w:val="kk-KZ"/>
        </w:rPr>
        <w:tab/>
        <w:t>_____________</w:t>
      </w:r>
    </w:p>
    <w:p w:rsidR="00541CE4" w:rsidRPr="002B4831" w:rsidRDefault="00541CE4" w:rsidP="00541C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B4831">
        <w:rPr>
          <w:rFonts w:ascii="Times New Roman" w:hAnsi="Times New Roman" w:cs="Times New Roman"/>
          <w:sz w:val="24"/>
          <w:szCs w:val="24"/>
          <w:lang w:val="kk-KZ"/>
        </w:rPr>
        <w:t>«____»__________</w:t>
      </w:r>
      <w:r w:rsidRPr="002B483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B483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B4831">
        <w:rPr>
          <w:rFonts w:ascii="Times New Roman" w:hAnsi="Times New Roman" w:cs="Times New Roman"/>
          <w:sz w:val="24"/>
          <w:szCs w:val="24"/>
          <w:lang w:val="kk-KZ"/>
        </w:rPr>
        <w:tab/>
        <w:t>«___»__________</w:t>
      </w:r>
      <w:r w:rsidR="00AF48A9" w:rsidRPr="002B4831">
        <w:rPr>
          <w:rFonts w:ascii="Times New Roman" w:hAnsi="Times New Roman" w:cs="Times New Roman"/>
          <w:sz w:val="24"/>
          <w:szCs w:val="24"/>
          <w:lang w:val="kk-KZ"/>
        </w:rPr>
        <w:tab/>
      </w:r>
      <w:r w:rsidR="00AF48A9" w:rsidRPr="002B4831">
        <w:rPr>
          <w:rFonts w:ascii="Times New Roman" w:hAnsi="Times New Roman" w:cs="Times New Roman"/>
          <w:sz w:val="24"/>
          <w:szCs w:val="24"/>
          <w:lang w:val="kk-KZ"/>
        </w:rPr>
        <w:tab/>
        <w:t>«____»_______</w:t>
      </w:r>
    </w:p>
    <w:p w:rsidR="00AF48A9" w:rsidRPr="002B4831" w:rsidRDefault="00AF48A9" w:rsidP="00541C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AF48A9" w:rsidRPr="002B4831" w:rsidRDefault="00AF48A9" w:rsidP="00541C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AF48A9" w:rsidRPr="002B4831" w:rsidRDefault="00AF48A9" w:rsidP="00AF48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B4831">
        <w:rPr>
          <w:rFonts w:ascii="Times New Roman" w:hAnsi="Times New Roman" w:cs="Times New Roman"/>
          <w:b/>
          <w:sz w:val="24"/>
          <w:szCs w:val="24"/>
          <w:lang w:val="kk-KZ"/>
        </w:rPr>
        <w:t>Тақырыптық күнтізбе жоспары</w:t>
      </w:r>
    </w:p>
    <w:p w:rsidR="00AF48A9" w:rsidRPr="002B4831" w:rsidRDefault="00AF48A9" w:rsidP="00AF48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F48A9" w:rsidRPr="002B4831" w:rsidRDefault="00AF48A9" w:rsidP="00AF48A9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F48A9" w:rsidRPr="002B4831" w:rsidRDefault="00AF48A9" w:rsidP="00AF48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B4831">
        <w:rPr>
          <w:rFonts w:ascii="Times New Roman" w:hAnsi="Times New Roman" w:cs="Times New Roman"/>
          <w:sz w:val="24"/>
          <w:szCs w:val="24"/>
          <w:lang w:val="kk-KZ"/>
        </w:rPr>
        <w:t>(пәні)</w:t>
      </w:r>
    </w:p>
    <w:p w:rsidR="00AF48A9" w:rsidRPr="002B4831" w:rsidRDefault="00AF48A9" w:rsidP="00AF48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F48A9" w:rsidRPr="002B4831" w:rsidRDefault="00AF48A9" w:rsidP="00AF48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F48A9" w:rsidRPr="002B4831" w:rsidRDefault="00AF48A9" w:rsidP="00AF48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2B4831">
        <w:rPr>
          <w:rFonts w:ascii="Times New Roman" w:hAnsi="Times New Roman" w:cs="Times New Roman"/>
          <w:sz w:val="24"/>
          <w:szCs w:val="24"/>
          <w:lang w:val="kk-KZ"/>
        </w:rPr>
        <w:t xml:space="preserve">Сынып: </w:t>
      </w:r>
      <w:r w:rsidRPr="002B4831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</w:t>
      </w:r>
    </w:p>
    <w:p w:rsidR="00AF48A9" w:rsidRPr="002B4831" w:rsidRDefault="00AF48A9" w:rsidP="00AF48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B4831">
        <w:rPr>
          <w:rFonts w:ascii="Times New Roman" w:hAnsi="Times New Roman" w:cs="Times New Roman"/>
          <w:sz w:val="24"/>
          <w:szCs w:val="24"/>
          <w:lang w:val="kk-KZ"/>
        </w:rPr>
        <w:t>Мұғалім:</w:t>
      </w:r>
      <w:r w:rsidRPr="002B4831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</w:t>
      </w:r>
    </w:p>
    <w:p w:rsidR="00AF48A9" w:rsidRPr="002B4831" w:rsidRDefault="00AF48A9" w:rsidP="00AF48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B4831">
        <w:rPr>
          <w:rFonts w:ascii="Times New Roman" w:hAnsi="Times New Roman" w:cs="Times New Roman"/>
          <w:sz w:val="24"/>
          <w:szCs w:val="24"/>
          <w:lang w:val="kk-KZ"/>
        </w:rPr>
        <w:t xml:space="preserve">Жылдық сағат саны: </w:t>
      </w:r>
      <w:r w:rsidRPr="002B4831">
        <w:rPr>
          <w:rFonts w:ascii="Times New Roman" w:hAnsi="Times New Roman" w:cs="Times New Roman"/>
          <w:sz w:val="24"/>
          <w:szCs w:val="24"/>
          <w:u w:val="single"/>
          <w:lang w:val="kk-KZ"/>
        </w:rPr>
        <w:t>_______</w:t>
      </w:r>
      <w:r w:rsidRPr="002B483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аптасына______ сағ.,</w:t>
      </w:r>
    </w:p>
    <w:p w:rsidR="00AF48A9" w:rsidRPr="002B4831" w:rsidRDefault="00AF48A9" w:rsidP="00AF48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AF48A9" w:rsidRPr="002B4831" w:rsidRDefault="00AF48A9" w:rsidP="00AF48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2B4831">
        <w:rPr>
          <w:rFonts w:ascii="Times New Roman" w:hAnsi="Times New Roman" w:cs="Times New Roman"/>
          <w:sz w:val="24"/>
          <w:szCs w:val="24"/>
          <w:lang w:val="kk-KZ"/>
        </w:rPr>
        <w:t xml:space="preserve">Теория: </w:t>
      </w:r>
      <w:r w:rsidRPr="002B4831">
        <w:rPr>
          <w:rFonts w:ascii="Times New Roman" w:hAnsi="Times New Roman" w:cs="Times New Roman"/>
          <w:sz w:val="24"/>
          <w:szCs w:val="24"/>
          <w:u w:val="single"/>
          <w:lang w:val="kk-KZ"/>
        </w:rPr>
        <w:t>____сағ.</w:t>
      </w:r>
    </w:p>
    <w:p w:rsidR="00AF48A9" w:rsidRPr="002B4831" w:rsidRDefault="00AF48A9" w:rsidP="00AF48A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2B4831">
        <w:rPr>
          <w:rFonts w:ascii="Times New Roman" w:hAnsi="Times New Roman" w:cs="Times New Roman"/>
          <w:sz w:val="24"/>
          <w:szCs w:val="24"/>
          <w:lang w:val="kk-KZ"/>
        </w:rPr>
        <w:t>Іс – тәжірибе:</w:t>
      </w:r>
      <w:r w:rsidRPr="002B4831">
        <w:rPr>
          <w:rFonts w:ascii="Times New Roman" w:hAnsi="Times New Roman" w:cs="Times New Roman"/>
          <w:sz w:val="24"/>
          <w:szCs w:val="24"/>
          <w:u w:val="single"/>
          <w:lang w:val="kk-KZ"/>
        </w:rPr>
        <w:t>___</w:t>
      </w:r>
      <w:r w:rsidRPr="002B4831">
        <w:rPr>
          <w:rFonts w:ascii="Times New Roman" w:hAnsi="Times New Roman" w:cs="Times New Roman"/>
          <w:sz w:val="24"/>
          <w:szCs w:val="24"/>
          <w:lang w:val="kk-KZ"/>
        </w:rPr>
        <w:t>+</w:t>
      </w:r>
      <w:r w:rsidRPr="002B483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сағ.</w:t>
      </w:r>
    </w:p>
    <w:p w:rsidR="00AF48A9" w:rsidRPr="002B4831" w:rsidRDefault="00AF48A9" w:rsidP="00AF48A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AF48A9" w:rsidRPr="002B4831" w:rsidRDefault="00AF48A9" w:rsidP="00AF48A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AF48A9" w:rsidRPr="002B4831" w:rsidRDefault="00AF48A9" w:rsidP="00AF48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AF48A9" w:rsidRPr="002B4831" w:rsidRDefault="00AF48A9" w:rsidP="00AF48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B4831">
        <w:rPr>
          <w:rFonts w:ascii="Times New Roman" w:hAnsi="Times New Roman" w:cs="Times New Roman"/>
          <w:sz w:val="24"/>
          <w:szCs w:val="24"/>
          <w:lang w:val="kk-KZ"/>
        </w:rPr>
        <w:t xml:space="preserve">Жоспар </w:t>
      </w:r>
      <w:r w:rsidR="00B314A0" w:rsidRPr="002B4831">
        <w:rPr>
          <w:rFonts w:ascii="Times New Roman" w:hAnsi="Times New Roman" w:cs="Times New Roman"/>
          <w:sz w:val="24"/>
          <w:szCs w:val="24"/>
          <w:lang w:val="kk-KZ"/>
        </w:rPr>
        <w:t>құрғанда негізге алынған қ</w:t>
      </w:r>
      <w:r w:rsidR="00B755FB" w:rsidRPr="002B4831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="00B314A0" w:rsidRPr="002B4831">
        <w:rPr>
          <w:rFonts w:ascii="Times New Roman" w:hAnsi="Times New Roman" w:cs="Times New Roman"/>
          <w:sz w:val="24"/>
          <w:szCs w:val="24"/>
          <w:lang w:val="kk-KZ"/>
        </w:rPr>
        <w:t>жаттар:</w:t>
      </w:r>
    </w:p>
    <w:p w:rsidR="00B314A0" w:rsidRPr="002B4831" w:rsidRDefault="00B314A0" w:rsidP="00B314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B4831" w:rsidRPr="002B4831" w:rsidRDefault="002B4831" w:rsidP="002B4831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B4831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 Үкіметінің 2012 жылғы 23 тамыздағы №1080 қаулысымен бекітілген «Орта білім берудің (бастауыш, негізгі орта, жалпы орта білім беру) мемлекеттік жалпыға міндетті стандарты (ҚР МЖМБС 1.4.002-2012).</w:t>
      </w:r>
    </w:p>
    <w:p w:rsidR="00B314A0" w:rsidRPr="002B4831" w:rsidRDefault="00B314A0" w:rsidP="002B4831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B4831">
        <w:rPr>
          <w:rFonts w:ascii="Times New Roman" w:hAnsi="Times New Roman" w:cs="Times New Roman"/>
          <w:sz w:val="24"/>
          <w:szCs w:val="24"/>
          <w:lang w:val="kk-KZ"/>
        </w:rPr>
        <w:t>Оқушылардың функционалдық сауаттылығын дамыту жөніндегі 2012 – 2016 жылдарға арналған ұлттық іс – қимыл жоспарын бекіту туралы</w:t>
      </w:r>
    </w:p>
    <w:p w:rsidR="002B4831" w:rsidRPr="002B4831" w:rsidRDefault="008A6D74" w:rsidP="002B4831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B314A0" w:rsidRPr="002B4831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жалпы білім беру ұйымдарындағы ғылым негіздерін оқыту ерекшеліктері туралы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3C6609" w:rsidRPr="002B4831">
        <w:rPr>
          <w:rFonts w:ascii="Times New Roman" w:hAnsi="Times New Roman" w:cs="Times New Roman"/>
          <w:sz w:val="24"/>
          <w:szCs w:val="24"/>
          <w:lang w:val="kk-KZ"/>
        </w:rPr>
        <w:t>әдістемелік</w:t>
      </w:r>
      <w:r w:rsidR="002B4831" w:rsidRPr="002B4831">
        <w:rPr>
          <w:rFonts w:ascii="Times New Roman" w:hAnsi="Times New Roman" w:cs="Times New Roman"/>
          <w:sz w:val="24"/>
          <w:szCs w:val="24"/>
          <w:lang w:val="kk-KZ"/>
        </w:rPr>
        <w:t xml:space="preserve"> нұсқау хаты 201</w:t>
      </w:r>
      <w:r w:rsidR="008A4214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2B4831" w:rsidRPr="002B4831">
        <w:rPr>
          <w:rFonts w:ascii="Times New Roman" w:hAnsi="Times New Roman" w:cs="Times New Roman"/>
          <w:sz w:val="24"/>
          <w:szCs w:val="24"/>
          <w:lang w:val="kk-KZ"/>
        </w:rPr>
        <w:t>-201</w:t>
      </w:r>
      <w:r w:rsidR="008A4214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2B4831" w:rsidRPr="002B4831">
        <w:rPr>
          <w:rFonts w:ascii="Times New Roman" w:hAnsi="Times New Roman" w:cs="Times New Roman"/>
          <w:sz w:val="24"/>
          <w:szCs w:val="24"/>
          <w:lang w:val="kk-KZ"/>
        </w:rPr>
        <w:t xml:space="preserve"> ж. </w:t>
      </w:r>
    </w:p>
    <w:p w:rsidR="002B4831" w:rsidRPr="002B4831" w:rsidRDefault="002B4831" w:rsidP="002B4831">
      <w:pPr>
        <w:pStyle w:val="a3"/>
        <w:widowControl w:val="0"/>
        <w:rPr>
          <w:rFonts w:ascii="Times New Roman" w:hAnsi="Times New Roman" w:cs="Times New Roman"/>
          <w:sz w:val="24"/>
          <w:szCs w:val="24"/>
          <w:lang w:val="kk-KZ"/>
        </w:rPr>
      </w:pPr>
      <w:r w:rsidRPr="002B4831">
        <w:rPr>
          <w:rFonts w:ascii="Times New Roman" w:hAnsi="Times New Roman" w:cs="Times New Roman"/>
          <w:sz w:val="24"/>
          <w:szCs w:val="24"/>
          <w:lang w:val="kk-KZ"/>
        </w:rPr>
        <w:t>Ы. Алтынсарин а</w:t>
      </w:r>
      <w:r w:rsidR="00D74D32">
        <w:rPr>
          <w:rFonts w:ascii="Times New Roman" w:hAnsi="Times New Roman" w:cs="Times New Roman"/>
          <w:sz w:val="24"/>
          <w:szCs w:val="24"/>
          <w:lang w:val="kk-KZ"/>
        </w:rPr>
        <w:t>тындағы Ұлттық білім академиясы.</w:t>
      </w:r>
    </w:p>
    <w:p w:rsidR="002B4831" w:rsidRPr="002B4831" w:rsidRDefault="002B4831" w:rsidP="002B4831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B4831">
        <w:rPr>
          <w:rFonts w:ascii="Times New Roman" w:hAnsi="Times New Roman" w:cs="Times New Roman"/>
          <w:sz w:val="24"/>
          <w:szCs w:val="24"/>
          <w:lang w:val="kk-KZ"/>
        </w:rPr>
        <w:t>Жалпы білім беру ұйымдарына арналған жалпы білім беретін пәндердің, таңдау курстарының және факультативтердің үлгілік оқу бағдарламаларын бекіту туралы» Қазақстан Республикасы Білім және ғылым министрінің 2013 жылғы 03 сәуірдегі № 115 бұйрығы.</w:t>
      </w:r>
    </w:p>
    <w:p w:rsidR="000228F4" w:rsidRPr="002B4831" w:rsidRDefault="000228F4" w:rsidP="003C66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228F4" w:rsidRPr="002B4831" w:rsidRDefault="000228F4" w:rsidP="003C66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C6609" w:rsidRPr="002B4831" w:rsidRDefault="003C6609" w:rsidP="003C66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B48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Оқулық </w:t>
      </w:r>
    </w:p>
    <w:p w:rsidR="00004F94" w:rsidRPr="002B4831" w:rsidRDefault="00004F94" w:rsidP="003C66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04F94" w:rsidRPr="002B4831" w:rsidRDefault="00004F94" w:rsidP="00004F9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2B4831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</w:t>
      </w:r>
      <w:r w:rsidRPr="002B4831">
        <w:rPr>
          <w:rFonts w:ascii="Times New Roman" w:hAnsi="Times New Roman" w:cs="Times New Roman"/>
          <w:b/>
          <w:sz w:val="24"/>
          <w:szCs w:val="24"/>
          <w:u w:val="single"/>
        </w:rPr>
        <w:tab/>
        <w:t>____</w:t>
      </w:r>
      <w:r w:rsidRPr="002B483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ab/>
      </w:r>
      <w:r w:rsidRPr="002B483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ab/>
      </w:r>
      <w:r w:rsidRPr="002B4831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004F94" w:rsidRPr="002B4831" w:rsidRDefault="00004F94" w:rsidP="00004F94">
      <w:pPr>
        <w:pStyle w:val="a3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  <w:lang w:val="kk-KZ"/>
        </w:rPr>
      </w:pPr>
      <w:r w:rsidRPr="002B4831">
        <w:rPr>
          <w:rFonts w:ascii="Times New Roman" w:hAnsi="Times New Roman" w:cs="Times New Roman"/>
          <w:sz w:val="24"/>
          <w:szCs w:val="24"/>
          <w:lang w:val="kk-KZ"/>
        </w:rPr>
        <w:t>авторы, баспа атауы, шыққан жылы</w:t>
      </w:r>
    </w:p>
    <w:p w:rsidR="00004F94" w:rsidRPr="002B4831" w:rsidRDefault="00004F94" w:rsidP="00004F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04F94" w:rsidRPr="002B4831" w:rsidRDefault="00004F94" w:rsidP="00004F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04F94" w:rsidRPr="002B4831" w:rsidRDefault="00004F94" w:rsidP="00004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04F94" w:rsidRPr="002B4831" w:rsidRDefault="00004F94" w:rsidP="00004F9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B48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Қосымша материалдар </w:t>
      </w:r>
    </w:p>
    <w:p w:rsidR="007C632C" w:rsidRPr="002B4831" w:rsidRDefault="007C632C" w:rsidP="00004F9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C632C" w:rsidRPr="002B4831" w:rsidRDefault="007C632C" w:rsidP="00004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632C" w:rsidRPr="002B4831" w:rsidRDefault="007C632C" w:rsidP="00004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1B44" w:rsidRPr="002B4831" w:rsidRDefault="00291B44" w:rsidP="00004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632C" w:rsidRPr="002B4831" w:rsidRDefault="00291B44" w:rsidP="0000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31">
        <w:rPr>
          <w:rFonts w:ascii="Times New Roman" w:hAnsi="Times New Roman" w:cs="Times New Roman"/>
          <w:b/>
          <w:sz w:val="24"/>
          <w:szCs w:val="24"/>
        </w:rPr>
        <w:t>Рассмотрено</w:t>
      </w:r>
      <w:r w:rsidRPr="002B4831">
        <w:rPr>
          <w:rFonts w:ascii="Times New Roman" w:hAnsi="Times New Roman" w:cs="Times New Roman"/>
          <w:sz w:val="24"/>
          <w:szCs w:val="24"/>
        </w:rPr>
        <w:tab/>
      </w:r>
      <w:r w:rsidRPr="002B4831">
        <w:rPr>
          <w:rFonts w:ascii="Times New Roman" w:hAnsi="Times New Roman" w:cs="Times New Roman"/>
          <w:sz w:val="24"/>
          <w:szCs w:val="24"/>
        </w:rPr>
        <w:tab/>
      </w:r>
      <w:r w:rsidR="00F56D3B">
        <w:rPr>
          <w:rFonts w:ascii="Times New Roman" w:hAnsi="Times New Roman" w:cs="Times New Roman"/>
          <w:sz w:val="24"/>
          <w:szCs w:val="24"/>
        </w:rPr>
        <w:tab/>
      </w:r>
      <w:r w:rsidR="00F56D3B">
        <w:rPr>
          <w:rFonts w:ascii="Times New Roman" w:hAnsi="Times New Roman" w:cs="Times New Roman"/>
          <w:sz w:val="24"/>
          <w:szCs w:val="24"/>
        </w:rPr>
        <w:tab/>
      </w:r>
      <w:r w:rsidR="00054A9D" w:rsidRPr="002B4831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="00054A9D" w:rsidRPr="002B4831">
        <w:rPr>
          <w:rFonts w:ascii="Times New Roman" w:hAnsi="Times New Roman" w:cs="Times New Roman"/>
          <w:sz w:val="24"/>
          <w:szCs w:val="24"/>
        </w:rPr>
        <w:tab/>
      </w:r>
      <w:r w:rsidRPr="002B4831">
        <w:rPr>
          <w:rFonts w:ascii="Times New Roman" w:hAnsi="Times New Roman" w:cs="Times New Roman"/>
          <w:b/>
          <w:sz w:val="24"/>
          <w:szCs w:val="24"/>
        </w:rPr>
        <w:tab/>
      </w:r>
      <w:r w:rsidRPr="002B4831">
        <w:rPr>
          <w:rFonts w:ascii="Times New Roman" w:hAnsi="Times New Roman" w:cs="Times New Roman"/>
          <w:b/>
          <w:sz w:val="24"/>
          <w:szCs w:val="24"/>
        </w:rPr>
        <w:tab/>
      </w:r>
      <w:r w:rsidRPr="002B4831">
        <w:rPr>
          <w:rFonts w:ascii="Times New Roman" w:hAnsi="Times New Roman" w:cs="Times New Roman"/>
          <w:b/>
          <w:sz w:val="24"/>
          <w:szCs w:val="24"/>
        </w:rPr>
        <w:tab/>
      </w:r>
      <w:r w:rsidR="00054A9D" w:rsidRPr="002B4831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2B4831">
        <w:rPr>
          <w:rFonts w:ascii="Times New Roman" w:hAnsi="Times New Roman" w:cs="Times New Roman"/>
          <w:b/>
          <w:sz w:val="24"/>
          <w:szCs w:val="24"/>
        </w:rPr>
        <w:tab/>
      </w:r>
      <w:r w:rsidRPr="002B4831">
        <w:rPr>
          <w:rFonts w:ascii="Times New Roman" w:hAnsi="Times New Roman" w:cs="Times New Roman"/>
          <w:b/>
          <w:sz w:val="24"/>
          <w:szCs w:val="24"/>
        </w:rPr>
        <w:tab/>
      </w:r>
    </w:p>
    <w:p w:rsidR="00291B44" w:rsidRPr="002B4831" w:rsidRDefault="00F56D3B" w:rsidP="0000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31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291B44" w:rsidRPr="002B4831">
        <w:rPr>
          <w:rFonts w:ascii="Times New Roman" w:hAnsi="Times New Roman" w:cs="Times New Roman"/>
          <w:sz w:val="24"/>
          <w:szCs w:val="24"/>
        </w:rPr>
        <w:t>кафедры</w:t>
      </w:r>
      <w:r w:rsidR="00291B44" w:rsidRPr="002B4831">
        <w:rPr>
          <w:rFonts w:ascii="Times New Roman" w:hAnsi="Times New Roman" w:cs="Times New Roman"/>
          <w:sz w:val="24"/>
          <w:szCs w:val="24"/>
        </w:rPr>
        <w:tab/>
      </w:r>
      <w:r w:rsidR="00291B44" w:rsidRPr="002B4831">
        <w:rPr>
          <w:rFonts w:ascii="Times New Roman" w:hAnsi="Times New Roman" w:cs="Times New Roman"/>
          <w:sz w:val="24"/>
          <w:szCs w:val="24"/>
        </w:rPr>
        <w:tab/>
      </w:r>
      <w:r w:rsidR="00291B44" w:rsidRPr="002B4831">
        <w:rPr>
          <w:rFonts w:ascii="Times New Roman" w:hAnsi="Times New Roman" w:cs="Times New Roman"/>
          <w:sz w:val="24"/>
          <w:szCs w:val="24"/>
        </w:rPr>
        <w:tab/>
      </w:r>
      <w:r w:rsidR="00291B44" w:rsidRPr="002B4831">
        <w:rPr>
          <w:rFonts w:ascii="Times New Roman" w:hAnsi="Times New Roman" w:cs="Times New Roman"/>
          <w:sz w:val="24"/>
          <w:szCs w:val="24"/>
        </w:rPr>
        <w:tab/>
      </w:r>
      <w:r w:rsidR="00291B44" w:rsidRPr="002B4831">
        <w:rPr>
          <w:rFonts w:ascii="Times New Roman" w:hAnsi="Times New Roman" w:cs="Times New Roman"/>
          <w:sz w:val="24"/>
          <w:szCs w:val="24"/>
        </w:rPr>
        <w:tab/>
      </w:r>
      <w:r w:rsidR="00291B44" w:rsidRPr="002B4831">
        <w:rPr>
          <w:rFonts w:ascii="Times New Roman" w:hAnsi="Times New Roman" w:cs="Times New Roman"/>
          <w:sz w:val="24"/>
          <w:szCs w:val="24"/>
        </w:rPr>
        <w:tab/>
      </w:r>
      <w:r w:rsidR="00291B44" w:rsidRPr="002B4831">
        <w:rPr>
          <w:rFonts w:ascii="Times New Roman" w:hAnsi="Times New Roman" w:cs="Times New Roman"/>
          <w:sz w:val="24"/>
          <w:szCs w:val="24"/>
        </w:rPr>
        <w:tab/>
      </w:r>
    </w:p>
    <w:p w:rsidR="00291B44" w:rsidRPr="002B4831" w:rsidRDefault="009E11D9" w:rsidP="0000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</w:t>
      </w:r>
      <w:r w:rsidR="00054A9D" w:rsidRPr="002B4831">
        <w:rPr>
          <w:rFonts w:ascii="Times New Roman" w:hAnsi="Times New Roman" w:cs="Times New Roman"/>
          <w:sz w:val="24"/>
          <w:szCs w:val="24"/>
        </w:rPr>
        <w:t xml:space="preserve">ам. директора </w:t>
      </w:r>
      <w:r w:rsidR="00291B44" w:rsidRPr="002B4831">
        <w:rPr>
          <w:rFonts w:ascii="Times New Roman" w:hAnsi="Times New Roman" w:cs="Times New Roman"/>
          <w:sz w:val="24"/>
          <w:szCs w:val="24"/>
        </w:rPr>
        <w:tab/>
      </w:r>
      <w:r w:rsidR="00291B44" w:rsidRPr="002B4831">
        <w:rPr>
          <w:rFonts w:ascii="Times New Roman" w:hAnsi="Times New Roman" w:cs="Times New Roman"/>
          <w:sz w:val="24"/>
          <w:szCs w:val="24"/>
        </w:rPr>
        <w:tab/>
      </w:r>
      <w:r w:rsidR="00291B44" w:rsidRPr="002B4831">
        <w:rPr>
          <w:rFonts w:ascii="Times New Roman" w:hAnsi="Times New Roman" w:cs="Times New Roman"/>
          <w:sz w:val="24"/>
          <w:szCs w:val="24"/>
        </w:rPr>
        <w:tab/>
        <w:t xml:space="preserve">Директор </w:t>
      </w:r>
      <w:r w:rsidR="00291B44" w:rsidRPr="002B4831">
        <w:rPr>
          <w:rFonts w:ascii="Times New Roman" w:hAnsi="Times New Roman" w:cs="Times New Roman"/>
          <w:sz w:val="24"/>
          <w:szCs w:val="24"/>
        </w:rPr>
        <w:tab/>
      </w:r>
      <w:r w:rsidR="00291B44" w:rsidRPr="002B4831">
        <w:rPr>
          <w:rFonts w:ascii="Times New Roman" w:hAnsi="Times New Roman" w:cs="Times New Roman"/>
          <w:sz w:val="24"/>
          <w:szCs w:val="24"/>
        </w:rPr>
        <w:tab/>
      </w:r>
    </w:p>
    <w:p w:rsidR="00291B44" w:rsidRPr="002B4831" w:rsidRDefault="00054A9D" w:rsidP="0000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3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2B4831">
        <w:rPr>
          <w:rFonts w:ascii="Times New Roman" w:hAnsi="Times New Roman" w:cs="Times New Roman"/>
          <w:sz w:val="24"/>
          <w:szCs w:val="24"/>
        </w:rPr>
        <w:tab/>
      </w:r>
      <w:r w:rsidRPr="002B4831">
        <w:rPr>
          <w:rFonts w:ascii="Times New Roman" w:hAnsi="Times New Roman" w:cs="Times New Roman"/>
          <w:sz w:val="24"/>
          <w:szCs w:val="24"/>
        </w:rPr>
        <w:tab/>
      </w:r>
      <w:r w:rsidRPr="002B4831">
        <w:rPr>
          <w:rFonts w:ascii="Times New Roman" w:hAnsi="Times New Roman" w:cs="Times New Roman"/>
          <w:sz w:val="24"/>
          <w:szCs w:val="24"/>
        </w:rPr>
        <w:tab/>
      </w:r>
      <w:r w:rsidR="00291B44" w:rsidRPr="002B4831">
        <w:rPr>
          <w:rFonts w:ascii="Times New Roman" w:hAnsi="Times New Roman" w:cs="Times New Roman"/>
          <w:sz w:val="24"/>
          <w:szCs w:val="24"/>
        </w:rPr>
        <w:tab/>
      </w:r>
      <w:r w:rsidR="00291B44" w:rsidRPr="002B4831">
        <w:rPr>
          <w:rFonts w:ascii="Times New Roman" w:hAnsi="Times New Roman" w:cs="Times New Roman"/>
          <w:sz w:val="24"/>
          <w:szCs w:val="24"/>
        </w:rPr>
        <w:tab/>
      </w:r>
      <w:r w:rsidR="00291B44" w:rsidRPr="002B4831">
        <w:rPr>
          <w:rFonts w:ascii="Times New Roman" w:hAnsi="Times New Roman" w:cs="Times New Roman"/>
          <w:sz w:val="24"/>
          <w:szCs w:val="24"/>
        </w:rPr>
        <w:tab/>
      </w:r>
      <w:r w:rsidR="00291B44" w:rsidRPr="002B4831">
        <w:rPr>
          <w:rFonts w:ascii="Times New Roman" w:hAnsi="Times New Roman" w:cs="Times New Roman"/>
          <w:sz w:val="24"/>
          <w:szCs w:val="24"/>
        </w:rPr>
        <w:tab/>
      </w:r>
      <w:r w:rsidR="00291B44" w:rsidRPr="002B4831">
        <w:rPr>
          <w:rFonts w:ascii="Times New Roman" w:hAnsi="Times New Roman" w:cs="Times New Roman"/>
          <w:sz w:val="24"/>
          <w:szCs w:val="24"/>
        </w:rPr>
        <w:tab/>
        <w:t>гимназии №1</w:t>
      </w:r>
    </w:p>
    <w:p w:rsidR="00291B44" w:rsidRPr="002B4831" w:rsidRDefault="00291B44" w:rsidP="0000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31">
        <w:rPr>
          <w:rFonts w:ascii="Times New Roman" w:hAnsi="Times New Roman" w:cs="Times New Roman"/>
          <w:sz w:val="24"/>
          <w:szCs w:val="24"/>
        </w:rPr>
        <w:t>_______________</w:t>
      </w:r>
      <w:r w:rsidRPr="002B4831">
        <w:rPr>
          <w:rFonts w:ascii="Times New Roman" w:hAnsi="Times New Roman" w:cs="Times New Roman"/>
          <w:sz w:val="24"/>
          <w:szCs w:val="24"/>
        </w:rPr>
        <w:tab/>
      </w:r>
      <w:r w:rsidRPr="002B4831">
        <w:rPr>
          <w:rFonts w:ascii="Times New Roman" w:hAnsi="Times New Roman" w:cs="Times New Roman"/>
          <w:sz w:val="24"/>
          <w:szCs w:val="24"/>
        </w:rPr>
        <w:tab/>
      </w:r>
      <w:r w:rsidRPr="002B4831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2B4831">
        <w:rPr>
          <w:rFonts w:ascii="Times New Roman" w:hAnsi="Times New Roman" w:cs="Times New Roman"/>
          <w:sz w:val="24"/>
          <w:szCs w:val="24"/>
        </w:rPr>
        <w:tab/>
      </w:r>
      <w:r w:rsidRPr="002B4831">
        <w:rPr>
          <w:rFonts w:ascii="Times New Roman" w:hAnsi="Times New Roman" w:cs="Times New Roman"/>
          <w:sz w:val="24"/>
          <w:szCs w:val="24"/>
        </w:rPr>
        <w:tab/>
      </w:r>
      <w:r w:rsidRPr="002B4831">
        <w:rPr>
          <w:rFonts w:ascii="Times New Roman" w:hAnsi="Times New Roman" w:cs="Times New Roman"/>
          <w:sz w:val="24"/>
          <w:szCs w:val="24"/>
        </w:rPr>
        <w:tab/>
      </w:r>
    </w:p>
    <w:p w:rsidR="00291B44" w:rsidRPr="002B4831" w:rsidRDefault="00291B44" w:rsidP="0000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B44" w:rsidRPr="002B4831" w:rsidRDefault="00291B44" w:rsidP="0000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31">
        <w:rPr>
          <w:rFonts w:ascii="Times New Roman" w:hAnsi="Times New Roman" w:cs="Times New Roman"/>
          <w:sz w:val="24"/>
          <w:szCs w:val="24"/>
        </w:rPr>
        <w:t>Протокол №____</w:t>
      </w:r>
      <w:r w:rsidRPr="002B4831">
        <w:rPr>
          <w:rFonts w:ascii="Times New Roman" w:hAnsi="Times New Roman" w:cs="Times New Roman"/>
          <w:sz w:val="24"/>
          <w:szCs w:val="24"/>
        </w:rPr>
        <w:tab/>
      </w:r>
      <w:r w:rsidRPr="002B4831">
        <w:rPr>
          <w:rFonts w:ascii="Times New Roman" w:hAnsi="Times New Roman" w:cs="Times New Roman"/>
          <w:sz w:val="24"/>
          <w:szCs w:val="24"/>
        </w:rPr>
        <w:tab/>
      </w:r>
      <w:r w:rsidRPr="002B4831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2B4831">
        <w:rPr>
          <w:rFonts w:ascii="Times New Roman" w:hAnsi="Times New Roman" w:cs="Times New Roman"/>
          <w:sz w:val="24"/>
          <w:szCs w:val="24"/>
        </w:rPr>
        <w:tab/>
      </w:r>
      <w:r w:rsidRPr="002B4831">
        <w:rPr>
          <w:rFonts w:ascii="Times New Roman" w:hAnsi="Times New Roman" w:cs="Times New Roman"/>
          <w:sz w:val="24"/>
          <w:szCs w:val="24"/>
        </w:rPr>
        <w:tab/>
      </w:r>
      <w:r w:rsidRPr="002B4831"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291B44" w:rsidRPr="002B4831" w:rsidRDefault="00291B44" w:rsidP="0000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31">
        <w:rPr>
          <w:rFonts w:ascii="Times New Roman" w:hAnsi="Times New Roman" w:cs="Times New Roman"/>
          <w:sz w:val="24"/>
          <w:szCs w:val="24"/>
        </w:rPr>
        <w:t>«___»_________</w:t>
      </w:r>
      <w:r w:rsidRPr="002B4831">
        <w:rPr>
          <w:rFonts w:ascii="Times New Roman" w:hAnsi="Times New Roman" w:cs="Times New Roman"/>
          <w:sz w:val="24"/>
          <w:szCs w:val="24"/>
        </w:rPr>
        <w:tab/>
      </w:r>
      <w:r w:rsidRPr="002B4831">
        <w:rPr>
          <w:rFonts w:ascii="Times New Roman" w:hAnsi="Times New Roman" w:cs="Times New Roman"/>
          <w:sz w:val="24"/>
          <w:szCs w:val="24"/>
        </w:rPr>
        <w:tab/>
      </w:r>
      <w:r w:rsidRPr="002B4831">
        <w:rPr>
          <w:rFonts w:ascii="Times New Roman" w:hAnsi="Times New Roman" w:cs="Times New Roman"/>
          <w:sz w:val="24"/>
          <w:szCs w:val="24"/>
        </w:rPr>
        <w:tab/>
        <w:t xml:space="preserve">«___»_________ </w:t>
      </w:r>
      <w:r w:rsidR="000228F4" w:rsidRPr="002B4831">
        <w:rPr>
          <w:rFonts w:ascii="Times New Roman" w:hAnsi="Times New Roman" w:cs="Times New Roman"/>
          <w:sz w:val="24"/>
          <w:szCs w:val="24"/>
        </w:rPr>
        <w:tab/>
      </w:r>
      <w:r w:rsidR="000228F4" w:rsidRPr="002B4831">
        <w:rPr>
          <w:rFonts w:ascii="Times New Roman" w:hAnsi="Times New Roman" w:cs="Times New Roman"/>
          <w:sz w:val="24"/>
          <w:szCs w:val="24"/>
        </w:rPr>
        <w:tab/>
      </w:r>
      <w:r w:rsidR="000228F4" w:rsidRPr="002B4831">
        <w:rPr>
          <w:rFonts w:ascii="Times New Roman" w:hAnsi="Times New Roman" w:cs="Times New Roman"/>
          <w:sz w:val="24"/>
          <w:szCs w:val="24"/>
        </w:rPr>
        <w:tab/>
      </w:r>
      <w:r w:rsidRPr="002B4831">
        <w:rPr>
          <w:rFonts w:ascii="Times New Roman" w:hAnsi="Times New Roman" w:cs="Times New Roman"/>
          <w:sz w:val="24"/>
          <w:szCs w:val="24"/>
        </w:rPr>
        <w:t>«___»_______</w:t>
      </w:r>
    </w:p>
    <w:p w:rsidR="00291B44" w:rsidRPr="002B4831" w:rsidRDefault="00291B44" w:rsidP="0000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B44" w:rsidRPr="002B4831" w:rsidRDefault="00291B44" w:rsidP="0000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B44" w:rsidRPr="002B4831" w:rsidRDefault="00291B44" w:rsidP="00291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831"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планирование </w:t>
      </w:r>
    </w:p>
    <w:p w:rsidR="00291B44" w:rsidRPr="002B4831" w:rsidRDefault="00291B44" w:rsidP="00291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B44" w:rsidRPr="002B4831" w:rsidRDefault="00291B44" w:rsidP="00291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B44" w:rsidRPr="002B4831" w:rsidRDefault="00291B44" w:rsidP="00291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831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</w:t>
      </w:r>
    </w:p>
    <w:p w:rsidR="00291B44" w:rsidRPr="002B4831" w:rsidRDefault="00291B44" w:rsidP="00291B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831">
        <w:rPr>
          <w:rFonts w:ascii="Times New Roman" w:hAnsi="Times New Roman" w:cs="Times New Roman"/>
          <w:sz w:val="24"/>
          <w:szCs w:val="24"/>
        </w:rPr>
        <w:t>(предмет)</w:t>
      </w:r>
    </w:p>
    <w:p w:rsidR="00291B44" w:rsidRPr="002B4831" w:rsidRDefault="00291B44" w:rsidP="00291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31">
        <w:rPr>
          <w:rFonts w:ascii="Times New Roman" w:hAnsi="Times New Roman" w:cs="Times New Roman"/>
          <w:sz w:val="24"/>
          <w:szCs w:val="24"/>
        </w:rPr>
        <w:t>Класс: ___________</w:t>
      </w:r>
    </w:p>
    <w:p w:rsidR="00291B44" w:rsidRPr="002B4831" w:rsidRDefault="00291B44" w:rsidP="00291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31">
        <w:rPr>
          <w:rFonts w:ascii="Times New Roman" w:hAnsi="Times New Roman" w:cs="Times New Roman"/>
          <w:sz w:val="24"/>
          <w:szCs w:val="24"/>
        </w:rPr>
        <w:t>Учитель: ___________</w:t>
      </w:r>
    </w:p>
    <w:p w:rsidR="00291B44" w:rsidRPr="002B4831" w:rsidRDefault="00291B44" w:rsidP="00291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31">
        <w:rPr>
          <w:rFonts w:ascii="Times New Roman" w:hAnsi="Times New Roman" w:cs="Times New Roman"/>
          <w:sz w:val="24"/>
          <w:szCs w:val="24"/>
        </w:rPr>
        <w:t>Годовое количество часов: ______</w:t>
      </w:r>
      <w:r w:rsidRPr="002B4831">
        <w:rPr>
          <w:rFonts w:ascii="Times New Roman" w:hAnsi="Times New Roman" w:cs="Times New Roman"/>
          <w:sz w:val="24"/>
          <w:szCs w:val="24"/>
        </w:rPr>
        <w:tab/>
      </w:r>
      <w:r w:rsidRPr="002B4831">
        <w:rPr>
          <w:rFonts w:ascii="Times New Roman" w:hAnsi="Times New Roman" w:cs="Times New Roman"/>
          <w:sz w:val="24"/>
          <w:szCs w:val="24"/>
        </w:rPr>
        <w:tab/>
        <w:t>в неделю____ часа</w:t>
      </w:r>
    </w:p>
    <w:p w:rsidR="00291B44" w:rsidRPr="002B4831" w:rsidRDefault="00291B44" w:rsidP="00291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831">
        <w:rPr>
          <w:rFonts w:ascii="Times New Roman" w:hAnsi="Times New Roman" w:cs="Times New Roman"/>
          <w:sz w:val="24"/>
          <w:szCs w:val="24"/>
        </w:rPr>
        <w:t xml:space="preserve">Теория: </w:t>
      </w:r>
      <w:r w:rsidRPr="002B4831">
        <w:rPr>
          <w:rFonts w:ascii="Times New Roman" w:hAnsi="Times New Roman" w:cs="Times New Roman"/>
          <w:b/>
          <w:sz w:val="24"/>
          <w:szCs w:val="24"/>
          <w:u w:val="single"/>
        </w:rPr>
        <w:t>____часа</w:t>
      </w:r>
    </w:p>
    <w:p w:rsidR="002D4DB4" w:rsidRPr="002B4831" w:rsidRDefault="002D4DB4" w:rsidP="00291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831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Pr="002B4831">
        <w:rPr>
          <w:rFonts w:ascii="Times New Roman" w:hAnsi="Times New Roman" w:cs="Times New Roman"/>
          <w:b/>
          <w:sz w:val="24"/>
          <w:szCs w:val="24"/>
          <w:u w:val="single"/>
        </w:rPr>
        <w:t>____часа</w:t>
      </w:r>
    </w:p>
    <w:p w:rsidR="002D4DB4" w:rsidRPr="002B4831" w:rsidRDefault="002D4DB4" w:rsidP="00291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4DB4" w:rsidRPr="002B4831" w:rsidRDefault="002D4DB4" w:rsidP="00291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DB4" w:rsidRPr="002B4831" w:rsidRDefault="002D4DB4" w:rsidP="00291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831">
        <w:rPr>
          <w:rFonts w:ascii="Times New Roman" w:hAnsi="Times New Roman" w:cs="Times New Roman"/>
          <w:b/>
          <w:sz w:val="24"/>
          <w:szCs w:val="24"/>
        </w:rPr>
        <w:t xml:space="preserve">Документы </w:t>
      </w:r>
    </w:p>
    <w:p w:rsidR="002D4DB4" w:rsidRPr="002B4831" w:rsidRDefault="002D4DB4" w:rsidP="00291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4A9D" w:rsidRDefault="00054A9D" w:rsidP="009E11D9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jc w:val="both"/>
        <w:rPr>
          <w:rStyle w:val="s000"/>
          <w:rFonts w:ascii="Times New Roman" w:hAnsi="Times New Roman"/>
          <w:sz w:val="24"/>
          <w:szCs w:val="24"/>
          <w:lang w:val="kk-KZ"/>
        </w:rPr>
      </w:pPr>
      <w:proofErr w:type="spellStart"/>
      <w:r w:rsidRPr="009E11D9">
        <w:rPr>
          <w:rFonts w:ascii="Times New Roman" w:hAnsi="Times New Roman"/>
          <w:sz w:val="24"/>
          <w:szCs w:val="24"/>
        </w:rPr>
        <w:t>Государственн</w:t>
      </w:r>
      <w:proofErr w:type="spellEnd"/>
      <w:r w:rsidRPr="009E11D9">
        <w:rPr>
          <w:rFonts w:ascii="Times New Roman" w:hAnsi="Times New Roman"/>
          <w:sz w:val="24"/>
          <w:szCs w:val="24"/>
          <w:lang w:val="kk-KZ"/>
        </w:rPr>
        <w:t>ый</w:t>
      </w:r>
      <w:r w:rsidR="002107EA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9E11D9">
        <w:rPr>
          <w:rFonts w:ascii="Times New Roman" w:hAnsi="Times New Roman"/>
          <w:sz w:val="24"/>
          <w:szCs w:val="24"/>
        </w:rPr>
        <w:t>общеобязательн</w:t>
      </w:r>
      <w:proofErr w:type="spellEnd"/>
      <w:r w:rsidRPr="009E11D9">
        <w:rPr>
          <w:rFonts w:ascii="Times New Roman" w:hAnsi="Times New Roman"/>
          <w:sz w:val="24"/>
          <w:szCs w:val="24"/>
          <w:lang w:val="kk-KZ"/>
        </w:rPr>
        <w:t>ый</w:t>
      </w:r>
      <w:r w:rsidRPr="009E11D9">
        <w:rPr>
          <w:rFonts w:ascii="Times New Roman" w:hAnsi="Times New Roman"/>
          <w:sz w:val="24"/>
          <w:szCs w:val="24"/>
        </w:rPr>
        <w:t xml:space="preserve"> стандарт </w:t>
      </w:r>
      <w:r w:rsidRPr="009E11D9">
        <w:rPr>
          <w:rFonts w:ascii="Times New Roman" w:hAnsi="Times New Roman"/>
          <w:sz w:val="24"/>
          <w:szCs w:val="24"/>
          <w:lang w:val="kk-KZ"/>
        </w:rPr>
        <w:t>среднего образования (</w:t>
      </w:r>
      <w:r w:rsidRPr="009E11D9">
        <w:rPr>
          <w:rFonts w:ascii="Times New Roman" w:hAnsi="Times New Roman"/>
          <w:sz w:val="24"/>
          <w:szCs w:val="24"/>
        </w:rPr>
        <w:t>н</w:t>
      </w:r>
      <w:r w:rsidRPr="009E11D9">
        <w:rPr>
          <w:rFonts w:ascii="Times New Roman" w:hAnsi="Times New Roman"/>
          <w:bCs/>
          <w:sz w:val="24"/>
          <w:szCs w:val="24"/>
        </w:rPr>
        <w:t xml:space="preserve">ачального, основного среднего, общего среднего </w:t>
      </w:r>
      <w:r w:rsidRPr="009E11D9">
        <w:rPr>
          <w:rFonts w:ascii="Times New Roman" w:hAnsi="Times New Roman"/>
          <w:sz w:val="24"/>
          <w:szCs w:val="24"/>
        </w:rPr>
        <w:t>образования</w:t>
      </w:r>
      <w:r w:rsidRPr="009E11D9">
        <w:rPr>
          <w:rFonts w:ascii="Times New Roman" w:hAnsi="Times New Roman"/>
          <w:sz w:val="24"/>
          <w:szCs w:val="24"/>
          <w:lang w:val="kk-KZ"/>
        </w:rPr>
        <w:t>)</w:t>
      </w:r>
      <w:r w:rsidRPr="009E11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11D9">
        <w:rPr>
          <w:rFonts w:ascii="Times New Roman" w:hAnsi="Times New Roman"/>
          <w:sz w:val="24"/>
          <w:szCs w:val="24"/>
        </w:rPr>
        <w:t>утвержденн</w:t>
      </w:r>
      <w:proofErr w:type="spellEnd"/>
      <w:r w:rsidRPr="009E11D9">
        <w:rPr>
          <w:rFonts w:ascii="Times New Roman" w:hAnsi="Times New Roman"/>
          <w:sz w:val="24"/>
          <w:szCs w:val="24"/>
          <w:lang w:val="kk-KZ"/>
        </w:rPr>
        <w:t xml:space="preserve">ый </w:t>
      </w:r>
      <w:r w:rsidR="004E205C">
        <w:fldChar w:fldCharType="begin"/>
      </w:r>
      <w:r w:rsidR="000D33C9">
        <w:instrText>HYPERLINK "http://online.zakon.kz/Document/?link_id=1002578866" \t "_parent"</w:instrText>
      </w:r>
      <w:r w:rsidR="004E205C">
        <w:fldChar w:fldCharType="separate"/>
      </w:r>
      <w:r w:rsidRPr="009E11D9">
        <w:rPr>
          <w:rStyle w:val="a4"/>
          <w:rFonts w:ascii="Times New Roman" w:hAnsi="Times New Roman"/>
          <w:sz w:val="24"/>
          <w:szCs w:val="24"/>
        </w:rPr>
        <w:t>постановлением</w:t>
      </w:r>
      <w:r w:rsidR="004E205C">
        <w:fldChar w:fldCharType="end"/>
      </w:r>
      <w:r w:rsidRPr="009E11D9">
        <w:rPr>
          <w:rStyle w:val="s000"/>
          <w:rFonts w:ascii="Times New Roman" w:hAnsi="Times New Roman"/>
          <w:sz w:val="24"/>
          <w:szCs w:val="24"/>
        </w:rPr>
        <w:t xml:space="preserve"> Правительства </w:t>
      </w:r>
      <w:r w:rsidRPr="009E11D9">
        <w:rPr>
          <w:rStyle w:val="s000"/>
          <w:rFonts w:ascii="Times New Roman" w:hAnsi="Times New Roman"/>
          <w:sz w:val="24"/>
          <w:szCs w:val="24"/>
          <w:lang w:val="kk-KZ"/>
        </w:rPr>
        <w:t>РК</w:t>
      </w:r>
      <w:r w:rsidRPr="009E11D9">
        <w:rPr>
          <w:rStyle w:val="s000"/>
          <w:rFonts w:ascii="Times New Roman" w:hAnsi="Times New Roman"/>
          <w:sz w:val="24"/>
          <w:szCs w:val="24"/>
        </w:rPr>
        <w:t xml:space="preserve"> от 23 августа 2012 года №1080</w:t>
      </w:r>
      <w:r w:rsidRPr="009E11D9">
        <w:rPr>
          <w:rStyle w:val="s000"/>
          <w:rFonts w:ascii="Times New Roman" w:hAnsi="Times New Roman"/>
          <w:sz w:val="24"/>
          <w:szCs w:val="24"/>
          <w:lang w:val="kk-KZ"/>
        </w:rPr>
        <w:t xml:space="preserve"> (</w:t>
      </w:r>
      <w:r w:rsidRPr="009E11D9">
        <w:rPr>
          <w:rFonts w:ascii="Times New Roman" w:hAnsi="Times New Roman"/>
          <w:sz w:val="24"/>
          <w:szCs w:val="24"/>
          <w:lang w:val="kk-KZ"/>
        </w:rPr>
        <w:t>ГОСО РК 1.4.002-2012</w:t>
      </w:r>
      <w:r w:rsidRPr="009E11D9">
        <w:rPr>
          <w:rStyle w:val="s000"/>
          <w:rFonts w:ascii="Times New Roman" w:hAnsi="Times New Roman"/>
          <w:sz w:val="24"/>
          <w:szCs w:val="24"/>
          <w:lang w:val="kk-KZ"/>
        </w:rPr>
        <w:t>).</w:t>
      </w:r>
    </w:p>
    <w:p w:rsidR="002D4DB4" w:rsidRPr="009E11D9" w:rsidRDefault="002D4DB4" w:rsidP="009E11D9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11D9">
        <w:rPr>
          <w:rFonts w:ascii="Times New Roman" w:hAnsi="Times New Roman" w:cs="Times New Roman"/>
          <w:sz w:val="24"/>
          <w:szCs w:val="24"/>
        </w:rPr>
        <w:t xml:space="preserve">Национальный план действий по развитию функциональной грамотности </w:t>
      </w:r>
      <w:r w:rsidR="00054A9D" w:rsidRPr="009E11D9">
        <w:rPr>
          <w:rFonts w:ascii="Times New Roman" w:hAnsi="Times New Roman" w:cs="Times New Roman"/>
          <w:sz w:val="24"/>
          <w:szCs w:val="24"/>
        </w:rPr>
        <w:t>школьников на 2012 – 2016 годы.</w:t>
      </w:r>
    </w:p>
    <w:p w:rsidR="002D4DB4" w:rsidRPr="009E11D9" w:rsidRDefault="002D4DB4" w:rsidP="009E11D9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11D9">
        <w:rPr>
          <w:rFonts w:ascii="Times New Roman" w:hAnsi="Times New Roman" w:cs="Times New Roman"/>
          <w:sz w:val="24"/>
          <w:szCs w:val="24"/>
        </w:rPr>
        <w:t>Инструктивно – методическое письмо «Об особенностях преподавания основ наук в общеобразо</w:t>
      </w:r>
      <w:r w:rsidR="008A4214">
        <w:rPr>
          <w:rFonts w:ascii="Times New Roman" w:hAnsi="Times New Roman" w:cs="Times New Roman"/>
          <w:sz w:val="24"/>
          <w:szCs w:val="24"/>
        </w:rPr>
        <w:t>вательных организациях РК в 2015 – 2016</w:t>
      </w:r>
      <w:r w:rsidRPr="009E11D9">
        <w:rPr>
          <w:rFonts w:ascii="Times New Roman" w:hAnsi="Times New Roman" w:cs="Times New Roman"/>
          <w:sz w:val="24"/>
          <w:szCs w:val="24"/>
        </w:rPr>
        <w:t xml:space="preserve"> учебном году»</w:t>
      </w:r>
      <w:r w:rsidR="00D74D3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9E11D9">
        <w:rPr>
          <w:rFonts w:ascii="Times New Roman" w:hAnsi="Times New Roman" w:cs="Times New Roman"/>
          <w:sz w:val="24"/>
          <w:szCs w:val="24"/>
        </w:rPr>
        <w:t xml:space="preserve"> Национальная академия образ</w:t>
      </w:r>
      <w:r w:rsidR="00D74D32">
        <w:rPr>
          <w:rFonts w:ascii="Times New Roman" w:hAnsi="Times New Roman" w:cs="Times New Roman"/>
          <w:sz w:val="24"/>
          <w:szCs w:val="24"/>
        </w:rPr>
        <w:t xml:space="preserve">ования им. </w:t>
      </w:r>
      <w:proofErr w:type="spellStart"/>
      <w:r w:rsidR="00D74D32">
        <w:rPr>
          <w:rFonts w:ascii="Times New Roman" w:hAnsi="Times New Roman" w:cs="Times New Roman"/>
          <w:sz w:val="24"/>
          <w:szCs w:val="24"/>
        </w:rPr>
        <w:t>И.Алтынсарина</w:t>
      </w:r>
      <w:proofErr w:type="spellEnd"/>
      <w:r w:rsidR="00D74D32">
        <w:rPr>
          <w:rFonts w:ascii="Times New Roman" w:hAnsi="Times New Roman" w:cs="Times New Roman"/>
          <w:sz w:val="24"/>
          <w:szCs w:val="24"/>
        </w:rPr>
        <w:t>.</w:t>
      </w:r>
    </w:p>
    <w:p w:rsidR="00054A9D" w:rsidRPr="009E11D9" w:rsidRDefault="00054A9D" w:rsidP="009E11D9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jc w:val="both"/>
        <w:rPr>
          <w:rStyle w:val="s000"/>
          <w:rFonts w:ascii="Times New Roman" w:hAnsi="Times New Roman"/>
          <w:sz w:val="24"/>
          <w:szCs w:val="24"/>
          <w:lang w:val="kk-KZ"/>
        </w:rPr>
      </w:pPr>
      <w:r w:rsidRPr="009E11D9">
        <w:rPr>
          <w:rStyle w:val="s000"/>
          <w:rFonts w:ascii="Times New Roman" w:hAnsi="Times New Roman"/>
          <w:sz w:val="24"/>
          <w:szCs w:val="24"/>
          <w:lang w:val="kk-KZ"/>
        </w:rPr>
        <w:t xml:space="preserve"> Приказ Министра образования и науки Республики Казахстан от 3 апреля 2013 года №115 «Об утверждении типовых учебных программ по общеобразовательным предметам, курсам по выбору и факультативам для общеобразовательных организаций».</w:t>
      </w:r>
    </w:p>
    <w:p w:rsidR="002D4DB4" w:rsidRPr="002B4831" w:rsidRDefault="002D4DB4" w:rsidP="002D4DB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D4DB4" w:rsidRPr="002B4831" w:rsidRDefault="002D4DB4" w:rsidP="002D4DB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B4831">
        <w:rPr>
          <w:rFonts w:ascii="Times New Roman" w:hAnsi="Times New Roman" w:cs="Times New Roman"/>
          <w:b/>
          <w:sz w:val="24"/>
          <w:szCs w:val="24"/>
        </w:rPr>
        <w:t xml:space="preserve">Учебник </w:t>
      </w:r>
    </w:p>
    <w:p w:rsidR="002D4DB4" w:rsidRPr="002B4831" w:rsidRDefault="002D4DB4" w:rsidP="002D4DB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D4DB4" w:rsidRPr="002B4831" w:rsidRDefault="002D4DB4" w:rsidP="002D4DB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831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</w:t>
      </w:r>
    </w:p>
    <w:p w:rsidR="002D4DB4" w:rsidRPr="002B4831" w:rsidRDefault="002D4DB4" w:rsidP="002D4DB4">
      <w:pPr>
        <w:pStyle w:val="a3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2B4831">
        <w:rPr>
          <w:rFonts w:ascii="Times New Roman" w:hAnsi="Times New Roman" w:cs="Times New Roman"/>
          <w:sz w:val="24"/>
          <w:szCs w:val="24"/>
        </w:rPr>
        <w:t>автор</w:t>
      </w:r>
      <w:r w:rsidR="004C0FB0" w:rsidRPr="002B4831">
        <w:rPr>
          <w:rFonts w:ascii="Times New Roman" w:hAnsi="Times New Roman" w:cs="Times New Roman"/>
          <w:sz w:val="24"/>
          <w:szCs w:val="24"/>
        </w:rPr>
        <w:t>, издательство</w:t>
      </w:r>
      <w:proofErr w:type="gramStart"/>
      <w:r w:rsidR="004C0FB0" w:rsidRPr="002B483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C0FB0" w:rsidRPr="002B4831">
        <w:rPr>
          <w:rFonts w:ascii="Times New Roman" w:hAnsi="Times New Roman" w:cs="Times New Roman"/>
          <w:sz w:val="24"/>
          <w:szCs w:val="24"/>
        </w:rPr>
        <w:t xml:space="preserve"> год издания</w:t>
      </w:r>
    </w:p>
    <w:p w:rsidR="004C0FB0" w:rsidRPr="002B4831" w:rsidRDefault="004C0FB0" w:rsidP="004C0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FB0" w:rsidRPr="002B4831" w:rsidRDefault="004C0FB0" w:rsidP="004C0FB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831">
        <w:rPr>
          <w:rFonts w:ascii="Times New Roman" w:hAnsi="Times New Roman" w:cs="Times New Roman"/>
          <w:b/>
          <w:sz w:val="24"/>
          <w:szCs w:val="24"/>
        </w:rPr>
        <w:t>Дополнительные материалы</w:t>
      </w:r>
    </w:p>
    <w:p w:rsidR="008A4214" w:rsidRDefault="008A4214" w:rsidP="004C0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214" w:rsidRDefault="008A4214" w:rsidP="004C0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214" w:rsidRDefault="008A4214" w:rsidP="004C0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214" w:rsidRDefault="008A4214" w:rsidP="004C0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214" w:rsidRDefault="008A4214" w:rsidP="004C0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214" w:rsidRDefault="008A4214" w:rsidP="004C0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214" w:rsidRDefault="008A4214" w:rsidP="004C0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214" w:rsidRDefault="008A4214" w:rsidP="004C0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69"/>
        <w:gridCol w:w="6396"/>
        <w:gridCol w:w="1417"/>
        <w:gridCol w:w="1089"/>
      </w:tblGrid>
      <w:tr w:rsidR="008A4214" w:rsidTr="008A4214">
        <w:tc>
          <w:tcPr>
            <w:tcW w:w="675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521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1276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99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</w:tr>
      <w:tr w:rsidR="008A4214" w:rsidTr="008A4214">
        <w:tc>
          <w:tcPr>
            <w:tcW w:w="675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14" w:rsidTr="008A4214">
        <w:tc>
          <w:tcPr>
            <w:tcW w:w="675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14" w:rsidTr="008A4214">
        <w:tc>
          <w:tcPr>
            <w:tcW w:w="675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14" w:rsidTr="008A4214">
        <w:tc>
          <w:tcPr>
            <w:tcW w:w="675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14" w:rsidTr="008A4214">
        <w:tc>
          <w:tcPr>
            <w:tcW w:w="675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14" w:rsidTr="008A4214">
        <w:tc>
          <w:tcPr>
            <w:tcW w:w="675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14" w:rsidTr="008A4214">
        <w:tc>
          <w:tcPr>
            <w:tcW w:w="675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14" w:rsidTr="008A4214">
        <w:tc>
          <w:tcPr>
            <w:tcW w:w="675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14" w:rsidTr="008A4214">
        <w:tc>
          <w:tcPr>
            <w:tcW w:w="675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14" w:rsidTr="008A4214">
        <w:tc>
          <w:tcPr>
            <w:tcW w:w="675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14" w:rsidTr="008A4214">
        <w:tc>
          <w:tcPr>
            <w:tcW w:w="675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14" w:rsidTr="008A4214">
        <w:tc>
          <w:tcPr>
            <w:tcW w:w="675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14" w:rsidTr="008A4214">
        <w:tc>
          <w:tcPr>
            <w:tcW w:w="675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14" w:rsidTr="008A4214">
        <w:tc>
          <w:tcPr>
            <w:tcW w:w="675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14" w:rsidTr="008A4214">
        <w:tc>
          <w:tcPr>
            <w:tcW w:w="675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14" w:rsidTr="008A4214">
        <w:tc>
          <w:tcPr>
            <w:tcW w:w="675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14" w:rsidTr="008A4214">
        <w:tc>
          <w:tcPr>
            <w:tcW w:w="675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14" w:rsidTr="008A4214">
        <w:tc>
          <w:tcPr>
            <w:tcW w:w="675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14" w:rsidTr="008A4214">
        <w:tc>
          <w:tcPr>
            <w:tcW w:w="675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A4214" w:rsidRDefault="008A4214" w:rsidP="004C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214" w:rsidRPr="002B4831" w:rsidRDefault="008A4214" w:rsidP="004C0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4214" w:rsidRPr="002B4831" w:rsidSect="003B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18A"/>
    <w:multiLevelType w:val="hybridMultilevel"/>
    <w:tmpl w:val="CB4E0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F276D"/>
    <w:multiLevelType w:val="hybridMultilevel"/>
    <w:tmpl w:val="4BC2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87A8E"/>
    <w:multiLevelType w:val="hybridMultilevel"/>
    <w:tmpl w:val="345AD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C1B40"/>
    <w:multiLevelType w:val="hybridMultilevel"/>
    <w:tmpl w:val="A3AA4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F56BB"/>
    <w:multiLevelType w:val="hybridMultilevel"/>
    <w:tmpl w:val="AE84B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50B9D"/>
    <w:multiLevelType w:val="hybridMultilevel"/>
    <w:tmpl w:val="41A0E976"/>
    <w:lvl w:ilvl="0" w:tplc="9ACC313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657E9"/>
    <w:multiLevelType w:val="hybridMultilevel"/>
    <w:tmpl w:val="AE84B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41CE4"/>
    <w:rsid w:val="00004F94"/>
    <w:rsid w:val="000228F4"/>
    <w:rsid w:val="00054A9D"/>
    <w:rsid w:val="00074D39"/>
    <w:rsid w:val="00087C7E"/>
    <w:rsid w:val="000D33C9"/>
    <w:rsid w:val="00107267"/>
    <w:rsid w:val="002107EA"/>
    <w:rsid w:val="00291B44"/>
    <w:rsid w:val="002B4831"/>
    <w:rsid w:val="002D4DB4"/>
    <w:rsid w:val="003B252B"/>
    <w:rsid w:val="003C6609"/>
    <w:rsid w:val="004C0FB0"/>
    <w:rsid w:val="004E205C"/>
    <w:rsid w:val="00541CE4"/>
    <w:rsid w:val="0058183B"/>
    <w:rsid w:val="005852DC"/>
    <w:rsid w:val="0074326F"/>
    <w:rsid w:val="007C632C"/>
    <w:rsid w:val="00832AE2"/>
    <w:rsid w:val="008A4214"/>
    <w:rsid w:val="008A6D74"/>
    <w:rsid w:val="00932CA5"/>
    <w:rsid w:val="009E11D9"/>
    <w:rsid w:val="00AF48A9"/>
    <w:rsid w:val="00B10EF7"/>
    <w:rsid w:val="00B314A0"/>
    <w:rsid w:val="00B755FB"/>
    <w:rsid w:val="00D74D32"/>
    <w:rsid w:val="00F56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4A0"/>
    <w:pPr>
      <w:ind w:left="720"/>
      <w:contextualSpacing/>
    </w:pPr>
  </w:style>
  <w:style w:type="character" w:customStyle="1" w:styleId="8">
    <w:name w:val="Основной текст (8)_"/>
    <w:link w:val="80"/>
    <w:locked/>
    <w:rsid w:val="000228F4"/>
    <w:rPr>
      <w:sz w:val="1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228F4"/>
    <w:pPr>
      <w:shd w:val="clear" w:color="auto" w:fill="FFFFFF"/>
      <w:spacing w:after="0" w:line="187" w:lineRule="exact"/>
      <w:ind w:hanging="820"/>
      <w:jc w:val="both"/>
    </w:pPr>
    <w:rPr>
      <w:sz w:val="15"/>
      <w:shd w:val="clear" w:color="auto" w:fill="FFFFFF"/>
    </w:rPr>
  </w:style>
  <w:style w:type="character" w:styleId="a4">
    <w:name w:val="Hyperlink"/>
    <w:uiPriority w:val="99"/>
    <w:rsid w:val="00054A9D"/>
    <w:rPr>
      <w:rFonts w:cs="Times New Roman"/>
      <w:color w:val="0000FF"/>
      <w:u w:val="single"/>
    </w:rPr>
  </w:style>
  <w:style w:type="character" w:customStyle="1" w:styleId="s000">
    <w:name w:val="s000"/>
    <w:uiPriority w:val="99"/>
    <w:rsid w:val="00054A9D"/>
    <w:rPr>
      <w:rFonts w:cs="Times New Roman"/>
    </w:rPr>
  </w:style>
  <w:style w:type="table" w:styleId="a5">
    <w:name w:val="Table Grid"/>
    <w:basedOn w:val="a1"/>
    <w:uiPriority w:val="59"/>
    <w:rsid w:val="008A4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4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3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8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2015-08-24T10:31:00Z</cp:lastPrinted>
  <dcterms:created xsi:type="dcterms:W3CDTF">2014-08-26T03:31:00Z</dcterms:created>
  <dcterms:modified xsi:type="dcterms:W3CDTF">2015-08-24T10:32:00Z</dcterms:modified>
</cp:coreProperties>
</file>