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FF2" w:rsidRPr="008C0083" w:rsidRDefault="00E01FF2" w:rsidP="00E01FF2">
      <w:pPr>
        <w:pStyle w:val="a3"/>
        <w:jc w:val="center"/>
        <w:rPr>
          <w:rFonts w:ascii="Times New Roman" w:hAnsi="Times New Roman" w:cs="Times New Roman"/>
          <w:b/>
          <w:color w:val="4F81BD" w:themeColor="accent1"/>
          <w:sz w:val="36"/>
          <w:szCs w:val="36"/>
          <w:lang w:val="kk-KZ"/>
        </w:rPr>
      </w:pPr>
      <w:r w:rsidRPr="008C0083">
        <w:rPr>
          <w:rFonts w:ascii="Times New Roman" w:hAnsi="Times New Roman" w:cs="Times New Roman"/>
          <w:b/>
          <w:color w:val="4F81BD" w:themeColor="accent1"/>
          <w:sz w:val="36"/>
          <w:szCs w:val="36"/>
          <w:lang w:val="kk-KZ"/>
        </w:rPr>
        <w:t>Қарағанды облысы Білім басқармасы білі</w:t>
      </w:r>
      <w:r>
        <w:rPr>
          <w:rFonts w:ascii="Times New Roman" w:hAnsi="Times New Roman" w:cs="Times New Roman"/>
          <w:b/>
          <w:color w:val="4F81BD" w:themeColor="accent1"/>
          <w:sz w:val="36"/>
          <w:szCs w:val="36"/>
          <w:lang w:val="kk-KZ"/>
        </w:rPr>
        <w:t>м беру мекемелеріндегі педагогте</w:t>
      </w:r>
      <w:r w:rsidRPr="008C0083">
        <w:rPr>
          <w:rFonts w:ascii="Times New Roman" w:hAnsi="Times New Roman" w:cs="Times New Roman"/>
          <w:b/>
          <w:color w:val="4F81BD" w:themeColor="accent1"/>
          <w:sz w:val="36"/>
          <w:szCs w:val="36"/>
          <w:lang w:val="kk-KZ"/>
        </w:rPr>
        <w:t xml:space="preserve">р арасында Абай Құнанбайұлының 170 жылдығына арналған </w:t>
      </w:r>
    </w:p>
    <w:p w:rsidR="00E01FF2" w:rsidRPr="008C0083" w:rsidRDefault="00E01FF2" w:rsidP="00E01FF2">
      <w:pPr>
        <w:pStyle w:val="a3"/>
        <w:jc w:val="center"/>
        <w:rPr>
          <w:rFonts w:ascii="Times New Roman" w:hAnsi="Times New Roman" w:cs="Times New Roman"/>
          <w:b/>
          <w:color w:val="4F81BD" w:themeColor="accent1"/>
          <w:sz w:val="36"/>
          <w:szCs w:val="36"/>
          <w:lang w:val="kk-KZ"/>
        </w:rPr>
      </w:pPr>
      <w:r w:rsidRPr="008C0083">
        <w:rPr>
          <w:rFonts w:ascii="Times New Roman" w:hAnsi="Times New Roman" w:cs="Times New Roman"/>
          <w:b/>
          <w:color w:val="4F81BD" w:themeColor="accent1"/>
          <w:sz w:val="36"/>
          <w:szCs w:val="36"/>
          <w:lang w:val="kk-KZ"/>
        </w:rPr>
        <w:t>облыстық сынып сағаттар байқауына арналған</w:t>
      </w:r>
    </w:p>
    <w:p w:rsidR="00E01FF2" w:rsidRDefault="00E01FF2" w:rsidP="00E01FF2">
      <w:pPr>
        <w:pStyle w:val="a3"/>
        <w:jc w:val="center"/>
        <w:rPr>
          <w:rFonts w:ascii="Times New Roman" w:hAnsi="Times New Roman" w:cs="Times New Roman"/>
          <w:b/>
          <w:sz w:val="36"/>
          <w:szCs w:val="36"/>
          <w:lang w:val="kk-KZ"/>
        </w:rPr>
      </w:pPr>
      <w:r w:rsidRPr="008C0083">
        <w:rPr>
          <w:rFonts w:ascii="Times New Roman" w:hAnsi="Times New Roman" w:cs="Times New Roman"/>
          <w:b/>
          <w:color w:val="FF0000"/>
          <w:sz w:val="36"/>
          <w:szCs w:val="36"/>
          <w:lang w:val="kk-KZ"/>
        </w:rPr>
        <w:t xml:space="preserve"> «Білімді сол кісіден ізденелік!»</w:t>
      </w:r>
      <w:r w:rsidRPr="008C0083">
        <w:rPr>
          <w:rFonts w:ascii="Times New Roman" w:hAnsi="Times New Roman" w:cs="Times New Roman"/>
          <w:b/>
          <w:sz w:val="36"/>
          <w:szCs w:val="36"/>
          <w:lang w:val="kk-KZ"/>
        </w:rPr>
        <w:t xml:space="preserve"> </w:t>
      </w:r>
    </w:p>
    <w:p w:rsidR="00E01FF2" w:rsidRPr="008C0083" w:rsidRDefault="00E01FF2" w:rsidP="00E01FF2">
      <w:pPr>
        <w:pStyle w:val="a3"/>
        <w:jc w:val="center"/>
        <w:rPr>
          <w:rFonts w:ascii="Times New Roman" w:hAnsi="Times New Roman" w:cs="Times New Roman"/>
          <w:b/>
          <w:color w:val="4F81BD" w:themeColor="accent1"/>
          <w:sz w:val="36"/>
          <w:szCs w:val="36"/>
          <w:lang w:val="kk-KZ"/>
        </w:rPr>
      </w:pPr>
      <w:r w:rsidRPr="008C0083">
        <w:rPr>
          <w:rFonts w:ascii="Times New Roman" w:hAnsi="Times New Roman" w:cs="Times New Roman"/>
          <w:b/>
          <w:color w:val="4F81BD" w:themeColor="accent1"/>
          <w:sz w:val="36"/>
          <w:szCs w:val="36"/>
          <w:lang w:val="kk-KZ"/>
        </w:rPr>
        <w:t xml:space="preserve">атты сынып сағатының </w:t>
      </w:r>
      <w:r>
        <w:rPr>
          <w:rFonts w:ascii="Times New Roman" w:hAnsi="Times New Roman" w:cs="Times New Roman"/>
          <w:b/>
          <w:color w:val="4F81BD" w:themeColor="accent1"/>
          <w:sz w:val="36"/>
          <w:szCs w:val="36"/>
          <w:lang w:val="kk-KZ"/>
        </w:rPr>
        <w:t>өткізілуі туралы ақпарат.</w:t>
      </w:r>
    </w:p>
    <w:p w:rsidR="00E01FF2" w:rsidRDefault="00E01FF2" w:rsidP="00E01FF2">
      <w:pPr>
        <w:pStyle w:val="a3"/>
        <w:ind w:firstLine="708"/>
        <w:jc w:val="center"/>
        <w:rPr>
          <w:rFonts w:ascii="Times New Roman" w:eastAsia="Times New Roman" w:hAnsi="Times New Roman" w:cs="Times New Roman"/>
          <w:sz w:val="28"/>
          <w:szCs w:val="28"/>
          <w:lang w:val="kk-KZ" w:eastAsia="ru-RU"/>
        </w:rPr>
      </w:pPr>
    </w:p>
    <w:p w:rsidR="00E01FF2" w:rsidRDefault="00E01FF2" w:rsidP="00E01FF2">
      <w:pPr>
        <w:pStyle w:val="a3"/>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Заманымыздың заңғар жазушысы, ғасыр ғұламасы атанған М.Әуезовтің «Халық пен халықты, адам мен адамды теңестіретін нәрсе-білім» деген сөзінің маңызы ешқашан жойылмақ емес, себебі кез келген мемлекеттің мәдениеті дамуының деңгейін, рухани мазмұнын, интеллектуалдық қуатын, өркендеу әлеуетін айқындайтын бірден бір көрсеткіш-білім берудегі жүйелілік пен сапалылық. </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Отандық білім беру жүйесінің алдында білім сапасының бәсекелестігін арттыру, оқушыларды шынайы өмірге бейімдеу мәселелері тұр. Сол мақсатта Қарағанды облысы Білім басқармасы білім беру мекемесі педагогтер арасында Абай Құнанбайұлының 170 жылдығына арналған облыстық сынып сағаттар байқауын өткізу туралы ереже шығарған болатын. </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№10 ЖББОМ ұжымы бұл ұсынысты қызу қолдап, 1-кезең бойынша 04-27 ақпан аралығында Айтмағанбетова Тазагүл Бархатқызы 10 «А» сыныбында  «Абай және ән өнері», Аширбекова Айжан Аукешқызы 8 «Б» сыныбында «Абай-ағартушы», Маймұрынова Құралай Ақжолқызы 4«Б» сыныбында «Абай Құнанбайұлының өмірі мен шығармашылығы», Жунусова Нұргүл Зейнуллақызы 7 «Б» сыныбында «Абай Құнанбайұлының шығармашылық мұрасы», Ақмағамбетова Бағлан Мәжитқызы 5«А» сыныбында «Білімді сол кісіден ізденелік!», Сыздықова Гүлден Ортауқызы 9 «А» сыныбында «Абайдың қарасөздері» атты сынып сағаттарын өткізді. Әдістемелік бірлестіктің жиналысы шешімімен 5 «А» сыныбында өткен «Білімді сол кісіден ізденелік!» атты сынып сағаты әзірлемесін 2-кезең, яғни 03-13 наурыз аралығында өтетін аудандық (қалалық) деңгейге жолдадық.</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Сайыс мәресі шеберлік сабақ өткізу болатын. Шеберлік сабақ 2015 жылдың 04 наурыз күні сағат 8.50-де №10 ЖББОМ 205 кабинетінде өтті. Сынып сағаты  барысы өте тартымды, жеңілден күрделіге қарай бағыттау арқылы баланың өз бетімен жұмыс жүргізіп, ойын жүйелеуіне, айтар сөзінің орындылығы мен көркемдігіне көңіл бөліп, білімді шығармашылық меңгеру дағдыларына тәрбиелеуге, ережеде көрсетілгендей өскелең ұрпақтың дүниетанымы мен жеке тұлғалық өсуін қалыптастыруға бағытталды.</w:t>
      </w:r>
    </w:p>
    <w:p w:rsidR="00E01FF2" w:rsidRPr="00CF606A"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Сынып сағаты өтпестен бұрын  оқушылармен Абай ата ескерткішіне  гүл шоқтары қойылды және мектептің кітапханасына саяхат жасалды.</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r>
      <w:r w:rsidRPr="00397E15">
        <w:rPr>
          <w:rFonts w:ascii="Times New Roman" w:eastAsia="Times New Roman" w:hAnsi="Times New Roman" w:cs="Times New Roman"/>
          <w:sz w:val="28"/>
          <w:szCs w:val="28"/>
          <w:lang w:val="kk-KZ" w:eastAsia="ru-RU"/>
        </w:rPr>
        <w:t>Кабинет Абай портреті, шар</w:t>
      </w:r>
      <w:r>
        <w:rPr>
          <w:rFonts w:ascii="Times New Roman" w:eastAsia="Times New Roman" w:hAnsi="Times New Roman" w:cs="Times New Roman"/>
          <w:sz w:val="28"/>
          <w:szCs w:val="28"/>
          <w:lang w:val="kk-KZ" w:eastAsia="ru-RU"/>
        </w:rPr>
        <w:t>мен безендірілді</w:t>
      </w:r>
      <w:r w:rsidRPr="00397E15">
        <w:rPr>
          <w:rFonts w:ascii="Times New Roman" w:eastAsia="Times New Roman" w:hAnsi="Times New Roman" w:cs="Times New Roman"/>
          <w:sz w:val="28"/>
          <w:szCs w:val="28"/>
          <w:lang w:val="kk-KZ" w:eastAsia="ru-RU"/>
        </w:rPr>
        <w:t xml:space="preserve"> және оқушылар</w:t>
      </w:r>
      <w:r>
        <w:rPr>
          <w:rFonts w:ascii="Times New Roman" w:eastAsia="Times New Roman" w:hAnsi="Times New Roman" w:cs="Times New Roman"/>
          <w:sz w:val="28"/>
          <w:szCs w:val="28"/>
          <w:lang w:val="kk-KZ" w:eastAsia="ru-RU"/>
        </w:rPr>
        <w:t xml:space="preserve"> кеудесінде Абай суреті бар медальондар болды.  Сабақтың көрнекілігіне интерактивті тақта, бейнетаспа, фотосуреттер, аудиодыбыс желісі қолданылды.</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t xml:space="preserve">Интерактивті тақтаға Шәкәрім Құдайбердіұлының «Жастарға» өлеңінің екі шумағы жазылып, ол аудиодыбыстан дыбысталды. </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Бейнетаспадан Абай ескерткішіне барғанда түскен фотосуреттер көрсетілді  және мектеп кітапханасының  кітапханашысы Ахметова Бекен Сағынбекқызының интервьюі тыңдалды.</w:t>
      </w:r>
    </w:p>
    <w:p w:rsidR="00E01FF2" w:rsidRDefault="00E01FF2" w:rsidP="00E01FF2">
      <w:pPr>
        <w:pStyle w:val="a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Оқушының өзін көбірек сөйлету, оқушыға бағыт беру, яғни түрткі сұрақ, реплика беру мақсатында сұрақтар берілді.</w:t>
      </w:r>
    </w:p>
    <w:p w:rsidR="00E01FF2" w:rsidRPr="00FA71D1" w:rsidRDefault="00E01FF2" w:rsidP="00E01FF2">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Абай ескерткішіне барғанда қандай сезімде болдың?</w:t>
      </w:r>
    </w:p>
    <w:p w:rsidR="00E01FF2" w:rsidRDefault="00E01FF2" w:rsidP="00E01FF2">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кітапханасы саған не берді?</w:t>
      </w:r>
    </w:p>
    <w:p w:rsidR="00E01FF2" w:rsidRDefault="00E01FF2" w:rsidP="00E01FF2">
      <w:pPr>
        <w:pStyle w:val="a3"/>
        <w:rPr>
          <w:rFonts w:ascii="Times New Roman" w:hAnsi="Times New Roman" w:cs="Times New Roman"/>
          <w:b/>
          <w:sz w:val="28"/>
          <w:szCs w:val="28"/>
          <w:lang w:val="kk-KZ"/>
        </w:rPr>
      </w:pPr>
      <w:r w:rsidRPr="00FA71D1">
        <w:rPr>
          <w:rFonts w:ascii="Times New Roman" w:hAnsi="Times New Roman" w:cs="Times New Roman"/>
          <w:b/>
          <w:sz w:val="28"/>
          <w:szCs w:val="28"/>
          <w:lang w:val="kk-KZ"/>
        </w:rPr>
        <w:t>Мәуленберген Зере:</w:t>
      </w:r>
    </w:p>
    <w:p w:rsidR="00E01FF2" w:rsidRDefault="00E01FF2" w:rsidP="00E01FF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Абайдың мүсініне барып, гүл қойғанда, Абайдың бүкіл өмірбаяны өн бойымнан өткендей болды. Оның бізге қалдырған асыл мұрасы бір күш арқылы маған еніп жатқандай күй кештім.</w:t>
      </w:r>
    </w:p>
    <w:p w:rsidR="00E01FF2" w:rsidRDefault="00E01FF2" w:rsidP="00E01FF2">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Мектеп кітапханасына бұрын-соңды бармаппын. Абай шығармаларымен таныстым.</w:t>
      </w:r>
    </w:p>
    <w:p w:rsidR="00E01FF2" w:rsidRDefault="00E01FF2" w:rsidP="00E01FF2">
      <w:pPr>
        <w:pStyle w:val="a3"/>
        <w:rPr>
          <w:rFonts w:ascii="Times New Roman" w:hAnsi="Times New Roman" w:cs="Times New Roman"/>
          <w:b/>
          <w:sz w:val="28"/>
          <w:szCs w:val="28"/>
          <w:lang w:val="kk-KZ"/>
        </w:rPr>
      </w:pPr>
      <w:r>
        <w:rPr>
          <w:rFonts w:ascii="Times New Roman" w:hAnsi="Times New Roman" w:cs="Times New Roman"/>
          <w:b/>
          <w:sz w:val="28"/>
          <w:szCs w:val="28"/>
          <w:lang w:val="kk-KZ"/>
        </w:rPr>
        <w:t>Маратов Айсұлтан:</w:t>
      </w:r>
    </w:p>
    <w:p w:rsidR="00E01FF2" w:rsidRDefault="00E01FF2" w:rsidP="00E01FF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Мен Абай атаның ескерткішіне барғанда, ол менің басымнан сипап, «Оқы, оқы» деп тұрғандай болды. Ал, гүл шоғын қойғанда менің дәл жанымда тұрып ақыл берді. Мен өзгеремін.</w:t>
      </w:r>
    </w:p>
    <w:p w:rsidR="00E01FF2" w:rsidRDefault="00E01FF2" w:rsidP="00E01FF2">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Мен де кітапханаға барып жүргеніммен кітап алып көрген жоқ едім. Сапарғали Бегалиннің «Шоқан асулары» кітабын жаздырып алып, оқып жатырмын. Үй тапсырмасы сол болатын.</w:t>
      </w:r>
    </w:p>
    <w:p w:rsidR="00E01FF2" w:rsidRDefault="00E01FF2" w:rsidP="00E01FF2">
      <w:pPr>
        <w:pStyle w:val="a3"/>
        <w:rPr>
          <w:rFonts w:ascii="Times New Roman" w:hAnsi="Times New Roman" w:cs="Times New Roman"/>
          <w:b/>
          <w:sz w:val="28"/>
          <w:szCs w:val="28"/>
          <w:lang w:val="kk-KZ"/>
        </w:rPr>
      </w:pPr>
      <w:r>
        <w:rPr>
          <w:rFonts w:ascii="Times New Roman" w:hAnsi="Times New Roman" w:cs="Times New Roman"/>
          <w:b/>
          <w:sz w:val="28"/>
          <w:szCs w:val="28"/>
          <w:lang w:val="kk-KZ"/>
        </w:rPr>
        <w:t>Қажыбек Тоқтар:</w:t>
      </w:r>
    </w:p>
    <w:p w:rsidR="00E01FF2" w:rsidRDefault="00E01FF2" w:rsidP="00E01FF2">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Абай атамның ескерткішіне барып гүл қояйын деп жатқанда Абай атам маған білімін бергендей болды. Мен Абай атам сияқты болғым келеді.</w:t>
      </w:r>
    </w:p>
    <w:p w:rsidR="00E01FF2" w:rsidRDefault="00E01FF2" w:rsidP="00E01FF2">
      <w:pPr>
        <w:pStyle w:val="a3"/>
        <w:numPr>
          <w:ilvl w:val="0"/>
          <w:numId w:val="4"/>
        </w:numPr>
        <w:rPr>
          <w:rFonts w:ascii="Times New Roman" w:hAnsi="Times New Roman" w:cs="Times New Roman"/>
          <w:sz w:val="28"/>
          <w:szCs w:val="28"/>
          <w:lang w:val="kk-KZ"/>
        </w:rPr>
      </w:pPr>
      <w:r>
        <w:rPr>
          <w:rFonts w:ascii="Times New Roman" w:hAnsi="Times New Roman" w:cs="Times New Roman"/>
          <w:sz w:val="28"/>
          <w:szCs w:val="28"/>
          <w:lang w:val="kk-KZ"/>
        </w:rPr>
        <w:t>Мен кітапханадан кітап алып жүретінмін. Бірақ Абай туралы шығармаларға мән бермеген болатынмын. Келешекте алыстан іздемейтін болдым. Қуаныштымын.</w:t>
      </w:r>
    </w:p>
    <w:p w:rsidR="00E01FF2" w:rsidRDefault="00E01FF2" w:rsidP="00E01FF2">
      <w:pPr>
        <w:pStyle w:val="a3"/>
        <w:rPr>
          <w:rFonts w:ascii="Times New Roman" w:hAnsi="Times New Roman" w:cs="Times New Roman"/>
          <w:b/>
          <w:sz w:val="28"/>
          <w:szCs w:val="28"/>
          <w:lang w:val="kk-KZ"/>
        </w:rPr>
      </w:pPr>
      <w:r>
        <w:rPr>
          <w:rFonts w:ascii="Times New Roman" w:hAnsi="Times New Roman" w:cs="Times New Roman"/>
          <w:b/>
          <w:sz w:val="28"/>
          <w:szCs w:val="28"/>
          <w:lang w:val="kk-KZ"/>
        </w:rPr>
        <w:t>Жеңіс Ақерке:</w:t>
      </w:r>
    </w:p>
    <w:p w:rsidR="00E01FF2" w:rsidRDefault="00E01FF2" w:rsidP="00E01F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Абай ата ескерткішіне жақындағанда бір жылулық сездім. Мен сол кезде түсіндім, ақын сондай мейірімді, кішіпейіл, адамдарға жақсылық тілеп, олардың мәдениетті болғанын қалағанын. Күлімдеп тұрғандай.</w:t>
      </w:r>
    </w:p>
    <w:p w:rsidR="00E01FF2" w:rsidRPr="00FA71D1" w:rsidRDefault="00E01FF2" w:rsidP="00E01FF2">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Біздің кітапханадағы «Абай елі»  кітабы маған қатты ұнады. Үш тілде жазылған. Суреттері де әдемі екен. Әр шығармаға байланысты түсіндірмесі бар. Парақтай бергім келді деп жауап берді.</w:t>
      </w:r>
    </w:p>
    <w:p w:rsidR="00E01FF2" w:rsidRDefault="00E01FF2" w:rsidP="00E01FF2">
      <w:pPr>
        <w:pStyle w:val="a3"/>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Білімді шығармашылықпен меңгеруге дағдыландыру және оқу проблемасын шешу шеберлігіне тәрбиелеу мақсатында  «Математикалық бағыт» ойыны ойналды. Оқушылар ептеп қиналды, шатасты, нәтижесінде дұрыс жауаптар алынды.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Биыл қазақ хандығына неше жыл толды?</w:t>
      </w:r>
    </w:p>
    <w:p w:rsidR="00E01FF2" w:rsidRPr="00640698"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50+ 20 х 25 </w:t>
      </w:r>
      <w:r w:rsidRPr="00640698">
        <w:rPr>
          <w:rFonts w:ascii="Times New Roman" w:hAnsi="Times New Roman" w:cs="Times New Roman"/>
          <w:sz w:val="28"/>
          <w:szCs w:val="28"/>
          <w:lang w:val="kk-KZ"/>
        </w:rPr>
        <w:t>= 550</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Қазақстан Халықтар Ассамблеясы қай жылы құрылды?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1000+995  = 1995</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Биыл мамыр айында Ұлы Отан соғысы Жеңісіне неше жыл толады?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5х5+45 = 70</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Абай Құнанбаевтың туған жылы?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1005+840 = 1845</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Абай Құнанбаевтың қайтыс болған жылы?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1004+900 = 1904</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Абайдың қанша қара сөзі бар?</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5х9 = 45</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Абай неше жасында оқудан оралады?</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5+2х4 = 13</w:t>
      </w:r>
    </w:p>
    <w:p w:rsidR="00E01FF2" w:rsidRDefault="00E01FF2" w:rsidP="00E01FF2">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Мәтін тақырыбын түсіну, ашу, ондағы негізгі ойды бөліп алу, өз пікірін тұжырымдау, өз ойын дұрыс айту  мақсатында  Абай туралы ақпарат мәтіні таратылып, мақсатта көрсетілгендей сабаққа белсене қатыспайтын оқушыларға топтың жәрдемдесуі сұралды. Бірінші топтан Айдос, екінші топтан Нұрсұлтан жауап беретінін ескертіп, оқушылардан сол балаларды дайындауы өтінілді. </w:t>
      </w:r>
    </w:p>
    <w:p w:rsidR="00E01FF2" w:rsidRDefault="00E01FF2" w:rsidP="00E01FF2">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«Ыстық орындық» ойынына қатысушыларға топтың намысын қорғайтынын ескертіп, «топтың  жеңіске жетуі сендердің қолдарыңда» дегендей жігерлендіру берілді. Айдосқа төмендегі сұрақтар қойылды.</w:t>
      </w:r>
    </w:p>
    <w:tbl>
      <w:tblPr>
        <w:tblStyle w:val="a4"/>
        <w:tblW w:w="0" w:type="auto"/>
        <w:tblLook w:val="04A0"/>
      </w:tblPr>
      <w:tblGrid>
        <w:gridCol w:w="6487"/>
        <w:gridCol w:w="3084"/>
      </w:tblGrid>
      <w:tr w:rsidR="00E01FF2" w:rsidTr="00B739D8">
        <w:tc>
          <w:tcPr>
            <w:tcW w:w="6487" w:type="dxa"/>
          </w:tcPr>
          <w:p w:rsidR="00E01FF2" w:rsidRPr="00FD6548" w:rsidRDefault="00E01FF2" w:rsidP="00B739D8">
            <w:pPr>
              <w:pStyle w:val="a3"/>
              <w:jc w:val="center"/>
              <w:rPr>
                <w:rFonts w:ascii="Times New Roman" w:hAnsi="Times New Roman" w:cs="Times New Roman"/>
                <w:b/>
                <w:sz w:val="28"/>
                <w:szCs w:val="28"/>
                <w:lang w:val="kk-KZ"/>
              </w:rPr>
            </w:pPr>
            <w:r w:rsidRPr="00FD6548">
              <w:rPr>
                <w:rFonts w:ascii="Times New Roman" w:hAnsi="Times New Roman" w:cs="Times New Roman"/>
                <w:b/>
                <w:sz w:val="28"/>
                <w:szCs w:val="28"/>
                <w:lang w:val="kk-KZ"/>
              </w:rPr>
              <w:t>Қойылған сұрақтар</w:t>
            </w:r>
          </w:p>
        </w:tc>
        <w:tc>
          <w:tcPr>
            <w:tcW w:w="3084" w:type="dxa"/>
          </w:tcPr>
          <w:p w:rsidR="00E01FF2" w:rsidRPr="00FD6548" w:rsidRDefault="00E01FF2" w:rsidP="00B739D8">
            <w:pPr>
              <w:pStyle w:val="a3"/>
              <w:rPr>
                <w:rFonts w:ascii="Times New Roman" w:hAnsi="Times New Roman" w:cs="Times New Roman"/>
                <w:b/>
                <w:sz w:val="28"/>
                <w:szCs w:val="28"/>
                <w:lang w:val="kk-KZ"/>
              </w:rPr>
            </w:pPr>
            <w:r w:rsidRPr="00FD6548">
              <w:rPr>
                <w:rFonts w:ascii="Times New Roman" w:hAnsi="Times New Roman" w:cs="Times New Roman"/>
                <w:b/>
                <w:sz w:val="28"/>
                <w:szCs w:val="28"/>
                <w:lang w:val="kk-KZ"/>
              </w:rPr>
              <w:t xml:space="preserve">Жауабы </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r w:rsidRPr="00DB3021">
              <w:rPr>
                <w:rFonts w:ascii="Times New Roman" w:hAnsi="Times New Roman" w:cs="Times New Roman"/>
                <w:sz w:val="28"/>
                <w:szCs w:val="28"/>
                <w:lang w:val="kk-KZ"/>
              </w:rPr>
              <w:t>Абай ауырғанда көңілін көтерген ақындар кімдер?</w:t>
            </w:r>
          </w:p>
        </w:tc>
        <w:tc>
          <w:tcPr>
            <w:tcW w:w="3084"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Ойланды, жауап берді</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Абай кім?</w:t>
            </w:r>
          </w:p>
        </w:tc>
        <w:tc>
          <w:tcPr>
            <w:tcW w:w="3084"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Жауап берді</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r>
              <w:rPr>
                <w:rFonts w:ascii="Times New Roman" w:eastAsia="Times New Roman" w:hAnsi="Times New Roman" w:cs="Times New Roman"/>
                <w:color w:val="525252"/>
                <w:sz w:val="32"/>
                <w:szCs w:val="32"/>
                <w:lang w:val="kk-KZ" w:eastAsia="ru-RU"/>
              </w:rPr>
              <w:t>Абайдың туыстарынан кімді білесің?</w:t>
            </w:r>
          </w:p>
        </w:tc>
        <w:tc>
          <w:tcPr>
            <w:tcW w:w="3084"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Толық емес</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r>
              <w:rPr>
                <w:rFonts w:ascii="Times New Roman" w:eastAsia="Times New Roman" w:hAnsi="Times New Roman" w:cs="Times New Roman"/>
                <w:color w:val="525252"/>
                <w:sz w:val="32"/>
                <w:szCs w:val="32"/>
                <w:lang w:val="kk-KZ" w:eastAsia="ru-RU"/>
              </w:rPr>
              <w:t>Абайдың қандай поэмаларын білесің?</w:t>
            </w:r>
          </w:p>
        </w:tc>
        <w:tc>
          <w:tcPr>
            <w:tcW w:w="3084"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Мүдірді </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r>
              <w:rPr>
                <w:rFonts w:ascii="Times New Roman" w:eastAsia="Times New Roman" w:hAnsi="Times New Roman" w:cs="Times New Roman"/>
                <w:color w:val="525252"/>
                <w:sz w:val="32"/>
                <w:szCs w:val="32"/>
                <w:lang w:val="kk-KZ" w:eastAsia="ru-RU"/>
              </w:rPr>
              <w:t>«Абай жолы» романын жазған жазушы кім?</w:t>
            </w:r>
          </w:p>
        </w:tc>
        <w:tc>
          <w:tcPr>
            <w:tcW w:w="3084" w:type="dxa"/>
          </w:tcPr>
          <w:p w:rsidR="00E01FF2" w:rsidRDefault="00E01FF2" w:rsidP="00B739D8">
            <w:pPr>
              <w:pStyle w:val="a3"/>
              <w:rPr>
                <w:rFonts w:ascii="Times New Roman" w:hAnsi="Times New Roman" w:cs="Times New Roman"/>
                <w:sz w:val="28"/>
                <w:szCs w:val="28"/>
                <w:lang w:val="kk-KZ"/>
              </w:rPr>
            </w:pPr>
            <w:r>
              <w:rPr>
                <w:rFonts w:ascii="Times New Roman" w:hAnsi="Times New Roman" w:cs="Times New Roman"/>
                <w:sz w:val="28"/>
                <w:szCs w:val="28"/>
                <w:lang w:val="kk-KZ"/>
              </w:rPr>
              <w:t>Мүдірмей жауап берді</w:t>
            </w:r>
          </w:p>
        </w:tc>
      </w:tr>
      <w:tr w:rsidR="00E01FF2" w:rsidTr="00B739D8">
        <w:tc>
          <w:tcPr>
            <w:tcW w:w="6487" w:type="dxa"/>
          </w:tcPr>
          <w:p w:rsidR="00E01FF2" w:rsidRDefault="00E01FF2" w:rsidP="00B739D8">
            <w:pPr>
              <w:pStyle w:val="a3"/>
              <w:rPr>
                <w:rFonts w:ascii="Times New Roman" w:hAnsi="Times New Roman" w:cs="Times New Roman"/>
                <w:sz w:val="28"/>
                <w:szCs w:val="28"/>
                <w:lang w:val="kk-KZ"/>
              </w:rPr>
            </w:pPr>
          </w:p>
        </w:tc>
        <w:tc>
          <w:tcPr>
            <w:tcW w:w="3084" w:type="dxa"/>
          </w:tcPr>
          <w:p w:rsidR="00E01FF2" w:rsidRDefault="00E01FF2" w:rsidP="00B739D8">
            <w:pPr>
              <w:pStyle w:val="a3"/>
              <w:rPr>
                <w:rFonts w:ascii="Times New Roman" w:hAnsi="Times New Roman" w:cs="Times New Roman"/>
                <w:sz w:val="28"/>
                <w:szCs w:val="28"/>
                <w:lang w:val="kk-KZ"/>
              </w:rPr>
            </w:pPr>
          </w:p>
        </w:tc>
      </w:tr>
    </w:tbl>
    <w:p w:rsidR="00E01FF2" w:rsidRDefault="00E01FF2" w:rsidP="00E01FF2">
      <w:pPr>
        <w:pStyle w:val="a3"/>
        <w:ind w:firstLine="708"/>
        <w:rPr>
          <w:rFonts w:ascii="Times New Roman" w:hAnsi="Times New Roman" w:cs="Times New Roman"/>
          <w:sz w:val="28"/>
          <w:szCs w:val="28"/>
          <w:lang w:val="kk-KZ"/>
        </w:rPr>
      </w:pPr>
    </w:p>
    <w:p w:rsidR="00E01FF2" w:rsidRDefault="00E01FF2" w:rsidP="00E01FF2">
      <w:pPr>
        <w:pStyle w:val="a3"/>
        <w:ind w:firstLine="708"/>
        <w:rPr>
          <w:rFonts w:ascii="Times New Roman" w:eastAsia="Times New Roman" w:hAnsi="Times New Roman" w:cs="Times New Roman"/>
          <w:color w:val="525252"/>
          <w:sz w:val="32"/>
          <w:szCs w:val="32"/>
          <w:lang w:val="kk-KZ" w:eastAsia="ru-RU"/>
        </w:rPr>
      </w:pPr>
      <w:r>
        <w:rPr>
          <w:rFonts w:ascii="Times New Roman" w:hAnsi="Times New Roman" w:cs="Times New Roman"/>
          <w:sz w:val="28"/>
          <w:szCs w:val="28"/>
          <w:lang w:val="kk-KZ"/>
        </w:rPr>
        <w:t xml:space="preserve"> Нұрсұлтан қойылған сұрақтарға жақсы жауап беріп, тобына  Қазақстан Республикасы туымен оралып, топты қуанышқа бөледі. </w:t>
      </w:r>
    </w:p>
    <w:p w:rsidR="00E01FF2" w:rsidRDefault="00E01FF2" w:rsidP="00E01FF2">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Оқушыға материалды меңгертуде, оның интеллектуалдық танымын кеңейту барысында оқушылардың деңгейіне арнап шығарған өлең  жолдарды </w:t>
      </w:r>
    </w:p>
    <w:p w:rsidR="00E01FF2" w:rsidRPr="00C35332" w:rsidRDefault="00E01FF2" w:rsidP="00E01FF2">
      <w:pPr>
        <w:pStyle w:val="a3"/>
        <w:rPr>
          <w:rFonts w:ascii="Times New Roman" w:hAnsi="Times New Roman" w:cs="Times New Roman"/>
          <w:b/>
          <w:sz w:val="28"/>
          <w:szCs w:val="28"/>
          <w:lang w:val="kk-KZ"/>
        </w:rPr>
      </w:pPr>
      <w:r w:rsidRPr="00C35332">
        <w:rPr>
          <w:rFonts w:ascii="Times New Roman" w:hAnsi="Times New Roman" w:cs="Times New Roman"/>
          <w:b/>
          <w:sz w:val="28"/>
          <w:szCs w:val="28"/>
          <w:lang w:val="kk-KZ"/>
        </w:rPr>
        <w:t>Мұғалім.</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Абайды үйрен асықпай,</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Қан қалғанша қасықтай.</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Бәрін жаттап алыңдар</w:t>
      </w:r>
    </w:p>
    <w:p w:rsidR="00E01FF2" w:rsidRPr="003259B3"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Иіріңдер асықтай.</w:t>
      </w:r>
    </w:p>
    <w:p w:rsidR="00E01FF2" w:rsidRDefault="00E01FF2" w:rsidP="00E01FF2">
      <w:pPr>
        <w:pStyle w:val="a3"/>
        <w:rPr>
          <w:rFonts w:ascii="Times New Roman" w:eastAsia="Times New Roman" w:hAnsi="Times New Roman" w:cs="Times New Roman"/>
          <w:color w:val="525252"/>
          <w:sz w:val="32"/>
          <w:szCs w:val="32"/>
          <w:lang w:val="kk-KZ" w:eastAsia="ru-RU"/>
        </w:rPr>
      </w:pPr>
      <w:r w:rsidRPr="00C35332">
        <w:rPr>
          <w:rFonts w:ascii="Times New Roman" w:eastAsia="Times New Roman" w:hAnsi="Times New Roman" w:cs="Times New Roman"/>
          <w:b/>
          <w:color w:val="525252"/>
          <w:sz w:val="32"/>
          <w:szCs w:val="32"/>
          <w:lang w:val="kk-KZ" w:eastAsia="ru-RU"/>
        </w:rPr>
        <w:t>Дәурен.</w:t>
      </w:r>
      <w:r w:rsidRPr="00C35332">
        <w:rPr>
          <w:rFonts w:ascii="Times New Roman" w:eastAsia="Times New Roman" w:hAnsi="Times New Roman" w:cs="Times New Roman"/>
          <w:b/>
          <w:color w:val="525252"/>
          <w:sz w:val="32"/>
          <w:szCs w:val="32"/>
          <w:lang w:val="kk-KZ" w:eastAsia="ru-RU"/>
        </w:rPr>
        <w:br/>
      </w:r>
      <w:r>
        <w:rPr>
          <w:rFonts w:ascii="Times New Roman" w:eastAsia="Times New Roman" w:hAnsi="Times New Roman" w:cs="Times New Roman"/>
          <w:color w:val="525252"/>
          <w:sz w:val="32"/>
          <w:szCs w:val="32"/>
          <w:lang w:val="kk-KZ" w:eastAsia="ru-RU"/>
        </w:rPr>
        <w:t>Маңдайдағы дарынды адам</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Дүниеге бой алдырмаған.</w:t>
      </w:r>
    </w:p>
    <w:p w:rsidR="00E01FF2" w:rsidRPr="0037262A" w:rsidRDefault="00E01FF2" w:rsidP="00E01FF2">
      <w:pPr>
        <w:pStyle w:val="a3"/>
        <w:rPr>
          <w:rFonts w:ascii="Times New Roman" w:eastAsia="Times New Roman" w:hAnsi="Times New Roman" w:cs="Times New Roman"/>
          <w:color w:val="525252"/>
          <w:sz w:val="32"/>
          <w:szCs w:val="32"/>
          <w:lang w:val="kk-KZ" w:eastAsia="ru-RU"/>
        </w:rPr>
      </w:pPr>
      <w:r w:rsidRPr="00DB3021">
        <w:rPr>
          <w:rFonts w:ascii="Times New Roman" w:eastAsia="Times New Roman" w:hAnsi="Times New Roman" w:cs="Times New Roman"/>
          <w:color w:val="525252"/>
          <w:sz w:val="32"/>
          <w:szCs w:val="32"/>
          <w:lang w:val="kk-KZ" w:eastAsia="ru-RU"/>
        </w:rPr>
        <w:t>Абай неге</w:t>
      </w:r>
      <w:r>
        <w:rPr>
          <w:rFonts w:ascii="Times New Roman" w:eastAsia="Times New Roman" w:hAnsi="Times New Roman" w:cs="Times New Roman"/>
          <w:color w:val="525252"/>
          <w:sz w:val="32"/>
          <w:szCs w:val="32"/>
          <w:lang w:val="kk-KZ" w:eastAsia="ru-RU"/>
        </w:rPr>
        <w:t xml:space="preserve"> сөнеді?!</w:t>
      </w:r>
      <w:r>
        <w:rPr>
          <w:rFonts w:ascii="Times New Roman" w:eastAsia="Times New Roman" w:hAnsi="Times New Roman" w:cs="Times New Roman"/>
          <w:color w:val="525252"/>
          <w:sz w:val="32"/>
          <w:szCs w:val="32"/>
          <w:lang w:val="kk-KZ" w:eastAsia="ru-RU"/>
        </w:rPr>
        <w:br/>
      </w:r>
      <w:r w:rsidRPr="00DB3021">
        <w:rPr>
          <w:rFonts w:ascii="Times New Roman" w:eastAsia="Times New Roman" w:hAnsi="Times New Roman" w:cs="Times New Roman"/>
          <w:color w:val="525252"/>
          <w:sz w:val="32"/>
          <w:szCs w:val="32"/>
          <w:lang w:val="kk-KZ" w:eastAsia="ru-RU"/>
        </w:rPr>
        <w:t>Ақын жаны кең еді,</w:t>
      </w:r>
      <w:r w:rsidRPr="00DB3021">
        <w:rPr>
          <w:rFonts w:ascii="Times New Roman" w:eastAsia="Times New Roman" w:hAnsi="Times New Roman" w:cs="Times New Roman"/>
          <w:color w:val="525252"/>
          <w:sz w:val="32"/>
          <w:szCs w:val="32"/>
          <w:lang w:val="kk-KZ" w:eastAsia="ru-RU"/>
        </w:rPr>
        <w:br/>
        <w:t>Ойлағаны елі еді.</w:t>
      </w:r>
    </w:p>
    <w:p w:rsidR="00E01FF2" w:rsidRDefault="00E01FF2" w:rsidP="00E01FF2">
      <w:pPr>
        <w:pStyle w:val="a3"/>
        <w:rPr>
          <w:rFonts w:ascii="Times New Roman" w:eastAsia="Times New Roman" w:hAnsi="Times New Roman" w:cs="Times New Roman"/>
          <w:b/>
          <w:color w:val="525252"/>
          <w:sz w:val="32"/>
          <w:szCs w:val="32"/>
          <w:lang w:val="kk-KZ" w:eastAsia="ru-RU"/>
        </w:rPr>
      </w:pPr>
    </w:p>
    <w:p w:rsidR="00E01FF2" w:rsidRDefault="00E01FF2" w:rsidP="00E01FF2">
      <w:pPr>
        <w:pStyle w:val="a3"/>
        <w:rPr>
          <w:rFonts w:ascii="Times New Roman" w:eastAsia="Times New Roman" w:hAnsi="Times New Roman" w:cs="Times New Roman"/>
          <w:b/>
          <w:color w:val="525252"/>
          <w:sz w:val="32"/>
          <w:szCs w:val="32"/>
          <w:lang w:val="kk-KZ" w:eastAsia="ru-RU"/>
        </w:rPr>
      </w:pPr>
    </w:p>
    <w:p w:rsidR="00E01FF2" w:rsidRPr="00C35332" w:rsidRDefault="00E01FF2" w:rsidP="00E01FF2">
      <w:pPr>
        <w:pStyle w:val="a3"/>
        <w:rPr>
          <w:rFonts w:ascii="Times New Roman" w:eastAsia="Times New Roman" w:hAnsi="Times New Roman" w:cs="Times New Roman"/>
          <w:b/>
          <w:color w:val="525252"/>
          <w:sz w:val="32"/>
          <w:szCs w:val="32"/>
          <w:lang w:val="kk-KZ" w:eastAsia="ru-RU"/>
        </w:rPr>
      </w:pPr>
      <w:r w:rsidRPr="00C35332">
        <w:rPr>
          <w:rFonts w:ascii="Times New Roman" w:eastAsia="Times New Roman" w:hAnsi="Times New Roman" w:cs="Times New Roman"/>
          <w:b/>
          <w:color w:val="525252"/>
          <w:sz w:val="32"/>
          <w:szCs w:val="32"/>
          <w:lang w:val="kk-KZ" w:eastAsia="ru-RU"/>
        </w:rPr>
        <w:lastRenderedPageBreak/>
        <w:t>Айғаным.</w:t>
      </w:r>
    </w:p>
    <w:p w:rsidR="00E01FF2" w:rsidRDefault="00E01FF2" w:rsidP="00E01FF2">
      <w:pPr>
        <w:pStyle w:val="a3"/>
        <w:rPr>
          <w:rFonts w:ascii="Times New Roman" w:eastAsia="Times New Roman" w:hAnsi="Times New Roman" w:cs="Times New Roman"/>
          <w:color w:val="525252"/>
          <w:sz w:val="32"/>
          <w:szCs w:val="32"/>
          <w:lang w:val="kk-KZ" w:eastAsia="ru-RU"/>
        </w:rPr>
      </w:pPr>
      <w:r w:rsidRPr="00DB3021">
        <w:rPr>
          <w:rFonts w:ascii="Times New Roman" w:eastAsia="Times New Roman" w:hAnsi="Times New Roman" w:cs="Times New Roman"/>
          <w:color w:val="525252"/>
          <w:sz w:val="32"/>
          <w:szCs w:val="32"/>
          <w:lang w:val="kk-KZ" w:eastAsia="ru-RU"/>
        </w:rPr>
        <w:t>«Халқым, жұртым» дегенде</w:t>
      </w:r>
      <w:r w:rsidRPr="00DB3021">
        <w:rPr>
          <w:rFonts w:ascii="Times New Roman" w:eastAsia="Times New Roman" w:hAnsi="Times New Roman" w:cs="Times New Roman"/>
          <w:color w:val="525252"/>
          <w:sz w:val="32"/>
          <w:szCs w:val="32"/>
          <w:lang w:val="kk-KZ" w:eastAsia="ru-RU"/>
        </w:rPr>
        <w:br/>
      </w:r>
      <w:r>
        <w:rPr>
          <w:rFonts w:ascii="Times New Roman" w:eastAsia="Times New Roman" w:hAnsi="Times New Roman" w:cs="Times New Roman"/>
          <w:color w:val="525252"/>
          <w:sz w:val="32"/>
          <w:szCs w:val="32"/>
          <w:lang w:val="kk-KZ" w:eastAsia="ru-RU"/>
        </w:rPr>
        <w:t>Қабырғасы сөгілді.</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Келешектің қамымен</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Сонша тері төгілді.</w:t>
      </w:r>
    </w:p>
    <w:p w:rsidR="00E01FF2" w:rsidRPr="003259B3" w:rsidRDefault="00E01FF2" w:rsidP="00E01FF2">
      <w:pPr>
        <w:pStyle w:val="a3"/>
        <w:rPr>
          <w:rFonts w:ascii="Times New Roman" w:eastAsia="Times New Roman" w:hAnsi="Times New Roman" w:cs="Times New Roman"/>
          <w:color w:val="525252"/>
          <w:sz w:val="32"/>
          <w:szCs w:val="32"/>
          <w:lang w:val="kk-KZ" w:eastAsia="ru-RU"/>
        </w:rPr>
      </w:pPr>
      <w:r w:rsidRPr="00DB3021">
        <w:rPr>
          <w:rFonts w:ascii="Times New Roman" w:eastAsia="Times New Roman" w:hAnsi="Times New Roman" w:cs="Times New Roman"/>
          <w:color w:val="525252"/>
          <w:sz w:val="32"/>
          <w:szCs w:val="32"/>
          <w:lang w:val="kk-KZ" w:eastAsia="ru-RU"/>
        </w:rPr>
        <w:t>Дара ақын ер еді,</w:t>
      </w:r>
      <w:r w:rsidRPr="00DB3021">
        <w:rPr>
          <w:rFonts w:ascii="Times New Roman" w:eastAsia="Times New Roman" w:hAnsi="Times New Roman" w:cs="Times New Roman"/>
          <w:color w:val="525252"/>
          <w:sz w:val="32"/>
          <w:szCs w:val="32"/>
          <w:lang w:val="kk-KZ" w:eastAsia="ru-RU"/>
        </w:rPr>
        <w:br/>
        <w:t>Жүрген жері төр еді.</w:t>
      </w:r>
    </w:p>
    <w:p w:rsidR="00E01FF2" w:rsidRPr="00C35332" w:rsidRDefault="00E01FF2" w:rsidP="00E01FF2">
      <w:pPr>
        <w:pStyle w:val="a3"/>
        <w:rPr>
          <w:rFonts w:ascii="Times New Roman" w:eastAsia="Times New Roman" w:hAnsi="Times New Roman" w:cs="Times New Roman"/>
          <w:b/>
          <w:color w:val="525252"/>
          <w:sz w:val="32"/>
          <w:szCs w:val="32"/>
          <w:lang w:val="kk-KZ" w:eastAsia="ru-RU"/>
        </w:rPr>
      </w:pPr>
      <w:r>
        <w:rPr>
          <w:rFonts w:ascii="Times New Roman" w:eastAsia="Times New Roman" w:hAnsi="Times New Roman" w:cs="Times New Roman"/>
          <w:b/>
          <w:color w:val="525252"/>
          <w:sz w:val="32"/>
          <w:szCs w:val="32"/>
          <w:lang w:val="kk-KZ" w:eastAsia="ru-RU"/>
        </w:rPr>
        <w:t>Дильназ</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170 жыл аты өлмеген,</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Абай атама таң қалам.</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Абайдан үлгі алмаған,</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Жер бетінде бар ма адам?!</w:t>
      </w:r>
    </w:p>
    <w:p w:rsidR="00E01FF2" w:rsidRDefault="00E01FF2" w:rsidP="00E01FF2">
      <w:pPr>
        <w:pStyle w:val="a3"/>
        <w:rPr>
          <w:rFonts w:ascii="Times New Roman" w:hAnsi="Times New Roman" w:cs="Times New Roman"/>
          <w:sz w:val="28"/>
          <w:szCs w:val="28"/>
          <w:lang w:val="kk-KZ"/>
        </w:rPr>
      </w:pPr>
      <w:r w:rsidRPr="00DB3021">
        <w:rPr>
          <w:rFonts w:ascii="Times New Roman" w:eastAsia="Times New Roman" w:hAnsi="Times New Roman" w:cs="Times New Roman"/>
          <w:color w:val="525252"/>
          <w:sz w:val="32"/>
          <w:szCs w:val="32"/>
          <w:lang w:val="kk-KZ" w:eastAsia="ru-RU"/>
        </w:rPr>
        <w:t>Абай жыры</w:t>
      </w:r>
      <w:r>
        <w:rPr>
          <w:rFonts w:ascii="Times New Roman" w:eastAsia="Times New Roman" w:hAnsi="Times New Roman" w:cs="Times New Roman"/>
          <w:color w:val="525252"/>
          <w:sz w:val="32"/>
          <w:szCs w:val="32"/>
          <w:lang w:val="kk-KZ" w:eastAsia="ru-RU"/>
        </w:rPr>
        <w:t xml:space="preserve"> мәңгілік, </w:t>
      </w:r>
      <w:r>
        <w:rPr>
          <w:rFonts w:ascii="Times New Roman" w:eastAsia="Times New Roman" w:hAnsi="Times New Roman" w:cs="Times New Roman"/>
          <w:color w:val="525252"/>
          <w:sz w:val="32"/>
          <w:szCs w:val="32"/>
          <w:lang w:val="kk-KZ" w:eastAsia="ru-RU"/>
        </w:rPr>
        <w:br/>
        <w:t>Жүрегім оны сезеді.</w:t>
      </w:r>
      <w:r>
        <w:rPr>
          <w:rFonts w:ascii="Times New Roman" w:eastAsia="Times New Roman" w:hAnsi="Times New Roman" w:cs="Times New Roman"/>
          <w:color w:val="525252"/>
          <w:sz w:val="32"/>
          <w:szCs w:val="32"/>
          <w:lang w:val="kk-KZ" w:eastAsia="ru-RU"/>
        </w:rPr>
        <w:br/>
        <w:t xml:space="preserve">Жазира, дархан бел еді,-деп </w:t>
      </w:r>
      <w:r>
        <w:rPr>
          <w:rFonts w:ascii="Times New Roman" w:hAnsi="Times New Roman" w:cs="Times New Roman"/>
          <w:sz w:val="28"/>
          <w:szCs w:val="28"/>
          <w:lang w:val="kk-KZ"/>
        </w:rPr>
        <w:t xml:space="preserve">оқушылар мәнерлеп оқып берді . </w:t>
      </w:r>
    </w:p>
    <w:p w:rsidR="00E01FF2" w:rsidRPr="00DE62E4" w:rsidRDefault="00E01FF2" w:rsidP="00E01FF2">
      <w:pPr>
        <w:pStyle w:val="a3"/>
        <w:rPr>
          <w:rFonts w:ascii="Times New Roman" w:eastAsia="Times New Roman" w:hAnsi="Times New Roman" w:cs="Times New Roman"/>
          <w:color w:val="525252"/>
          <w:sz w:val="32"/>
          <w:szCs w:val="32"/>
          <w:lang w:val="kk-KZ" w:eastAsia="ru-RU"/>
        </w:rPr>
      </w:pPr>
      <w:r>
        <w:rPr>
          <w:rFonts w:ascii="Times New Roman" w:hAnsi="Times New Roman" w:cs="Times New Roman"/>
          <w:sz w:val="28"/>
          <w:szCs w:val="28"/>
          <w:lang w:val="kk-KZ"/>
        </w:rPr>
        <w:t>Соңында мақтанышпен  бәрі:</w:t>
      </w:r>
    </w:p>
    <w:p w:rsidR="00E01FF2" w:rsidRPr="00667286" w:rsidRDefault="00E01FF2" w:rsidP="00E01FF2">
      <w:pPr>
        <w:pStyle w:val="a3"/>
        <w:rPr>
          <w:rFonts w:ascii="Times New Roman" w:eastAsia="Times New Roman" w:hAnsi="Times New Roman" w:cs="Times New Roman"/>
          <w:b/>
          <w:color w:val="525252"/>
          <w:sz w:val="32"/>
          <w:szCs w:val="32"/>
          <w:lang w:val="kk-KZ" w:eastAsia="ru-RU"/>
        </w:rPr>
      </w:pPr>
      <w:r>
        <w:rPr>
          <w:rFonts w:ascii="Times New Roman" w:hAnsi="Times New Roman" w:cs="Times New Roman"/>
          <w:sz w:val="28"/>
          <w:szCs w:val="28"/>
          <w:lang w:val="kk-KZ"/>
        </w:rPr>
        <w:t xml:space="preserve"> </w:t>
      </w:r>
      <w:r>
        <w:rPr>
          <w:rFonts w:ascii="Times New Roman" w:eastAsia="Times New Roman" w:hAnsi="Times New Roman" w:cs="Times New Roman"/>
          <w:b/>
          <w:color w:val="525252"/>
          <w:sz w:val="32"/>
          <w:szCs w:val="32"/>
          <w:lang w:val="kk-KZ" w:eastAsia="ru-RU"/>
        </w:rPr>
        <w:t xml:space="preserve"> </w:t>
      </w:r>
      <w:r>
        <w:rPr>
          <w:rFonts w:ascii="Times New Roman" w:eastAsia="Times New Roman" w:hAnsi="Times New Roman" w:cs="Times New Roman"/>
          <w:color w:val="525252"/>
          <w:sz w:val="32"/>
          <w:szCs w:val="32"/>
          <w:lang w:val="kk-KZ" w:eastAsia="ru-RU"/>
        </w:rPr>
        <w:t xml:space="preserve">Абай-ұлы, дана, дара, жақсы </w:t>
      </w:r>
      <w:r w:rsidRPr="00482D19">
        <w:rPr>
          <w:rFonts w:ascii="Times New Roman" w:eastAsia="Times New Roman" w:hAnsi="Times New Roman" w:cs="Times New Roman"/>
          <w:color w:val="525252"/>
          <w:sz w:val="32"/>
          <w:szCs w:val="32"/>
          <w:lang w:val="kk-KZ" w:eastAsia="ru-RU"/>
        </w:rPr>
        <w:t>адам,</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Абайдың ұрпағы болғаныма мақтанам!</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Абай мәңгі жүректе!,-деп кеуделеріндегі Абай бейнесін көрсетті.</w:t>
      </w:r>
    </w:p>
    <w:p w:rsidR="00E01FF2" w:rsidRDefault="00E01FF2" w:rsidP="00E01FF2">
      <w:pPr>
        <w:pStyle w:val="a3"/>
        <w:rPr>
          <w:rFonts w:ascii="Times New Roman" w:eastAsia="Times New Roman" w:hAnsi="Times New Roman" w:cs="Times New Roman"/>
          <w:color w:val="525252"/>
          <w:sz w:val="32"/>
          <w:szCs w:val="32"/>
          <w:lang w:val="kk-KZ" w:eastAsia="ru-RU"/>
        </w:rPr>
      </w:pPr>
      <w:r>
        <w:rPr>
          <w:rFonts w:ascii="Times New Roman" w:eastAsia="Times New Roman" w:hAnsi="Times New Roman" w:cs="Times New Roman"/>
          <w:color w:val="525252"/>
          <w:sz w:val="32"/>
          <w:szCs w:val="32"/>
          <w:lang w:val="kk-KZ" w:eastAsia="ru-RU"/>
        </w:rPr>
        <w:t>Сынып сағаты Абайдың «Желсіз түнде жарық ай» әнін орындаумен аяқталды.</w:t>
      </w:r>
    </w:p>
    <w:p w:rsidR="00E01FF2" w:rsidRPr="00BA5ED9" w:rsidRDefault="00E01FF2" w:rsidP="00E01FF2">
      <w:pPr>
        <w:pStyle w:val="a3"/>
        <w:jc w:val="center"/>
        <w:rPr>
          <w:rFonts w:ascii="Times New Roman" w:hAnsi="Times New Roman" w:cs="Times New Roman"/>
          <w:b/>
          <w:sz w:val="28"/>
          <w:szCs w:val="28"/>
          <w:lang w:val="kk-KZ"/>
        </w:rPr>
      </w:pPr>
      <w:r w:rsidRPr="00DB3021">
        <w:rPr>
          <w:rFonts w:ascii="Times New Roman" w:eastAsia="Times New Roman" w:hAnsi="Times New Roman" w:cs="Times New Roman"/>
          <w:color w:val="525252"/>
          <w:sz w:val="32"/>
          <w:szCs w:val="32"/>
          <w:lang w:val="kk-KZ" w:eastAsia="ru-RU"/>
        </w:rPr>
        <w:br/>
      </w:r>
      <w:r w:rsidRPr="00BA5ED9">
        <w:rPr>
          <w:rFonts w:ascii="Times New Roman" w:hAnsi="Times New Roman" w:cs="Times New Roman"/>
          <w:b/>
          <w:sz w:val="28"/>
          <w:szCs w:val="28"/>
          <w:lang w:val="kk-KZ"/>
        </w:rPr>
        <w:t>Сынып сағатына қатысқан оқытушылардың сабақты талдауы.</w:t>
      </w:r>
    </w:p>
    <w:p w:rsidR="00E01FF2" w:rsidRDefault="00E01FF2" w:rsidP="00E01FF2">
      <w:pPr>
        <w:pStyle w:val="a3"/>
        <w:jc w:val="center"/>
        <w:rPr>
          <w:rFonts w:ascii="Times New Roman" w:hAnsi="Times New Roman" w:cs="Times New Roman"/>
          <w:b/>
          <w:sz w:val="28"/>
          <w:szCs w:val="28"/>
          <w:lang w:val="kk-KZ"/>
        </w:rPr>
      </w:pPr>
    </w:p>
    <w:p w:rsidR="00E01FF2" w:rsidRPr="00947E5F" w:rsidRDefault="00E01FF2" w:rsidP="00E01FF2">
      <w:pPr>
        <w:pStyle w:val="a3"/>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Оқу-әдістемелік орталығы өкілі:</w:t>
      </w:r>
    </w:p>
    <w:p w:rsidR="00E01FF2" w:rsidRDefault="00E01FF2" w:rsidP="00E01FF2">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Маған сынып сағаты қатты ұнады. Оқытушы 20 минут аясында қаншама материалдарды еш қиналмай, оңай жеткізе білді. Оқушылар да өте алғыр екен. Бекітілген тақырыптар бойынша ұсынылған шығармашылық материалдар формасы мен сынып сағаты мазмұны сәйкес келді. Тақырып ашылды. Мен авторлық шешімге   оқытушының құрастырған өлең жолдарын жатқызар едім.  Ескерткішке бару, саяхатқа шығу, одан өз көргендерін түю-стандарттық емес идеялар. Оқытушы ақпараттық технологияларды молынан пайдаланып, кәсібиліктің, білімдарлықтың, білгірліктің, құзыреттіліктің жоғары деңгейін таныта алды. Сізге үлкен рахмет!</w:t>
      </w:r>
    </w:p>
    <w:p w:rsidR="00E01FF2" w:rsidRPr="00947E5F" w:rsidRDefault="00E01FF2" w:rsidP="00E01FF2">
      <w:pPr>
        <w:pStyle w:val="a3"/>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№10 ЖББОМ директоры Нуркишева Тлеухор Тоқтаровна:</w:t>
      </w:r>
    </w:p>
    <w:p w:rsidR="00E01FF2" w:rsidRPr="00BA5ED9" w:rsidRDefault="00E01FF2" w:rsidP="00E01FF2">
      <w:pPr>
        <w:pStyle w:val="a3"/>
        <w:numPr>
          <w:ilvl w:val="0"/>
          <w:numId w:val="7"/>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Сынып сағаты алдына қойған мақсатына жетті. Оқытушы шеберлігі, жан-жақтылығы, материалдардың байлығы мені тәнті етті. Оқушылар берілген тапсырмалардың күрделілігіне қарамастан меңгерген. </w:t>
      </w:r>
    </w:p>
    <w:p w:rsidR="00E01FF2" w:rsidRPr="00947E5F" w:rsidRDefault="00E01FF2" w:rsidP="00E01FF2">
      <w:pPr>
        <w:pStyle w:val="a3"/>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Аширбекова Айжан Аукешовна:</w:t>
      </w:r>
    </w:p>
    <w:p w:rsidR="00E01FF2" w:rsidRDefault="00E01FF2" w:rsidP="00E01FF2">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бүгінгідей сабақ көрсеткендерің үшін сендердің ұстаздарыңа және сендерге үлкен алғысымды білдіремін. Тек оқушылар Сіздерге </w:t>
      </w:r>
      <w:r>
        <w:rPr>
          <w:rFonts w:ascii="Times New Roman" w:hAnsi="Times New Roman" w:cs="Times New Roman"/>
          <w:sz w:val="28"/>
          <w:szCs w:val="28"/>
          <w:lang w:val="kk-KZ"/>
        </w:rPr>
        <w:lastRenderedPageBreak/>
        <w:t>айтарым: сабырлықты ұмытып кетіп жатасыңдар. Әрине, кім болсын білгенін елден бұрын жеткізгісі келеді, бірақ тәртіп деген болады ғой. Келешекте шуламай, бір-біріңді тыңдап, сабырмен жауап беруге, әсіресе, Ақерке тырысқан жөн. Аз ғана уақыт ішінде дайындаған сынып сағаттарың өте жоғары деңгейде өтті деп айта аламын.</w:t>
      </w:r>
    </w:p>
    <w:p w:rsidR="00E01FF2" w:rsidRPr="00947E5F" w:rsidRDefault="00E01FF2" w:rsidP="00E01FF2">
      <w:pPr>
        <w:pStyle w:val="a3"/>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Маймұрынова Құралай Ақжоловна:</w:t>
      </w:r>
    </w:p>
    <w:p w:rsidR="00E01FF2" w:rsidRDefault="00E01FF2" w:rsidP="00E01FF2">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Сабақ маған өте ұнады. Материалдар өте ауқымды. Мен бұл материалдарды 8-9 сынып оқушылары меңгеруі тиіс деп айта аламын. Еңбектеріңізге табыс, әрқашан жетістікте болуларыңызды тілеймін.</w:t>
      </w:r>
    </w:p>
    <w:p w:rsidR="00E01FF2" w:rsidRPr="00947E5F" w:rsidRDefault="00E01FF2" w:rsidP="00E01FF2">
      <w:pPr>
        <w:pStyle w:val="a3"/>
        <w:ind w:left="360"/>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Мусаева Меруерт Жанасовна:</w:t>
      </w:r>
    </w:p>
    <w:p w:rsidR="00E01FF2" w:rsidRDefault="00E01FF2" w:rsidP="00E01FF2">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Маған сынып сағаты ұнады. Өзіме көп тағлым алдым. Оқушылар өздігінен жұмыс жасады. Көп рахмет айтамын.</w:t>
      </w:r>
    </w:p>
    <w:p w:rsidR="00E01FF2" w:rsidRPr="00947E5F" w:rsidRDefault="00E01FF2" w:rsidP="00E01FF2">
      <w:pPr>
        <w:pStyle w:val="a3"/>
        <w:ind w:left="360"/>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Ильясова Меруерт Оңғарбаевна:</w:t>
      </w:r>
    </w:p>
    <w:p w:rsidR="00E01FF2" w:rsidRDefault="00E01FF2" w:rsidP="00E01FF2">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Мен де Айжан Аукешовнаның пікіріне толық қосыламын. Өзім көп нәрсені үйрендім. Келешекте сабағыма қолдануға жолдама алдым.</w:t>
      </w:r>
    </w:p>
    <w:p w:rsidR="00E01FF2" w:rsidRPr="00947E5F" w:rsidRDefault="00E01FF2" w:rsidP="00E01FF2">
      <w:pPr>
        <w:pStyle w:val="a3"/>
        <w:ind w:left="360"/>
        <w:jc w:val="both"/>
        <w:rPr>
          <w:rFonts w:ascii="Times New Roman" w:hAnsi="Times New Roman" w:cs="Times New Roman"/>
          <w:b/>
          <w:sz w:val="28"/>
          <w:szCs w:val="28"/>
          <w:lang w:val="kk-KZ"/>
        </w:rPr>
      </w:pPr>
      <w:r w:rsidRPr="00947E5F">
        <w:rPr>
          <w:rFonts w:ascii="Times New Roman" w:hAnsi="Times New Roman" w:cs="Times New Roman"/>
          <w:b/>
          <w:sz w:val="28"/>
          <w:szCs w:val="28"/>
          <w:lang w:val="kk-KZ"/>
        </w:rPr>
        <w:t>Мақсұтова Бұлбұл Бейбітовна:</w:t>
      </w:r>
    </w:p>
    <w:p w:rsidR="00E01FF2" w:rsidRDefault="00E01FF2" w:rsidP="00E01FF2">
      <w:pPr>
        <w:pStyle w:val="a3"/>
        <w:numPr>
          <w:ilvl w:val="0"/>
          <w:numId w:val="6"/>
        </w:numPr>
        <w:jc w:val="both"/>
        <w:rPr>
          <w:rFonts w:ascii="Times New Roman" w:hAnsi="Times New Roman" w:cs="Times New Roman"/>
          <w:sz w:val="28"/>
          <w:szCs w:val="28"/>
          <w:lang w:val="kk-KZ"/>
        </w:rPr>
      </w:pPr>
      <w:r>
        <w:rPr>
          <w:rFonts w:ascii="Times New Roman" w:hAnsi="Times New Roman" w:cs="Times New Roman"/>
          <w:sz w:val="28"/>
          <w:szCs w:val="28"/>
          <w:lang w:val="kk-KZ"/>
        </w:rPr>
        <w:t>Мен оқуда жүрген аралықта сабақ беретін 5 «А» сыныбы Сіздей ұзтаздан тәлім алғанына қуанып тұрмын. Рахмет айтамын.</w:t>
      </w: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Default="00E01FF2" w:rsidP="00E01FF2">
      <w:pPr>
        <w:pStyle w:val="a3"/>
        <w:jc w:val="both"/>
        <w:rPr>
          <w:rFonts w:ascii="Times New Roman" w:hAnsi="Times New Roman" w:cs="Times New Roman"/>
          <w:sz w:val="28"/>
          <w:szCs w:val="28"/>
          <w:lang w:val="kk-KZ"/>
        </w:rPr>
      </w:pPr>
    </w:p>
    <w:p w:rsidR="00E01FF2" w:rsidRPr="006724DC" w:rsidRDefault="00E01FF2" w:rsidP="00E01FF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 «А» сыныбы жетекшісі                                             Б.М.Акмагамбетова</w:t>
      </w:r>
    </w:p>
    <w:p w:rsidR="00F641AB" w:rsidRPr="00E01FF2" w:rsidRDefault="00F641AB" w:rsidP="008D436E">
      <w:pPr>
        <w:pStyle w:val="a3"/>
        <w:rPr>
          <w:rFonts w:ascii="Times New Roman" w:hAnsi="Times New Roman" w:cs="Times New Roman"/>
          <w:sz w:val="24"/>
          <w:szCs w:val="24"/>
          <w:lang w:val="kk-KZ"/>
        </w:rPr>
      </w:pPr>
    </w:p>
    <w:sectPr w:rsidR="00F641AB" w:rsidRPr="00E01FF2" w:rsidSect="00F64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152A9"/>
    <w:multiLevelType w:val="hybridMultilevel"/>
    <w:tmpl w:val="B1547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137207"/>
    <w:multiLevelType w:val="hybridMultilevel"/>
    <w:tmpl w:val="A574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336B5D"/>
    <w:multiLevelType w:val="hybridMultilevel"/>
    <w:tmpl w:val="EAFA135A"/>
    <w:lvl w:ilvl="0" w:tplc="1C7044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4D5446"/>
    <w:multiLevelType w:val="hybridMultilevel"/>
    <w:tmpl w:val="FD18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3C254E"/>
    <w:multiLevelType w:val="hybridMultilevel"/>
    <w:tmpl w:val="FBD0F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B6797E"/>
    <w:multiLevelType w:val="hybridMultilevel"/>
    <w:tmpl w:val="6E74F2BC"/>
    <w:lvl w:ilvl="0" w:tplc="70DC3D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6338EE"/>
    <w:multiLevelType w:val="hybridMultilevel"/>
    <w:tmpl w:val="054E0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436E"/>
    <w:rsid w:val="003008EC"/>
    <w:rsid w:val="005578BA"/>
    <w:rsid w:val="005A4795"/>
    <w:rsid w:val="00800BF0"/>
    <w:rsid w:val="008D436E"/>
    <w:rsid w:val="00E01FF2"/>
    <w:rsid w:val="00F64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436E"/>
    <w:pPr>
      <w:spacing w:after="0" w:line="240" w:lineRule="auto"/>
    </w:pPr>
  </w:style>
  <w:style w:type="table" w:styleId="a4">
    <w:name w:val="Table Grid"/>
    <w:basedOn w:val="a1"/>
    <w:uiPriority w:val="59"/>
    <w:rsid w:val="00E01F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3</cp:revision>
  <dcterms:created xsi:type="dcterms:W3CDTF">2015-05-13T08:56:00Z</dcterms:created>
  <dcterms:modified xsi:type="dcterms:W3CDTF">2015-05-13T09:02:00Z</dcterms:modified>
</cp:coreProperties>
</file>