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87" w:rsidRPr="004D6227" w:rsidRDefault="008A2A87" w:rsidP="008A2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27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 </w:t>
      </w:r>
      <w:r w:rsidRPr="004D6227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4D6227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</w:p>
    <w:p w:rsidR="008A2A87" w:rsidRPr="004D6227" w:rsidRDefault="008A2A87" w:rsidP="008A2A87">
      <w:pPr>
        <w:spacing w:after="0"/>
        <w:ind w:left="-1134"/>
        <w:rPr>
          <w:rFonts w:ascii="Times New Roman" w:hAnsi="Times New Roman" w:cs="Times New Roman"/>
          <w:sz w:val="26"/>
          <w:szCs w:val="24"/>
        </w:rPr>
      </w:pPr>
      <w:r w:rsidRPr="004D6227">
        <w:rPr>
          <w:rFonts w:ascii="Times New Roman" w:hAnsi="Times New Roman" w:cs="Times New Roman"/>
          <w:sz w:val="26"/>
          <w:szCs w:val="24"/>
        </w:rPr>
        <w:t>Доводим до вашего сведения, что в 2015-2016 учебном году учащиеся  будут обеспечены из фонда школьной библиотеки</w:t>
      </w:r>
      <w:r w:rsidRPr="004D6227">
        <w:rPr>
          <w:rFonts w:ascii="Times New Roman" w:hAnsi="Times New Roman" w:cs="Times New Roman"/>
          <w:sz w:val="26"/>
          <w:szCs w:val="24"/>
          <w:lang w:val="kk-KZ"/>
        </w:rPr>
        <w:t xml:space="preserve"> на возвратной основе</w:t>
      </w:r>
      <w:r w:rsidRPr="004D6227">
        <w:rPr>
          <w:rFonts w:ascii="Times New Roman" w:hAnsi="Times New Roman" w:cs="Times New Roman"/>
          <w:sz w:val="26"/>
          <w:szCs w:val="24"/>
        </w:rPr>
        <w:t xml:space="preserve"> следующими учебниками: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Алгебра. Абылкасымова А., Мектеп,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Биология. Қасымбаев, Мектеп,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География. Бейсенова А., Мектеп,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Геометрия. Гусев В., Атамұра,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История Казахстана. Толеубаев, Мектеп, 2014г.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Қазақ тілі. Адамбаева Ж., Мектеп,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Русская литература. Лукпанова Г., Жазушы,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Русский язык. Сабитова З., Мектеп,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Физика. Кронгарт, Мектеп, 2014 г.</w:t>
      </w:r>
    </w:p>
    <w:p w:rsidR="008A2A87" w:rsidRPr="004D622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 xml:space="preserve"> Химия. Нурахметов Н., Мектеп, 2014 г.</w:t>
      </w:r>
    </w:p>
    <w:p w:rsidR="008A2A87" w:rsidRDefault="008A2A87" w:rsidP="008A2A87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sz w:val="26"/>
          <w:szCs w:val="24"/>
          <w:lang w:val="kk-KZ"/>
        </w:rPr>
        <w:t>Самопознание. Калачева И., Бөбек, 2010 г.</w:t>
      </w:r>
    </w:p>
    <w:p w:rsidR="004D6227" w:rsidRPr="004D6227" w:rsidRDefault="004D6227" w:rsidP="004D6227">
      <w:pPr>
        <w:pStyle w:val="ab"/>
        <w:spacing w:after="0"/>
        <w:ind w:left="-774"/>
        <w:rPr>
          <w:rFonts w:ascii="Times New Roman" w:hAnsi="Times New Roman" w:cs="Times New Roman"/>
          <w:sz w:val="26"/>
          <w:szCs w:val="24"/>
          <w:lang w:val="kk-KZ"/>
        </w:rPr>
      </w:pPr>
    </w:p>
    <w:p w:rsidR="008A2A87" w:rsidRPr="004D6227" w:rsidRDefault="008A2A87" w:rsidP="008A2A87">
      <w:pPr>
        <w:pStyle w:val="ab"/>
        <w:spacing w:after="0"/>
        <w:ind w:left="-1134"/>
        <w:rPr>
          <w:rFonts w:ascii="Times New Roman" w:hAnsi="Times New Roman" w:cs="Times New Roman"/>
          <w:b/>
          <w:sz w:val="26"/>
          <w:szCs w:val="24"/>
          <w:lang w:val="kk-KZ"/>
        </w:rPr>
      </w:pPr>
      <w:r w:rsidRPr="004D6227">
        <w:rPr>
          <w:rFonts w:ascii="Times New Roman" w:hAnsi="Times New Roman" w:cs="Times New Roman"/>
          <w:b/>
          <w:sz w:val="26"/>
          <w:szCs w:val="24"/>
          <w:lang w:val="kk-KZ"/>
        </w:rPr>
        <w:t>Остальные учебники, рабочие тетради, хрестоматии приобретаются  самостоятельно за исключением учащихся льготных категорий, которые получат учебники в полном объеме:</w:t>
      </w:r>
    </w:p>
    <w:tbl>
      <w:tblPr>
        <w:tblW w:w="10915" w:type="dxa"/>
        <w:tblInd w:w="-1026" w:type="dxa"/>
        <w:tblLook w:val="04A0"/>
      </w:tblPr>
      <w:tblGrid>
        <w:gridCol w:w="708"/>
        <w:gridCol w:w="4395"/>
        <w:gridCol w:w="3402"/>
        <w:gridCol w:w="798"/>
        <w:gridCol w:w="1612"/>
      </w:tblGrid>
      <w:tr w:rsidR="008A2A87" w:rsidRPr="004D6227" w:rsidTr="00671EF7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A87" w:rsidRPr="004D6227" w:rsidRDefault="008A2A87" w:rsidP="008A2A8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Английский язык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 w:eastAsia="ja-JP"/>
              </w:rPr>
            </w:pP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Аяпова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Т.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eastAsia="ja-JP"/>
              </w:rPr>
              <w:t xml:space="preserve">, </w:t>
            </w: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Абильдаева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З.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Мектеп</w:t>
            </w:r>
          </w:p>
        </w:tc>
      </w:tr>
      <w:tr w:rsidR="008A2A87" w:rsidRPr="004D6227" w:rsidTr="00671EF7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A87" w:rsidRPr="004D6227" w:rsidRDefault="008A2A87" w:rsidP="008A2A8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Английский язык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. Рабочая тетрадь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 w:eastAsia="ja-JP"/>
              </w:rPr>
            </w:pP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Аяпова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Т.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eastAsia="ja-JP"/>
              </w:rPr>
              <w:t xml:space="preserve">, </w:t>
            </w: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Абильдаева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З.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Мектеп</w:t>
            </w:r>
          </w:p>
        </w:tc>
      </w:tr>
      <w:tr w:rsidR="008A2A87" w:rsidRPr="004D6227" w:rsidTr="00671EF7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Всемирная история.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Чупеков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А., </w:t>
            </w: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Дакенов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М.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Мектеп</w:t>
            </w:r>
          </w:p>
        </w:tc>
      </w:tr>
      <w:tr w:rsidR="008A2A87" w:rsidRPr="004D6227" w:rsidTr="00671EF7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bCs/>
                <w:sz w:val="26"/>
                <w:szCs w:val="24"/>
                <w:lang w:val="kk-KZ"/>
              </w:rPr>
              <w:t>Человек. Общество. Право.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 xml:space="preserve">Изотов М., Нысанбаев А.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Мектеп</w:t>
            </w:r>
          </w:p>
        </w:tc>
      </w:tr>
      <w:tr w:rsidR="008A2A87" w:rsidRPr="004D6227" w:rsidTr="00671EF7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noProof/>
                <w:sz w:val="26"/>
                <w:szCs w:val="24"/>
                <w:lang w:val="kk-KZ"/>
              </w:rPr>
              <w:t>Информатика.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Вьюшкова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А., </w:t>
            </w: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Параскун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Н.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Арман - ПВ</w:t>
            </w:r>
          </w:p>
        </w:tc>
      </w:tr>
      <w:tr w:rsidR="008A2A87" w:rsidRPr="004D6227" w:rsidTr="00671EF7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Начальная военная подготовка.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 w:eastAsia="ja-JP"/>
              </w:rPr>
            </w:pPr>
            <w:proofErr w:type="spellStart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Аманжолов</w:t>
            </w:r>
            <w:proofErr w:type="spellEnd"/>
            <w:r w:rsidRPr="004D6227">
              <w:rPr>
                <w:rFonts w:ascii="Times New Roman" w:hAnsi="Times New Roman" w:cs="Times New Roman"/>
                <w:sz w:val="26"/>
                <w:szCs w:val="24"/>
              </w:rPr>
              <w:t xml:space="preserve"> К.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eastAsia="ja-JP"/>
              </w:rPr>
              <w:t>, Тасбулатов А.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Мектеп</w:t>
            </w:r>
          </w:p>
        </w:tc>
      </w:tr>
      <w:tr w:rsidR="008A2A87" w:rsidRPr="004D6227" w:rsidTr="00671EF7">
        <w:trPr>
          <w:trHeight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Самопознание. Тетрадь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bCs/>
                <w:sz w:val="26"/>
                <w:szCs w:val="24"/>
                <w:lang w:val="kk-KZ"/>
              </w:rPr>
              <w:t>Лосева Е., Калачева И.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Бөбек</w:t>
            </w:r>
          </w:p>
        </w:tc>
      </w:tr>
      <w:tr w:rsidR="008A2A87" w:rsidRPr="004D6227" w:rsidTr="00671EF7">
        <w:trPr>
          <w:trHeight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Биология. Тетрадь для лабораторных работ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bCs/>
                <w:sz w:val="26"/>
                <w:szCs w:val="24"/>
                <w:lang w:val="kk-KZ"/>
              </w:rPr>
              <w:t>Курмангалиева Ж.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eastAsia="Times New Roman" w:hAnsi="Times New Roman" w:cs="Times New Roman"/>
                <w:sz w:val="26"/>
                <w:szCs w:val="24"/>
                <w:lang w:val="kk-KZ"/>
              </w:rPr>
              <w:t>8 &amp; 8</w:t>
            </w:r>
          </w:p>
        </w:tc>
      </w:tr>
      <w:tr w:rsidR="008A2A87" w:rsidRPr="004D6227" w:rsidTr="00671EF7">
        <w:trPr>
          <w:trHeight w:val="2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 xml:space="preserve">Қазақ әдебиеті.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Қ.Әбдезұлы,С. Тұрсынғалиева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Арман –ПВ</w:t>
            </w:r>
          </w:p>
        </w:tc>
      </w:tr>
      <w:tr w:rsidR="008A2A87" w:rsidRPr="004D6227" w:rsidTr="00671EF7">
        <w:trPr>
          <w:trHeight w:val="2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Қазақ әдебиеті. Хрестоматия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0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0"/>
                <w:lang w:val="kk-KZ"/>
              </w:rPr>
              <w:t>С. Тұрсынғалиева, А. Такишева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Арман-ПВ</w:t>
            </w:r>
          </w:p>
        </w:tc>
      </w:tr>
      <w:tr w:rsidR="008A2A87" w:rsidRPr="004D6227" w:rsidTr="00671EF7">
        <w:trPr>
          <w:trHeight w:val="2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</w:rPr>
              <w:t>Русская классическая литература и современность</w:t>
            </w: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. Хрестоматия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Савельева В., Лукпанова Г.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87" w:rsidRPr="004D6227" w:rsidRDefault="008A2A87" w:rsidP="00671E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lang w:val="kk-KZ"/>
              </w:rPr>
            </w:pPr>
            <w:r w:rsidRPr="004D6227">
              <w:rPr>
                <w:rFonts w:ascii="Times New Roman" w:hAnsi="Times New Roman" w:cs="Times New Roman"/>
                <w:sz w:val="26"/>
                <w:szCs w:val="24"/>
                <w:lang w:val="kk-KZ"/>
              </w:rPr>
              <w:t>Жазушы</w:t>
            </w:r>
          </w:p>
        </w:tc>
      </w:tr>
    </w:tbl>
    <w:p w:rsidR="00DF1C2B" w:rsidRPr="004D6227" w:rsidRDefault="00DF1C2B" w:rsidP="008A2A87">
      <w:pPr>
        <w:rPr>
          <w:sz w:val="26"/>
        </w:rPr>
      </w:pPr>
    </w:p>
    <w:sectPr w:rsidR="00DF1C2B" w:rsidRPr="004D6227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C1E055E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62E11F2"/>
    <w:multiLevelType w:val="hybridMultilevel"/>
    <w:tmpl w:val="D19CCEF4"/>
    <w:lvl w:ilvl="0" w:tplc="CF9040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A87"/>
    <w:rsid w:val="0016580F"/>
    <w:rsid w:val="002E6280"/>
    <w:rsid w:val="004D6227"/>
    <w:rsid w:val="005274F7"/>
    <w:rsid w:val="00581C93"/>
    <w:rsid w:val="006C677A"/>
    <w:rsid w:val="00823EE1"/>
    <w:rsid w:val="008A22D6"/>
    <w:rsid w:val="008A2A87"/>
    <w:rsid w:val="00A7119B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7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Wolfish Lair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2015-04-22T06:00:00Z</dcterms:created>
  <dcterms:modified xsi:type="dcterms:W3CDTF">2015-04-22T06:15:00Z</dcterms:modified>
</cp:coreProperties>
</file>