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A3" w:rsidRPr="00192BAC" w:rsidRDefault="00DD26A3" w:rsidP="00DD26A3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92BAC">
        <w:rPr>
          <w:rFonts w:ascii="Times New Roman" w:hAnsi="Times New Roman"/>
          <w:b/>
          <w:sz w:val="28"/>
          <w:szCs w:val="28"/>
          <w:lang w:val="kk-KZ"/>
        </w:rPr>
        <w:t>Құрметті 8____сынып ата – аналары!</w:t>
      </w:r>
    </w:p>
    <w:p w:rsidR="00DD26A3" w:rsidRPr="004939CC" w:rsidRDefault="00DD26A3" w:rsidP="00DD26A3">
      <w:pPr>
        <w:spacing w:after="0"/>
        <w:ind w:left="-1134"/>
        <w:rPr>
          <w:rStyle w:val="s0"/>
          <w:bCs/>
          <w:sz w:val="22"/>
          <w:szCs w:val="22"/>
          <w:lang w:val="kk-KZ"/>
        </w:rPr>
      </w:pPr>
      <w:r>
        <w:rPr>
          <w:rFonts w:ascii="Times New Roman" w:hAnsi="Times New Roman"/>
          <w:b/>
          <w:lang w:val="kk-KZ"/>
        </w:rPr>
        <w:t>2015 – 2016</w:t>
      </w:r>
      <w:r w:rsidRPr="004939CC">
        <w:rPr>
          <w:rFonts w:ascii="Times New Roman" w:hAnsi="Times New Roman"/>
          <w:b/>
          <w:lang w:val="kk-KZ"/>
        </w:rPr>
        <w:t xml:space="preserve"> оқу жылына</w:t>
      </w:r>
      <w:r w:rsidRPr="004939CC">
        <w:rPr>
          <w:rFonts w:ascii="Times New Roman" w:hAnsi="Times New Roman"/>
          <w:lang w:val="kk-KZ"/>
        </w:rPr>
        <w:t xml:space="preserve"> оқулықтармен қамтамасыз ету тәртібін сіздің назарларыңызға мәлімдейміз:</w:t>
      </w:r>
      <w:r w:rsidRPr="004939CC">
        <w:rPr>
          <w:rStyle w:val="s0"/>
          <w:sz w:val="22"/>
          <w:szCs w:val="22"/>
          <w:lang w:val="kk-KZ"/>
        </w:rPr>
        <w:t xml:space="preserve"> Қазақстан Республикасының «Білім туралы» 27 шілде 2007 ж.</w:t>
      </w:r>
    </w:p>
    <w:p w:rsidR="00DD26A3" w:rsidRPr="004939CC" w:rsidRDefault="00DD26A3" w:rsidP="00DD26A3">
      <w:pPr>
        <w:spacing w:after="0"/>
        <w:ind w:left="-1134"/>
        <w:rPr>
          <w:rStyle w:val="s0"/>
          <w:rFonts w:asciiTheme="minorHAnsi" w:hAnsiTheme="minorHAnsi" w:cstheme="minorBidi"/>
          <w:color w:val="auto"/>
          <w:sz w:val="22"/>
          <w:szCs w:val="22"/>
          <w:lang w:val="kk-KZ"/>
        </w:rPr>
      </w:pPr>
      <w:r w:rsidRPr="004939CC">
        <w:rPr>
          <w:rStyle w:val="s3"/>
          <w:lang w:val="kk-KZ"/>
        </w:rPr>
        <w:t xml:space="preserve"> </w:t>
      </w:r>
      <w:r w:rsidRPr="004939CC">
        <w:rPr>
          <w:rStyle w:val="s1"/>
          <w:i/>
          <w:lang w:val="kk-KZ"/>
        </w:rPr>
        <w:t>8-бап.</w:t>
      </w:r>
      <w:r w:rsidRPr="004939CC">
        <w:rPr>
          <w:rStyle w:val="s0"/>
          <w:i/>
          <w:sz w:val="22"/>
          <w:szCs w:val="22"/>
          <w:lang w:val="kk-KZ"/>
        </w:rPr>
        <w:t xml:space="preserve"> Білім беру саласындағы мемлекеттік кепілдіктер</w:t>
      </w:r>
    </w:p>
    <w:p w:rsidR="00DD26A3" w:rsidRPr="004939CC" w:rsidRDefault="00DD26A3" w:rsidP="00DD26A3">
      <w:pPr>
        <w:tabs>
          <w:tab w:val="left" w:pos="4685"/>
        </w:tabs>
        <w:spacing w:after="0"/>
        <w:ind w:left="-1134"/>
        <w:rPr>
          <w:rFonts w:ascii="Times New Roman" w:hAnsi="Times New Roman" w:cs="Times New Roman"/>
          <w:color w:val="000000"/>
          <w:lang w:val="kk-KZ"/>
        </w:rPr>
      </w:pPr>
      <w:r w:rsidRPr="004939CC">
        <w:rPr>
          <w:rStyle w:val="s0"/>
          <w:sz w:val="22"/>
          <w:szCs w:val="22"/>
          <w:lang w:val="kk-KZ"/>
        </w:rPr>
        <w:t xml:space="preserve">4. Мемлекет әлеуметтік көмекке мұқтаж Қазақстан Республикасы азаматтарын олардың білім алуы кезеңінде қаржылау шығыстарын толық немесе ішінара өтейді. 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Әлеуметтік көмек көрсетілетін Қазақстан Республикасы азаматтарының санатына: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1) жетім балалар, ата-анасының қамқорлығынсыз қалған балалар;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2) даму мүмкіндіктері шектеулі балалар, мүгедектер және бала кезінен мүгедектер, мүгедек балалар;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3) көп балалы отбасылардың балалары;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4) кәмелетке толмағандарды уақытша оқшаулау, бейімдеу және оңалту орталықтарындағы балалар;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5) жалпы және санаторийлік үлгідегі мектеп-интернаттарында, мектеп жанындағы интернаттарда тұратын балалар;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6) дарынды балаларға арналған мамандандырылған интернаттық білім беру ұйымдарында тәрбиеленетін және білім алатын балалар;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7) интернаттық ұйымдардың тәрбиеленушілері;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8)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p w:rsidR="00DD26A3" w:rsidRPr="004939CC" w:rsidRDefault="00DD26A3" w:rsidP="00DD26A3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9)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</w:p>
    <w:p w:rsidR="00DD26A3" w:rsidRDefault="00DD26A3" w:rsidP="00DD26A3">
      <w:pPr>
        <w:spacing w:after="0"/>
        <w:ind w:left="-1134"/>
        <w:rPr>
          <w:rStyle w:val="s0"/>
          <w:sz w:val="22"/>
          <w:szCs w:val="22"/>
          <w:lang w:val="kk-KZ"/>
        </w:rPr>
      </w:pPr>
      <w:r w:rsidRPr="004939CC">
        <w:rPr>
          <w:rStyle w:val="s0"/>
          <w:sz w:val="22"/>
          <w:szCs w:val="22"/>
          <w:lang w:val="kk-KZ"/>
        </w:rPr>
        <w:t>10) Қазақстан Республикасының заңдарымен айқындалатын өзге де санаттағы азаматтар жатады.</w:t>
      </w:r>
    </w:p>
    <w:p w:rsidR="00DD26A3" w:rsidRDefault="00DD26A3" w:rsidP="00DD26A3">
      <w:pPr>
        <w:spacing w:after="0"/>
        <w:ind w:left="-1134"/>
        <w:rPr>
          <w:rStyle w:val="s0"/>
          <w:sz w:val="22"/>
          <w:szCs w:val="22"/>
          <w:lang w:val="kk-KZ"/>
        </w:rPr>
      </w:pPr>
      <w:r>
        <w:rPr>
          <w:rStyle w:val="s0"/>
          <w:sz w:val="22"/>
          <w:szCs w:val="22"/>
          <w:lang w:val="kk-KZ"/>
        </w:rPr>
        <w:t>Мектеп кітапханасының қорында қалған оқулықтарды әлеуметтік көмекті қажет етпейтін оқушыларға беріледі, ал жетіспейтін оқулықтарды оқушылар өз бетімен сауда орталықтары арқылы сатып алады.</w:t>
      </w:r>
    </w:p>
    <w:p w:rsidR="00DD26A3" w:rsidRDefault="00DD26A3" w:rsidP="00DD26A3">
      <w:pPr>
        <w:spacing w:after="0"/>
        <w:ind w:left="-1134"/>
        <w:rPr>
          <w:rFonts w:ascii="Times New Roman" w:hAnsi="Times New Roman"/>
          <w:lang w:val="kk-KZ"/>
        </w:rPr>
      </w:pPr>
      <w:r>
        <w:rPr>
          <w:rStyle w:val="s0"/>
          <w:sz w:val="22"/>
          <w:szCs w:val="22"/>
          <w:lang w:val="kk-KZ"/>
        </w:rPr>
        <w:t xml:space="preserve">Сіздер толық ақпаратты мектептің </w:t>
      </w:r>
      <w:r w:rsidR="003E7B9B">
        <w:fldChar w:fldCharType="begin"/>
      </w:r>
      <w:r w:rsidRPr="006034E4">
        <w:rPr>
          <w:lang w:val="kk-KZ"/>
        </w:rPr>
        <w:instrText>HYPERLINK "mailto:sch66@karqoo.kz"</w:instrText>
      </w:r>
      <w:r w:rsidR="003E7B9B">
        <w:fldChar w:fldCharType="separate"/>
      </w:r>
      <w:r w:rsidRPr="00E73C07">
        <w:rPr>
          <w:rStyle w:val="af4"/>
          <w:color w:val="auto"/>
          <w:lang w:val="kk-KZ"/>
        </w:rPr>
        <w:t>sch66@karqoo.kz</w:t>
      </w:r>
      <w:r w:rsidR="003E7B9B">
        <w:fldChar w:fldCharType="end"/>
      </w:r>
      <w:r w:rsidRPr="00E73C07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сайтынан ала аласыздар.</w:t>
      </w:r>
    </w:p>
    <w:p w:rsidR="00DD26A3" w:rsidRPr="00E73C07" w:rsidRDefault="00DD26A3" w:rsidP="00DD26A3">
      <w:pPr>
        <w:spacing w:after="0"/>
        <w:ind w:left="-1134"/>
        <w:rPr>
          <w:rStyle w:val="s0"/>
          <w:sz w:val="22"/>
          <w:szCs w:val="22"/>
          <w:lang w:val="kk-KZ"/>
        </w:rPr>
      </w:pPr>
    </w:p>
    <w:tbl>
      <w:tblPr>
        <w:tblW w:w="10641" w:type="dxa"/>
        <w:tblInd w:w="-504" w:type="dxa"/>
        <w:tblLook w:val="04A0"/>
      </w:tblPr>
      <w:tblGrid>
        <w:gridCol w:w="566"/>
        <w:gridCol w:w="3197"/>
        <w:gridCol w:w="3988"/>
        <w:gridCol w:w="1336"/>
        <w:gridCol w:w="1554"/>
      </w:tblGrid>
      <w:tr w:rsidR="00DD26A3" w:rsidRPr="00192BAC" w:rsidTr="0046271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8 сынып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Ағылшын тiлi</w:t>
            </w: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Т.Кузнецова, П.Козлов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Алгебра. 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 Шыныбеков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D26A3" w:rsidRPr="00192BAC" w:rsidTr="0046271E">
        <w:trPr>
          <w:trHeight w:hRule="exact"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Р.Әлімқұлова, Р.Сәтімбеков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D26A3" w:rsidRPr="00192BAC" w:rsidTr="0046271E">
        <w:trPr>
          <w:trHeight w:hRule="exact"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Биология. Зертханалық жұмыс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Құрманғалиева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Геометрия</w:t>
            </w: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Ж.Қайдасов, Г.Хабарова, А.Абдиев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C57772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Дүние</w:t>
            </w:r>
            <w:r w:rsidR="00C57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жүзi </w:t>
            </w:r>
            <w:r w:rsidRPr="00C57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тарихы</w:t>
            </w: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Н.Алдабек, Р.Бекiш, К.Қожахметұлы, К.Мақашева, Қ.Байзақова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 жүзі тарихы. Атлас. 8- сынып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Ю. Вязникова, </w:t>
            </w:r>
          </w:p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Кругли</w:t>
            </w:r>
            <w:proofErr w:type="spellStart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Дүние</w:t>
            </w:r>
            <w:proofErr w:type="spellEnd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жүзі</w:t>
            </w:r>
            <w:proofErr w:type="spellEnd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Кескін</w:t>
            </w:r>
            <w:proofErr w:type="spellEnd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карталар</w:t>
            </w:r>
            <w:proofErr w:type="spellEnd"/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8- сынып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О.Пак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Е.Шевчук, Н.Кольева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Мақпырұлы С., Құрманбай К., Қыраубайқызы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Әдебиет әлемінде.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pStyle w:val="af5"/>
              <w:numPr>
                <w:ilvl w:val="12"/>
                <w:numId w:val="0"/>
              </w:numPr>
              <w:tabs>
                <w:tab w:val="left" w:pos="708"/>
              </w:tabs>
              <w:spacing w:line="276" w:lineRule="auto"/>
              <w:rPr>
                <w:bCs/>
                <w:sz w:val="28"/>
                <w:szCs w:val="28"/>
                <w:lang w:val="kk-KZ"/>
              </w:rPr>
            </w:pPr>
            <w:r w:rsidRPr="00192BAC">
              <w:rPr>
                <w:bCs/>
                <w:sz w:val="28"/>
                <w:szCs w:val="28"/>
                <w:lang w:val="kk-KZ"/>
              </w:rPr>
              <w:t>С.Мақпырұлы, К.Құрманбай, Н.</w:t>
            </w:r>
            <w:r w:rsidRPr="00192BAC">
              <w:rPr>
                <w:sz w:val="28"/>
                <w:szCs w:val="28"/>
                <w:lang w:val="kk-KZ"/>
              </w:rPr>
              <w:t>Әбішева</w:t>
            </w:r>
            <w:r w:rsidRPr="00192BAC">
              <w:rPr>
                <w:bCs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тарихы.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З.Қабылдинов, А.Қайыпбаева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D26A3" w:rsidRPr="00192BAC" w:rsidTr="0046271E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 ХІХ ғасыр. Атлас.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Жүнісов Н.О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ARTCARD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</w:rPr>
              <w:t xml:space="preserve">Қазақ </w:t>
            </w:r>
            <w:proofErr w:type="spellStart"/>
            <w:r w:rsidRPr="00192BAC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19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Аманжолов</w:t>
            </w:r>
            <w:proofErr w:type="spellEnd"/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С., </w:t>
            </w:r>
            <w:proofErr w:type="spellStart"/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Аманжолов</w:t>
            </w:r>
            <w:proofErr w:type="spellEnd"/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А., </w:t>
            </w:r>
            <w:proofErr w:type="spellStart"/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Косымова</w:t>
            </w:r>
            <w:proofErr w:type="spellEnd"/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</w:tr>
      <w:tr w:rsidR="00DD26A3" w:rsidRPr="00192BAC" w:rsidTr="0046271E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Русская речь. Учебник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Бадамбаева Г., Тюлебаева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Русская литература.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Боранбаева З., Сверчкова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Физика және астрономия. </w:t>
            </w: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Б.Дүйсембаев, Ғ.Байжасарова, А.Медетбекова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Химия</w:t>
            </w: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Н.Нұрахметов, К.Сарманова, К.Жексембина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географиясы</w:t>
            </w:r>
            <w:proofErr w:type="spellEnd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Оқулық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Бейсенова Ә., Карпеков Қ.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Технология </w:t>
            </w: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(е</w:t>
            </w:r>
            <w:r w:rsidRPr="00192B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р </w:t>
            </w:r>
            <w:proofErr w:type="gramStart"/>
            <w:r w:rsidRPr="00192B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балалар</w:t>
            </w:r>
            <w:proofErr w:type="gramEnd"/>
            <w:r w:rsidRPr="00192B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ға арналған)</w:t>
            </w: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Ю.Моряков, Г.Жарымбетова, А.Халендеров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Технология </w:t>
            </w:r>
            <w:r w:rsidRPr="00192B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(қыз балаларға арналған)</w:t>
            </w: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Е.Ермилова, </w:t>
            </w:r>
          </w:p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И.Товченик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Өзін-өзі тану. </w:t>
            </w:r>
          </w:p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Б.Әрінова, Ж.Қажығалиева, Ж.Әкімбаева,  Р.Ізғұттынова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Бөбек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23.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географиясы</w:t>
            </w:r>
            <w:proofErr w:type="spellEnd"/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Атлас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Бейсенова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DD26A3" w:rsidRPr="00192BAC" w:rsidTr="0046271E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2B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Русская литература.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Боранбаева З., Сверчкова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A3" w:rsidRPr="00192BAC" w:rsidRDefault="00DD26A3" w:rsidP="0046271E">
            <w:pPr>
              <w:spacing w:after="0"/>
              <w:ind w:left="5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A3" w:rsidRPr="00192BAC" w:rsidRDefault="00DD26A3" w:rsidP="004627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92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Білім</w:t>
            </w:r>
          </w:p>
        </w:tc>
      </w:tr>
    </w:tbl>
    <w:p w:rsidR="00DD26A3" w:rsidRPr="00192BAC" w:rsidRDefault="00DD26A3" w:rsidP="00DD26A3">
      <w:pPr>
        <w:rPr>
          <w:sz w:val="28"/>
          <w:szCs w:val="28"/>
        </w:rPr>
      </w:pPr>
    </w:p>
    <w:p w:rsidR="00DF1C2B" w:rsidRPr="00192BAC" w:rsidRDefault="00DF1C2B" w:rsidP="00DD26A3">
      <w:pPr>
        <w:rPr>
          <w:sz w:val="28"/>
          <w:szCs w:val="28"/>
          <w:lang w:val="kk-KZ"/>
        </w:rPr>
      </w:pPr>
    </w:p>
    <w:sectPr w:rsidR="00DF1C2B" w:rsidRPr="00192BAC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26A3"/>
    <w:rsid w:val="000B6647"/>
    <w:rsid w:val="0016580F"/>
    <w:rsid w:val="00192BAC"/>
    <w:rsid w:val="003E7B9B"/>
    <w:rsid w:val="005274F7"/>
    <w:rsid w:val="006501D7"/>
    <w:rsid w:val="006C677A"/>
    <w:rsid w:val="00823EE1"/>
    <w:rsid w:val="008A22D6"/>
    <w:rsid w:val="00A7119B"/>
    <w:rsid w:val="00BF1330"/>
    <w:rsid w:val="00C17768"/>
    <w:rsid w:val="00C57772"/>
    <w:rsid w:val="00DD26A3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A3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pPr>
      <w:spacing w:after="160" w:line="288" w:lineRule="auto"/>
      <w:ind w:left="2160"/>
    </w:pPr>
    <w:rPr>
      <w:rFonts w:eastAsia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E46B2C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46B2C"/>
    <w:pPr>
      <w:spacing w:after="160" w:line="288" w:lineRule="auto"/>
      <w:ind w:left="2160"/>
    </w:pPr>
    <w:rPr>
      <w:rFonts w:eastAsia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  <w:style w:type="character" w:styleId="af4">
    <w:name w:val="Hyperlink"/>
    <w:basedOn w:val="a0"/>
    <w:uiPriority w:val="99"/>
    <w:semiHidden/>
    <w:unhideWhenUsed/>
    <w:rsid w:val="00DD26A3"/>
    <w:rPr>
      <w:color w:val="0000FF" w:themeColor="hyperlink"/>
      <w:u w:val="single"/>
    </w:rPr>
  </w:style>
  <w:style w:type="character" w:customStyle="1" w:styleId="s1">
    <w:name w:val="s1"/>
    <w:basedOn w:val="a0"/>
    <w:rsid w:val="00DD26A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DD26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basedOn w:val="a0"/>
    <w:rsid w:val="00DD26A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paragraph" w:styleId="af5">
    <w:name w:val="header"/>
    <w:basedOn w:val="a"/>
    <w:link w:val="af6"/>
    <w:unhideWhenUsed/>
    <w:rsid w:val="00DD26A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DD26A3"/>
    <w:rPr>
      <w:rFonts w:ascii="Times New Roman" w:eastAsia="Calibri" w:hAnsi="Times New Roman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3178</Characters>
  <Application>Microsoft Office Word</Application>
  <DocSecurity>0</DocSecurity>
  <Lines>26</Lines>
  <Paragraphs>7</Paragraphs>
  <ScaleCrop>false</ScaleCrop>
  <Company>Wolfish Lair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2015-04-22T07:02:00Z</cp:lastPrinted>
  <dcterms:created xsi:type="dcterms:W3CDTF">2015-04-22T05:55:00Z</dcterms:created>
  <dcterms:modified xsi:type="dcterms:W3CDTF">2015-04-22T07:03:00Z</dcterms:modified>
</cp:coreProperties>
</file>