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4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2552"/>
        <w:gridCol w:w="2777"/>
        <w:gridCol w:w="190"/>
        <w:gridCol w:w="3989"/>
        <w:gridCol w:w="2399"/>
        <w:gridCol w:w="1384"/>
        <w:gridCol w:w="317"/>
      </w:tblGrid>
      <w:tr w:rsidR="0009320E" w:rsidRPr="0009320E" w:rsidTr="00C3038B">
        <w:trPr>
          <w:cantSplit/>
          <w:trHeight w:val="2554"/>
        </w:trPr>
        <w:tc>
          <w:tcPr>
            <w:tcW w:w="8354" w:type="dxa"/>
            <w:gridSpan w:val="5"/>
            <w:vMerge w:val="restart"/>
          </w:tcPr>
          <w:p w:rsidR="0009320E" w:rsidRPr="00CE7FCC" w:rsidRDefault="0009320E" w:rsidP="00CE7FCC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b/>
                <w:noProof/>
                <w:color w:val="404040" w:themeColor="text1" w:themeTint="BF"/>
                <w:sz w:val="24"/>
                <w:szCs w:val="24"/>
                <w:lang w:eastAsia="ru-RU"/>
              </w:rPr>
            </w:pPr>
            <w:r w:rsidRPr="00CE7FCC">
              <w:rPr>
                <w:rFonts w:ascii="Times New Roman" w:hAnsi="Times New Roman" w:cs="Times New Roman"/>
                <w:b/>
                <w:noProof/>
                <w:color w:val="404040" w:themeColor="text1" w:themeTint="BF"/>
                <w:sz w:val="24"/>
                <w:szCs w:val="24"/>
                <w:lang w:eastAsia="ru-RU"/>
              </w:rPr>
              <w:t>СОСУЛЬКА</w:t>
            </w:r>
          </w:p>
          <w:p w:rsidR="0009320E" w:rsidRPr="0009320E" w:rsidRDefault="0009320E" w:rsidP="00CE7FCC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</w:pPr>
            <w:r w:rsidRPr="00CE7FCC"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  <w:t>Когда я сосульку ел</w:t>
            </w:r>
            <w:r w:rsidRPr="0009320E"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  <w:t>а</w:t>
            </w:r>
            <w:r w:rsidRPr="00CE7FCC"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</w:p>
          <w:p w:rsidR="0009320E" w:rsidRPr="00CE7FCC" w:rsidRDefault="0009320E" w:rsidP="00CE7FCC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</w:pPr>
            <w:r w:rsidRPr="00CE7FCC"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  <w:t>Было очень вкусно.</w:t>
            </w:r>
          </w:p>
          <w:p w:rsidR="0009320E" w:rsidRPr="00CE7FCC" w:rsidRDefault="0009320E" w:rsidP="00CE7FCC">
            <w:pPr>
              <w:tabs>
                <w:tab w:val="left" w:pos="4755"/>
              </w:tabs>
              <w:jc w:val="center"/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</w:pPr>
            <w:r w:rsidRPr="00CE7FCC"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  <w:t>Я потом я заболел</w:t>
            </w:r>
            <w:r w:rsidRPr="0009320E"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  <w:t>а</w:t>
            </w:r>
            <w:r w:rsidRPr="00CE7FCC"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  <w:t>-</w:t>
            </w:r>
          </w:p>
          <w:p w:rsidR="0009320E" w:rsidRPr="0009320E" w:rsidRDefault="0009320E" w:rsidP="00CE7FCC">
            <w:pPr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</w:pPr>
            <w:r w:rsidRPr="0009320E"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  <w:t xml:space="preserve">            Стало очень грустно!</w:t>
            </w:r>
          </w:p>
          <w:p w:rsidR="0009320E" w:rsidRPr="0009320E" w:rsidRDefault="0009320E" w:rsidP="00CE7FCC">
            <w:pPr>
              <w:rPr>
                <w:color w:val="404040" w:themeColor="text1" w:themeTint="BF"/>
              </w:rPr>
            </w:pPr>
            <w:r w:rsidRPr="0009320E">
              <w:rPr>
                <w:color w:val="404040" w:themeColor="text1" w:themeTint="BF"/>
              </w:rPr>
              <w:t xml:space="preserve">               </w:t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2A6F619E" wp14:editId="0E00AD76">
                  <wp:extent cx="1419225" cy="1892299"/>
                  <wp:effectExtent l="0" t="0" r="0" b="0"/>
                  <wp:docPr id="40" name="Рисунок 40" descr="Маша и Медведь. Зимние раскрас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аша и Медведь. Зимние раскрас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331" cy="1899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B0B5126" wp14:editId="0C34EB03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-804545</wp:posOffset>
                  </wp:positionV>
                  <wp:extent cx="2714625" cy="2724150"/>
                  <wp:effectExtent l="0" t="0" r="9525" b="0"/>
                  <wp:wrapTight wrapText="bothSides">
                    <wp:wrapPolygon edited="0">
                      <wp:start x="0" y="0"/>
                      <wp:lineTo x="0" y="21449"/>
                      <wp:lineTo x="21524" y="21449"/>
                      <wp:lineTo x="21524" y="0"/>
                      <wp:lineTo x="0" y="0"/>
                    </wp:wrapPolygon>
                  </wp:wrapTight>
                  <wp:docPr id="39" name="Рисунок 39" descr="Раскраски Маша и Медведь раскраски онлай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аскраски Маша и Медведь раскраски онлай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1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88" w:type="dxa"/>
            <w:gridSpan w:val="2"/>
            <w:textDirection w:val="btLr"/>
          </w:tcPr>
          <w:p w:rsidR="0009320E" w:rsidRPr="0009320E" w:rsidRDefault="0009320E" w:rsidP="0084758E">
            <w:pPr>
              <w:ind w:left="113" w:right="113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09320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           ГАЗЕТКА</w:t>
            </w:r>
          </w:p>
          <w:p w:rsidR="0009320E" w:rsidRPr="0009320E" w:rsidRDefault="0009320E" w:rsidP="0084758E">
            <w:pPr>
              <w:ind w:left="113" w:right="113"/>
              <w:rPr>
                <w:color w:val="404040" w:themeColor="text1" w:themeTint="BF"/>
              </w:rPr>
            </w:pPr>
            <w:r w:rsidRPr="0009320E">
              <w:rPr>
                <w:color w:val="404040" w:themeColor="text1" w:themeTint="BF"/>
              </w:rPr>
              <w:t xml:space="preserve"> </w:t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65287B26" wp14:editId="5D094F53">
                  <wp:extent cx="1047750" cy="1443750"/>
                  <wp:effectExtent l="0" t="0" r="0" b="4445"/>
                  <wp:docPr id="3" name="Рисунок 3" descr="Раскраска с буквой M Детский центр раннего развития &quot;УМ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аскраска с буквой M Детский центр раннего развития &quot;УМ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44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4934F9EB" wp14:editId="10649340">
                  <wp:extent cx="1000125" cy="1381125"/>
                  <wp:effectExtent l="0" t="0" r="9525" b="9525"/>
                  <wp:docPr id="7" name="Рисунок 7" descr="lohmatik.ru Бесплатные детские развивающие игры. Азбука для детей. Буквы алфавита с животными для раскраши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hmatik.ru Бесплатные детские развивающие игры. Азбука для детей. Буквы алфавита с животными для раскраши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212" cy="140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7D71C0C8" wp14:editId="0FFDC440">
                  <wp:extent cx="1057275" cy="1381125"/>
                  <wp:effectExtent l="0" t="0" r="9525" b="9525"/>
                  <wp:docPr id="8" name="Рисунок 8" descr="Раскраска с буквой P Детский центр раннего развития &quot;УМ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Раскраска с буквой P Детский центр раннего развития &quot;УМ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674" cy="1381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320E" w:rsidRPr="0009320E" w:rsidRDefault="0009320E" w:rsidP="0084758E">
            <w:pPr>
              <w:ind w:left="113" w:right="113"/>
              <w:rPr>
                <w:rFonts w:ascii="Aparajita" w:hAnsi="Aparajita" w:cs="Aparajita"/>
                <w:b/>
                <w:color w:val="404040" w:themeColor="text1" w:themeTint="BF"/>
                <w:sz w:val="36"/>
                <w:szCs w:val="36"/>
              </w:rPr>
            </w:pPr>
            <w:r w:rsidRPr="0009320E">
              <w:rPr>
                <w:rFonts w:ascii="Arial" w:hAnsi="Arial" w:cs="Arial"/>
                <w:b/>
                <w:color w:val="404040" w:themeColor="text1" w:themeTint="BF"/>
                <w:sz w:val="36"/>
                <w:szCs w:val="36"/>
              </w:rPr>
              <w:t xml:space="preserve">  вокруг</w:t>
            </w:r>
            <w:r w:rsidRPr="0009320E">
              <w:rPr>
                <w:rFonts w:ascii="Aparajita" w:hAnsi="Aparajita" w:cs="Aparajita"/>
                <w:b/>
                <w:color w:val="404040" w:themeColor="text1" w:themeTint="BF"/>
                <w:sz w:val="36"/>
                <w:szCs w:val="36"/>
              </w:rPr>
              <w:t xml:space="preserve"> </w:t>
            </w:r>
            <w:r w:rsidRPr="0009320E">
              <w:rPr>
                <w:rFonts w:ascii="Arial" w:hAnsi="Arial" w:cs="Arial"/>
                <w:b/>
                <w:color w:val="404040" w:themeColor="text1" w:themeTint="BF"/>
                <w:sz w:val="36"/>
                <w:szCs w:val="36"/>
              </w:rPr>
              <w:t>нас</w:t>
            </w:r>
          </w:p>
          <w:p w:rsidR="0009320E" w:rsidRPr="0009320E" w:rsidRDefault="0009320E" w:rsidP="0084758E">
            <w:pPr>
              <w:ind w:left="113" w:right="113"/>
              <w:rPr>
                <w:color w:val="404040" w:themeColor="text1" w:themeTint="BF"/>
              </w:rPr>
            </w:pPr>
          </w:p>
          <w:p w:rsidR="0009320E" w:rsidRPr="0009320E" w:rsidRDefault="0009320E" w:rsidP="0084758E">
            <w:pPr>
              <w:ind w:left="113" w:right="113"/>
              <w:rPr>
                <w:color w:val="404040" w:themeColor="text1" w:themeTint="BF"/>
              </w:rPr>
            </w:pPr>
          </w:p>
          <w:p w:rsidR="0009320E" w:rsidRPr="0009320E" w:rsidRDefault="0009320E" w:rsidP="0084758E">
            <w:pPr>
              <w:ind w:left="113" w:right="113"/>
              <w:rPr>
                <w:color w:val="404040" w:themeColor="text1" w:themeTint="BF"/>
              </w:rPr>
            </w:pPr>
          </w:p>
          <w:p w:rsidR="0009320E" w:rsidRPr="0009320E" w:rsidRDefault="0009320E" w:rsidP="0084758E">
            <w:pPr>
              <w:ind w:left="113" w:right="113"/>
              <w:rPr>
                <w:color w:val="404040" w:themeColor="text1" w:themeTint="BF"/>
              </w:rPr>
            </w:pPr>
          </w:p>
          <w:p w:rsidR="0009320E" w:rsidRPr="0009320E" w:rsidRDefault="0009320E" w:rsidP="0084758E">
            <w:pPr>
              <w:ind w:left="113" w:right="113"/>
              <w:rPr>
                <w:color w:val="404040" w:themeColor="text1" w:themeTint="BF"/>
              </w:rPr>
            </w:pPr>
          </w:p>
        </w:tc>
        <w:tc>
          <w:tcPr>
            <w:tcW w:w="1701" w:type="dxa"/>
            <w:gridSpan w:val="2"/>
          </w:tcPr>
          <w:p w:rsidR="0009320E" w:rsidRPr="0009320E" w:rsidRDefault="0009320E" w:rsidP="000059CF">
            <w:pPr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09320E">
              <w:rPr>
                <w:rFonts w:ascii="Times New Roman" w:hAnsi="Times New Roman" w:cs="Times New Roman"/>
                <w:b/>
                <w:color w:val="404040" w:themeColor="text1" w:themeTint="BF"/>
              </w:rPr>
              <w:t>№</w:t>
            </w:r>
            <w:r w:rsidRPr="0009320E">
              <w:rPr>
                <w:rFonts w:ascii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1</w:t>
            </w:r>
            <w:r w:rsidRPr="0009320E">
              <w:rPr>
                <w:rFonts w:ascii="Times New Roman" w:hAnsi="Times New Roman" w:cs="Times New Roman"/>
                <w:b/>
                <w:color w:val="404040" w:themeColor="text1" w:themeTint="BF"/>
              </w:rPr>
              <w:t>(январь)</w:t>
            </w:r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</w:p>
          <w:p w:rsidR="0009320E" w:rsidRPr="0009320E" w:rsidRDefault="0009320E" w:rsidP="000059CF">
            <w:pPr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>2015г</w:t>
            </w:r>
          </w:p>
          <w:p w:rsidR="0009320E" w:rsidRPr="0009320E" w:rsidRDefault="0009320E" w:rsidP="000059CF">
            <w:pPr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 xml:space="preserve">издание </w:t>
            </w:r>
          </w:p>
          <w:p w:rsidR="0009320E" w:rsidRPr="0009320E" w:rsidRDefault="0009320E" w:rsidP="000059CF">
            <w:pPr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>2Б и 6Аклассов</w:t>
            </w:r>
          </w:p>
          <w:p w:rsidR="0009320E" w:rsidRPr="0009320E" w:rsidRDefault="0009320E" w:rsidP="000059CF">
            <w:pPr>
              <w:jc w:val="center"/>
              <w:rPr>
                <w:color w:val="404040" w:themeColor="text1" w:themeTint="BF"/>
              </w:rPr>
            </w:pPr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 xml:space="preserve">ОСШ № 50 </w:t>
            </w:r>
            <w:proofErr w:type="spellStart"/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>г</w:t>
            </w:r>
            <w:proofErr w:type="gramStart"/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>.К</w:t>
            </w:r>
            <w:proofErr w:type="gramEnd"/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>араганды</w:t>
            </w:r>
            <w:proofErr w:type="spellEnd"/>
          </w:p>
          <w:p w:rsidR="0009320E" w:rsidRPr="0009320E" w:rsidRDefault="00AE0F57" w:rsidP="00491A71">
            <w:pPr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 xml:space="preserve">  тираж 17</w:t>
            </w:r>
            <w:r w:rsidR="0009320E" w:rsidRPr="0009320E">
              <w:rPr>
                <w:color w:val="404040" w:themeColor="text1" w:themeTint="BF"/>
              </w:rPr>
              <w:t xml:space="preserve"> штук</w:t>
            </w:r>
          </w:p>
          <w:p w:rsidR="0009320E" w:rsidRPr="0009320E" w:rsidRDefault="0009320E" w:rsidP="00491A71">
            <w:pPr>
              <w:jc w:val="center"/>
              <w:rPr>
                <w:color w:val="404040" w:themeColor="text1" w:themeTint="BF"/>
              </w:rPr>
            </w:pP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155E8E04" wp14:editId="677ADCDC">
                  <wp:extent cx="476250" cy="419100"/>
                  <wp:effectExtent l="0" t="0" r="0" b="0"/>
                  <wp:docPr id="13" name="Рисунок 13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20E" w:rsidRPr="0009320E" w:rsidTr="00C3038B">
        <w:trPr>
          <w:cantSplit/>
          <w:trHeight w:val="1399"/>
        </w:trPr>
        <w:tc>
          <w:tcPr>
            <w:tcW w:w="8354" w:type="dxa"/>
            <w:gridSpan w:val="5"/>
            <w:vMerge/>
          </w:tcPr>
          <w:p w:rsidR="0009320E" w:rsidRPr="0009320E" w:rsidRDefault="0009320E">
            <w:pPr>
              <w:rPr>
                <w:color w:val="404040" w:themeColor="text1" w:themeTint="BF"/>
              </w:rPr>
            </w:pPr>
          </w:p>
        </w:tc>
        <w:tc>
          <w:tcPr>
            <w:tcW w:w="6388" w:type="dxa"/>
            <w:gridSpan w:val="2"/>
            <w:tcBorders>
              <w:bottom w:val="single" w:sz="4" w:space="0" w:color="auto"/>
            </w:tcBorders>
          </w:tcPr>
          <w:p w:rsidR="0009320E" w:rsidRPr="0009320E" w:rsidRDefault="0009320E" w:rsidP="00491A71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09320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Дорогие друзья, </w:t>
            </w:r>
          </w:p>
          <w:p w:rsidR="0009320E" w:rsidRPr="0009320E" w:rsidRDefault="0009320E" w:rsidP="004557CD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09320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поздравляем вас с наступившим Новым 2015 годом!</w:t>
            </w:r>
          </w:p>
          <w:p w:rsidR="0009320E" w:rsidRPr="0009320E" w:rsidRDefault="0009320E" w:rsidP="004557CD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09320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Пожелать вам хотим в ГОД СИНЕЙ ОВЕЧКИ,</w:t>
            </w:r>
          </w:p>
          <w:p w:rsidR="0009320E" w:rsidRPr="0009320E" w:rsidRDefault="0009320E" w:rsidP="00491A71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09320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чтоб добрее стали все человечки!</w:t>
            </w:r>
          </w:p>
          <w:p w:rsidR="0009320E" w:rsidRPr="0009320E" w:rsidRDefault="0009320E" w:rsidP="00D77D8E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09320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Примите участие в создании газетки! Пишите заметки на любые интересующие вас темы! Раскрашивайте все картинки! Сделайте газетку яркой и интересной!</w:t>
            </w:r>
          </w:p>
        </w:tc>
        <w:tc>
          <w:tcPr>
            <w:tcW w:w="1701" w:type="dxa"/>
            <w:gridSpan w:val="2"/>
          </w:tcPr>
          <w:p w:rsidR="0009320E" w:rsidRPr="0009320E" w:rsidRDefault="0009320E" w:rsidP="000059CF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</w:rPr>
            </w:pP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6F77C09B" wp14:editId="6024EE98">
                  <wp:extent cx="942975" cy="1092279"/>
                  <wp:effectExtent l="0" t="0" r="0" b="0"/>
                  <wp:docPr id="10" name="Рисунок 10" descr="раскраски для малышей Малыши.инфо. Малыши.инфо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раскраски для малышей Малыши.инфо. Малыши.инфо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113" cy="1101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20E" w:rsidRPr="0009320E" w:rsidTr="00C3038B">
        <w:trPr>
          <w:cantSplit/>
          <w:trHeight w:val="307"/>
        </w:trPr>
        <w:tc>
          <w:tcPr>
            <w:tcW w:w="2835" w:type="dxa"/>
            <w:gridSpan w:val="2"/>
          </w:tcPr>
          <w:p w:rsidR="003F0E03" w:rsidRPr="0009320E" w:rsidRDefault="003F0E03" w:rsidP="00484A93">
            <w:pPr>
              <w:jc w:val="center"/>
              <w:rPr>
                <w:rFonts w:ascii="Batang" w:eastAsia="Batang" w:hAnsi="Batang"/>
                <w:b/>
                <w:color w:val="404040" w:themeColor="text1" w:themeTint="BF"/>
              </w:rPr>
            </w:pPr>
            <w:r w:rsidRPr="0009320E">
              <w:rPr>
                <w:rFonts w:ascii="Batang" w:eastAsia="Batang" w:hAnsi="Batang"/>
                <w:b/>
                <w:color w:val="404040" w:themeColor="text1" w:themeTint="BF"/>
              </w:rPr>
              <w:t>«УЧИСЬ РИСОВАТЬ»</w:t>
            </w:r>
          </w:p>
        </w:tc>
        <w:tc>
          <w:tcPr>
            <w:tcW w:w="5519" w:type="dxa"/>
            <w:gridSpan w:val="3"/>
          </w:tcPr>
          <w:p w:rsidR="003F0E03" w:rsidRPr="0009320E" w:rsidRDefault="00D423A2" w:rsidP="00484A93">
            <w:pPr>
              <w:jc w:val="center"/>
              <w:rPr>
                <w:rFonts w:ascii="Batang" w:eastAsia="Batang" w:hAnsi="Batang"/>
                <w:b/>
                <w:color w:val="404040" w:themeColor="text1" w:themeTint="BF"/>
              </w:rPr>
            </w:pPr>
            <w:r w:rsidRPr="0009320E">
              <w:rPr>
                <w:rFonts w:ascii="Batang" w:eastAsia="Batang" w:hAnsi="Batang"/>
                <w:b/>
                <w:color w:val="404040" w:themeColor="text1" w:themeTint="BF"/>
              </w:rPr>
              <w:t>«КАК МИША ГОСТЕЙ ЖДАЛ»</w:t>
            </w:r>
          </w:p>
        </w:tc>
        <w:tc>
          <w:tcPr>
            <w:tcW w:w="3989" w:type="dxa"/>
            <w:tcBorders>
              <w:right w:val="nil"/>
            </w:tcBorders>
          </w:tcPr>
          <w:p w:rsidR="003F0E03" w:rsidRPr="0009320E" w:rsidRDefault="003F0E03" w:rsidP="00137445">
            <w:pPr>
              <w:jc w:val="center"/>
              <w:rPr>
                <w:rFonts w:ascii="Batang" w:eastAsia="Batang" w:hAnsi="Batang" w:cs="Times New Roman"/>
                <w:b/>
                <w:color w:val="404040" w:themeColor="text1" w:themeTint="BF"/>
                <w:sz w:val="24"/>
                <w:szCs w:val="24"/>
              </w:rPr>
            </w:pPr>
            <w:r w:rsidRPr="0009320E">
              <w:rPr>
                <w:rFonts w:ascii="Batang" w:eastAsia="Batang" w:hAnsi="Batang" w:cs="Times New Roman"/>
                <w:b/>
                <w:color w:val="404040" w:themeColor="text1" w:themeTint="BF"/>
                <w:sz w:val="24"/>
                <w:szCs w:val="24"/>
              </w:rPr>
              <w:t>«СТРАНИЧКА КАЛЕНДАРЯ»</w:t>
            </w:r>
          </w:p>
        </w:tc>
        <w:tc>
          <w:tcPr>
            <w:tcW w:w="2399" w:type="dxa"/>
            <w:tcBorders>
              <w:bottom w:val="single" w:sz="4" w:space="0" w:color="auto"/>
              <w:right w:val="nil"/>
            </w:tcBorders>
          </w:tcPr>
          <w:p w:rsidR="003F0E03" w:rsidRPr="0009320E" w:rsidRDefault="00C91F79" w:rsidP="00C91F79">
            <w:pPr>
              <w:jc w:val="center"/>
              <w:rPr>
                <w:rFonts w:ascii="Batang" w:eastAsia="Batang" w:hAnsi="Batang" w:cs="Times New Roman"/>
                <w:b/>
                <w:color w:val="404040" w:themeColor="text1" w:themeTint="BF"/>
                <w:sz w:val="24"/>
                <w:szCs w:val="24"/>
              </w:rPr>
            </w:pPr>
            <w:r w:rsidRPr="0009320E">
              <w:rPr>
                <w:rFonts w:ascii="Batang" w:eastAsia="Batang" w:hAnsi="Batang" w:cs="Times New Roman"/>
                <w:b/>
                <w:color w:val="404040" w:themeColor="text1" w:themeTint="BF"/>
                <w:sz w:val="24"/>
                <w:szCs w:val="24"/>
              </w:rPr>
              <w:t>«ХОЛОДНЫЕ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</w:tcBorders>
          </w:tcPr>
          <w:p w:rsidR="003F0E03" w:rsidRPr="0009320E" w:rsidRDefault="00C91F79" w:rsidP="000059CF">
            <w:pPr>
              <w:jc w:val="center"/>
              <w:rPr>
                <w:noProof/>
                <w:color w:val="404040" w:themeColor="text1" w:themeTint="BF"/>
                <w:lang w:eastAsia="ru-RU"/>
              </w:rPr>
            </w:pPr>
            <w:r w:rsidRPr="0009320E">
              <w:rPr>
                <w:rFonts w:ascii="Batang" w:eastAsia="Batang" w:hAnsi="Batang" w:cs="Times New Roman"/>
                <w:b/>
                <w:color w:val="404040" w:themeColor="text1" w:themeTint="BF"/>
                <w:sz w:val="24"/>
                <w:szCs w:val="24"/>
              </w:rPr>
              <w:t>ЗИМОВКИ»</w:t>
            </w:r>
          </w:p>
        </w:tc>
      </w:tr>
      <w:tr w:rsidR="0009320E" w:rsidRPr="0009320E" w:rsidTr="00C3038B">
        <w:trPr>
          <w:cantSplit/>
          <w:trHeight w:val="2835"/>
        </w:trPr>
        <w:tc>
          <w:tcPr>
            <w:tcW w:w="2835" w:type="dxa"/>
            <w:gridSpan w:val="2"/>
            <w:vMerge w:val="restart"/>
          </w:tcPr>
          <w:p w:rsidR="00D423A2" w:rsidRPr="0009320E" w:rsidRDefault="00D423A2" w:rsidP="00862CBD">
            <w:pPr>
              <w:rPr>
                <w:color w:val="404040" w:themeColor="text1" w:themeTint="BF"/>
              </w:rPr>
            </w:pP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03E239D4" wp14:editId="18D1301E">
                  <wp:extent cx="1676400" cy="2152650"/>
                  <wp:effectExtent l="0" t="0" r="0" b="0"/>
                  <wp:docPr id="2" name="Рисунок 2" descr="none - 4 June 2013 - Blog - Bigapple-gro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none - 4 June 2013 - Blog - Bigapple-gro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9" w:type="dxa"/>
            <w:gridSpan w:val="3"/>
            <w:tcBorders>
              <w:bottom w:val="single" w:sz="4" w:space="0" w:color="auto"/>
            </w:tcBorders>
          </w:tcPr>
          <w:p w:rsidR="00D423A2" w:rsidRPr="0009320E" w:rsidRDefault="00D423A2" w:rsidP="00862CBD">
            <w:pPr>
              <w:rPr>
                <w:color w:val="404040" w:themeColor="text1" w:themeTint="BF"/>
              </w:rPr>
            </w:pP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2C2FA7EC" wp14:editId="3B49C4FA">
                  <wp:extent cx="3352800" cy="1685925"/>
                  <wp:effectExtent l="0" t="0" r="0" b="9525"/>
                  <wp:docPr id="9" name="Рисунок 9" descr="&gt;Составление рассказа по серии карти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&gt;Составление рассказа по серии карти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1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9" w:type="dxa"/>
            <w:vMerge w:val="restart"/>
            <w:tcBorders>
              <w:right w:val="nil"/>
            </w:tcBorders>
          </w:tcPr>
          <w:p w:rsidR="00D423A2" w:rsidRPr="0009320E" w:rsidRDefault="00D423A2" w:rsidP="00091326">
            <w:pPr>
              <w:pStyle w:val="a6"/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 xml:space="preserve">     </w:t>
            </w:r>
            <w:proofErr w:type="gramStart"/>
            <w:r w:rsidRPr="0009320E">
              <w:rPr>
                <w:rFonts w:ascii="Times New Roman" w:hAnsi="Times New Roman" w:cs="Times New Roman"/>
                <w:b/>
                <w:color w:val="404040" w:themeColor="text1" w:themeTint="BF"/>
              </w:rPr>
              <w:t>ЯНВАРЬ</w:t>
            </w:r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>-году</w:t>
            </w:r>
            <w:proofErr w:type="gramEnd"/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 xml:space="preserve"> начало, зиме середина. Мороз лютует. Видно, не зря в старину январь называли – </w:t>
            </w:r>
            <w:proofErr w:type="spellStart"/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>лютовей</w:t>
            </w:r>
            <w:proofErr w:type="spellEnd"/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>.</w:t>
            </w:r>
          </w:p>
          <w:p w:rsidR="00D423A2" w:rsidRPr="0009320E" w:rsidRDefault="00D423A2" w:rsidP="00091326">
            <w:pPr>
              <w:pStyle w:val="a6"/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 xml:space="preserve">    А снег пойдё</w:t>
            </w:r>
            <w:proofErr w:type="gramStart"/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>т-</w:t>
            </w:r>
            <w:proofErr w:type="gramEnd"/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 xml:space="preserve"> мороз смягчится. В снегопад хорошо зайцу</w:t>
            </w:r>
            <w:r w:rsidR="00091326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>- беляку: глядишь, следы к лежке занесло...</w:t>
            </w:r>
          </w:p>
          <w:p w:rsidR="00D423A2" w:rsidRPr="0009320E" w:rsidRDefault="00D423A2" w:rsidP="00091326">
            <w:pPr>
              <w:pStyle w:val="a6"/>
              <w:jc w:val="both"/>
              <w:rPr>
                <w:b/>
                <w:color w:val="404040" w:themeColor="text1" w:themeTint="BF"/>
              </w:rPr>
            </w:pPr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 xml:space="preserve">    А это что? На ветка</w:t>
            </w:r>
            <w:proofErr w:type="gramStart"/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>х-</w:t>
            </w:r>
            <w:proofErr w:type="gramEnd"/>
            <w:r w:rsidR="00091326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 xml:space="preserve">иней, в большом сугробе-отдушина. То медведь дышит в «форточку». Спит он чутко, одного только не слышит: как мыши лесные у него шерсть </w:t>
            </w:r>
            <w:proofErr w:type="gramStart"/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>выстригают-для</w:t>
            </w:r>
            <w:proofErr w:type="gramEnd"/>
            <w:r w:rsidRPr="0009320E">
              <w:rPr>
                <w:rFonts w:ascii="Times New Roman" w:hAnsi="Times New Roman" w:cs="Times New Roman"/>
                <w:color w:val="404040" w:themeColor="text1" w:themeTint="BF"/>
              </w:rPr>
              <w:t xml:space="preserve"> своих гнёзд.</w:t>
            </w:r>
            <w:r w:rsidR="00F15913" w:rsidRPr="0009320E">
              <w:rPr>
                <w:rFonts w:ascii="Times New Roman" w:hAnsi="Times New Roman" w:cs="Times New Roman"/>
                <w:color w:val="404040" w:themeColor="text1" w:themeTint="BF"/>
              </w:rPr>
              <w:t xml:space="preserve">     </w:t>
            </w:r>
            <w:r w:rsidR="00F15913" w:rsidRPr="0009320E">
              <w:rPr>
                <w:rFonts w:ascii="Times New Roman" w:hAnsi="Times New Roman" w:cs="Times New Roman"/>
                <w:noProof/>
                <w:color w:val="404040" w:themeColor="text1" w:themeTint="BF"/>
                <w:lang w:eastAsia="ru-RU"/>
              </w:rPr>
              <w:t xml:space="preserve">                </w:t>
            </w:r>
          </w:p>
        </w:tc>
        <w:tc>
          <w:tcPr>
            <w:tcW w:w="2399" w:type="dxa"/>
            <w:vMerge w:val="restart"/>
            <w:tcBorders>
              <w:bottom w:val="nil"/>
              <w:right w:val="nil"/>
            </w:tcBorders>
          </w:tcPr>
          <w:p w:rsidR="00D423A2" w:rsidRPr="0009320E" w:rsidRDefault="00C91F79" w:rsidP="00C91F79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09320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  Кроме перелётных и оседлых птиц есть ещё птицы КОЧУЮЩИЕ.      </w:t>
            </w:r>
            <w:proofErr w:type="spellStart"/>
            <w:r w:rsidRPr="0009320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Снегири</w:t>
            </w:r>
            <w:proofErr w:type="gramStart"/>
            <w:r w:rsidRPr="0009320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,с</w:t>
            </w:r>
            <w:proofErr w:type="gramEnd"/>
            <w:r w:rsidRPr="0009320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виристели</w:t>
            </w:r>
            <w:proofErr w:type="spellEnd"/>
            <w:r w:rsidRPr="0009320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поползни, синицы, дятлы, клесты, щуры, корольки, пищухи, пуночки всю зиму перелетают с</w:t>
            </w:r>
          </w:p>
        </w:tc>
        <w:tc>
          <w:tcPr>
            <w:tcW w:w="1701" w:type="dxa"/>
            <w:gridSpan w:val="2"/>
            <w:vMerge w:val="restart"/>
            <w:tcBorders>
              <w:left w:val="nil"/>
              <w:bottom w:val="nil"/>
            </w:tcBorders>
          </w:tcPr>
          <w:p w:rsidR="00C91F79" w:rsidRPr="0009320E" w:rsidRDefault="00C91F79" w:rsidP="00C91F79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09320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места на место в поисках корма. </w:t>
            </w:r>
          </w:p>
          <w:p w:rsidR="00D423A2" w:rsidRPr="0009320E" w:rsidRDefault="00C91F79" w:rsidP="00C91F79">
            <w:pPr>
              <w:jc w:val="both"/>
              <w:rPr>
                <w:noProof/>
                <w:color w:val="404040" w:themeColor="text1" w:themeTint="BF"/>
                <w:lang w:eastAsia="ru-RU"/>
              </w:rPr>
            </w:pPr>
            <w:r w:rsidRPr="0009320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Но где бы ни кочевали они, а к весне, как и перелётные, вернутся к своим гнездовьям.</w:t>
            </w:r>
          </w:p>
        </w:tc>
      </w:tr>
      <w:tr w:rsidR="0009320E" w:rsidRPr="0009320E" w:rsidTr="00C3038B">
        <w:trPr>
          <w:cantSplit/>
          <w:trHeight w:val="469"/>
        </w:trPr>
        <w:tc>
          <w:tcPr>
            <w:tcW w:w="2835" w:type="dxa"/>
            <w:gridSpan w:val="2"/>
            <w:vMerge/>
            <w:tcBorders>
              <w:bottom w:val="nil"/>
            </w:tcBorders>
          </w:tcPr>
          <w:p w:rsidR="00D423A2" w:rsidRPr="0009320E" w:rsidRDefault="00D423A2" w:rsidP="00862CBD">
            <w:pPr>
              <w:rPr>
                <w:noProof/>
                <w:color w:val="404040" w:themeColor="text1" w:themeTint="BF"/>
              </w:rPr>
            </w:pPr>
          </w:p>
        </w:tc>
        <w:tc>
          <w:tcPr>
            <w:tcW w:w="5519" w:type="dxa"/>
            <w:gridSpan w:val="3"/>
            <w:tcBorders>
              <w:bottom w:val="nil"/>
            </w:tcBorders>
          </w:tcPr>
          <w:p w:rsidR="00D423A2" w:rsidRPr="0009320E" w:rsidRDefault="00D423A2" w:rsidP="00D423A2">
            <w:pPr>
              <w:jc w:val="center"/>
              <w:rPr>
                <w:rFonts w:ascii="Segoe Print" w:hAnsi="Segoe Print"/>
                <w:noProof/>
                <w:color w:val="404040" w:themeColor="text1" w:themeTint="BF"/>
                <w:sz w:val="20"/>
                <w:szCs w:val="20"/>
                <w:lang w:eastAsia="ru-RU"/>
              </w:rPr>
            </w:pPr>
            <w:r w:rsidRPr="0009320E">
              <w:rPr>
                <w:rFonts w:ascii="Segoe Print" w:hAnsi="Segoe Print"/>
                <w:noProof/>
                <w:color w:val="404040" w:themeColor="text1" w:themeTint="BF"/>
                <w:sz w:val="20"/>
                <w:szCs w:val="20"/>
                <w:lang w:eastAsia="ru-RU"/>
              </w:rPr>
              <w:t xml:space="preserve">Поздравляем ученицу 2 Б класса </w:t>
            </w:r>
            <w:r w:rsidRPr="0009320E">
              <w:rPr>
                <w:rFonts w:ascii="Segoe Print" w:hAnsi="Segoe Print"/>
                <w:b/>
                <w:noProof/>
                <w:color w:val="404040" w:themeColor="text1" w:themeTint="BF"/>
                <w:sz w:val="20"/>
                <w:szCs w:val="20"/>
                <w:lang w:eastAsia="ru-RU"/>
              </w:rPr>
              <w:t>Подколзину Милану</w:t>
            </w:r>
            <w:r w:rsidRPr="0009320E">
              <w:rPr>
                <w:rFonts w:ascii="Segoe Print" w:hAnsi="Segoe Print"/>
                <w:noProof/>
                <w:color w:val="404040" w:themeColor="text1" w:themeTint="BF"/>
                <w:sz w:val="20"/>
                <w:szCs w:val="20"/>
                <w:lang w:eastAsia="ru-RU"/>
              </w:rPr>
              <w:t xml:space="preserve"> с победой в литературной викторине !</w:t>
            </w:r>
          </w:p>
        </w:tc>
        <w:tc>
          <w:tcPr>
            <w:tcW w:w="3989" w:type="dxa"/>
            <w:vMerge/>
            <w:tcBorders>
              <w:right w:val="nil"/>
            </w:tcBorders>
          </w:tcPr>
          <w:p w:rsidR="00D423A2" w:rsidRPr="0009320E" w:rsidRDefault="00D423A2" w:rsidP="004557CD">
            <w:pPr>
              <w:pStyle w:val="a6"/>
              <w:rPr>
                <w:color w:val="404040" w:themeColor="text1" w:themeTint="BF"/>
              </w:rPr>
            </w:pPr>
          </w:p>
        </w:tc>
        <w:tc>
          <w:tcPr>
            <w:tcW w:w="2399" w:type="dxa"/>
            <w:vMerge/>
            <w:tcBorders>
              <w:bottom w:val="nil"/>
              <w:right w:val="nil"/>
            </w:tcBorders>
          </w:tcPr>
          <w:p w:rsidR="00D423A2" w:rsidRPr="0009320E" w:rsidRDefault="00D423A2" w:rsidP="00491A71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nil"/>
            </w:tcBorders>
          </w:tcPr>
          <w:p w:rsidR="00D423A2" w:rsidRPr="0009320E" w:rsidRDefault="00D423A2" w:rsidP="000059CF">
            <w:pPr>
              <w:jc w:val="center"/>
              <w:rPr>
                <w:noProof/>
                <w:color w:val="404040" w:themeColor="text1" w:themeTint="BF"/>
                <w:lang w:eastAsia="ru-RU"/>
              </w:rPr>
            </w:pPr>
          </w:p>
        </w:tc>
      </w:tr>
      <w:tr w:rsidR="0009320E" w:rsidRPr="0009320E" w:rsidTr="00C3038B">
        <w:trPr>
          <w:cantSplit/>
          <w:trHeight w:val="449"/>
        </w:trPr>
        <w:tc>
          <w:tcPr>
            <w:tcW w:w="2835" w:type="dxa"/>
            <w:gridSpan w:val="2"/>
            <w:tcBorders>
              <w:top w:val="nil"/>
            </w:tcBorders>
          </w:tcPr>
          <w:p w:rsidR="003F0E03" w:rsidRPr="0009320E" w:rsidRDefault="00D423A2">
            <w:pPr>
              <w:rPr>
                <w:color w:val="404040" w:themeColor="text1" w:themeTint="BF"/>
              </w:rPr>
            </w:pP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18168629" wp14:editId="3325967B">
                  <wp:extent cx="304800" cy="268224"/>
                  <wp:effectExtent l="0" t="0" r="0" b="0"/>
                  <wp:docPr id="23" name="Рисунок 23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440AC061" wp14:editId="6B831EF4">
                  <wp:extent cx="304800" cy="268224"/>
                  <wp:effectExtent l="0" t="0" r="0" b="0"/>
                  <wp:docPr id="24" name="Рисунок 24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20476F0D" wp14:editId="6F7C1BAA">
                  <wp:extent cx="304800" cy="268224"/>
                  <wp:effectExtent l="0" t="0" r="0" b="0"/>
                  <wp:docPr id="25" name="Рисунок 25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073E2FB7" wp14:editId="77B922C5">
                  <wp:extent cx="304800" cy="268224"/>
                  <wp:effectExtent l="0" t="0" r="0" b="0"/>
                  <wp:docPr id="26" name="Рисунок 26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1477CE9D" wp14:editId="533E1801">
                  <wp:extent cx="304800" cy="268224"/>
                  <wp:effectExtent l="0" t="0" r="0" b="0"/>
                  <wp:docPr id="27" name="Рисунок 27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9" w:type="dxa"/>
            <w:gridSpan w:val="3"/>
            <w:tcBorders>
              <w:top w:val="nil"/>
            </w:tcBorders>
          </w:tcPr>
          <w:p w:rsidR="003F0E03" w:rsidRPr="0009320E" w:rsidRDefault="00D423A2">
            <w:pPr>
              <w:rPr>
                <w:color w:val="404040" w:themeColor="text1" w:themeTint="BF"/>
              </w:rPr>
            </w:pP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102BB655" wp14:editId="77FE97CB">
                  <wp:extent cx="304800" cy="268224"/>
                  <wp:effectExtent l="0" t="0" r="0" b="0"/>
                  <wp:docPr id="11" name="Рисунок 11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7D123A6F" wp14:editId="3F589F8C">
                  <wp:extent cx="304800" cy="268224"/>
                  <wp:effectExtent l="0" t="0" r="0" b="0"/>
                  <wp:docPr id="12" name="Рисунок 12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45ED9500" wp14:editId="467A045B">
                  <wp:extent cx="304800" cy="268224"/>
                  <wp:effectExtent l="0" t="0" r="0" b="0"/>
                  <wp:docPr id="14" name="Рисунок 14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5205EB5A" wp14:editId="4822C2CC">
                  <wp:extent cx="304800" cy="268224"/>
                  <wp:effectExtent l="0" t="0" r="0" b="0"/>
                  <wp:docPr id="15" name="Рисунок 15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7897E38C" wp14:editId="76017116">
                  <wp:extent cx="304800" cy="268224"/>
                  <wp:effectExtent l="0" t="0" r="0" b="0"/>
                  <wp:docPr id="16" name="Рисунок 16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305C4351" wp14:editId="5E8F4AAC">
                  <wp:extent cx="304800" cy="268224"/>
                  <wp:effectExtent l="0" t="0" r="0" b="0"/>
                  <wp:docPr id="17" name="Рисунок 17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3A3096EE" wp14:editId="751AF842">
                  <wp:extent cx="304800" cy="268224"/>
                  <wp:effectExtent l="0" t="0" r="0" b="0"/>
                  <wp:docPr id="18" name="Рисунок 18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26B2E6FA" wp14:editId="3853C6FC">
                  <wp:extent cx="304800" cy="268224"/>
                  <wp:effectExtent l="0" t="0" r="0" b="0"/>
                  <wp:docPr id="19" name="Рисунок 19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010573F0" wp14:editId="493D6F1E">
                  <wp:extent cx="304800" cy="268224"/>
                  <wp:effectExtent l="0" t="0" r="0" b="0"/>
                  <wp:docPr id="20" name="Рисунок 20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54DC9CD4" wp14:editId="2E794889">
                  <wp:extent cx="304800" cy="268224"/>
                  <wp:effectExtent l="0" t="0" r="0" b="0"/>
                  <wp:docPr id="21" name="Рисунок 21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7DE0693C" wp14:editId="25322F37">
                  <wp:extent cx="304800" cy="268224"/>
                  <wp:effectExtent l="0" t="0" r="0" b="0"/>
                  <wp:docPr id="22" name="Рисунок 22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9" w:type="dxa"/>
            <w:tcBorders>
              <w:right w:val="nil"/>
            </w:tcBorders>
          </w:tcPr>
          <w:p w:rsidR="003F0E03" w:rsidRPr="0009320E" w:rsidRDefault="003F0E03" w:rsidP="00137445">
            <w:pPr>
              <w:jc w:val="center"/>
              <w:rPr>
                <w:rFonts w:ascii="Batang" w:eastAsia="Batang" w:hAnsi="Batang" w:cs="Times New Roman"/>
                <w:b/>
                <w:color w:val="404040" w:themeColor="text1" w:themeTint="BF"/>
                <w:sz w:val="24"/>
                <w:szCs w:val="24"/>
              </w:rPr>
            </w:pPr>
            <w:r w:rsidRPr="0009320E">
              <w:rPr>
                <w:rFonts w:ascii="Batang" w:eastAsia="Batang" w:hAnsi="Batang" w:cs="Times New Roman"/>
                <w:b/>
                <w:color w:val="404040" w:themeColor="text1" w:themeTint="BF"/>
                <w:sz w:val="24"/>
                <w:szCs w:val="24"/>
              </w:rPr>
              <w:t>«РЕКОРД по МОРОЗОУСТОЙЧИВОСТИ»</w:t>
            </w:r>
          </w:p>
        </w:tc>
        <w:tc>
          <w:tcPr>
            <w:tcW w:w="2399" w:type="dxa"/>
            <w:tcBorders>
              <w:top w:val="nil"/>
              <w:right w:val="nil"/>
            </w:tcBorders>
          </w:tcPr>
          <w:p w:rsidR="003F0E03" w:rsidRPr="0009320E" w:rsidRDefault="00EB377E" w:rsidP="004557CD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114A13BF" wp14:editId="61E433CB">
                  <wp:extent cx="314325" cy="276606"/>
                  <wp:effectExtent l="0" t="0" r="0" b="9525"/>
                  <wp:docPr id="31" name="Рисунок 31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76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F0E03" w:rsidRPr="0009320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ab/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0AA3CF70" wp14:editId="4959A340">
                  <wp:extent cx="314325" cy="276606"/>
                  <wp:effectExtent l="0" t="0" r="0" b="9525"/>
                  <wp:docPr id="32" name="Рисунок 32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76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   </w:t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0ED8A47F" wp14:editId="282B523D">
                  <wp:extent cx="314325" cy="276606"/>
                  <wp:effectExtent l="0" t="0" r="0" b="9525"/>
                  <wp:docPr id="34" name="Рисунок 34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76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</w:tcBorders>
          </w:tcPr>
          <w:p w:rsidR="003F0E03" w:rsidRPr="0009320E" w:rsidRDefault="00EB377E" w:rsidP="00EB377E">
            <w:pPr>
              <w:rPr>
                <w:noProof/>
                <w:color w:val="404040" w:themeColor="text1" w:themeTint="BF"/>
                <w:lang w:eastAsia="ru-RU"/>
              </w:rPr>
            </w:pP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20FEA72F" wp14:editId="64607251">
                  <wp:extent cx="314325" cy="276606"/>
                  <wp:effectExtent l="0" t="0" r="0" b="9525"/>
                  <wp:docPr id="36" name="Рисунок 36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76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t xml:space="preserve">   </w:t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630E68C3" wp14:editId="3AD5EACA">
                  <wp:extent cx="314325" cy="276606"/>
                  <wp:effectExtent l="0" t="0" r="0" b="9525"/>
                  <wp:docPr id="38" name="Рисунок 38" descr="Снежная Гора графические заготовки Загрузить 711 clip arts (Страница 1) - ClipartLogo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нежная Гора графические заготовки Загрузить 711 clip arts (Страница 1) - ClipartLogo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4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76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20E" w:rsidRPr="0009320E" w:rsidTr="00C3038B">
        <w:trPr>
          <w:cantSplit/>
          <w:trHeight w:val="449"/>
        </w:trPr>
        <w:tc>
          <w:tcPr>
            <w:tcW w:w="1560" w:type="dxa"/>
          </w:tcPr>
          <w:p w:rsidR="00E56B35" w:rsidRPr="0009320E" w:rsidRDefault="00E56B35">
            <w:pPr>
              <w:rPr>
                <w:color w:val="404040" w:themeColor="text1" w:themeTint="BF"/>
              </w:rPr>
            </w:pP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3B9D1B14" wp14:editId="1524A3FD">
                  <wp:extent cx="876300" cy="1266824"/>
                  <wp:effectExtent l="0" t="0" r="0" b="0"/>
                  <wp:docPr id="1" name="Рисунок 1" descr="Поделка маши из мультфильма маша и медвед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Поделка маши из мультфильма маша и медвед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213" cy="1278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2"/>
          </w:tcPr>
          <w:p w:rsidR="00E56B35" w:rsidRPr="0009320E" w:rsidRDefault="00E56B35" w:rsidP="00E56B35">
            <w:pPr>
              <w:jc w:val="center"/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</w:pPr>
            <w:proofErr w:type="gramStart"/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СНЕЖИНКА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>-</w:t>
            </w: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ОНА</w:t>
            </w:r>
            <w:proofErr w:type="gramEnd"/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 xml:space="preserve"> </w:t>
            </w: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КАК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 xml:space="preserve"> </w:t>
            </w: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ПУШИНКА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>,</w:t>
            </w:r>
          </w:p>
          <w:p w:rsidR="00E56B35" w:rsidRPr="0009320E" w:rsidRDefault="00E56B35" w:rsidP="00E56B35">
            <w:pPr>
              <w:jc w:val="center"/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</w:pP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КАК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 xml:space="preserve"> </w:t>
            </w: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БЫЛИНКА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 xml:space="preserve"> </w:t>
            </w: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И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 xml:space="preserve"> </w:t>
            </w: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КАК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 xml:space="preserve"> </w:t>
            </w: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ПАУТИНКА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>.</w:t>
            </w:r>
          </w:p>
          <w:p w:rsidR="00E56B35" w:rsidRPr="0009320E" w:rsidRDefault="00E56B35" w:rsidP="00E56B35">
            <w:pPr>
              <w:jc w:val="center"/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</w:pP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КРАШЕ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 xml:space="preserve"> </w:t>
            </w: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КРУЖЕВА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 xml:space="preserve"> </w:t>
            </w: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ЗВЁЗДОЧКА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 xml:space="preserve"> </w:t>
            </w: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ЭТА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>,</w:t>
            </w:r>
          </w:p>
          <w:p w:rsidR="00E56B35" w:rsidRPr="0009320E" w:rsidRDefault="00E56B35" w:rsidP="00E56B35">
            <w:pPr>
              <w:tabs>
                <w:tab w:val="left" w:pos="3630"/>
              </w:tabs>
              <w:jc w:val="center"/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</w:pP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ЧУДО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>-</w:t>
            </w: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ЗВЁЗДОЧКА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 xml:space="preserve"> </w:t>
            </w: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БЕЛОГО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 xml:space="preserve"> </w:t>
            </w:r>
            <w:r w:rsidRPr="0009320E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ЦВЕТА</w:t>
            </w:r>
            <w:r w:rsidRPr="0009320E">
              <w:rPr>
                <w:rFonts w:ascii="Aparajita" w:hAnsi="Aparajita" w:cs="Aparajita"/>
                <w:color w:val="404040" w:themeColor="text1" w:themeTint="BF"/>
                <w:sz w:val="20"/>
                <w:szCs w:val="20"/>
              </w:rPr>
              <w:t>.</w:t>
            </w:r>
          </w:p>
          <w:p w:rsidR="00E56B35" w:rsidRPr="00091326" w:rsidRDefault="00733A12" w:rsidP="00733A12">
            <w:pPr>
              <w:tabs>
                <w:tab w:val="left" w:pos="1305"/>
                <w:tab w:val="left" w:pos="3630"/>
              </w:tabs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u w:val="single"/>
              </w:rPr>
            </w:pPr>
            <w:r w:rsidRPr="00091326">
              <w:rPr>
                <w:rFonts w:ascii="Times New Roman" w:hAnsi="Times New Roman" w:cs="Times New Roman"/>
                <w:b/>
                <w:color w:val="404040" w:themeColor="text1" w:themeTint="BF"/>
                <w:u w:val="single"/>
              </w:rPr>
              <w:t>ВНИМАНИЕ</w:t>
            </w:r>
            <w:proofErr w:type="gramStart"/>
            <w:r w:rsidRPr="00091326">
              <w:rPr>
                <w:rFonts w:ascii="Times New Roman" w:hAnsi="Times New Roman" w:cs="Times New Roman"/>
                <w:b/>
                <w:color w:val="404040" w:themeColor="text1" w:themeTint="BF"/>
                <w:u w:val="single"/>
              </w:rPr>
              <w:t>!К</w:t>
            </w:r>
            <w:proofErr w:type="gramEnd"/>
            <w:r w:rsidRPr="00091326">
              <w:rPr>
                <w:rFonts w:ascii="Times New Roman" w:hAnsi="Times New Roman" w:cs="Times New Roman"/>
                <w:b/>
                <w:color w:val="404040" w:themeColor="text1" w:themeTint="BF"/>
                <w:u w:val="single"/>
              </w:rPr>
              <w:t>ОНКУРС!</w:t>
            </w:r>
          </w:p>
          <w:p w:rsidR="00E56B35" w:rsidRPr="00091326" w:rsidRDefault="00E56B35" w:rsidP="00E56B3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091326">
              <w:rPr>
                <w:rFonts w:ascii="Times New Roman" w:hAnsi="Times New Roman" w:cs="Times New Roman"/>
                <w:color w:val="404040" w:themeColor="text1" w:themeTint="BF"/>
              </w:rPr>
              <w:t>Ребята, примите участие в конкурсе рисунков на самую ажурную снежинку! Победитель получит приз!</w:t>
            </w:r>
          </w:p>
          <w:p w:rsidR="00733A12" w:rsidRPr="0009320E" w:rsidRDefault="00733A12" w:rsidP="00E56B35">
            <w:pPr>
              <w:jc w:val="center"/>
              <w:rPr>
                <w:color w:val="404040" w:themeColor="text1" w:themeTint="BF"/>
              </w:rPr>
            </w:pPr>
          </w:p>
        </w:tc>
        <w:tc>
          <w:tcPr>
            <w:tcW w:w="2967" w:type="dxa"/>
            <w:gridSpan w:val="2"/>
          </w:tcPr>
          <w:p w:rsidR="00E56B35" w:rsidRPr="0009320E" w:rsidRDefault="00C91F79" w:rsidP="00E56B35">
            <w:pPr>
              <w:jc w:val="center"/>
              <w:rPr>
                <w:color w:val="404040" w:themeColor="text1" w:themeTint="BF"/>
              </w:rPr>
            </w:pP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39B3CC98" wp14:editId="41BCB916">
                  <wp:extent cx="1027276" cy="1465580"/>
                  <wp:effectExtent l="0" t="0" r="1905" b="1270"/>
                  <wp:docPr id="5" name="Рисунок 5" descr="ЗИМНИЕ раскраски pesochnizza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ИМНИЕ раскраски pesochnizza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28498" cy="1467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9" w:type="dxa"/>
            <w:tcBorders>
              <w:right w:val="nil"/>
            </w:tcBorders>
          </w:tcPr>
          <w:p w:rsidR="00E56B35" w:rsidRPr="0009320E" w:rsidRDefault="00D77D8E" w:rsidP="00091326">
            <w:pPr>
              <w:pStyle w:val="a6"/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09320E">
              <w:rPr>
                <w:rFonts w:ascii="Times New Roman" w:hAnsi="Times New Roman" w:cs="Times New Roman"/>
                <w:noProof/>
                <w:color w:val="404040" w:themeColor="text1" w:themeTint="BF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01560FB" wp14:editId="4F362472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514350</wp:posOffset>
                  </wp:positionV>
                  <wp:extent cx="889635" cy="628650"/>
                  <wp:effectExtent l="0" t="0" r="5715" b="0"/>
                  <wp:wrapTight wrapText="bothSides">
                    <wp:wrapPolygon edited="0">
                      <wp:start x="0" y="0"/>
                      <wp:lineTo x="0" y="20945"/>
                      <wp:lineTo x="21276" y="20945"/>
                      <wp:lineTo x="21276" y="0"/>
                      <wp:lineTo x="0" y="0"/>
                    </wp:wrapPolygon>
                  </wp:wrapTight>
                  <wp:docPr id="4" name="Рисунок 4" descr="31 Января 2010 - Детские раскраски. Раскрась свой мир, сделай его ярче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31 Января 2010 - Детские раскраски. Раскрась свой мир, сделай его ярче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1326">
              <w:rPr>
                <w:rFonts w:ascii="Times New Roman" w:hAnsi="Times New Roman" w:cs="Times New Roman"/>
                <w:color w:val="404040" w:themeColor="text1" w:themeTint="BF"/>
              </w:rPr>
              <w:t xml:space="preserve">      </w:t>
            </w:r>
            <w:r w:rsidR="00E56B35" w:rsidRPr="0009320E">
              <w:rPr>
                <w:rFonts w:ascii="Times New Roman" w:hAnsi="Times New Roman" w:cs="Times New Roman"/>
                <w:color w:val="404040" w:themeColor="text1" w:themeTint="BF"/>
              </w:rPr>
              <w:t>Судя по проведённым в Японии опытам, самым морозоустойчивым существом следует считать обыкновенную садовую улитку. Улитку заморозили до температуры -120</w:t>
            </w:r>
            <w:r w:rsidR="00E56B35" w:rsidRPr="0009320E">
              <w:rPr>
                <w:rFonts w:ascii="Times New Roman" w:hAnsi="Times New Roman" w:cs="Times New Roman"/>
                <w:color w:val="404040" w:themeColor="text1" w:themeTint="BF"/>
                <w:vertAlign w:val="superscript"/>
              </w:rPr>
              <w:t>0</w:t>
            </w:r>
            <w:r w:rsidR="00E56B35" w:rsidRPr="0009320E">
              <w:rPr>
                <w:rFonts w:ascii="Times New Roman" w:hAnsi="Times New Roman" w:cs="Times New Roman"/>
                <w:color w:val="404040" w:themeColor="text1" w:themeTint="BF"/>
              </w:rPr>
              <w:t>С. Однако тотчас после оттаивания улитка преспокойно начала есть салат.</w:t>
            </w:r>
            <w:r w:rsidR="00A341D1" w:rsidRPr="0009320E">
              <w:rPr>
                <w:rFonts w:ascii="Times New Roman" w:hAnsi="Times New Roman" w:cs="Times New Roman"/>
                <w:noProof/>
                <w:color w:val="404040" w:themeColor="text1" w:themeTint="BF"/>
                <w:lang w:eastAsia="ru-RU"/>
              </w:rPr>
              <w:t xml:space="preserve"> </w:t>
            </w:r>
          </w:p>
        </w:tc>
        <w:tc>
          <w:tcPr>
            <w:tcW w:w="2399" w:type="dxa"/>
            <w:tcBorders>
              <w:right w:val="nil"/>
            </w:tcBorders>
          </w:tcPr>
          <w:p w:rsidR="00E56B35" w:rsidRPr="0009320E" w:rsidRDefault="00EB377E" w:rsidP="004557CD">
            <w:pPr>
              <w:tabs>
                <w:tab w:val="left" w:pos="315"/>
              </w:tabs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09320E">
              <w:rPr>
                <w:noProof/>
                <w:color w:val="404040" w:themeColor="text1" w:themeTint="BF"/>
                <w:lang w:eastAsia="ru-RU"/>
              </w:rPr>
              <w:t xml:space="preserve">   </w:t>
            </w: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6B210A25" wp14:editId="6D8F2806">
                  <wp:extent cx="1371600" cy="1157288"/>
                  <wp:effectExtent l="0" t="0" r="0" b="5080"/>
                  <wp:docPr id="30" name="Рисунок 30" descr="Раскраски новогодние &quot; ALLDAY - народный сайт о дизай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скраски новогодние &quot; ALLDAY - народный сайт о дизай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601" cy="1170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320E">
              <w:rPr>
                <w:noProof/>
                <w:color w:val="404040" w:themeColor="text1" w:themeTint="BF"/>
                <w:lang w:eastAsia="ru-RU"/>
              </w:rPr>
              <w:t xml:space="preserve">                                           </w:t>
            </w:r>
          </w:p>
        </w:tc>
        <w:tc>
          <w:tcPr>
            <w:tcW w:w="1701" w:type="dxa"/>
            <w:gridSpan w:val="2"/>
            <w:tcBorders>
              <w:left w:val="nil"/>
            </w:tcBorders>
          </w:tcPr>
          <w:p w:rsidR="00E56B35" w:rsidRPr="0009320E" w:rsidRDefault="00EB377E" w:rsidP="000059CF">
            <w:pPr>
              <w:jc w:val="center"/>
              <w:rPr>
                <w:noProof/>
                <w:color w:val="404040" w:themeColor="text1" w:themeTint="BF"/>
                <w:lang w:eastAsia="ru-RU"/>
              </w:rPr>
            </w:pPr>
            <w:r w:rsidRPr="0009320E">
              <w:rPr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27FF4E51" wp14:editId="086C2EB4">
                  <wp:extent cx="1058698" cy="1438275"/>
                  <wp:effectExtent l="0" t="0" r="8255" b="0"/>
                  <wp:docPr id="29" name="Рисунок 29" descr="Раскраска. Снегирь зим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аскраска. Снегирь зим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698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38B" w:rsidRPr="00FA74EF" w:rsidTr="00C3038B">
        <w:trPr>
          <w:gridAfter w:val="1"/>
          <w:wAfter w:w="317" w:type="dxa"/>
        </w:trPr>
        <w:tc>
          <w:tcPr>
            <w:tcW w:w="8164" w:type="dxa"/>
            <w:gridSpan w:val="4"/>
          </w:tcPr>
          <w:p w:rsidR="00C3038B" w:rsidRPr="00FA74EF" w:rsidRDefault="00C3038B" w:rsidP="00715CFB">
            <w:pPr>
              <w:tabs>
                <w:tab w:val="left" w:pos="1590"/>
              </w:tabs>
              <w:rPr>
                <w:rFonts w:ascii="Batang" w:eastAsia="Batang" w:hAnsi="Batang"/>
                <w:b/>
                <w:color w:val="404040" w:themeColor="text1" w:themeTint="BF"/>
              </w:rPr>
            </w:pPr>
            <w:r w:rsidRPr="00FA74EF">
              <w:rPr>
                <w:color w:val="404040" w:themeColor="text1" w:themeTint="BF"/>
              </w:rPr>
              <w:lastRenderedPageBreak/>
              <w:tab/>
            </w:r>
            <w:r w:rsidRPr="00FA74EF">
              <w:rPr>
                <w:rFonts w:ascii="Batang" w:eastAsia="Batang" w:hAnsi="Batang"/>
                <w:b/>
                <w:color w:val="404040" w:themeColor="text1" w:themeTint="BF"/>
              </w:rPr>
              <w:t>«О БРАТЬЯХ НАШИХ МЕНЬШИХ»</w:t>
            </w:r>
          </w:p>
        </w:tc>
        <w:tc>
          <w:tcPr>
            <w:tcW w:w="7962" w:type="dxa"/>
            <w:gridSpan w:val="4"/>
            <w:vMerge w:val="restart"/>
          </w:tcPr>
          <w:p w:rsidR="00C3038B" w:rsidRPr="00FA74EF" w:rsidRDefault="00C3038B" w:rsidP="00715CFB">
            <w:pPr>
              <w:tabs>
                <w:tab w:val="left" w:pos="1590"/>
              </w:tabs>
              <w:ind w:left="105"/>
              <w:rPr>
                <w:color w:val="404040" w:themeColor="text1" w:themeTint="BF"/>
              </w:rPr>
            </w:pPr>
            <w:r w:rsidRPr="00FA74EF">
              <w:rPr>
                <w:rFonts w:ascii="Calibri" w:eastAsia="Calibri" w:hAnsi="Calibri" w:cs="Times New Roman"/>
                <w:noProof/>
                <w:color w:val="404040" w:themeColor="text1" w:themeTint="BF"/>
                <w:lang w:eastAsia="ru-RU"/>
              </w:rPr>
              <w:drawing>
                <wp:inline distT="0" distB="0" distL="0" distR="0" wp14:anchorId="3948687D" wp14:editId="29DD469F">
                  <wp:extent cx="4981575" cy="6886575"/>
                  <wp:effectExtent l="0" t="0" r="9525" b="9525"/>
                  <wp:docPr id="6" name="Рисунок 6" descr="F:\Учительская\ЖОНКИНА ПИСАНИНА\доп. чтение\Изображение 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Учительская\ЖОНКИНА ПИСАНИНА\доп. чтение\Изображение 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50000" contrast="-2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7408" cy="6894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38B" w:rsidRPr="00FA74EF" w:rsidTr="00C3038B">
        <w:trPr>
          <w:gridAfter w:val="1"/>
          <w:wAfter w:w="317" w:type="dxa"/>
          <w:trHeight w:val="2665"/>
        </w:trPr>
        <w:tc>
          <w:tcPr>
            <w:tcW w:w="8164" w:type="dxa"/>
            <w:gridSpan w:val="4"/>
          </w:tcPr>
          <w:p w:rsidR="00C3038B" w:rsidRPr="00FA74EF" w:rsidRDefault="00C3038B" w:rsidP="00715CFB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74EF"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28EB18FB" wp14:editId="5E2A1924">
                  <wp:simplePos x="8620125" y="1647825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1494790" cy="1993265"/>
                  <wp:effectExtent l="0" t="0" r="0" b="6985"/>
                  <wp:wrapSquare wrapText="bothSides"/>
                  <wp:docPr id="28" name="Рисунок 28" descr="D:\мама2\ГАЗЕТА №2\DSCN0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ама2\ГАЗЕТА №2\DSCN0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bright="5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379" cy="199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    Мне нравятся домашние животны</w:t>
            </w:r>
            <w:proofErr w:type="gramStart"/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е-</w:t>
            </w:r>
            <w:proofErr w:type="gramEnd"/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собаки. У меня большая собака, она добрая,</w:t>
            </w:r>
            <w:r w:rsidRPr="00FA74EF"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но её все боятся. Она живёт с нами в квартире. Она кушает мясо, каши, сметану, яблоки, сыр, рыбу и овощи. У всех собак есть </w:t>
            </w:r>
            <w:proofErr w:type="gramStart"/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враги-это</w:t>
            </w:r>
            <w:proofErr w:type="gramEnd"/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клещи. Если они укусят, она заболеет. Моя собака охраняет наш дом, она заступится за хозяев. Она играет со мной в догонялки, в прятки, в мяч и замечательно поёт.</w:t>
            </w:r>
          </w:p>
          <w:p w:rsidR="00C3038B" w:rsidRPr="00FA74EF" w:rsidRDefault="00C3038B" w:rsidP="00715CFB">
            <w:pPr>
              <w:jc w:val="right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                                                                    </w:t>
            </w:r>
            <w:r w:rsidRPr="00FA74EF">
              <w:rPr>
                <w:color w:val="404040" w:themeColor="text1" w:themeTint="BF"/>
              </w:rPr>
              <w:t xml:space="preserve">                                                    </w:t>
            </w:r>
            <w:proofErr w:type="spellStart"/>
            <w:r w:rsidRPr="00FA74EF">
              <w:rPr>
                <w:rFonts w:ascii="Times New Roman" w:hAnsi="Times New Roman" w:cs="Times New Roman"/>
                <w:color w:val="404040" w:themeColor="text1" w:themeTint="BF"/>
              </w:rPr>
              <w:t>Перепелицын</w:t>
            </w:r>
            <w:proofErr w:type="spellEnd"/>
            <w:r w:rsidRPr="00FA74EF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  <w:proofErr w:type="spellStart"/>
            <w:r w:rsidRPr="00FA74EF">
              <w:rPr>
                <w:rFonts w:ascii="Times New Roman" w:hAnsi="Times New Roman" w:cs="Times New Roman"/>
                <w:color w:val="404040" w:themeColor="text1" w:themeTint="BF"/>
              </w:rPr>
              <w:t>Севостьян</w:t>
            </w:r>
            <w:proofErr w:type="spellEnd"/>
            <w:r w:rsidRPr="00FA74EF">
              <w:rPr>
                <w:rFonts w:ascii="Times New Roman" w:hAnsi="Times New Roman" w:cs="Times New Roman"/>
                <w:color w:val="404040" w:themeColor="text1" w:themeTint="BF"/>
              </w:rPr>
              <w:t>, 2Б</w:t>
            </w:r>
            <w:r w:rsidRPr="00FA74EF">
              <w:rPr>
                <w:rFonts w:ascii="Times New Roman" w:eastAsia="Times New Roman" w:hAnsi="Times New Roman" w:cs="Times New Roman"/>
                <w:snapToGrid w:val="0"/>
                <w:color w:val="404040" w:themeColor="text1" w:themeTint="BF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C3038B" w:rsidRPr="00FA74EF" w:rsidRDefault="00C3038B" w:rsidP="00715CFB">
            <w:pPr>
              <w:rPr>
                <w:color w:val="404040" w:themeColor="text1" w:themeTint="BF"/>
              </w:rPr>
            </w:pPr>
          </w:p>
          <w:p w:rsidR="00C3038B" w:rsidRPr="00FA74EF" w:rsidRDefault="00C3038B" w:rsidP="00715CFB">
            <w:pPr>
              <w:tabs>
                <w:tab w:val="left" w:pos="4755"/>
              </w:tabs>
              <w:rPr>
                <w:color w:val="404040" w:themeColor="text1" w:themeTint="BF"/>
              </w:rPr>
            </w:pPr>
            <w:r w:rsidRPr="00FA74EF">
              <w:rPr>
                <w:color w:val="404040" w:themeColor="text1" w:themeTint="BF"/>
              </w:rPr>
              <w:tab/>
            </w:r>
          </w:p>
        </w:tc>
        <w:tc>
          <w:tcPr>
            <w:tcW w:w="7962" w:type="dxa"/>
            <w:gridSpan w:val="4"/>
            <w:vMerge/>
          </w:tcPr>
          <w:p w:rsidR="00C3038B" w:rsidRPr="00FA74EF" w:rsidRDefault="00C3038B" w:rsidP="00715CFB">
            <w:pPr>
              <w:jc w:val="both"/>
              <w:rPr>
                <w:rFonts w:ascii="Times New Roman" w:hAnsi="Times New Roman" w:cs="Times New Roman"/>
                <w:noProof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  <w:tr w:rsidR="00C3038B" w:rsidRPr="00FA74EF" w:rsidTr="00C3038B">
        <w:trPr>
          <w:gridAfter w:val="1"/>
          <w:wAfter w:w="317" w:type="dxa"/>
        </w:trPr>
        <w:tc>
          <w:tcPr>
            <w:tcW w:w="8164" w:type="dxa"/>
            <w:gridSpan w:val="4"/>
          </w:tcPr>
          <w:p w:rsidR="00C3038B" w:rsidRPr="00FA74EF" w:rsidRDefault="00C3038B" w:rsidP="00715CFB">
            <w:pPr>
              <w:jc w:val="center"/>
              <w:rPr>
                <w:color w:val="404040" w:themeColor="text1" w:themeTint="BF"/>
              </w:rPr>
            </w:pPr>
            <w:r w:rsidRPr="00FA74EF">
              <w:rPr>
                <w:rFonts w:ascii="Batang" w:eastAsia="Batang" w:hAnsi="Batang" w:cs="Times New Roman"/>
                <w:b/>
                <w:color w:val="404040" w:themeColor="text1" w:themeTint="BF"/>
                <w:sz w:val="24"/>
                <w:szCs w:val="24"/>
              </w:rPr>
              <w:t>«НА ПОРОГЕ ШКОЛЫ»</w:t>
            </w:r>
          </w:p>
        </w:tc>
        <w:tc>
          <w:tcPr>
            <w:tcW w:w="7962" w:type="dxa"/>
            <w:gridSpan w:val="4"/>
            <w:vMerge/>
          </w:tcPr>
          <w:p w:rsidR="00C3038B" w:rsidRPr="00FA74EF" w:rsidRDefault="00C3038B" w:rsidP="00715CFB">
            <w:pPr>
              <w:jc w:val="center"/>
              <w:rPr>
                <w:rFonts w:ascii="Batang" w:eastAsia="Batang" w:hAnsi="Batang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C3038B" w:rsidRPr="00FA74EF" w:rsidTr="00C3038B">
        <w:trPr>
          <w:gridAfter w:val="1"/>
          <w:wAfter w:w="317" w:type="dxa"/>
        </w:trPr>
        <w:tc>
          <w:tcPr>
            <w:tcW w:w="8164" w:type="dxa"/>
            <w:gridSpan w:val="4"/>
          </w:tcPr>
          <w:p w:rsidR="00C3038B" w:rsidRPr="00FA74EF" w:rsidRDefault="00C3038B" w:rsidP="00715CFB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74EF">
              <w:rPr>
                <w:rFonts w:ascii="Times New Roman" w:hAnsi="Times New Roman" w:cs="Times New Roman"/>
                <w:color w:val="404040" w:themeColor="text1" w:themeTint="BF"/>
              </w:rPr>
              <w:t xml:space="preserve">      </w:t>
            </w:r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Всё главное в судьбе человека начинается со школы. Я учусь в замечательной школе № 50.Я уверен, что именно эта школа сможет меня воспитать и научить. Здесь работают самые лучшие учителя, учатся самые способные и талантливые ученики нашего города.</w:t>
            </w:r>
          </w:p>
          <w:p w:rsidR="00C3038B" w:rsidRPr="00FA74EF" w:rsidRDefault="00C3038B" w:rsidP="00715CFB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   Учиться в нашей школ</w:t>
            </w:r>
            <w:proofErr w:type="gramStart"/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е-</w:t>
            </w:r>
            <w:proofErr w:type="gramEnd"/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семейная традиция. Это учебное заведение посещали мои близкие родственники. У всех остались только хорошие впечатления о школьной жизни. Одной из первых училась моя мам</w:t>
            </w:r>
            <w:proofErr w:type="gramStart"/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а-</w:t>
            </w:r>
            <w:proofErr w:type="gramEnd"/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</w:t>
            </w:r>
            <w:proofErr w:type="spellStart"/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Закутная</w:t>
            </w:r>
            <w:proofErr w:type="spellEnd"/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Надежда Константиновна. Училась она хорошо. А закончили  школу </w:t>
            </w:r>
            <w:proofErr w:type="gramStart"/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мои</w:t>
            </w:r>
            <w:proofErr w:type="gramEnd"/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папа и мама в 1995 году. </w:t>
            </w:r>
          </w:p>
          <w:p w:rsidR="00C3038B" w:rsidRPr="00FA74EF" w:rsidRDefault="00C3038B" w:rsidP="00715CFB">
            <w:pPr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Совсем скоро и моя сестрёнка переступит порог  нашей школы.</w:t>
            </w:r>
            <w:r w:rsidRPr="00FA74EF">
              <w:rPr>
                <w:rFonts w:ascii="Times New Roman" w:hAnsi="Times New Roman" w:cs="Times New Roman"/>
                <w:color w:val="404040" w:themeColor="text1" w:themeTint="BF"/>
              </w:rPr>
              <w:t xml:space="preserve">                                                                                                               </w:t>
            </w:r>
          </w:p>
          <w:p w:rsidR="00C3038B" w:rsidRDefault="00C3038B" w:rsidP="00715CFB">
            <w:pPr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FA74EF">
              <w:rPr>
                <w:rFonts w:ascii="Times New Roman" w:hAnsi="Times New Roman" w:cs="Times New Roman"/>
                <w:color w:val="404040" w:themeColor="text1" w:themeTint="BF"/>
              </w:rPr>
              <w:t xml:space="preserve">                                                                                         </w:t>
            </w:r>
            <w:proofErr w:type="spellStart"/>
            <w:r w:rsidRPr="00FA74EF">
              <w:rPr>
                <w:rFonts w:ascii="Times New Roman" w:hAnsi="Times New Roman" w:cs="Times New Roman"/>
                <w:color w:val="404040" w:themeColor="text1" w:themeTint="BF"/>
              </w:rPr>
              <w:t>Закутный</w:t>
            </w:r>
            <w:proofErr w:type="spellEnd"/>
            <w:r w:rsidRPr="00FA74EF">
              <w:rPr>
                <w:rFonts w:ascii="Times New Roman" w:hAnsi="Times New Roman" w:cs="Times New Roman"/>
                <w:color w:val="404040" w:themeColor="text1" w:themeTint="BF"/>
              </w:rPr>
              <w:t xml:space="preserve"> Никита, 6А</w:t>
            </w:r>
          </w:p>
          <w:p w:rsidR="00356CBE" w:rsidRPr="00FA74EF" w:rsidRDefault="00356CBE" w:rsidP="00715CFB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62" w:type="dxa"/>
            <w:gridSpan w:val="4"/>
            <w:vMerge/>
          </w:tcPr>
          <w:p w:rsidR="00C3038B" w:rsidRPr="00FA74EF" w:rsidRDefault="00C3038B" w:rsidP="00715CFB">
            <w:pPr>
              <w:jc w:val="both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</w:tr>
      <w:tr w:rsidR="00C3038B" w:rsidRPr="00FA74EF" w:rsidTr="00C3038B">
        <w:trPr>
          <w:gridAfter w:val="1"/>
          <w:wAfter w:w="317" w:type="dxa"/>
        </w:trPr>
        <w:tc>
          <w:tcPr>
            <w:tcW w:w="8164" w:type="dxa"/>
            <w:gridSpan w:val="4"/>
          </w:tcPr>
          <w:p w:rsidR="00C3038B" w:rsidRPr="00FA74EF" w:rsidRDefault="00C3038B" w:rsidP="00715CFB">
            <w:pPr>
              <w:jc w:val="center"/>
              <w:rPr>
                <w:rFonts w:ascii="Batang" w:eastAsia="Batang" w:hAnsi="Batang"/>
                <w:b/>
                <w:color w:val="404040" w:themeColor="text1" w:themeTint="BF"/>
              </w:rPr>
            </w:pPr>
            <w:r w:rsidRPr="00FA74EF">
              <w:rPr>
                <w:rFonts w:ascii="Batang" w:eastAsia="Batang" w:hAnsi="Batang"/>
                <w:b/>
                <w:color w:val="404040" w:themeColor="text1" w:themeTint="BF"/>
              </w:rPr>
              <w:t>«МОЯ ШКОЛА»</w:t>
            </w:r>
          </w:p>
        </w:tc>
        <w:tc>
          <w:tcPr>
            <w:tcW w:w="7962" w:type="dxa"/>
            <w:gridSpan w:val="4"/>
            <w:vMerge/>
          </w:tcPr>
          <w:p w:rsidR="00C3038B" w:rsidRPr="00FA74EF" w:rsidRDefault="00C3038B" w:rsidP="00715CFB">
            <w:pPr>
              <w:jc w:val="center"/>
              <w:rPr>
                <w:rFonts w:ascii="Batang" w:eastAsia="Batang" w:hAnsi="Batang"/>
                <w:b/>
                <w:color w:val="404040" w:themeColor="text1" w:themeTint="BF"/>
              </w:rPr>
            </w:pPr>
          </w:p>
        </w:tc>
      </w:tr>
      <w:tr w:rsidR="00C3038B" w:rsidRPr="00FA74EF" w:rsidTr="00356CBE">
        <w:trPr>
          <w:gridAfter w:val="1"/>
          <w:wAfter w:w="317" w:type="dxa"/>
          <w:trHeight w:val="3623"/>
        </w:trPr>
        <w:tc>
          <w:tcPr>
            <w:tcW w:w="8164" w:type="dxa"/>
            <w:gridSpan w:val="4"/>
          </w:tcPr>
          <w:p w:rsidR="00C3038B" w:rsidRPr="00FA74EF" w:rsidRDefault="00C3038B" w:rsidP="00715CFB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  Я учусь в школе № 50. Она трёхэтажная, есть столовая и спортзал. </w:t>
            </w:r>
          </w:p>
          <w:p w:rsidR="00C3038B" w:rsidRPr="00FA74EF" w:rsidRDefault="00C3038B" w:rsidP="00715CFB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  В школе учится очень много детей, и у каждого класса есть классный руководитель, который отвечает за своих учеников. Учителя в этой школе добрые. На первом этаже школы учатся маленькие дети с 0 по 4 классы. На втором и третьем этажах учатся дети постарше, с 5 по 9 классы.</w:t>
            </w:r>
          </w:p>
          <w:p w:rsidR="00C3038B" w:rsidRPr="00FA74EF" w:rsidRDefault="00C3038B" w:rsidP="00715CFB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  Я бы всегда хотел учиться в той </w:t>
            </w:r>
            <w:proofErr w:type="gramStart"/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школе</w:t>
            </w:r>
            <w:proofErr w:type="gramEnd"/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потому что все мои друзья здесь.</w:t>
            </w:r>
          </w:p>
          <w:p w:rsidR="00C3038B" w:rsidRPr="00FA74EF" w:rsidRDefault="00C3038B" w:rsidP="00715CFB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FA74EF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  Приходите в нашу школу!                                         </w:t>
            </w:r>
            <w:r w:rsidRPr="00FA74EF">
              <w:rPr>
                <w:rFonts w:ascii="Times New Roman" w:hAnsi="Times New Roman" w:cs="Times New Roman"/>
                <w:color w:val="404040" w:themeColor="text1" w:themeTint="BF"/>
              </w:rPr>
              <w:t xml:space="preserve"> </w:t>
            </w:r>
            <w:proofErr w:type="spellStart"/>
            <w:r w:rsidRPr="00FA74EF">
              <w:rPr>
                <w:rFonts w:ascii="Times New Roman" w:hAnsi="Times New Roman" w:cs="Times New Roman"/>
                <w:color w:val="404040" w:themeColor="text1" w:themeTint="BF"/>
              </w:rPr>
              <w:t>Закутный</w:t>
            </w:r>
            <w:proofErr w:type="spellEnd"/>
            <w:r w:rsidRPr="00FA74EF">
              <w:rPr>
                <w:rFonts w:ascii="Times New Roman" w:hAnsi="Times New Roman" w:cs="Times New Roman"/>
                <w:color w:val="404040" w:themeColor="text1" w:themeTint="BF"/>
              </w:rPr>
              <w:t xml:space="preserve"> Денис, 6</w:t>
            </w:r>
            <w:bookmarkStart w:id="0" w:name="_GoBack"/>
            <w:bookmarkEnd w:id="0"/>
            <w:r w:rsidRPr="00FA74EF">
              <w:rPr>
                <w:rFonts w:ascii="Times New Roman" w:hAnsi="Times New Roman" w:cs="Times New Roman"/>
                <w:color w:val="404040" w:themeColor="text1" w:themeTint="BF"/>
              </w:rPr>
              <w:t xml:space="preserve">А </w:t>
            </w:r>
          </w:p>
        </w:tc>
        <w:tc>
          <w:tcPr>
            <w:tcW w:w="7962" w:type="dxa"/>
            <w:gridSpan w:val="4"/>
            <w:vMerge/>
          </w:tcPr>
          <w:p w:rsidR="00C3038B" w:rsidRPr="00FA74EF" w:rsidRDefault="00C3038B" w:rsidP="00715CFB">
            <w:pPr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F060BE" w:rsidRPr="0009320E" w:rsidRDefault="00F060BE">
      <w:pPr>
        <w:rPr>
          <w:color w:val="404040" w:themeColor="text1" w:themeTint="BF"/>
        </w:rPr>
      </w:pPr>
    </w:p>
    <w:sectPr w:rsidR="00F060BE" w:rsidRPr="0009320E" w:rsidSect="000059CF">
      <w:pgSz w:w="16838" w:h="11906" w:orient="landscape"/>
      <w:pgMar w:top="142" w:right="111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CF"/>
    <w:rsid w:val="000059CF"/>
    <w:rsid w:val="00051ACE"/>
    <w:rsid w:val="00091326"/>
    <w:rsid w:val="0009320E"/>
    <w:rsid w:val="000C3D2D"/>
    <w:rsid w:val="0010685A"/>
    <w:rsid w:val="00137445"/>
    <w:rsid w:val="001C2EAA"/>
    <w:rsid w:val="00356CBE"/>
    <w:rsid w:val="003F0E03"/>
    <w:rsid w:val="004557CD"/>
    <w:rsid w:val="00484A93"/>
    <w:rsid w:val="00491A71"/>
    <w:rsid w:val="00580F27"/>
    <w:rsid w:val="005C0D71"/>
    <w:rsid w:val="006152A8"/>
    <w:rsid w:val="00733A12"/>
    <w:rsid w:val="0084758E"/>
    <w:rsid w:val="00861895"/>
    <w:rsid w:val="00862CBD"/>
    <w:rsid w:val="008704C1"/>
    <w:rsid w:val="00953B06"/>
    <w:rsid w:val="00A341D1"/>
    <w:rsid w:val="00AE0F57"/>
    <w:rsid w:val="00B62B53"/>
    <w:rsid w:val="00BB651E"/>
    <w:rsid w:val="00C3038B"/>
    <w:rsid w:val="00C91F79"/>
    <w:rsid w:val="00CB279A"/>
    <w:rsid w:val="00CE7FCC"/>
    <w:rsid w:val="00D423A2"/>
    <w:rsid w:val="00D77D8E"/>
    <w:rsid w:val="00DC0A22"/>
    <w:rsid w:val="00E56B35"/>
    <w:rsid w:val="00EB377E"/>
    <w:rsid w:val="00F060BE"/>
    <w:rsid w:val="00F15913"/>
    <w:rsid w:val="00FC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1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89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557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1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89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557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2.wdp"/><Relationship Id="rId18" Type="http://schemas.openxmlformats.org/officeDocument/2006/relationships/image" Target="media/image10.png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microsoft.com/office/2007/relationships/hdphoto" Target="media/hdphoto5.wdp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microsoft.com/office/2007/relationships/hdphoto" Target="media/hdphoto3.wdp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gif"/><Relationship Id="rId24" Type="http://schemas.openxmlformats.org/officeDocument/2006/relationships/image" Target="media/image14.gi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microsoft.com/office/2007/relationships/hdphoto" Target="media/hdphoto6.wdp"/><Relationship Id="rId10" Type="http://schemas.openxmlformats.org/officeDocument/2006/relationships/image" Target="media/image4.jpeg"/><Relationship Id="rId19" Type="http://schemas.microsoft.com/office/2007/relationships/hdphoto" Target="media/hdphoto4.wdp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image" Target="media/image7.gif"/><Relationship Id="rId22" Type="http://schemas.openxmlformats.org/officeDocument/2006/relationships/image" Target="media/image12.gif"/><Relationship Id="rId27" Type="http://schemas.openxmlformats.org/officeDocument/2006/relationships/image" Target="media/image17.png"/><Relationship Id="rId30" Type="http://schemas.microsoft.com/office/2007/relationships/hdphoto" Target="media/hdphoto7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F360C-B8E0-4880-BC75-0BC34556B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Витька</dc:creator>
  <cp:lastModifiedBy>Витька</cp:lastModifiedBy>
  <cp:revision>18</cp:revision>
  <cp:lastPrinted>2015-01-11T13:47:00Z</cp:lastPrinted>
  <dcterms:created xsi:type="dcterms:W3CDTF">2015-01-10T17:02:00Z</dcterms:created>
  <dcterms:modified xsi:type="dcterms:W3CDTF">2015-02-08T15:17:00Z</dcterms:modified>
</cp:coreProperties>
</file>