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B9" w:rsidRPr="00D84AB9" w:rsidRDefault="00D84AB9" w:rsidP="00D84AB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 целях реализации задач по дальнейшему развитию казахского языка, определенных в </w:t>
      </w:r>
      <w:hyperlink r:id="rId4" w:anchor="z0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Послании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Президента Республики Казахстан - Лидера нации Н.А. Назарбаева народу Казахстана «Стратегия «Казахстан-2050»: новый политический курс состоявшегося государства»,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ПРИКАЗЫВАЮ: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0" w:name="z2"/>
      <w:bookmarkEnd w:id="0"/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Внести в </w:t>
      </w:r>
      <w:hyperlink r:id="rId5" w:anchor="z0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приказ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(зарегистрированный в Реестре государственной регистрации нормативных правовых актов Республики Казахстан за № 8170, опубликованный в газете «Казахстанская правда» от 23 февраля 2013 года № 69-70 (27343-27344)) следующие изменения: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" w:name="z3"/>
      <w:bookmarkEnd w:id="1"/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  </w:t>
      </w:r>
      <w:hyperlink r:id="rId6" w:anchor="z22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приложения 2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 </w:t>
      </w:r>
      <w:hyperlink r:id="rId7" w:anchor="z25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3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 </w:t>
      </w:r>
      <w:hyperlink r:id="rId8" w:anchor="z30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5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 </w:t>
      </w:r>
      <w:hyperlink r:id="rId9" w:anchor="z32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6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 </w:t>
      </w:r>
      <w:hyperlink r:id="rId10" w:anchor="z38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9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 </w:t>
      </w:r>
      <w:hyperlink r:id="rId11" w:anchor="z40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10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 </w:t>
      </w:r>
      <w:hyperlink r:id="rId12" w:anchor="z42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11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 </w:t>
      </w:r>
      <w:hyperlink r:id="rId13" w:anchor="z44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12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 указанному приказу изложить в новой редакции согласно </w:t>
      </w:r>
      <w:hyperlink r:id="rId14" w:anchor="z10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приложениям 1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 </w:t>
      </w:r>
      <w:hyperlink r:id="rId15" w:anchor="z12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2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 </w:t>
      </w:r>
      <w:hyperlink r:id="rId16" w:anchor="z14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3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 </w:t>
      </w:r>
      <w:hyperlink r:id="rId17" w:anchor="z15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4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 </w:t>
      </w:r>
      <w:hyperlink r:id="rId18" w:anchor="z16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5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 </w:t>
      </w:r>
      <w:hyperlink r:id="rId19" w:anchor="z17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6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 </w:t>
      </w:r>
      <w:hyperlink r:id="rId20" w:anchor="z18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7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 </w:t>
      </w:r>
      <w:hyperlink r:id="rId21" w:anchor="z19" w:history="1">
        <w:r w:rsidRPr="00D84AB9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8</w:t>
        </w:r>
      </w:hyperlink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 настоящему приказу.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2" w:name="z4"/>
      <w:bookmarkEnd w:id="2"/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Департаменту дошкольного и среднего образования (Жонтаева Ж.А.):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3" w:name="z5"/>
      <w:bookmarkEnd w:id="3"/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4" w:name="z6"/>
      <w:bookmarkEnd w:id="4"/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после прохождения государственной регистрации опубликовать настоящий приказ в средствах массовой информации;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5" w:name="z7"/>
      <w:bookmarkEnd w:id="5"/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довести настоящий приказ до сведения управлений образования областей, городов Астана и Алматы, республиканских специализированных школ-интернатов.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6" w:name="z8"/>
      <w:bookmarkEnd w:id="6"/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Контроль за исполнением настоящего приказа возложить на вице-министра Имангалиева Е.Н.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7" w:name="z9"/>
      <w:bookmarkEnd w:id="7"/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Настоящий приказ вводится в действие со дня его первого официального опубликования.</w:t>
      </w:r>
    </w:p>
    <w:p w:rsidR="00D84AB9" w:rsidRPr="00D84AB9" w:rsidRDefault="00D84AB9" w:rsidP="00D84AB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</w:rPr>
        <w:t>      Министр                                    А. Саринжипов</w:t>
      </w:r>
    </w:p>
    <w:p w:rsidR="00D84AB9" w:rsidRPr="00D84AB9" w:rsidRDefault="00D84AB9" w:rsidP="00D84AB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1       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27 ноября 2013 года № 471</w:t>
      </w:r>
    </w:p>
    <w:p w:rsidR="00D84AB9" w:rsidRPr="00D84AB9" w:rsidRDefault="00D84AB9" w:rsidP="00D84AB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2        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8 ноября 2012 года № 500 </w:t>
      </w:r>
    </w:p>
    <w:p w:rsidR="00D84AB9" w:rsidRPr="00D84AB9" w:rsidRDefault="00D84AB9" w:rsidP="00D84AB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       Типовой учебный план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 начального образования с русским языком обучения</w:t>
      </w:r>
    </w:p>
    <w:tbl>
      <w:tblPr>
        <w:tblW w:w="1014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1"/>
        <w:gridCol w:w="3044"/>
        <w:gridCol w:w="631"/>
        <w:gridCol w:w="734"/>
        <w:gridCol w:w="734"/>
        <w:gridCol w:w="1261"/>
        <w:gridCol w:w="1470"/>
        <w:gridCol w:w="1635"/>
      </w:tblGrid>
      <w:tr w:rsidR="00D84AB9" w:rsidRPr="00D84AB9" w:rsidTr="00D84AB9">
        <w:tc>
          <w:tcPr>
            <w:tcW w:w="311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№</w:t>
            </w:r>
          </w:p>
        </w:tc>
        <w:tc>
          <w:tcPr>
            <w:tcW w:w="1501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Образовательные области и учебные предметы</w:t>
            </w:r>
          </w:p>
        </w:tc>
        <w:tc>
          <w:tcPr>
            <w:tcW w:w="1657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Недельное количество часов по классам</w:t>
            </w:r>
          </w:p>
        </w:tc>
        <w:tc>
          <w:tcPr>
            <w:tcW w:w="1531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Нагрузка, часы</w:t>
            </w:r>
          </w:p>
        </w:tc>
      </w:tr>
      <w:tr w:rsidR="00D84AB9" w:rsidRPr="00D84AB9" w:rsidTr="00D84AB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84AB9" w:rsidRPr="00D84AB9" w:rsidRDefault="00D84AB9" w:rsidP="00D84AB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84AB9" w:rsidRPr="00D84AB9" w:rsidRDefault="00D84AB9" w:rsidP="00D84AB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Недельная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Годовая</w:t>
            </w:r>
          </w:p>
        </w:tc>
      </w:tr>
      <w:tr w:rsidR="00D84AB9" w:rsidRPr="00D84AB9" w:rsidTr="00D84AB9">
        <w:tc>
          <w:tcPr>
            <w:tcW w:w="5000" w:type="pct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Инвариантный компонент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I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Язык и литература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47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1588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 (чтение, письмо)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231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Литературное чтение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406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язык*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II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Математика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18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608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608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III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Естествознание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135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Познание мира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IV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Человек и общество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135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Искусство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270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VI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Технология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270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Трудовое обучение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270</w:t>
            </w:r>
          </w:p>
        </w:tc>
      </w:tr>
      <w:tr w:rsidR="00D84AB9" w:rsidRPr="00D84AB9" w:rsidTr="00D84AB9">
        <w:trPr>
          <w:trHeight w:val="255"/>
        </w:trPr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VIІ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Физическая культура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405</w:t>
            </w:r>
          </w:p>
        </w:tc>
      </w:tr>
      <w:tr w:rsidR="00D84AB9" w:rsidRPr="00D84AB9" w:rsidTr="00D84AB9"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5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405</w:t>
            </w:r>
          </w:p>
        </w:tc>
      </w:tr>
      <w:tr w:rsidR="00D84AB9" w:rsidRPr="00D84AB9" w:rsidTr="00D84AB9">
        <w:tc>
          <w:tcPr>
            <w:tcW w:w="181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Инвариантная учебная нагрузка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23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27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27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101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3411</w:t>
            </w:r>
          </w:p>
        </w:tc>
      </w:tr>
      <w:tr w:rsidR="00D84AB9" w:rsidRPr="00D84AB9" w:rsidTr="00D84AB9">
        <w:tc>
          <w:tcPr>
            <w:tcW w:w="5000" w:type="pct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Вариативный компонент</w:t>
            </w:r>
          </w:p>
        </w:tc>
      </w:tr>
      <w:tr w:rsidR="00D84AB9" w:rsidRPr="00D84AB9" w:rsidTr="00D84AB9">
        <w:tc>
          <w:tcPr>
            <w:tcW w:w="5000" w:type="pct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Школьный компонент</w:t>
            </w:r>
          </w:p>
        </w:tc>
      </w:tr>
      <w:tr w:rsidR="00D84AB9" w:rsidRPr="00D84AB9" w:rsidTr="00D84AB9">
        <w:tc>
          <w:tcPr>
            <w:tcW w:w="181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Занятия по выбору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84AB9" w:rsidRPr="00D84AB9" w:rsidTr="00D84AB9">
        <w:tc>
          <w:tcPr>
            <w:tcW w:w="5000" w:type="pct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Ученический компонент</w:t>
            </w:r>
          </w:p>
        </w:tc>
      </w:tr>
      <w:tr w:rsidR="00D84AB9" w:rsidRPr="00D84AB9" w:rsidTr="00D84AB9">
        <w:tc>
          <w:tcPr>
            <w:tcW w:w="181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Индивидуальные и групповые консультации, занятия </w:t>
            </w: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развивающего характера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-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181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lastRenderedPageBreak/>
              <w:t>Вариативная учебная нагрузка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203</w:t>
            </w:r>
          </w:p>
        </w:tc>
      </w:tr>
      <w:tr w:rsidR="00D84AB9" w:rsidRPr="00D84AB9" w:rsidTr="00D84AB9">
        <w:tc>
          <w:tcPr>
            <w:tcW w:w="181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Объем максимальной учебной Нагрузки</w:t>
            </w:r>
          </w:p>
        </w:tc>
        <w:tc>
          <w:tcPr>
            <w:tcW w:w="31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25</w:t>
            </w:r>
          </w:p>
        </w:tc>
        <w:tc>
          <w:tcPr>
            <w:tcW w:w="36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29</w:t>
            </w:r>
          </w:p>
        </w:tc>
        <w:tc>
          <w:tcPr>
            <w:tcW w:w="6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29</w:t>
            </w:r>
          </w:p>
        </w:tc>
        <w:tc>
          <w:tcPr>
            <w:tcW w:w="7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107</w:t>
            </w:r>
          </w:p>
        </w:tc>
        <w:tc>
          <w:tcPr>
            <w:tcW w:w="80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3614</w:t>
            </w:r>
          </w:p>
        </w:tc>
      </w:tr>
    </w:tbl>
    <w:p w:rsidR="00D84AB9" w:rsidRPr="00D84AB9" w:rsidRDefault="00D84AB9" w:rsidP="00D84AB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Примечание: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* - Иностранный язык в 1 классе вводится в 2013-2014 учебном году, во 2 классе - в 2014-2015 учебном году, в 3 классе - в 2015-2016 учебном году, в 4 классе - в 2016-2017 учебном году.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До введения предмета «Иностранный язык» выделенная ему учебная нагрузка отводится изучению предмета «Познание мира».</w:t>
      </w:r>
    </w:p>
    <w:p w:rsidR="00D84AB9" w:rsidRPr="00D84AB9" w:rsidRDefault="00D84AB9" w:rsidP="00D84AB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2       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27 ноября 2013 года № 471</w:t>
      </w:r>
    </w:p>
    <w:p w:rsidR="00D84AB9" w:rsidRPr="00D84AB9" w:rsidRDefault="00D84AB9" w:rsidP="00D84AB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3        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8 ноября 2012 года № 500 </w:t>
      </w:r>
    </w:p>
    <w:p w:rsidR="00D84AB9" w:rsidRPr="00D84AB9" w:rsidRDefault="00D84AB9" w:rsidP="00D84AB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       Типовой учебный план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 начального образования с уйгурским,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узбекским, таджикским языками обучения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7"/>
        <w:gridCol w:w="3429"/>
        <w:gridCol w:w="643"/>
        <w:gridCol w:w="750"/>
        <w:gridCol w:w="750"/>
        <w:gridCol w:w="1178"/>
        <w:gridCol w:w="1499"/>
        <w:gridCol w:w="1714"/>
      </w:tblGrid>
      <w:tr w:rsidR="00D84AB9" w:rsidRPr="00D84AB9" w:rsidTr="00D84AB9"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№</w:t>
            </w:r>
          </w:p>
        </w:tc>
        <w:tc>
          <w:tcPr>
            <w:tcW w:w="1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Образовательные области и учебные предметы</w:t>
            </w:r>
          </w:p>
        </w:tc>
        <w:tc>
          <w:tcPr>
            <w:tcW w:w="155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Недельное количество часов по классам</w:t>
            </w:r>
          </w:p>
        </w:tc>
        <w:tc>
          <w:tcPr>
            <w:tcW w:w="15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Нагрузка, часы</w:t>
            </w:r>
          </w:p>
        </w:tc>
      </w:tr>
      <w:tr w:rsidR="00D84AB9" w:rsidRPr="00D84AB9" w:rsidTr="00D84AB9">
        <w:trPr>
          <w:trHeight w:val="30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84AB9" w:rsidRPr="00D84AB9" w:rsidRDefault="00D84AB9" w:rsidP="00D84AB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84AB9" w:rsidRPr="00D84AB9" w:rsidRDefault="00D84AB9" w:rsidP="00D84AB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Недельная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Годовая</w:t>
            </w:r>
          </w:p>
        </w:tc>
      </w:tr>
      <w:tr w:rsidR="00D84AB9" w:rsidRPr="00D84AB9" w:rsidTr="00D84AB9">
        <w:tc>
          <w:tcPr>
            <w:tcW w:w="4900" w:type="pct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Инвариантный компонент</w:t>
            </w:r>
          </w:p>
        </w:tc>
      </w:tr>
      <w:tr w:rsidR="00D84AB9" w:rsidRPr="00D84AB9" w:rsidTr="00D84AB9">
        <w:trPr>
          <w:trHeight w:val="195"/>
        </w:trPr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I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Язык и литература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49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1656</w:t>
            </w:r>
          </w:p>
        </w:tc>
      </w:tr>
      <w:tr w:rsidR="00D84AB9" w:rsidRPr="00D84AB9" w:rsidTr="00D84AB9">
        <w:trPr>
          <w:trHeight w:val="255"/>
        </w:trPr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 (чтение, письмо)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231</w:t>
            </w:r>
          </w:p>
        </w:tc>
      </w:tr>
      <w:tr w:rsidR="00D84AB9" w:rsidRPr="00D84AB9" w:rsidTr="00D84AB9">
        <w:trPr>
          <w:trHeight w:val="345"/>
        </w:trPr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Родной язык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Литературное чтение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 *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II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Математика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18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608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608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III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Естествознание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135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Познание мира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IV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Человек и общество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135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Искусство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270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VI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Технология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270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Трудовое обучение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270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VIІ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Физическая культура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405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405</w:t>
            </w:r>
          </w:p>
        </w:tc>
      </w:tr>
      <w:tr w:rsidR="00D84AB9" w:rsidRPr="00D84AB9" w:rsidTr="00D84AB9">
        <w:tc>
          <w:tcPr>
            <w:tcW w:w="18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Инвариантная учебная нагрузка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23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28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28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103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3479</w:t>
            </w:r>
          </w:p>
        </w:tc>
      </w:tr>
      <w:tr w:rsidR="00D84AB9" w:rsidRPr="00D84AB9" w:rsidTr="00D84AB9">
        <w:tc>
          <w:tcPr>
            <w:tcW w:w="4900" w:type="pct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Вариативный компонент</w:t>
            </w:r>
          </w:p>
        </w:tc>
      </w:tr>
      <w:tr w:rsidR="00D84AB9" w:rsidRPr="00D84AB9" w:rsidTr="00D84AB9">
        <w:tc>
          <w:tcPr>
            <w:tcW w:w="4900" w:type="pct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Школьный компонент</w:t>
            </w:r>
          </w:p>
        </w:tc>
      </w:tr>
      <w:tr w:rsidR="00D84AB9" w:rsidRPr="00D84AB9" w:rsidTr="00D84AB9">
        <w:tc>
          <w:tcPr>
            <w:tcW w:w="18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Занятия по выбору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84AB9" w:rsidRPr="00D84AB9" w:rsidTr="00D84AB9">
        <w:tc>
          <w:tcPr>
            <w:tcW w:w="4900" w:type="pct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Ученический компонент</w:t>
            </w:r>
          </w:p>
        </w:tc>
      </w:tr>
      <w:tr w:rsidR="00D84AB9" w:rsidRPr="00D84AB9" w:rsidTr="00D84AB9">
        <w:tc>
          <w:tcPr>
            <w:tcW w:w="18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D84AB9" w:rsidRPr="00D84AB9" w:rsidTr="00D84AB9">
        <w:tc>
          <w:tcPr>
            <w:tcW w:w="18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Вариативная учебная нагрузка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135</w:t>
            </w:r>
          </w:p>
        </w:tc>
      </w:tr>
      <w:tr w:rsidR="00D84AB9" w:rsidRPr="00D84AB9" w:rsidTr="00D84AB9">
        <w:tc>
          <w:tcPr>
            <w:tcW w:w="18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Объем максимальной учебной Нагрузки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25</w:t>
            </w:r>
          </w:p>
        </w:tc>
        <w:tc>
          <w:tcPr>
            <w:tcW w:w="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29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29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107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3614</w:t>
            </w:r>
          </w:p>
        </w:tc>
      </w:tr>
    </w:tbl>
    <w:p w:rsidR="00D84AB9" w:rsidRPr="00D84AB9" w:rsidRDefault="00D84AB9" w:rsidP="00D84AB9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   Примечание: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* - Иностранный язык в 1 классе вводится в 2013-2014 учебном году, во 2 классе - в 2014-2015 учебном году, в 3 классе - в 2015-2016 учебном году, в 4 классе - в 2016-2017 учебном году.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До введения предмета «Иностранный язык» выделенная ему учебная нагрузка отводится изучению предмета «Познание мира».</w:t>
      </w:r>
    </w:p>
    <w:p w:rsidR="00D84AB9" w:rsidRPr="00D84AB9" w:rsidRDefault="00D84AB9" w:rsidP="00D84AB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Приложение 3       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27 ноября 2013 года № 471</w:t>
      </w:r>
    </w:p>
    <w:p w:rsidR="00D84AB9" w:rsidRPr="00D84AB9" w:rsidRDefault="00D84AB9" w:rsidP="00D84AB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5        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8 ноября 2012 года № 500 </w:t>
      </w:r>
    </w:p>
    <w:p w:rsidR="00D84AB9" w:rsidRPr="00D84AB9" w:rsidRDefault="00D84AB9" w:rsidP="00D84AB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   Типовой учебный план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 основного среднего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 с русским языком обучения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0"/>
        <w:gridCol w:w="3465"/>
        <w:gridCol w:w="630"/>
        <w:gridCol w:w="525"/>
        <w:gridCol w:w="420"/>
        <w:gridCol w:w="315"/>
        <w:gridCol w:w="525"/>
        <w:gridCol w:w="945"/>
        <w:gridCol w:w="1470"/>
        <w:gridCol w:w="1575"/>
      </w:tblGrid>
      <w:tr w:rsidR="00D84AB9" w:rsidRPr="00D84AB9" w:rsidTr="00D84AB9"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№</w:t>
            </w:r>
          </w:p>
        </w:tc>
        <w:tc>
          <w:tcPr>
            <w:tcW w:w="16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Образовательные области и учебные предметы</w:t>
            </w:r>
          </w:p>
        </w:tc>
        <w:tc>
          <w:tcPr>
            <w:tcW w:w="16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Недельное количество часов по классам</w:t>
            </w:r>
          </w:p>
        </w:tc>
        <w:tc>
          <w:tcPr>
            <w:tcW w:w="14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Нагрузка, часы</w:t>
            </w:r>
          </w:p>
        </w:tc>
      </w:tr>
      <w:tr w:rsidR="00D84AB9" w:rsidRPr="00D84AB9" w:rsidTr="00D84AB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84AB9" w:rsidRPr="00D84AB9" w:rsidRDefault="00D84AB9" w:rsidP="00D84AB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84AB9" w:rsidRPr="00D84AB9" w:rsidRDefault="00D84AB9" w:rsidP="00D84AB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Недельная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Годовая</w:t>
            </w:r>
          </w:p>
        </w:tc>
      </w:tr>
      <w:tr w:rsidR="00D84AB9" w:rsidRPr="00D84AB9" w:rsidTr="00D84AB9">
        <w:tc>
          <w:tcPr>
            <w:tcW w:w="5000" w:type="pct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Инвариантный компонент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I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Язык и литература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59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2006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476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680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II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Математика и информатика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1088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306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III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Естествознание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27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918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IV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Человек и общество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19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646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306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Искусство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136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VІ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Технология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238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Черчение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VIІ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Физическая культура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15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510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1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510</w:t>
            </w:r>
          </w:p>
        </w:tc>
      </w:tr>
      <w:tr w:rsidR="00D84AB9" w:rsidRPr="00D84AB9" w:rsidTr="00D84AB9">
        <w:tc>
          <w:tcPr>
            <w:tcW w:w="19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Инвариантная учебная нагрузка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28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33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34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36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163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5542</w:t>
            </w:r>
          </w:p>
        </w:tc>
      </w:tr>
      <w:tr w:rsidR="00D84AB9" w:rsidRPr="00D84AB9" w:rsidTr="00D84AB9">
        <w:tc>
          <w:tcPr>
            <w:tcW w:w="5000" w:type="pct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Вариативный компонент</w:t>
            </w:r>
          </w:p>
        </w:tc>
      </w:tr>
      <w:tr w:rsidR="00D84AB9" w:rsidRPr="00D84AB9" w:rsidTr="00D84AB9">
        <w:tc>
          <w:tcPr>
            <w:tcW w:w="5000" w:type="pct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Школьный компонент</w:t>
            </w:r>
          </w:p>
        </w:tc>
      </w:tr>
      <w:tr w:rsidR="00D84AB9" w:rsidRPr="00D84AB9" w:rsidTr="00D84AB9">
        <w:tc>
          <w:tcPr>
            <w:tcW w:w="19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Факультативы, курсы по выбору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5000" w:type="pct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Ученический компонент</w:t>
            </w:r>
          </w:p>
        </w:tc>
      </w:tr>
      <w:tr w:rsidR="00D84AB9" w:rsidRPr="00D84AB9" w:rsidTr="00D84AB9">
        <w:tc>
          <w:tcPr>
            <w:tcW w:w="19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Индивидуальные и групповые консультации, занятия развивающего характера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19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Вариативная учебная нагрузка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340</w:t>
            </w:r>
          </w:p>
        </w:tc>
      </w:tr>
      <w:tr w:rsidR="00D84AB9" w:rsidRPr="00D84AB9" w:rsidTr="00D84AB9">
        <w:trPr>
          <w:trHeight w:val="270"/>
        </w:trPr>
        <w:tc>
          <w:tcPr>
            <w:tcW w:w="19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Объем максимальной учебной Нагрузки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33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34</w:t>
            </w:r>
          </w:p>
        </w:tc>
        <w:tc>
          <w:tcPr>
            <w:tcW w:w="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36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38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173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5882</w:t>
            </w:r>
          </w:p>
        </w:tc>
      </w:tr>
    </w:tbl>
    <w:p w:rsidR="00D84AB9" w:rsidRPr="00D84AB9" w:rsidRDefault="00D84AB9" w:rsidP="00D84AB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4       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27 ноября 2013 года № 471</w:t>
      </w:r>
    </w:p>
    <w:p w:rsidR="00D84AB9" w:rsidRPr="00D84AB9" w:rsidRDefault="00D84AB9" w:rsidP="00D84AB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6        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8 ноября 2012 года № 500 </w:t>
      </w:r>
    </w:p>
    <w:p w:rsidR="00D84AB9" w:rsidRPr="00D84AB9" w:rsidRDefault="00D84AB9" w:rsidP="00D84AB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      Типовой учебный план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 основного среднего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с уйгурским, узбекским, таджикским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        языками обучения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5"/>
        <w:gridCol w:w="4095"/>
        <w:gridCol w:w="420"/>
        <w:gridCol w:w="525"/>
        <w:gridCol w:w="525"/>
        <w:gridCol w:w="525"/>
        <w:gridCol w:w="1050"/>
        <w:gridCol w:w="1470"/>
        <w:gridCol w:w="1365"/>
      </w:tblGrid>
      <w:tr w:rsidR="00D84AB9" w:rsidRPr="00D84AB9" w:rsidTr="00D84AB9"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№</w:t>
            </w:r>
          </w:p>
        </w:tc>
        <w:tc>
          <w:tcPr>
            <w:tcW w:w="19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Образовательные области и учебные предметы</w:t>
            </w:r>
          </w:p>
        </w:tc>
        <w:tc>
          <w:tcPr>
            <w:tcW w:w="1450" w:type="pct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Недельное количество часов по классам</w:t>
            </w:r>
          </w:p>
        </w:tc>
        <w:tc>
          <w:tcPr>
            <w:tcW w:w="13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Нагрузка, часы</w:t>
            </w:r>
          </w:p>
        </w:tc>
      </w:tr>
      <w:tr w:rsidR="00D84AB9" w:rsidRPr="00D84AB9" w:rsidTr="00D84AB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84AB9" w:rsidRPr="00D84AB9" w:rsidRDefault="00D84AB9" w:rsidP="00D84AB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84AB9" w:rsidRPr="00D84AB9" w:rsidRDefault="00D84AB9" w:rsidP="00D84AB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Недельная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Годовая</w:t>
            </w:r>
          </w:p>
        </w:tc>
      </w:tr>
      <w:tr w:rsidR="00D84AB9" w:rsidRPr="00D84AB9" w:rsidTr="00D84AB9">
        <w:tc>
          <w:tcPr>
            <w:tcW w:w="5000" w:type="pct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Инвариантный компонент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I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Язык и литература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66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2244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Родной язык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442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Родная литература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442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II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Математика и информатика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32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1088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306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III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Естествознание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27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918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IV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Человек и общество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19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646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306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Искусство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136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VІ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Технология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238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Черчение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lastRenderedPageBreak/>
              <w:t>VIІ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Физическая культура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15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510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510</w:t>
            </w:r>
          </w:p>
        </w:tc>
      </w:tr>
      <w:tr w:rsidR="00D84AB9" w:rsidRPr="00D84AB9" w:rsidTr="00D84AB9">
        <w:tc>
          <w:tcPr>
            <w:tcW w:w="22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Инвариантная учебная нагрузка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36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37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170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5780</w:t>
            </w:r>
          </w:p>
        </w:tc>
      </w:tr>
      <w:tr w:rsidR="00D84AB9" w:rsidRPr="00D84AB9" w:rsidTr="00D84AB9">
        <w:tc>
          <w:tcPr>
            <w:tcW w:w="5000" w:type="pct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Вариативный компонент</w:t>
            </w:r>
          </w:p>
        </w:tc>
      </w:tr>
      <w:tr w:rsidR="00D84AB9" w:rsidRPr="00D84AB9" w:rsidTr="00D84AB9">
        <w:tc>
          <w:tcPr>
            <w:tcW w:w="5000" w:type="pct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Школьный компонент</w:t>
            </w:r>
          </w:p>
        </w:tc>
      </w:tr>
      <w:tr w:rsidR="00D84AB9" w:rsidRPr="00D84AB9" w:rsidTr="00D84AB9">
        <w:tc>
          <w:tcPr>
            <w:tcW w:w="22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Факультативы, курсы по выбору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5000" w:type="pct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Ученический компонент</w:t>
            </w:r>
          </w:p>
        </w:tc>
      </w:tr>
      <w:tr w:rsidR="00D84AB9" w:rsidRPr="00D84AB9" w:rsidTr="00D84AB9">
        <w:tc>
          <w:tcPr>
            <w:tcW w:w="22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84AB9" w:rsidRPr="00D84AB9" w:rsidTr="00D84AB9">
        <w:tc>
          <w:tcPr>
            <w:tcW w:w="22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Вариативная учебная нагрузка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102</w:t>
            </w:r>
          </w:p>
        </w:tc>
      </w:tr>
      <w:tr w:rsidR="00D84AB9" w:rsidRPr="00D84AB9" w:rsidTr="00D84AB9">
        <w:tc>
          <w:tcPr>
            <w:tcW w:w="22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Объем максимальной учебной нагрузки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36</w:t>
            </w:r>
          </w:p>
        </w:tc>
        <w:tc>
          <w:tcPr>
            <w:tcW w:w="4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38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173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5882</w:t>
            </w:r>
          </w:p>
        </w:tc>
      </w:tr>
    </w:tbl>
    <w:p w:rsidR="00D84AB9" w:rsidRPr="00D84AB9" w:rsidRDefault="00D84AB9" w:rsidP="00D84AB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5       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27 ноября 2013 года № 471</w:t>
      </w:r>
    </w:p>
    <w:p w:rsidR="00D84AB9" w:rsidRPr="00D84AB9" w:rsidRDefault="00D84AB9" w:rsidP="00D84AB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9        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8 ноября 2012 года № 500 </w:t>
      </w:r>
    </w:p>
    <w:p w:rsidR="00D84AB9" w:rsidRPr="00D84AB9" w:rsidRDefault="00D84AB9" w:rsidP="00D84AB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    Типовой учебный план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 общего среднего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 общественно-гуманитарного направления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  с русским языком обучения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7"/>
        <w:gridCol w:w="3655"/>
        <w:gridCol w:w="1555"/>
        <w:gridCol w:w="1556"/>
        <w:gridCol w:w="1556"/>
        <w:gridCol w:w="1661"/>
      </w:tblGrid>
      <w:tr w:rsidR="00D84AB9" w:rsidRPr="00D84AB9" w:rsidTr="00D84AB9"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№</w:t>
            </w:r>
          </w:p>
        </w:tc>
        <w:tc>
          <w:tcPr>
            <w:tcW w:w="17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Образовательные области и учебные предметы</w:t>
            </w:r>
          </w:p>
        </w:tc>
        <w:tc>
          <w:tcPr>
            <w:tcW w:w="15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Недельное количество часов по классам</w:t>
            </w:r>
          </w:p>
        </w:tc>
        <w:tc>
          <w:tcPr>
            <w:tcW w:w="14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Нагрузка, часы</w:t>
            </w:r>
          </w:p>
        </w:tc>
      </w:tr>
      <w:tr w:rsidR="00D84AB9" w:rsidRPr="00D84AB9" w:rsidTr="00D84AB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84AB9" w:rsidRPr="00D84AB9" w:rsidRDefault="00D84AB9" w:rsidP="00D84AB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84AB9" w:rsidRPr="00D84AB9" w:rsidRDefault="00D84AB9" w:rsidP="00D84AB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Недельная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Годовая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Инвариантный компонент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Профильные предметы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І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Язык и литература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27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918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ІІ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Человек и общество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408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Непрофильные предметы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ІІІ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Математика и информатика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340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ІV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Естествознание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272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Технология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68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VІ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Физическая культура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272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1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Начальная военная подготовка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19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Инвариантная учебная нагрузка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67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2278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Вариативный компонент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Школьный компонент</w:t>
            </w:r>
          </w:p>
        </w:tc>
      </w:tr>
      <w:tr w:rsidR="00D84AB9" w:rsidRPr="00D84AB9" w:rsidTr="00D84AB9">
        <w:tc>
          <w:tcPr>
            <w:tcW w:w="19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Прикладные курсы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238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Ученический компонент</w:t>
            </w:r>
          </w:p>
        </w:tc>
      </w:tr>
      <w:tr w:rsidR="00D84AB9" w:rsidRPr="00D84AB9" w:rsidTr="00D84AB9">
        <w:tc>
          <w:tcPr>
            <w:tcW w:w="19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Курсы по выбору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19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Вариативная учебная нагрузка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374</w:t>
            </w:r>
          </w:p>
        </w:tc>
      </w:tr>
      <w:tr w:rsidR="00D84AB9" w:rsidRPr="00D84AB9" w:rsidTr="00D84AB9">
        <w:tc>
          <w:tcPr>
            <w:tcW w:w="19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Объем максимальной учебной Нагрузки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39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39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78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2652</w:t>
            </w:r>
          </w:p>
        </w:tc>
      </w:tr>
    </w:tbl>
    <w:p w:rsidR="00D84AB9" w:rsidRPr="00D84AB9" w:rsidRDefault="00D84AB9" w:rsidP="00D84AB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6       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27 ноября 2013 года № 471</w:t>
      </w:r>
    </w:p>
    <w:p w:rsidR="00D84AB9" w:rsidRPr="00D84AB9" w:rsidRDefault="00D84AB9" w:rsidP="00D84AB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10        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8 ноября 2012 года № 500 </w:t>
      </w:r>
    </w:p>
    <w:p w:rsidR="00D84AB9" w:rsidRPr="00D84AB9" w:rsidRDefault="00D84AB9" w:rsidP="00D84AB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    Типовой учебный план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 общего среднего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 естественно-математического направления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  с русским языком обучения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"/>
        <w:gridCol w:w="105"/>
        <w:gridCol w:w="3570"/>
        <w:gridCol w:w="1575"/>
        <w:gridCol w:w="1680"/>
        <w:gridCol w:w="1470"/>
        <w:gridCol w:w="1680"/>
      </w:tblGrid>
      <w:tr w:rsidR="00D84AB9" w:rsidRPr="00D84AB9" w:rsidTr="00D84AB9"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№</w:t>
            </w:r>
          </w:p>
        </w:tc>
        <w:tc>
          <w:tcPr>
            <w:tcW w:w="1750" w:type="pct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Образовательные области и учебные предметы</w:t>
            </w:r>
          </w:p>
        </w:tc>
        <w:tc>
          <w:tcPr>
            <w:tcW w:w="15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Недельное количество часов по классам</w:t>
            </w:r>
          </w:p>
        </w:tc>
        <w:tc>
          <w:tcPr>
            <w:tcW w:w="14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Нагрузка, часы</w:t>
            </w:r>
          </w:p>
        </w:tc>
      </w:tr>
      <w:tr w:rsidR="00D84AB9" w:rsidRPr="00D84AB9" w:rsidTr="00D84AB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84AB9" w:rsidRPr="00D84AB9" w:rsidRDefault="00D84AB9" w:rsidP="00D84AB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84AB9" w:rsidRPr="00D84AB9" w:rsidRDefault="00D84AB9" w:rsidP="00D84AB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Недельная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Годовая</w:t>
            </w:r>
          </w:p>
        </w:tc>
      </w:tr>
      <w:tr w:rsidR="00D84AB9" w:rsidRPr="00D84AB9" w:rsidTr="00D84AB9">
        <w:tc>
          <w:tcPr>
            <w:tcW w:w="5000" w:type="pct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Инвариантный компонент</w:t>
            </w:r>
          </w:p>
        </w:tc>
      </w:tr>
      <w:tr w:rsidR="00D84AB9" w:rsidRPr="00D84AB9" w:rsidTr="00D84AB9">
        <w:tc>
          <w:tcPr>
            <w:tcW w:w="5000" w:type="pct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Профильные предметы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І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Математика и информатика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408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ІІ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Естествознание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18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612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5000" w:type="pct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Непрофильные предметы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ІІІ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Язык и литература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680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ІV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Человек и общество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340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Технология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lastRenderedPageBreak/>
              <w:t>VІ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Физическая культура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272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Начальная военная подготовка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1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2380</w:t>
            </w:r>
          </w:p>
        </w:tc>
      </w:tr>
      <w:tr w:rsidR="00D84AB9" w:rsidRPr="00D84AB9" w:rsidTr="00D84AB9">
        <w:tc>
          <w:tcPr>
            <w:tcW w:w="5000" w:type="pct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Вариативный компонент</w:t>
            </w:r>
          </w:p>
        </w:tc>
      </w:tr>
      <w:tr w:rsidR="00D84AB9" w:rsidRPr="00D84AB9" w:rsidTr="00D84AB9">
        <w:tc>
          <w:tcPr>
            <w:tcW w:w="5000" w:type="pct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Школьный компонент</w:t>
            </w:r>
          </w:p>
        </w:tc>
      </w:tr>
      <w:tr w:rsidR="00D84AB9" w:rsidRPr="00D84AB9" w:rsidTr="00D84AB9">
        <w:tc>
          <w:tcPr>
            <w:tcW w:w="1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Прикладные курсы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5000" w:type="pct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Ученический компонент</w:t>
            </w:r>
          </w:p>
        </w:tc>
      </w:tr>
      <w:tr w:rsidR="00D84AB9" w:rsidRPr="00D84AB9" w:rsidTr="00D84AB9">
        <w:tc>
          <w:tcPr>
            <w:tcW w:w="1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Курсы по выбору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1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Вариативная учебная нагрузка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272</w:t>
            </w:r>
          </w:p>
        </w:tc>
      </w:tr>
      <w:tr w:rsidR="00D84AB9" w:rsidRPr="00D84AB9" w:rsidTr="00D84AB9">
        <w:tc>
          <w:tcPr>
            <w:tcW w:w="1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Объем максимальной учебной нагрузки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39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39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78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2652</w:t>
            </w:r>
          </w:p>
        </w:tc>
      </w:tr>
    </w:tbl>
    <w:p w:rsidR="00D84AB9" w:rsidRPr="00D84AB9" w:rsidRDefault="00D84AB9" w:rsidP="00D84AB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7       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27 ноября 2013 года № 471</w:t>
      </w:r>
    </w:p>
    <w:p w:rsidR="00D84AB9" w:rsidRPr="00D84AB9" w:rsidRDefault="00D84AB9" w:rsidP="00D84AB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11        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8 ноября 2012 года № 500 </w:t>
      </w:r>
    </w:p>
    <w:p w:rsidR="00D84AB9" w:rsidRPr="00D84AB9" w:rsidRDefault="00D84AB9" w:rsidP="00D84AB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    Типовой учебный план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 общего среднего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 общественно-гуманитарного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 направления с уйгурским, узбекским,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 таджикским языками обучения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5"/>
        <w:gridCol w:w="4305"/>
        <w:gridCol w:w="1260"/>
        <w:gridCol w:w="1365"/>
        <w:gridCol w:w="1470"/>
        <w:gridCol w:w="1575"/>
      </w:tblGrid>
      <w:tr w:rsidR="00D84AB9" w:rsidRPr="00D84AB9" w:rsidTr="00D84AB9"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№</w:t>
            </w:r>
          </w:p>
        </w:tc>
        <w:tc>
          <w:tcPr>
            <w:tcW w:w="20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Образовательные области и учебные предметы</w:t>
            </w:r>
          </w:p>
        </w:tc>
        <w:tc>
          <w:tcPr>
            <w:tcW w:w="1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Недельное количество часов по классам</w:t>
            </w:r>
          </w:p>
        </w:tc>
        <w:tc>
          <w:tcPr>
            <w:tcW w:w="14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Нагрузка, часы</w:t>
            </w:r>
          </w:p>
        </w:tc>
      </w:tr>
      <w:tr w:rsidR="00D84AB9" w:rsidRPr="00D84AB9" w:rsidTr="00D84AB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84AB9" w:rsidRPr="00D84AB9" w:rsidRDefault="00D84AB9" w:rsidP="00D84AB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84AB9" w:rsidRPr="00D84AB9" w:rsidRDefault="00D84AB9" w:rsidP="00D84AB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Недельная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Годовая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Инвариантный компонент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Профильные предметы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І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Язык и литература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15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15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1020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Родной язык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Уйгурская/узбекская/таджикская литература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ІІ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Человек и общество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408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Непрофильные предметы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ІІІ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Математика и информатика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340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ІV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Естествознание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272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17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Технология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VІ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Физическая культура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272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Начальная военная подготовка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3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Инвариантная учебная нагрузка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35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35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70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2380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Вариативный компонент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Школьный компонент</w:t>
            </w:r>
          </w:p>
        </w:tc>
      </w:tr>
      <w:tr w:rsidR="00D84AB9" w:rsidRPr="00D84AB9" w:rsidTr="00D84AB9">
        <w:tc>
          <w:tcPr>
            <w:tcW w:w="23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Прикладные курсы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Ученический компонент</w:t>
            </w:r>
          </w:p>
        </w:tc>
      </w:tr>
      <w:tr w:rsidR="00D84AB9" w:rsidRPr="00D84AB9" w:rsidTr="00D84AB9">
        <w:tc>
          <w:tcPr>
            <w:tcW w:w="23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Курсы по выбору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23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Вариативная учебная нагрузка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272</w:t>
            </w:r>
          </w:p>
        </w:tc>
      </w:tr>
      <w:tr w:rsidR="00D84AB9" w:rsidRPr="00D84AB9" w:rsidTr="00D84AB9">
        <w:tc>
          <w:tcPr>
            <w:tcW w:w="23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39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39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78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2652</w:t>
            </w:r>
          </w:p>
        </w:tc>
      </w:tr>
    </w:tbl>
    <w:p w:rsidR="00D84AB9" w:rsidRPr="00D84AB9" w:rsidRDefault="00D84AB9" w:rsidP="00D84AB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8       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27 ноября 2013 года № 471</w:t>
      </w:r>
    </w:p>
    <w:p w:rsidR="00D84AB9" w:rsidRPr="00D84AB9" w:rsidRDefault="00D84AB9" w:rsidP="00D84AB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12        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8 ноября 2012 года № 500 </w:t>
      </w:r>
    </w:p>
    <w:p w:rsidR="00D84AB9" w:rsidRPr="00D84AB9" w:rsidRDefault="00D84AB9" w:rsidP="00D84AB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    Типовой учебный план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 общего среднего образования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 естественно-математического направления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с уйгурским, узбекским, таджикскими</w:t>
      </w:r>
      <w:r w:rsidRPr="00D84A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84AB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      языками обучения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2"/>
        <w:gridCol w:w="3811"/>
        <w:gridCol w:w="1548"/>
        <w:gridCol w:w="1443"/>
        <w:gridCol w:w="1548"/>
        <w:gridCol w:w="1548"/>
      </w:tblGrid>
      <w:tr w:rsidR="00D84AB9" w:rsidRPr="00D84AB9" w:rsidTr="00D84AB9"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lastRenderedPageBreak/>
              <w:t>№</w:t>
            </w:r>
          </w:p>
        </w:tc>
        <w:tc>
          <w:tcPr>
            <w:tcW w:w="17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Образовательные области и учебные предметы</w:t>
            </w:r>
          </w:p>
        </w:tc>
        <w:tc>
          <w:tcPr>
            <w:tcW w:w="1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Недельное количество часов по классам</w:t>
            </w:r>
          </w:p>
        </w:tc>
        <w:tc>
          <w:tcPr>
            <w:tcW w:w="15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Нагрузка, часы</w:t>
            </w:r>
          </w:p>
        </w:tc>
      </w:tr>
      <w:tr w:rsidR="00D84AB9" w:rsidRPr="00D84AB9" w:rsidTr="00D84AB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84AB9" w:rsidRPr="00D84AB9" w:rsidRDefault="00D84AB9" w:rsidP="00D84AB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84AB9" w:rsidRPr="00D84AB9" w:rsidRDefault="00D84AB9" w:rsidP="00D84AB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Недельная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Годовая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Инвариантный компонент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Профильные предметы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І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Математика и информатика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408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ІІ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Естествознание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18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612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Непрофильные предметы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ІІІ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Язык и литература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748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Родной язык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Уйгурская/узбекская/таджикская литература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ІV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Человек и общество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340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Технология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VІ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Физическая культура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272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84AB9" w:rsidRPr="00D84AB9" w:rsidTr="00D84AB9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Начальная военная подготовка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0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Инвариантная учебная нагрузка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36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72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2448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Вариативный компонент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Школьный компонент</w:t>
            </w:r>
          </w:p>
        </w:tc>
      </w:tr>
      <w:tr w:rsidR="00D84AB9" w:rsidRPr="00D84AB9" w:rsidTr="00D84AB9">
        <w:tc>
          <w:tcPr>
            <w:tcW w:w="20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Прикладные курсы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84AB9" w:rsidRPr="00D84AB9" w:rsidTr="00D84AB9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Ученический компонент</w:t>
            </w:r>
          </w:p>
        </w:tc>
      </w:tr>
      <w:tr w:rsidR="00D84AB9" w:rsidRPr="00D84AB9" w:rsidTr="00D84AB9">
        <w:tc>
          <w:tcPr>
            <w:tcW w:w="20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Курсы по выбору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84AB9" w:rsidRPr="00D84AB9" w:rsidTr="00D84AB9">
        <w:tc>
          <w:tcPr>
            <w:tcW w:w="20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Вариативная учебная нагрузка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204</w:t>
            </w:r>
          </w:p>
        </w:tc>
      </w:tr>
      <w:tr w:rsidR="00D84AB9" w:rsidRPr="00D84AB9" w:rsidTr="00D84AB9">
        <w:tc>
          <w:tcPr>
            <w:tcW w:w="20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Объем максимальной учебной нагрузки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39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39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78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4AB9" w:rsidRPr="00D84AB9" w:rsidRDefault="00D84AB9" w:rsidP="00D84AB9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84AB9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2652</w:t>
            </w:r>
          </w:p>
        </w:tc>
      </w:tr>
    </w:tbl>
    <w:p w:rsidR="00854D9C" w:rsidRPr="00D84AB9" w:rsidRDefault="00854D9C" w:rsidP="00D84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4D9C" w:rsidRPr="00D84AB9" w:rsidSect="00D84AB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84AB9"/>
    <w:rsid w:val="00854D9C"/>
    <w:rsid w:val="00D8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4A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4AB9"/>
    <w:rPr>
      <w:color w:val="800080"/>
      <w:u w:val="single"/>
    </w:rPr>
  </w:style>
  <w:style w:type="character" w:customStyle="1" w:styleId="apple-converted-space">
    <w:name w:val="apple-converted-space"/>
    <w:basedOn w:val="a0"/>
    <w:rsid w:val="00D84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200008170" TargetMode="External"/><Relationship Id="rId13" Type="http://schemas.openxmlformats.org/officeDocument/2006/relationships/hyperlink" Target="http://adilet.zan.kz/rus/docs/V1200008170" TargetMode="External"/><Relationship Id="rId18" Type="http://schemas.openxmlformats.org/officeDocument/2006/relationships/hyperlink" Target="http://adilet.zan.kz/rus/docs/V1300009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V1300009012" TargetMode="External"/><Relationship Id="rId7" Type="http://schemas.openxmlformats.org/officeDocument/2006/relationships/hyperlink" Target="http://adilet.zan.kz/rus/docs/V1200008170" TargetMode="External"/><Relationship Id="rId12" Type="http://schemas.openxmlformats.org/officeDocument/2006/relationships/hyperlink" Target="http://adilet.zan.kz/rus/docs/V1200008170" TargetMode="External"/><Relationship Id="rId17" Type="http://schemas.openxmlformats.org/officeDocument/2006/relationships/hyperlink" Target="http://adilet.zan.kz/rus/docs/V1300009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300009012" TargetMode="External"/><Relationship Id="rId20" Type="http://schemas.openxmlformats.org/officeDocument/2006/relationships/hyperlink" Target="http://adilet.zan.kz/rus/docs/V1300009012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200008170" TargetMode="External"/><Relationship Id="rId11" Type="http://schemas.openxmlformats.org/officeDocument/2006/relationships/hyperlink" Target="http://adilet.zan.kz/rus/docs/V1200008170" TargetMode="External"/><Relationship Id="rId5" Type="http://schemas.openxmlformats.org/officeDocument/2006/relationships/hyperlink" Target="http://adilet.zan.kz/rus/docs/V1200008170" TargetMode="External"/><Relationship Id="rId15" Type="http://schemas.openxmlformats.org/officeDocument/2006/relationships/hyperlink" Target="http://adilet.zan.kz/rus/docs/V130000901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ilet.zan.kz/rus/docs/V1200008170" TargetMode="External"/><Relationship Id="rId19" Type="http://schemas.openxmlformats.org/officeDocument/2006/relationships/hyperlink" Target="http://adilet.zan.kz/rus/docs/V1300009012" TargetMode="External"/><Relationship Id="rId4" Type="http://schemas.openxmlformats.org/officeDocument/2006/relationships/hyperlink" Target="http://adilet.zan.kz/rus/docs/K1200002050" TargetMode="External"/><Relationship Id="rId9" Type="http://schemas.openxmlformats.org/officeDocument/2006/relationships/hyperlink" Target="http://adilet.zan.kz/rus/docs/V1200008170" TargetMode="External"/><Relationship Id="rId14" Type="http://schemas.openxmlformats.org/officeDocument/2006/relationships/hyperlink" Target="http://adilet.zan.kz/rus/docs/V130000901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2570</Words>
  <Characters>14652</Characters>
  <Application>Microsoft Office Word</Application>
  <DocSecurity>0</DocSecurity>
  <Lines>122</Lines>
  <Paragraphs>34</Paragraphs>
  <ScaleCrop>false</ScaleCrop>
  <Company>krg97</Company>
  <LinksUpToDate>false</LinksUpToDate>
  <CharactersWithSpaces>17188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2014-08-20T06:51:00Z</dcterms:created>
  <dcterms:modified xsi:type="dcterms:W3CDTF">2014-08-20T06:53:00Z</dcterms:modified>
</cp:coreProperties>
</file>