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23" w:rsidRDefault="00B74B23">
      <w:bookmarkStart w:id="0" w:name="_GoBack"/>
      <w:bookmarkEnd w:id="0"/>
    </w:p>
    <w:p w:rsidR="00B74B23" w:rsidRDefault="00B74B23"/>
    <w:p w:rsidR="00B74B23" w:rsidRPr="007224F7" w:rsidRDefault="00B74B23">
      <w:pPr>
        <w:rPr>
          <w:rFonts w:ascii="Times New Roman" w:hAnsi="Times New Roman" w:cs="Times New Roman"/>
          <w:b/>
          <w:sz w:val="28"/>
          <w:szCs w:val="28"/>
        </w:rPr>
      </w:pPr>
      <w:r w:rsidRPr="00BD2211">
        <w:rPr>
          <w:rFonts w:ascii="Times New Roman" w:hAnsi="Times New Roman" w:cs="Times New Roman"/>
          <w:b/>
          <w:sz w:val="28"/>
          <w:szCs w:val="28"/>
        </w:rPr>
        <w:t>Отзыв на Послание Главы государства Н.А. Назарбаева к народу Казахстана от 11 ноября 2014г</w:t>
      </w:r>
      <w:r w:rsidR="00BD22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2211" w:rsidRPr="00BD2211">
        <w:rPr>
          <w:rFonts w:ascii="Times New Roman" w:hAnsi="Times New Roman" w:cs="Times New Roman"/>
          <w:b/>
          <w:sz w:val="28"/>
          <w:szCs w:val="28"/>
        </w:rPr>
        <w:t>коллектива ШГ№95</w:t>
      </w:r>
    </w:p>
    <w:p w:rsidR="00B74B23" w:rsidRDefault="00B74B23" w:rsidP="007224F7">
      <w:pPr>
        <w:jc w:val="both"/>
        <w:rPr>
          <w:rFonts w:ascii="Times New Roman" w:hAnsi="Times New Roman" w:cs="Times New Roman"/>
          <w:sz w:val="28"/>
          <w:szCs w:val="28"/>
        </w:rPr>
      </w:pPr>
      <w:r w:rsidRPr="00BD2211">
        <w:rPr>
          <w:rFonts w:ascii="Times New Roman" w:hAnsi="Times New Roman" w:cs="Times New Roman"/>
          <w:sz w:val="28"/>
          <w:szCs w:val="28"/>
        </w:rPr>
        <w:t>Педагогический коллек</w:t>
      </w:r>
      <w:r w:rsidR="00BD2211">
        <w:rPr>
          <w:rFonts w:ascii="Times New Roman" w:hAnsi="Times New Roman" w:cs="Times New Roman"/>
          <w:sz w:val="28"/>
          <w:szCs w:val="28"/>
        </w:rPr>
        <w:t>тив поддерживает идеи Президента</w:t>
      </w:r>
      <w:r w:rsidRPr="00BD2211">
        <w:rPr>
          <w:rFonts w:ascii="Times New Roman" w:hAnsi="Times New Roman" w:cs="Times New Roman"/>
          <w:sz w:val="28"/>
          <w:szCs w:val="28"/>
        </w:rPr>
        <w:t xml:space="preserve">, изложенные в Послании. Мы согласны с тем, что в основе нашего благополучия-Мир и согласие во всем мире </w:t>
      </w:r>
      <w:proofErr w:type="gramStart"/>
      <w:r w:rsidRPr="00BD22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D2211">
        <w:rPr>
          <w:rFonts w:ascii="Times New Roman" w:hAnsi="Times New Roman" w:cs="Times New Roman"/>
          <w:sz w:val="28"/>
          <w:szCs w:val="28"/>
        </w:rPr>
        <w:t xml:space="preserve"> особенно в нашем государстве. Для нас значительно, что среди всех забот о нашем народе-одна из главных-это забота о будущем наших детей и наших воспитанников.  Обращение к правительству о выделении средств на развитие дошкольного образования и расширении сети школ для ликвидации трехсменки –путь к повышению эффективности и качественному образованию. Нас радует то, что большое внимание уделяется укреплению и расширению тех ВУЗов, которые будут базовыми для получения специальности наших выпускников, а это новые перспективы для того, чтобы ВУЗы готовили качественных специалистов для производ</w:t>
      </w:r>
      <w:r w:rsidR="00BD2211" w:rsidRPr="00BD2211">
        <w:rPr>
          <w:rFonts w:ascii="Times New Roman" w:hAnsi="Times New Roman" w:cs="Times New Roman"/>
          <w:sz w:val="28"/>
          <w:szCs w:val="28"/>
        </w:rPr>
        <w:t>ства. Развитие малого и среднего бизнеса-возможность для трудоустройства и реализации  своих способностей молодежи. В Послании чувствуется уверенность Главы Правительства в том, что хорошие дороги, грамотно реализованные средства, направленные на развитие значимых  сфер производства приведут к утверждению Казахстана как крупнейшего экономически развитого государства во всем мире. Нам близко то, что делать мы будем это все вместе.</w:t>
      </w:r>
    </w:p>
    <w:p w:rsidR="00BD2211" w:rsidRDefault="00BD2211">
      <w:pPr>
        <w:rPr>
          <w:rFonts w:ascii="Times New Roman" w:hAnsi="Times New Roman" w:cs="Times New Roman"/>
          <w:sz w:val="28"/>
          <w:szCs w:val="28"/>
        </w:rPr>
      </w:pPr>
    </w:p>
    <w:p w:rsidR="00020E2F" w:rsidRDefault="00020E2F">
      <w:pPr>
        <w:rPr>
          <w:rFonts w:ascii="Times New Roman" w:hAnsi="Times New Roman" w:cs="Times New Roman"/>
          <w:sz w:val="28"/>
          <w:szCs w:val="28"/>
        </w:rPr>
      </w:pPr>
    </w:p>
    <w:p w:rsidR="00BD2211" w:rsidRPr="00020E2F" w:rsidRDefault="00BD2211">
      <w:pPr>
        <w:rPr>
          <w:rFonts w:ascii="Times New Roman" w:hAnsi="Times New Roman" w:cs="Times New Roman"/>
          <w:sz w:val="28"/>
          <w:szCs w:val="28"/>
        </w:rPr>
      </w:pPr>
    </w:p>
    <w:sectPr w:rsidR="00BD2211" w:rsidRPr="00020E2F" w:rsidSect="00A1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B74B23"/>
    <w:rsid w:val="00020E2F"/>
    <w:rsid w:val="005328DB"/>
    <w:rsid w:val="007224F7"/>
    <w:rsid w:val="00854F0D"/>
    <w:rsid w:val="00A11237"/>
    <w:rsid w:val="00A112AA"/>
    <w:rsid w:val="00B74B23"/>
    <w:rsid w:val="00BD2211"/>
    <w:rsid w:val="00C47B32"/>
    <w:rsid w:val="00FF2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5</cp:revision>
  <dcterms:created xsi:type="dcterms:W3CDTF">2014-11-12T04:57:00Z</dcterms:created>
  <dcterms:modified xsi:type="dcterms:W3CDTF">2014-11-21T09:25:00Z</dcterms:modified>
</cp:coreProperties>
</file>