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DE" w:rsidRDefault="000664DE" w:rsidP="000664DE">
      <w:pPr>
        <w:spacing w:after="0" w:line="240" w:lineRule="auto"/>
        <w:jc w:val="center"/>
        <w:rPr>
          <w:rFonts w:ascii="Arial" w:eastAsia="Times New Roman" w:hAnsi="Arial" w:cs="Arial"/>
          <w:b/>
          <w:color w:val="000000"/>
          <w:sz w:val="28"/>
          <w:szCs w:val="28"/>
          <w:lang w:eastAsia="ru-RU"/>
        </w:rPr>
      </w:pPr>
      <w:r w:rsidRPr="00F5323A">
        <w:rPr>
          <w:rFonts w:ascii="Arial" w:eastAsia="Times New Roman" w:hAnsi="Arial" w:cs="Arial"/>
          <w:b/>
          <w:color w:val="000000"/>
          <w:sz w:val="28"/>
          <w:szCs w:val="28"/>
          <w:lang w:eastAsia="ru-RU"/>
        </w:rPr>
        <w:t>Послание Президента РК Н. Назарбаева народу Казахстана</w:t>
      </w:r>
      <w:r w:rsidR="00F5323A">
        <w:rPr>
          <w:rFonts w:ascii="Arial" w:eastAsia="Times New Roman" w:hAnsi="Arial" w:cs="Arial"/>
          <w:b/>
          <w:color w:val="000000"/>
          <w:sz w:val="28"/>
          <w:szCs w:val="28"/>
          <w:lang w:eastAsia="ru-RU"/>
        </w:rPr>
        <w:t xml:space="preserve">                      </w:t>
      </w:r>
      <w:r w:rsidRPr="00F5323A">
        <w:rPr>
          <w:rFonts w:ascii="Arial" w:eastAsia="Times New Roman" w:hAnsi="Arial" w:cs="Arial"/>
          <w:b/>
          <w:color w:val="000000"/>
          <w:sz w:val="28"/>
          <w:szCs w:val="28"/>
          <w:lang w:eastAsia="ru-RU"/>
        </w:rPr>
        <w:t xml:space="preserve"> «Нұрлы жол - Путь в будущее»</w:t>
      </w:r>
    </w:p>
    <w:p w:rsidR="00F5323A" w:rsidRPr="00F5323A" w:rsidRDefault="00F5323A" w:rsidP="000664DE">
      <w:pPr>
        <w:spacing w:after="0" w:line="240" w:lineRule="auto"/>
        <w:jc w:val="center"/>
        <w:rPr>
          <w:rFonts w:ascii="Arial" w:eastAsia="Times New Roman" w:hAnsi="Arial" w:cs="Arial"/>
          <w:b/>
          <w:color w:val="000000"/>
          <w:sz w:val="28"/>
          <w:szCs w:val="28"/>
          <w:lang w:eastAsia="ru-RU"/>
        </w:rPr>
      </w:pPr>
    </w:p>
    <w:p w:rsidR="000664DE" w:rsidRDefault="000664DE" w:rsidP="000664DE">
      <w:pPr>
        <w:spacing w:after="0" w:line="240" w:lineRule="auto"/>
        <w:jc w:val="center"/>
        <w:rPr>
          <w:rFonts w:ascii="Arial" w:eastAsia="Times New Roman" w:hAnsi="Arial" w:cs="Arial"/>
          <w:sz w:val="28"/>
          <w:szCs w:val="28"/>
          <w:lang w:eastAsia="ru-RU"/>
        </w:rPr>
      </w:pPr>
      <w:r w:rsidRPr="00F5323A">
        <w:rPr>
          <w:rFonts w:ascii="Arial" w:eastAsia="Times New Roman" w:hAnsi="Arial" w:cs="Arial"/>
          <w:noProof/>
          <w:sz w:val="28"/>
          <w:szCs w:val="28"/>
          <w:lang w:eastAsia="ru-RU"/>
        </w:rPr>
        <w:drawing>
          <wp:inline distT="0" distB="0" distL="0" distR="0" wp14:anchorId="094EB26F" wp14:editId="2B1FF8AF">
            <wp:extent cx="3861089" cy="2359554"/>
            <wp:effectExtent l="0" t="0" r="6350" b="3175"/>
            <wp:docPr id="2" name="Рисунок 2" descr="http://www.inform.kz/fotoarticles/2014111113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kz/fotoarticles/201411111323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1089" cy="2359554"/>
                    </a:xfrm>
                    <a:prstGeom prst="rect">
                      <a:avLst/>
                    </a:prstGeom>
                    <a:noFill/>
                    <a:ln>
                      <a:noFill/>
                    </a:ln>
                  </pic:spPr>
                </pic:pic>
              </a:graphicData>
            </a:graphic>
          </wp:inline>
        </w:drawing>
      </w:r>
    </w:p>
    <w:p w:rsidR="00F5323A" w:rsidRPr="00F5323A" w:rsidRDefault="00F5323A" w:rsidP="000664DE">
      <w:pPr>
        <w:spacing w:after="0" w:line="240" w:lineRule="auto"/>
        <w:jc w:val="center"/>
        <w:rPr>
          <w:rFonts w:ascii="Arial" w:eastAsia="Times New Roman" w:hAnsi="Arial" w:cs="Arial"/>
          <w:sz w:val="28"/>
          <w:szCs w:val="28"/>
          <w:lang w:eastAsia="ru-RU"/>
        </w:rPr>
      </w:pP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НҰРЛЫ ЖОЛ – ПУТЬ В БУДУЩЕЕ</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w:t>
      </w:r>
      <w:proofErr w:type="gramStart"/>
      <w:r w:rsidRPr="00F5323A">
        <w:rPr>
          <w:rFonts w:ascii="Arial" w:eastAsia="Times New Roman" w:hAnsi="Arial" w:cs="Arial"/>
          <w:color w:val="000000"/>
          <w:sz w:val="28"/>
          <w:szCs w:val="28"/>
          <w:lang w:eastAsia="ru-RU"/>
        </w:rPr>
        <w:t>дств в д</w:t>
      </w:r>
      <w:proofErr w:type="gramEnd"/>
      <w:r w:rsidRPr="00F5323A">
        <w:rPr>
          <w:rFonts w:ascii="Arial" w:eastAsia="Times New Roman" w:hAnsi="Arial" w:cs="Arial"/>
          <w:color w:val="000000"/>
          <w:sz w:val="28"/>
          <w:szCs w:val="28"/>
          <w:lang w:eastAsia="ru-RU"/>
        </w:rPr>
        <w:t>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контрцикпичный характер и будет направлена на продолжение структурных реформ в нашей экономике. Что это означает?</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xml:space="preserve"> является повышение устойчивости нашей экономики перед внешними шоками, в том числе и при снижении цен на природные ресурсы.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 феврале было принято решение о выделении одного триллиона тенге из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xml:space="preserve">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w:t>
      </w:r>
      <w:r w:rsidRPr="00F5323A">
        <w:rPr>
          <w:rFonts w:ascii="Arial" w:eastAsia="Times New Roman" w:hAnsi="Arial" w:cs="Arial"/>
          <w:color w:val="000000"/>
          <w:sz w:val="28"/>
          <w:szCs w:val="28"/>
          <w:lang w:eastAsia="ru-RU"/>
        </w:rPr>
        <w:lastRenderedPageBreak/>
        <w:t xml:space="preserve">Правительству направить второй транш средств из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xml:space="preserve"> в размере 500 миллиардов тенге на следующие цели.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w:t>
      </w:r>
      <w:proofErr w:type="spellStart"/>
      <w:r w:rsidRPr="00F5323A">
        <w:rPr>
          <w:rFonts w:ascii="Arial" w:eastAsia="Times New Roman" w:hAnsi="Arial" w:cs="Arial"/>
          <w:color w:val="000000"/>
          <w:sz w:val="28"/>
          <w:szCs w:val="28"/>
          <w:lang w:eastAsia="ru-RU"/>
        </w:rPr>
        <w:t>Таразе</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 xml:space="preserve">Қазақстан - </w:t>
      </w:r>
      <w:proofErr w:type="spellStart"/>
      <w:r w:rsidRPr="00F5323A">
        <w:rPr>
          <w:rFonts w:ascii="Arial" w:eastAsia="Times New Roman" w:hAnsi="Arial" w:cs="Arial"/>
          <w:color w:val="000000"/>
          <w:sz w:val="28"/>
          <w:szCs w:val="28"/>
          <w:lang w:eastAsia="ru-RU"/>
        </w:rPr>
        <w:t>ұшқан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құстың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қанаты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талатын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ұланғайыр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аумақтың</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и</w:t>
      </w:r>
      <w:proofErr w:type="gramEnd"/>
      <w:r w:rsidRPr="00F5323A">
        <w:rPr>
          <w:rFonts w:ascii="Arial" w:eastAsia="Times New Roman" w:hAnsi="Arial" w:cs="Arial"/>
          <w:color w:val="000000"/>
          <w:sz w:val="28"/>
          <w:szCs w:val="28"/>
          <w:lang w:eastAsia="ru-RU"/>
        </w:rPr>
        <w:t>eci</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Сондықтан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аталған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жоспар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орасан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қаражат</w:t>
      </w:r>
      <w:proofErr w:type="spellEnd"/>
      <w:r w:rsidRPr="00F5323A">
        <w:rPr>
          <w:rFonts w:ascii="Arial" w:eastAsia="Times New Roman" w:hAnsi="Arial" w:cs="Arial"/>
          <w:color w:val="000000"/>
          <w:sz w:val="28"/>
          <w:szCs w:val="28"/>
          <w:lang w:eastAsia="ru-RU"/>
        </w:rPr>
        <w:t xml:space="preserve"> пен </w:t>
      </w:r>
      <w:proofErr w:type="spellStart"/>
      <w:r w:rsidRPr="00F5323A">
        <w:rPr>
          <w:rFonts w:ascii="Arial" w:eastAsia="Times New Roman" w:hAnsi="Arial" w:cs="Arial"/>
          <w:color w:val="000000"/>
          <w:sz w:val="28"/>
          <w:szCs w:val="28"/>
          <w:lang w:eastAsia="ru-RU"/>
        </w:rPr>
        <w:t>еңбекті</w:t>
      </w:r>
      <w:proofErr w:type="spellEnd"/>
      <w:r w:rsidRPr="00F5323A">
        <w:rPr>
          <w:rFonts w:ascii="Arial" w:eastAsia="Times New Roman" w:hAnsi="Arial" w:cs="Arial"/>
          <w:color w:val="000000"/>
          <w:sz w:val="28"/>
          <w:szCs w:val="28"/>
          <w:lang w:eastAsia="ru-RU"/>
        </w:rPr>
        <w:t xml:space="preserve">, аса </w:t>
      </w:r>
      <w:proofErr w:type="spellStart"/>
      <w:r w:rsidRPr="00F5323A">
        <w:rPr>
          <w:rFonts w:ascii="Arial" w:eastAsia="Times New Roman" w:hAnsi="Arial" w:cs="Arial"/>
          <w:color w:val="000000"/>
          <w:sz w:val="28"/>
          <w:szCs w:val="28"/>
          <w:lang w:eastAsia="ru-RU"/>
        </w:rPr>
        <w:t>ауқымды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жұмысты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қажет</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етеді</w:t>
      </w:r>
      <w:proofErr w:type="spellEnd"/>
      <w:r w:rsidRPr="00F5323A">
        <w:rPr>
          <w:rFonts w:ascii="Arial" w:eastAsia="Times New Roman" w:hAnsi="Arial" w:cs="Arial"/>
          <w:color w:val="000000"/>
          <w:sz w:val="28"/>
          <w:szCs w:val="28"/>
          <w:lang w:eastAsia="ru-RU"/>
        </w:rPr>
        <w:t>. «</w:t>
      </w:r>
      <w:proofErr w:type="spellStart"/>
      <w:r w:rsidRPr="00F5323A">
        <w:rPr>
          <w:rFonts w:ascii="Arial" w:eastAsia="Times New Roman" w:hAnsi="Arial" w:cs="Arial"/>
          <w:color w:val="000000"/>
          <w:sz w:val="28"/>
          <w:szCs w:val="28"/>
          <w:lang w:eastAsia="ru-RU"/>
        </w:rPr>
        <w:t>Елдің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өркенін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білгің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келсе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жолына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қара</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деген</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қағида</w:t>
      </w:r>
      <w:proofErr w:type="spellEnd"/>
      <w:r w:rsidRPr="00F5323A">
        <w:rPr>
          <w:rFonts w:ascii="Arial" w:eastAsia="Times New Roman" w:hAnsi="Arial" w:cs="Arial"/>
          <w:color w:val="000000"/>
          <w:sz w:val="28"/>
          <w:szCs w:val="28"/>
          <w:lang w:eastAsia="ru-RU"/>
        </w:rPr>
        <w:t xml:space="preserve"> қалыптасқан. Барыс-</w:t>
      </w:r>
      <w:proofErr w:type="spellStart"/>
      <w:r w:rsidRPr="00F5323A">
        <w:rPr>
          <w:rFonts w:ascii="Arial" w:eastAsia="Times New Roman" w:hAnsi="Arial" w:cs="Arial"/>
          <w:color w:val="000000"/>
          <w:sz w:val="28"/>
          <w:szCs w:val="28"/>
          <w:lang w:eastAsia="ru-RU"/>
        </w:rPr>
        <w:t>келіс</w:t>
      </w:r>
      <w:proofErr w:type="spellEnd"/>
      <w:r w:rsidRPr="00F5323A">
        <w:rPr>
          <w:rFonts w:ascii="Arial" w:eastAsia="Times New Roman" w:hAnsi="Arial" w:cs="Arial"/>
          <w:color w:val="000000"/>
          <w:sz w:val="28"/>
          <w:szCs w:val="28"/>
          <w:lang w:eastAsia="ru-RU"/>
        </w:rPr>
        <w:t xml:space="preserve"> пен </w:t>
      </w:r>
      <w:proofErr w:type="spellStart"/>
      <w:r w:rsidRPr="00F5323A">
        <w:rPr>
          <w:rFonts w:ascii="Arial" w:eastAsia="Times New Roman" w:hAnsi="Arial" w:cs="Arial"/>
          <w:color w:val="000000"/>
          <w:sz w:val="28"/>
          <w:szCs w:val="28"/>
          <w:lang w:eastAsia="ru-RU"/>
        </w:rPr>
        <w:t>алыс-берісте</w:t>
      </w:r>
      <w:proofErr w:type="spellEnd"/>
      <w:r w:rsidRPr="00F5323A">
        <w:rPr>
          <w:rFonts w:ascii="Arial" w:eastAsia="Times New Roman" w:hAnsi="Arial" w:cs="Arial"/>
          <w:color w:val="000000"/>
          <w:sz w:val="28"/>
          <w:szCs w:val="28"/>
          <w:lang w:eastAsia="ru-RU"/>
        </w:rPr>
        <w:t xml:space="preserve"> жол </w:t>
      </w:r>
      <w:proofErr w:type="spellStart"/>
      <w:r w:rsidRPr="00F5323A">
        <w:rPr>
          <w:rFonts w:ascii="Arial" w:eastAsia="Times New Roman" w:hAnsi="Arial" w:cs="Arial"/>
          <w:color w:val="000000"/>
          <w:sz w:val="28"/>
          <w:szCs w:val="28"/>
          <w:lang w:eastAsia="ru-RU"/>
        </w:rPr>
        <w:t>қатынасы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айрықша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маң</w:t>
      </w:r>
      <w:proofErr w:type="gramStart"/>
      <w:r w:rsidRPr="00F5323A">
        <w:rPr>
          <w:rFonts w:ascii="Arial" w:eastAsia="Times New Roman" w:hAnsi="Arial" w:cs="Arial"/>
          <w:color w:val="000000"/>
          <w:sz w:val="28"/>
          <w:szCs w:val="28"/>
          <w:lang w:eastAsia="ru-RU"/>
        </w:rPr>
        <w:t>ыз</w:t>
      </w:r>
      <w:proofErr w:type="gramEnd"/>
      <w:r w:rsidRPr="00F5323A">
        <w:rPr>
          <w:rFonts w:ascii="Arial" w:eastAsia="Times New Roman" w:hAnsi="Arial" w:cs="Arial"/>
          <w:color w:val="000000"/>
          <w:sz w:val="28"/>
          <w:szCs w:val="28"/>
          <w:lang w:eastAsia="ru-RU"/>
        </w:rPr>
        <w:t>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Көне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замандарда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ірі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қалаларымыздың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көбі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w:t>
      </w:r>
      <w:proofErr w:type="spellEnd"/>
      <w:proofErr w:type="gramStart"/>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w:t>
      </w:r>
      <w:proofErr w:type="gramEnd"/>
      <w:r w:rsidRPr="00F5323A">
        <w:rPr>
          <w:rFonts w:ascii="Arial" w:eastAsia="Times New Roman" w:hAnsi="Arial" w:cs="Arial"/>
          <w:color w:val="000000"/>
          <w:sz w:val="28"/>
          <w:szCs w:val="28"/>
          <w:lang w:eastAsia="ru-RU"/>
        </w:rPr>
        <w:t>ібек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жағалай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қоныс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тепкен</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proofErr w:type="spellStart"/>
      <w:r w:rsidRPr="00F5323A">
        <w:rPr>
          <w:rFonts w:ascii="Arial" w:eastAsia="Times New Roman" w:hAnsi="Arial" w:cs="Arial"/>
          <w:color w:val="000000"/>
          <w:sz w:val="28"/>
          <w:szCs w:val="28"/>
          <w:lang w:eastAsia="ru-RU"/>
        </w:rPr>
        <w:t>Қазір</w:t>
      </w:r>
      <w:proofErr w:type="spellEnd"/>
      <w:r w:rsidRPr="00F5323A">
        <w:rPr>
          <w:rFonts w:ascii="Arial" w:eastAsia="Times New Roman" w:hAnsi="Arial" w:cs="Arial"/>
          <w:color w:val="000000"/>
          <w:sz w:val="28"/>
          <w:szCs w:val="28"/>
          <w:lang w:eastAsia="ru-RU"/>
        </w:rPr>
        <w:t xml:space="preserve"> де </w:t>
      </w:r>
      <w:proofErr w:type="spellStart"/>
      <w:r w:rsidRPr="00F5323A">
        <w:rPr>
          <w:rFonts w:ascii="Arial" w:eastAsia="Times New Roman" w:hAnsi="Arial" w:cs="Arial"/>
          <w:color w:val="000000"/>
          <w:sz w:val="28"/>
          <w:szCs w:val="28"/>
          <w:lang w:eastAsia="ru-RU"/>
        </w:rPr>
        <w:t>қайнаған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тіршілік</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к</w:t>
      </w:r>
      <w:proofErr w:type="gramEnd"/>
      <w:r w:rsidRPr="00F5323A">
        <w:rPr>
          <w:rFonts w:ascii="Arial" w:eastAsia="Times New Roman" w:hAnsi="Arial" w:cs="Arial"/>
          <w:color w:val="000000"/>
          <w:sz w:val="28"/>
          <w:szCs w:val="28"/>
          <w:lang w:eastAsia="ru-RU"/>
        </w:rPr>
        <w:t>үре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жолдардың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бойында</w:t>
      </w:r>
      <w:proofErr w:type="spellEnd"/>
      <w:r w:rsidRPr="00F5323A">
        <w:rPr>
          <w:rFonts w:ascii="Arial" w:eastAsia="Times New Roman" w:hAnsi="Arial" w:cs="Arial"/>
          <w:color w:val="000000"/>
          <w:sz w:val="28"/>
          <w:szCs w:val="28"/>
          <w:lang w:eastAsia="ru-RU"/>
        </w:rPr>
        <w:t xml:space="preserve">. Жол - </w:t>
      </w:r>
      <w:proofErr w:type="spellStart"/>
      <w:r w:rsidRPr="00F5323A">
        <w:rPr>
          <w:rFonts w:ascii="Arial" w:eastAsia="Times New Roman" w:hAnsi="Arial" w:cs="Arial"/>
          <w:color w:val="000000"/>
          <w:sz w:val="28"/>
          <w:szCs w:val="28"/>
          <w:lang w:eastAsia="ru-RU"/>
        </w:rPr>
        <w:t>шын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мәнінде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өмірдің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өзегі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бақуатты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тірліктің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қайнар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көзі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аймақтар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темі</w:t>
      </w:r>
      <w:proofErr w:type="gramStart"/>
      <w:r w:rsidRPr="00F5323A">
        <w:rPr>
          <w:rFonts w:ascii="Arial" w:eastAsia="Times New Roman" w:hAnsi="Arial" w:cs="Arial"/>
          <w:color w:val="000000"/>
          <w:sz w:val="28"/>
          <w:szCs w:val="28"/>
          <w:lang w:eastAsia="ru-RU"/>
        </w:rPr>
        <w:t>р</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жолмен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жолмен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әуе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жолымен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өзара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тығыз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байланысуы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керек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Астанада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тоғысқан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тоғыз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торабы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елорданың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жасампаздық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рухын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тарататын</w:t>
      </w:r>
      <w:proofErr w:type="spellEnd"/>
      <w:r w:rsidRPr="00F5323A">
        <w:rPr>
          <w:rFonts w:ascii="Arial" w:eastAsia="Times New Roman" w:hAnsi="Arial" w:cs="Arial"/>
          <w:color w:val="000000"/>
          <w:sz w:val="28"/>
          <w:szCs w:val="28"/>
          <w:lang w:eastAsia="ru-RU"/>
        </w:rPr>
        <w:t xml:space="preserve"> өмір-</w:t>
      </w:r>
      <w:proofErr w:type="spellStart"/>
      <w:r w:rsidRPr="00F5323A">
        <w:rPr>
          <w:rFonts w:ascii="Arial" w:eastAsia="Times New Roman" w:hAnsi="Arial" w:cs="Arial"/>
          <w:color w:val="000000"/>
          <w:sz w:val="28"/>
          <w:szCs w:val="28"/>
          <w:lang w:eastAsia="ru-RU"/>
        </w:rPr>
        <w:t>тамырға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айналуы</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тиіс</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Аймақтардың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өзара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байланысын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жақсарту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елдің</w:t>
      </w:r>
      <w:proofErr w:type="spellEnd"/>
      <w:r w:rsidRPr="00F5323A">
        <w:rPr>
          <w:rFonts w:ascii="Arial" w:eastAsia="Times New Roman" w:hAnsi="Arial" w:cs="Arial"/>
          <w:color w:val="000000"/>
          <w:sz w:val="28"/>
          <w:szCs w:val="28"/>
          <w:lang w:eastAsia="ru-RU"/>
        </w:rPr>
        <w:t xml:space="preserve"> ішкі </w:t>
      </w:r>
      <w:proofErr w:type="spellStart"/>
      <w:r w:rsidRPr="00F5323A">
        <w:rPr>
          <w:rFonts w:ascii="Arial" w:eastAsia="Times New Roman" w:hAnsi="Arial" w:cs="Arial"/>
          <w:color w:val="000000"/>
          <w:sz w:val="28"/>
          <w:szCs w:val="28"/>
          <w:lang w:eastAsia="ru-RU"/>
        </w:rPr>
        <w:t>әлеуетін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арттырады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Облыстардың</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б</w:t>
      </w:r>
      <w:proofErr w:type="gramEnd"/>
      <w:r w:rsidRPr="00F5323A">
        <w:rPr>
          <w:rFonts w:ascii="Arial" w:eastAsia="Times New Roman" w:hAnsi="Arial" w:cs="Arial"/>
          <w:color w:val="000000"/>
          <w:sz w:val="28"/>
          <w:szCs w:val="28"/>
          <w:lang w:eastAsia="ru-RU"/>
        </w:rPr>
        <w:t>ip-бipiмeн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сауда-саттығын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экономикалық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байланыстарын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нығайтады</w:t>
      </w:r>
      <w:proofErr w:type="spellEnd"/>
      <w:r w:rsidRPr="00F5323A">
        <w:rPr>
          <w:rFonts w:ascii="Arial" w:eastAsia="Times New Roman" w:hAnsi="Arial" w:cs="Arial"/>
          <w:color w:val="000000"/>
          <w:sz w:val="28"/>
          <w:szCs w:val="28"/>
          <w:lang w:eastAsia="ru-RU"/>
        </w:rPr>
        <w:t xml:space="preserve">. Ел </w:t>
      </w:r>
      <w:proofErr w:type="spellStart"/>
      <w:r w:rsidRPr="00F5323A">
        <w:rPr>
          <w:rFonts w:ascii="Arial" w:eastAsia="Times New Roman" w:hAnsi="Arial" w:cs="Arial"/>
          <w:color w:val="000000"/>
          <w:sz w:val="28"/>
          <w:szCs w:val="28"/>
          <w:lang w:eastAsia="ru-RU"/>
        </w:rPr>
        <w:t>ішінен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нарықтар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ашады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Осылай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алысты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жақын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ету</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бү</w:t>
      </w:r>
      <w:proofErr w:type="gramStart"/>
      <w:r w:rsidRPr="00F5323A">
        <w:rPr>
          <w:rFonts w:ascii="Arial" w:eastAsia="Times New Roman" w:hAnsi="Arial" w:cs="Arial"/>
          <w:color w:val="000000"/>
          <w:sz w:val="28"/>
          <w:szCs w:val="28"/>
          <w:lang w:eastAsia="ru-RU"/>
        </w:rPr>
        <w:t>г</w:t>
      </w:r>
      <w:proofErr w:type="gramEnd"/>
      <w:r w:rsidRPr="00F5323A">
        <w:rPr>
          <w:rFonts w:ascii="Arial" w:eastAsia="Times New Roman" w:hAnsi="Arial" w:cs="Arial"/>
          <w:color w:val="000000"/>
          <w:sz w:val="28"/>
          <w:szCs w:val="28"/>
          <w:lang w:eastAsia="ru-RU"/>
        </w:rPr>
        <w:t>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Жолдаудың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түйіні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болмақ</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Первое. Развитие транспортно-</w:t>
      </w:r>
      <w:r w:rsidRPr="00F5323A">
        <w:rPr>
          <w:rFonts w:ascii="Arial" w:eastAsia="Times New Roman" w:hAnsi="Arial" w:cs="Arial"/>
          <w:color w:val="000000"/>
          <w:sz w:val="28"/>
          <w:szCs w:val="28"/>
          <w:lang w:eastAsia="ru-RU"/>
        </w:rPr>
        <w:softHyphen/>
        <w:t xml:space="preserve">логистической инфраструктуры. Оно будет осуществляться в рамках формирования макрорегионов по принципу </w:t>
      </w:r>
      <w:proofErr w:type="spellStart"/>
      <w:r w:rsidRPr="00F5323A">
        <w:rPr>
          <w:rFonts w:ascii="Arial" w:eastAsia="Times New Roman" w:hAnsi="Arial" w:cs="Arial"/>
          <w:color w:val="000000"/>
          <w:sz w:val="28"/>
          <w:szCs w:val="28"/>
          <w:lang w:eastAsia="ru-RU"/>
        </w:rPr>
        <w:t>хабов</w:t>
      </w:r>
      <w:proofErr w:type="spellEnd"/>
      <w:r w:rsidRPr="00F5323A">
        <w:rPr>
          <w:rFonts w:ascii="Arial" w:eastAsia="Times New Roman" w:hAnsi="Arial" w:cs="Arial"/>
          <w:color w:val="000000"/>
          <w:sz w:val="28"/>
          <w:szCs w:val="28"/>
          <w:lang w:eastAsia="ru-RU"/>
        </w:rPr>
        <w:t>.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w:t>
      </w:r>
      <w:proofErr w:type="spellStart"/>
      <w:r w:rsidRPr="00F5323A">
        <w:rPr>
          <w:rFonts w:ascii="Arial" w:eastAsia="Times New Roman" w:hAnsi="Arial" w:cs="Arial"/>
          <w:color w:val="000000"/>
          <w:sz w:val="28"/>
          <w:szCs w:val="28"/>
          <w:lang w:eastAsia="ru-RU"/>
        </w:rPr>
        <w:t>Актобе</w:t>
      </w:r>
      <w:proofErr w:type="spellEnd"/>
      <w:r w:rsidRPr="00F5323A">
        <w:rPr>
          <w:rFonts w:ascii="Arial" w:eastAsia="Times New Roman" w:hAnsi="Arial" w:cs="Arial"/>
          <w:color w:val="000000"/>
          <w:sz w:val="28"/>
          <w:szCs w:val="28"/>
          <w:lang w:eastAsia="ru-RU"/>
        </w:rPr>
        <w:t xml:space="preserve">-Атырау; Алматы - Усть-Каменогорск; Караганда - </w:t>
      </w:r>
      <w:proofErr w:type="spellStart"/>
      <w:r w:rsidRPr="00F5323A">
        <w:rPr>
          <w:rFonts w:ascii="Arial" w:eastAsia="Times New Roman" w:hAnsi="Arial" w:cs="Arial"/>
          <w:color w:val="000000"/>
          <w:sz w:val="28"/>
          <w:szCs w:val="28"/>
          <w:lang w:eastAsia="ru-RU"/>
        </w:rPr>
        <w:t>Жезказган</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Кызылорда</w:t>
      </w:r>
      <w:proofErr w:type="spellEnd"/>
      <w:r w:rsidRPr="00F5323A">
        <w:rPr>
          <w:rFonts w:ascii="Arial" w:eastAsia="Times New Roman" w:hAnsi="Arial" w:cs="Arial"/>
          <w:color w:val="000000"/>
          <w:sz w:val="28"/>
          <w:szCs w:val="28"/>
          <w:lang w:eastAsia="ru-RU"/>
        </w:rPr>
        <w:t>; Атырау-Астрахань.</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Также необходимо продолжить создание логистического </w:t>
      </w:r>
      <w:proofErr w:type="spellStart"/>
      <w:r w:rsidRPr="00F5323A">
        <w:rPr>
          <w:rFonts w:ascii="Arial" w:eastAsia="Times New Roman" w:hAnsi="Arial" w:cs="Arial"/>
          <w:color w:val="000000"/>
          <w:sz w:val="28"/>
          <w:szCs w:val="28"/>
          <w:lang w:eastAsia="ru-RU"/>
        </w:rPr>
        <w:t>хаба</w:t>
      </w:r>
      <w:proofErr w:type="spellEnd"/>
      <w:r w:rsidRPr="00F5323A">
        <w:rPr>
          <w:rFonts w:ascii="Arial" w:eastAsia="Times New Roman" w:hAnsi="Arial" w:cs="Arial"/>
          <w:color w:val="000000"/>
          <w:sz w:val="28"/>
          <w:szCs w:val="28"/>
          <w:lang w:eastAsia="ru-RU"/>
        </w:rPr>
        <w:t xml:space="preserve">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w:t>
      </w:r>
      <w:proofErr w:type="spellStart"/>
      <w:r w:rsidRPr="00F5323A">
        <w:rPr>
          <w:rFonts w:ascii="Arial" w:eastAsia="Times New Roman" w:hAnsi="Arial" w:cs="Arial"/>
          <w:color w:val="000000"/>
          <w:sz w:val="28"/>
          <w:szCs w:val="28"/>
          <w:lang w:eastAsia="ru-RU"/>
        </w:rPr>
        <w:t>Курык</w:t>
      </w:r>
      <w:proofErr w:type="spellEnd"/>
      <w:r w:rsidRPr="00F5323A">
        <w:rPr>
          <w:rFonts w:ascii="Arial" w:eastAsia="Times New Roman" w:hAnsi="Arial" w:cs="Arial"/>
          <w:color w:val="000000"/>
          <w:sz w:val="28"/>
          <w:szCs w:val="28"/>
          <w:lang w:eastAsia="ru-RU"/>
        </w:rPr>
        <w:t xml:space="preserve"> и железнодорожная линия </w:t>
      </w:r>
      <w:proofErr w:type="spellStart"/>
      <w:r w:rsidRPr="00F5323A">
        <w:rPr>
          <w:rFonts w:ascii="Arial" w:eastAsia="Times New Roman" w:hAnsi="Arial" w:cs="Arial"/>
          <w:color w:val="000000"/>
          <w:sz w:val="28"/>
          <w:szCs w:val="28"/>
          <w:lang w:eastAsia="ru-RU"/>
        </w:rPr>
        <w:t>Боржакты</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Ерсай</w:t>
      </w:r>
      <w:proofErr w:type="spellEnd"/>
      <w:r w:rsidRPr="00F5323A">
        <w:rPr>
          <w:rFonts w:ascii="Arial" w:eastAsia="Times New Roman" w:hAnsi="Arial" w:cs="Arial"/>
          <w:color w:val="000000"/>
          <w:sz w:val="28"/>
          <w:szCs w:val="28"/>
          <w:lang w:eastAsia="ru-RU"/>
        </w:rPr>
        <w:t>.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Второе. Развитие индустриальной инфраструктуры. </w:t>
      </w:r>
      <w:proofErr w:type="gramStart"/>
      <w:r w:rsidRPr="00F5323A">
        <w:rPr>
          <w:rFonts w:ascii="Arial" w:eastAsia="Times New Roman" w:hAnsi="Arial" w:cs="Arial"/>
          <w:color w:val="000000"/>
          <w:sz w:val="28"/>
          <w:szCs w:val="28"/>
          <w:lang w:eastAsia="ru-RU"/>
        </w:rPr>
        <w:t>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roofErr w:type="gramEnd"/>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w:t>
      </w:r>
      <w:proofErr w:type="spellStart"/>
      <w:r w:rsidRPr="00F5323A">
        <w:rPr>
          <w:rFonts w:ascii="Arial" w:eastAsia="Times New Roman" w:hAnsi="Arial" w:cs="Arial"/>
          <w:color w:val="000000"/>
          <w:sz w:val="28"/>
          <w:szCs w:val="28"/>
          <w:lang w:eastAsia="ru-RU"/>
        </w:rPr>
        <w:t>акимам</w:t>
      </w:r>
      <w:proofErr w:type="spellEnd"/>
      <w:r w:rsidRPr="00F5323A">
        <w:rPr>
          <w:rFonts w:ascii="Arial" w:eastAsia="Times New Roman" w:hAnsi="Arial" w:cs="Arial"/>
          <w:color w:val="000000"/>
          <w:sz w:val="28"/>
          <w:szCs w:val="28"/>
          <w:lang w:eastAsia="ru-RU"/>
        </w:rPr>
        <w:t xml:space="preserve"> необходимо оперативно принять меры по их наполнению реальными проектами. Во-вторых, следует проработать </w:t>
      </w:r>
      <w:r w:rsidRPr="00F5323A">
        <w:rPr>
          <w:rFonts w:ascii="Arial" w:eastAsia="Times New Roman" w:hAnsi="Arial" w:cs="Arial"/>
          <w:color w:val="000000"/>
          <w:sz w:val="28"/>
          <w:szCs w:val="28"/>
          <w:lang w:eastAsia="ru-RU"/>
        </w:rPr>
        <w:lastRenderedPageBreak/>
        <w:t>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w:t>
      </w:r>
      <w:proofErr w:type="spellStart"/>
      <w:r w:rsidRPr="00F5323A">
        <w:rPr>
          <w:rFonts w:ascii="Arial" w:eastAsia="Times New Roman" w:hAnsi="Arial" w:cs="Arial"/>
          <w:color w:val="000000"/>
          <w:sz w:val="28"/>
          <w:szCs w:val="28"/>
          <w:lang w:eastAsia="ru-RU"/>
        </w:rPr>
        <w:t>Талдыкорган</w:t>
      </w:r>
      <w:proofErr w:type="spellEnd"/>
      <w:r w:rsidRPr="00F5323A">
        <w:rPr>
          <w:rFonts w:ascii="Arial" w:eastAsia="Times New Roman" w:hAnsi="Arial" w:cs="Arial"/>
          <w:color w:val="000000"/>
          <w:sz w:val="28"/>
          <w:szCs w:val="28"/>
          <w:lang w:eastAsia="ru-RU"/>
        </w:rPr>
        <w:t>-Алматы». Это позволит создать сбалансированное энергообеспечение казахстанскими электростанциями всех регионов страны.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w:t>
      </w:r>
      <w:proofErr w:type="spellStart"/>
      <w:r w:rsidRPr="00F5323A">
        <w:rPr>
          <w:rFonts w:ascii="Arial" w:eastAsia="Times New Roman" w:hAnsi="Arial" w:cs="Arial"/>
          <w:color w:val="000000"/>
          <w:sz w:val="28"/>
          <w:szCs w:val="28"/>
          <w:lang w:eastAsia="ru-RU"/>
        </w:rPr>
        <w:t>софинансирование</w:t>
      </w:r>
      <w:proofErr w:type="spellEnd"/>
      <w:r w:rsidRPr="00F5323A">
        <w:rPr>
          <w:rFonts w:ascii="Arial" w:eastAsia="Times New Roman" w:hAnsi="Arial" w:cs="Arial"/>
          <w:color w:val="000000"/>
          <w:sz w:val="28"/>
          <w:szCs w:val="28"/>
          <w:lang w:eastAsia="ru-RU"/>
        </w:rPr>
        <w:t xml:space="preserve">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Пятое. Укрепление жилищной инфраструктуры. Формирование агломераций сопровождается значительным </w:t>
      </w:r>
      <w:proofErr w:type="spellStart"/>
      <w:r w:rsidRPr="00F5323A">
        <w:rPr>
          <w:rFonts w:ascii="Arial" w:eastAsia="Times New Roman" w:hAnsi="Arial" w:cs="Arial"/>
          <w:color w:val="000000"/>
          <w:sz w:val="28"/>
          <w:szCs w:val="28"/>
          <w:lang w:eastAsia="ru-RU"/>
        </w:rPr>
        <w:t>перетоком</w:t>
      </w:r>
      <w:proofErr w:type="spellEnd"/>
      <w:r w:rsidRPr="00F5323A">
        <w:rPr>
          <w:rFonts w:ascii="Arial" w:eastAsia="Times New Roman" w:hAnsi="Arial" w:cs="Arial"/>
          <w:color w:val="000000"/>
          <w:sz w:val="28"/>
          <w:szCs w:val="28"/>
          <w:lang w:eastAsia="ru-RU"/>
        </w:rPr>
        <w:t xml:space="preserve">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w:t>
      </w:r>
      <w:proofErr w:type="gramStart"/>
      <w:r w:rsidRPr="00F5323A">
        <w:rPr>
          <w:rFonts w:ascii="Arial" w:eastAsia="Times New Roman" w:hAnsi="Arial" w:cs="Arial"/>
          <w:color w:val="000000"/>
          <w:sz w:val="28"/>
          <w:szCs w:val="28"/>
          <w:lang w:eastAsia="ru-RU"/>
        </w:rPr>
        <w:t>жилье</w:t>
      </w:r>
      <w:proofErr w:type="gramEnd"/>
      <w:r w:rsidRPr="00F5323A">
        <w:rPr>
          <w:rFonts w:ascii="Arial" w:eastAsia="Times New Roman" w:hAnsi="Arial" w:cs="Arial"/>
          <w:color w:val="000000"/>
          <w:sz w:val="28"/>
          <w:szCs w:val="28"/>
          <w:lang w:eastAsia="ru-RU"/>
        </w:rPr>
        <w:t xml:space="preserve">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Седьмое. Необходимо продолжить работу по поддержке малого и среднего бизнеса и деловой активности. На сегодня полностью освоены 100 миллиардов тенге из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proofErr w:type="spellStart"/>
      <w:r w:rsidRPr="00F5323A">
        <w:rPr>
          <w:rFonts w:ascii="Arial" w:eastAsia="Times New Roman" w:hAnsi="Arial" w:cs="Arial"/>
          <w:color w:val="000000"/>
          <w:sz w:val="28"/>
          <w:szCs w:val="28"/>
          <w:lang w:eastAsia="ru-RU"/>
        </w:rPr>
        <w:t>Кезінде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Қордың</w:t>
      </w:r>
      <w:proofErr w:type="spellEnd"/>
      <w:r w:rsidRPr="00F5323A">
        <w:rPr>
          <w:rFonts w:ascii="Arial" w:eastAsia="Times New Roman" w:hAnsi="Arial" w:cs="Arial"/>
          <w:color w:val="000000"/>
          <w:sz w:val="28"/>
          <w:szCs w:val="28"/>
          <w:lang w:eastAsia="ru-RU"/>
        </w:rPr>
        <w:t xml:space="preserve"> не үшін </w:t>
      </w:r>
      <w:proofErr w:type="spellStart"/>
      <w:r w:rsidRPr="00F5323A">
        <w:rPr>
          <w:rFonts w:ascii="Arial" w:eastAsia="Times New Roman" w:hAnsi="Arial" w:cs="Arial"/>
          <w:color w:val="000000"/>
          <w:sz w:val="28"/>
          <w:szCs w:val="28"/>
          <w:lang w:eastAsia="ru-RU"/>
        </w:rPr>
        <w:t>құрылғанын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қаперлеріңізге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салғым</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келеді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міндеті</w:t>
      </w:r>
      <w:proofErr w:type="spellEnd"/>
      <w:r w:rsidRPr="00F5323A">
        <w:rPr>
          <w:rFonts w:ascii="Arial" w:eastAsia="Times New Roman" w:hAnsi="Arial" w:cs="Arial"/>
          <w:color w:val="000000"/>
          <w:sz w:val="28"/>
          <w:szCs w:val="28"/>
          <w:lang w:eastAsia="ru-RU"/>
        </w:rPr>
        <w:t xml:space="preserve"> - тұрақты әлеуметтік - </w:t>
      </w:r>
      <w:proofErr w:type="spellStart"/>
      <w:r w:rsidRPr="00F5323A">
        <w:rPr>
          <w:rFonts w:ascii="Arial" w:eastAsia="Times New Roman" w:hAnsi="Arial" w:cs="Arial"/>
          <w:color w:val="000000"/>
          <w:sz w:val="28"/>
          <w:szCs w:val="28"/>
          <w:lang w:eastAsia="ru-RU"/>
        </w:rPr>
        <w:t>экономикалық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дамуды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қамтамасыз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ету</w:t>
      </w:r>
      <w:proofErr w:type="spellEnd"/>
      <w:r w:rsidRPr="00F5323A">
        <w:rPr>
          <w:rFonts w:ascii="Arial" w:eastAsia="Times New Roman" w:hAnsi="Arial" w:cs="Arial"/>
          <w:color w:val="000000"/>
          <w:sz w:val="28"/>
          <w:szCs w:val="28"/>
          <w:lang w:eastAsia="ru-RU"/>
        </w:rPr>
        <w:t xml:space="preserve"> және </w:t>
      </w:r>
      <w:proofErr w:type="spellStart"/>
      <w:r w:rsidRPr="00F5323A">
        <w:rPr>
          <w:rFonts w:ascii="Arial" w:eastAsia="Times New Roman" w:hAnsi="Arial" w:cs="Arial"/>
          <w:color w:val="000000"/>
          <w:sz w:val="28"/>
          <w:szCs w:val="28"/>
          <w:lang w:eastAsia="ru-RU"/>
        </w:rPr>
        <w:t>экономиканы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сыртқы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жайсыз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жағдайлардан</w:t>
      </w:r>
      <w:proofErr w:type="spellEnd"/>
      <w:r w:rsidRPr="00F5323A">
        <w:rPr>
          <w:rFonts w:ascii="Arial" w:eastAsia="Times New Roman" w:hAnsi="Arial" w:cs="Arial"/>
          <w:color w:val="000000"/>
          <w:sz w:val="28"/>
          <w:szCs w:val="28"/>
          <w:lang w:eastAsia="ru-RU"/>
        </w:rPr>
        <w:t xml:space="preserve"> қорғ</w:t>
      </w:r>
      <w:proofErr w:type="gramStart"/>
      <w:r w:rsidRPr="00F5323A">
        <w:rPr>
          <w:rFonts w:ascii="Arial" w:eastAsia="Times New Roman" w:hAnsi="Arial" w:cs="Arial"/>
          <w:color w:val="000000"/>
          <w:sz w:val="28"/>
          <w:szCs w:val="28"/>
          <w:lang w:eastAsia="ru-RU"/>
        </w:rPr>
        <w:t>ау</w:t>
      </w:r>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Дәл</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қазі</w:t>
      </w:r>
      <w:proofErr w:type="gramStart"/>
      <w:r w:rsidRPr="00F5323A">
        <w:rPr>
          <w:rFonts w:ascii="Arial" w:eastAsia="Times New Roman" w:hAnsi="Arial" w:cs="Arial"/>
          <w:color w:val="000000"/>
          <w:sz w:val="28"/>
          <w:szCs w:val="28"/>
          <w:lang w:eastAsia="ru-RU"/>
        </w:rPr>
        <w:t>р</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біздің</w:t>
      </w:r>
      <w:proofErr w:type="spellEnd"/>
      <w:r w:rsidRPr="00F5323A">
        <w:rPr>
          <w:rFonts w:ascii="Arial" w:eastAsia="Times New Roman" w:hAnsi="Arial" w:cs="Arial"/>
          <w:color w:val="000000"/>
          <w:sz w:val="28"/>
          <w:szCs w:val="28"/>
          <w:lang w:eastAsia="ru-RU"/>
        </w:rPr>
        <w:t xml:space="preserve"> осы </w:t>
      </w:r>
      <w:proofErr w:type="spellStart"/>
      <w:r w:rsidRPr="00F5323A">
        <w:rPr>
          <w:rFonts w:ascii="Arial" w:eastAsia="Times New Roman" w:hAnsi="Arial" w:cs="Arial"/>
          <w:color w:val="000000"/>
          <w:sz w:val="28"/>
          <w:szCs w:val="28"/>
          <w:lang w:eastAsia="ru-RU"/>
        </w:rPr>
        <w:t>қорымызды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қажетке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жарататын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келді</w:t>
      </w:r>
      <w:proofErr w:type="spellEnd"/>
      <w:r w:rsidRPr="00F5323A">
        <w:rPr>
          <w:rFonts w:ascii="Arial" w:eastAsia="Times New Roman" w:hAnsi="Arial" w:cs="Arial"/>
          <w:color w:val="000000"/>
          <w:sz w:val="28"/>
          <w:szCs w:val="28"/>
          <w:lang w:eastAsia="ru-RU"/>
        </w:rPr>
        <w:t xml:space="preserve">. Қазақстан </w:t>
      </w:r>
      <w:proofErr w:type="spellStart"/>
      <w:r w:rsidRPr="00F5323A">
        <w:rPr>
          <w:rFonts w:ascii="Arial" w:eastAsia="Times New Roman" w:hAnsi="Arial" w:cs="Arial"/>
          <w:color w:val="000000"/>
          <w:sz w:val="28"/>
          <w:szCs w:val="28"/>
          <w:lang w:eastAsia="ru-RU"/>
        </w:rPr>
        <w:t>өзге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елдердің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қателіктерін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қайталамай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экономикалық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өсім</w:t>
      </w:r>
      <w:proofErr w:type="spellEnd"/>
      <w:r w:rsidRPr="00F5323A">
        <w:rPr>
          <w:rFonts w:ascii="Arial" w:eastAsia="Times New Roman" w:hAnsi="Arial" w:cs="Arial"/>
          <w:color w:val="000000"/>
          <w:sz w:val="28"/>
          <w:szCs w:val="28"/>
          <w:lang w:eastAsia="ru-RU"/>
        </w:rPr>
        <w:t xml:space="preserve"> үшін ішкі </w:t>
      </w:r>
      <w:proofErr w:type="spellStart"/>
      <w:r w:rsidRPr="00F5323A">
        <w:rPr>
          <w:rFonts w:ascii="Arial" w:eastAsia="Times New Roman" w:hAnsi="Arial" w:cs="Arial"/>
          <w:color w:val="000000"/>
          <w:sz w:val="28"/>
          <w:szCs w:val="28"/>
          <w:lang w:eastAsia="ru-RU"/>
        </w:rPr>
        <w:t>қорын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барынша</w:t>
      </w:r>
      <w:proofErr w:type="spellEnd"/>
      <w:r w:rsidRPr="00F5323A">
        <w:rPr>
          <w:rFonts w:ascii="Arial" w:eastAsia="Times New Roman" w:hAnsi="Arial" w:cs="Arial"/>
          <w:color w:val="000000"/>
          <w:sz w:val="28"/>
          <w:szCs w:val="28"/>
          <w:lang w:eastAsia="ru-RU"/>
        </w:rPr>
        <w:t xml:space="preserve"> тиімді </w:t>
      </w:r>
      <w:proofErr w:type="spellStart"/>
      <w:r w:rsidRPr="00F5323A">
        <w:rPr>
          <w:rFonts w:ascii="Arial" w:eastAsia="Times New Roman" w:hAnsi="Arial" w:cs="Arial"/>
          <w:color w:val="000000"/>
          <w:sz w:val="28"/>
          <w:szCs w:val="28"/>
          <w:lang w:eastAsia="ru-RU"/>
        </w:rPr>
        <w:t>пайдалануы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тиіс</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 xml:space="preserve">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xml:space="preserve">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Созданная мною комиссия будет строго следить за эффективным расходованием </w:t>
      </w:r>
      <w:proofErr w:type="gramStart"/>
      <w:r w:rsidRPr="00F5323A">
        <w:rPr>
          <w:rFonts w:ascii="Arial" w:eastAsia="Times New Roman" w:hAnsi="Arial" w:cs="Arial"/>
          <w:color w:val="000000"/>
          <w:sz w:val="28"/>
          <w:szCs w:val="28"/>
          <w:lang w:eastAsia="ru-RU"/>
        </w:rPr>
        <w:t>средств</w:t>
      </w:r>
      <w:proofErr w:type="gramEnd"/>
      <w:r w:rsidRPr="00F5323A">
        <w:rPr>
          <w:rFonts w:ascii="Arial" w:eastAsia="Times New Roman" w:hAnsi="Arial" w:cs="Arial"/>
          <w:color w:val="000000"/>
          <w:sz w:val="28"/>
          <w:szCs w:val="28"/>
          <w:lang w:eastAsia="ru-RU"/>
        </w:rPr>
        <w:t xml:space="preserve"> и докладывать мне лично. Спрос будет строгим за каждый тенге. Особая ответственность возлагается на всех акимов. «Нур </w:t>
      </w:r>
      <w:proofErr w:type="spellStart"/>
      <w:r w:rsidRPr="00F5323A">
        <w:rPr>
          <w:rFonts w:ascii="Arial" w:eastAsia="Times New Roman" w:hAnsi="Arial" w:cs="Arial"/>
          <w:color w:val="000000"/>
          <w:sz w:val="28"/>
          <w:szCs w:val="28"/>
          <w:lang w:eastAsia="ru-RU"/>
        </w:rPr>
        <w:t>Отану</w:t>
      </w:r>
      <w:proofErr w:type="spellEnd"/>
      <w:r w:rsidRPr="00F5323A">
        <w:rPr>
          <w:rFonts w:ascii="Arial" w:eastAsia="Times New Roman" w:hAnsi="Arial" w:cs="Arial"/>
          <w:color w:val="000000"/>
          <w:sz w:val="28"/>
          <w:szCs w:val="28"/>
          <w:lang w:eastAsia="ru-RU"/>
        </w:rPr>
        <w:t>» надо активно подключиться к этой работе и установить жёсткий партийный контроль на всех уровнях.</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proofErr w:type="spellStart"/>
      <w:r w:rsidRPr="00F5323A">
        <w:rPr>
          <w:rFonts w:ascii="Arial" w:eastAsia="Times New Roman" w:hAnsi="Arial" w:cs="Arial"/>
          <w:color w:val="000000"/>
          <w:sz w:val="28"/>
          <w:szCs w:val="28"/>
          <w:lang w:eastAsia="ru-RU"/>
        </w:rPr>
        <w:t>Үкіметке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Қордан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бөлінген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қаржының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тиі</w:t>
      </w:r>
      <w:proofErr w:type="gramStart"/>
      <w:r w:rsidRPr="00F5323A">
        <w:rPr>
          <w:rFonts w:ascii="Arial" w:eastAsia="Times New Roman" w:hAnsi="Arial" w:cs="Arial"/>
          <w:color w:val="000000"/>
          <w:sz w:val="28"/>
          <w:szCs w:val="28"/>
          <w:lang w:eastAsia="ru-RU"/>
        </w:rPr>
        <w:t>ст</w:t>
      </w:r>
      <w:proofErr w:type="gramEnd"/>
      <w:r w:rsidRPr="00F5323A">
        <w:rPr>
          <w:rFonts w:ascii="Arial" w:eastAsia="Times New Roman" w:hAnsi="Arial" w:cs="Arial"/>
          <w:color w:val="000000"/>
          <w:sz w:val="28"/>
          <w:szCs w:val="28"/>
          <w:lang w:eastAsia="ru-RU"/>
        </w:rPr>
        <w:t>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бағыттар</w:t>
      </w:r>
      <w:proofErr w:type="spellEnd"/>
      <w:r w:rsidRPr="00F5323A">
        <w:rPr>
          <w:rFonts w:ascii="Arial" w:eastAsia="Times New Roman" w:hAnsi="Arial" w:cs="Arial"/>
          <w:color w:val="000000"/>
          <w:sz w:val="28"/>
          <w:szCs w:val="28"/>
          <w:lang w:eastAsia="ru-RU"/>
        </w:rPr>
        <w:t xml:space="preserve"> бойынша тиімді және </w:t>
      </w:r>
      <w:proofErr w:type="spellStart"/>
      <w:r w:rsidRPr="00F5323A">
        <w:rPr>
          <w:rFonts w:ascii="Arial" w:eastAsia="Times New Roman" w:hAnsi="Arial" w:cs="Arial"/>
          <w:color w:val="000000"/>
          <w:sz w:val="28"/>
          <w:szCs w:val="28"/>
          <w:lang w:eastAsia="ru-RU"/>
        </w:rPr>
        <w:t>орынды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жұмсалуын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қамтамасыз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етуді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жүктеймін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Әрбір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теңгенің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қатаң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сұрауы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болады</w:t>
      </w:r>
      <w:proofErr w:type="spellEnd"/>
      <w:r w:rsidRPr="00F5323A">
        <w:rPr>
          <w:rFonts w:ascii="Arial" w:eastAsia="Times New Roman" w:hAnsi="Arial" w:cs="Arial"/>
          <w:color w:val="000000"/>
          <w:sz w:val="28"/>
          <w:szCs w:val="28"/>
          <w:lang w:eastAsia="ru-RU"/>
        </w:rPr>
        <w:t>. «</w:t>
      </w:r>
      <w:proofErr w:type="spellStart"/>
      <w:r w:rsidRPr="00F5323A">
        <w:rPr>
          <w:rFonts w:ascii="Arial" w:eastAsia="Times New Roman" w:hAnsi="Arial" w:cs="Arial"/>
          <w:color w:val="000000"/>
          <w:sz w:val="28"/>
          <w:szCs w:val="28"/>
          <w:lang w:eastAsia="ru-RU"/>
        </w:rPr>
        <w:t>Нұ</w:t>
      </w:r>
      <w:proofErr w:type="gramStart"/>
      <w:r w:rsidRPr="00F5323A">
        <w:rPr>
          <w:rFonts w:ascii="Arial" w:eastAsia="Times New Roman" w:hAnsi="Arial" w:cs="Arial"/>
          <w:color w:val="000000"/>
          <w:sz w:val="28"/>
          <w:szCs w:val="28"/>
          <w:lang w:eastAsia="ru-RU"/>
        </w:rPr>
        <w:t>р</w:t>
      </w:r>
      <w:proofErr w:type="spellEnd"/>
      <w:proofErr w:type="gramEnd"/>
      <w:r w:rsidRPr="00F5323A">
        <w:rPr>
          <w:rFonts w:ascii="Arial" w:eastAsia="Times New Roman" w:hAnsi="Arial" w:cs="Arial"/>
          <w:color w:val="000000"/>
          <w:sz w:val="28"/>
          <w:szCs w:val="28"/>
          <w:lang w:eastAsia="ru-RU"/>
        </w:rPr>
        <w:t xml:space="preserve"> Отан» </w:t>
      </w:r>
      <w:proofErr w:type="spellStart"/>
      <w:r w:rsidRPr="00F5323A">
        <w:rPr>
          <w:rFonts w:ascii="Arial" w:eastAsia="Times New Roman" w:hAnsi="Arial" w:cs="Arial"/>
          <w:color w:val="000000"/>
          <w:sz w:val="28"/>
          <w:szCs w:val="28"/>
          <w:lang w:eastAsia="ru-RU"/>
        </w:rPr>
        <w:t>бұл</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жұмысқа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белсене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атсалысып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партиялық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жіті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бақылау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орнатуы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қажет</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Инвестиции из </w:t>
      </w:r>
      <w:proofErr w:type="spellStart"/>
      <w:r w:rsidRPr="00F5323A">
        <w:rPr>
          <w:rFonts w:ascii="Arial" w:eastAsia="Times New Roman" w:hAnsi="Arial" w:cs="Arial"/>
          <w:color w:val="000000"/>
          <w:sz w:val="28"/>
          <w:szCs w:val="28"/>
          <w:lang w:eastAsia="ru-RU"/>
        </w:rPr>
        <w:t>Нацфонда</w:t>
      </w:r>
      <w:proofErr w:type="spellEnd"/>
      <w:r w:rsidRPr="00F5323A">
        <w:rPr>
          <w:rFonts w:ascii="Arial" w:eastAsia="Times New Roman" w:hAnsi="Arial" w:cs="Arial"/>
          <w:color w:val="000000"/>
          <w:sz w:val="28"/>
          <w:szCs w:val="28"/>
          <w:lang w:eastAsia="ru-RU"/>
        </w:rPr>
        <w:t xml:space="preserve">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w:t>
      </w:r>
      <w:proofErr w:type="spellStart"/>
      <w:r w:rsidRPr="00F5323A">
        <w:rPr>
          <w:rFonts w:ascii="Arial" w:eastAsia="Times New Roman" w:hAnsi="Arial" w:cs="Arial"/>
          <w:color w:val="000000"/>
          <w:sz w:val="28"/>
          <w:szCs w:val="28"/>
          <w:lang w:eastAsia="ru-RU"/>
        </w:rPr>
        <w:t>Нурлы</w:t>
      </w:r>
      <w:proofErr w:type="spellEnd"/>
      <w:r w:rsidRPr="00F5323A">
        <w:rPr>
          <w:rFonts w:ascii="Arial" w:eastAsia="Times New Roman" w:hAnsi="Arial" w:cs="Arial"/>
          <w:color w:val="000000"/>
          <w:sz w:val="28"/>
          <w:szCs w:val="28"/>
          <w:lang w:eastAsia="ru-RU"/>
        </w:rPr>
        <w:t xml:space="preserve"> Жол» - наш глобальный шаг на пути в число 30 самых развитых стран мира.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Новая Экономическая политика «Нұрлы Жол»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жол»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w:t>
      </w:r>
      <w:proofErr w:type="spellStart"/>
      <w:r w:rsidRPr="00F5323A">
        <w:rPr>
          <w:rFonts w:ascii="Arial" w:eastAsia="Times New Roman" w:hAnsi="Arial" w:cs="Arial"/>
          <w:color w:val="000000"/>
          <w:sz w:val="28"/>
          <w:szCs w:val="28"/>
          <w:lang w:eastAsia="ru-RU"/>
        </w:rPr>
        <w:t>казахстанца</w:t>
      </w:r>
      <w:proofErr w:type="spellEnd"/>
      <w:r w:rsidRPr="00F5323A">
        <w:rPr>
          <w:rFonts w:ascii="Arial" w:eastAsia="Times New Roman" w:hAnsi="Arial" w:cs="Arial"/>
          <w:color w:val="000000"/>
          <w:sz w:val="28"/>
          <w:szCs w:val="28"/>
          <w:lang w:eastAsia="ru-RU"/>
        </w:rPr>
        <w:t>. А самое главное - всё это, останется на нашей земле как  богатство наших будущих поколений.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sidRPr="00F5323A">
        <w:rPr>
          <w:rFonts w:ascii="Arial" w:eastAsia="Times New Roman" w:hAnsi="Arial" w:cs="Arial"/>
          <w:color w:val="000000"/>
          <w:sz w:val="28"/>
          <w:szCs w:val="28"/>
          <w:lang w:eastAsia="ru-RU"/>
        </w:rPr>
        <w:t>казахстанцами</w:t>
      </w:r>
      <w:proofErr w:type="spellEnd"/>
      <w:r w:rsidRPr="00F5323A">
        <w:rPr>
          <w:rFonts w:ascii="Arial" w:eastAsia="Times New Roman" w:hAnsi="Arial" w:cs="Arial"/>
          <w:color w:val="000000"/>
          <w:sz w:val="28"/>
          <w:szCs w:val="28"/>
          <w:lang w:eastAsia="ru-RU"/>
        </w:rPr>
        <w:t>!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w:t>
      </w:r>
      <w:r w:rsidRPr="00F5323A">
        <w:rPr>
          <w:rFonts w:ascii="Arial" w:eastAsia="Times New Roman" w:hAnsi="Arial" w:cs="Arial"/>
          <w:color w:val="000000"/>
          <w:sz w:val="28"/>
          <w:szCs w:val="28"/>
          <w:lang w:eastAsia="ru-RU"/>
        </w:rPr>
        <w:lastRenderedPageBreak/>
        <w:t>поколением все двери и все пути! «Нұрлы Жол» - вот где можно приложить усилия, развернуться нашей креативной динамичной молодежи!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следующем году мы торжественно отметим 20-летие принятия Конституции и создания Ассамблеи народа Казахстана. Отмечая эти даты, нам важно сделать казахстанцев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0664DE" w:rsidRPr="00F5323A" w:rsidRDefault="000664DE" w:rsidP="00F5323A">
      <w:pPr>
        <w:spacing w:before="100" w:beforeAutospacing="1" w:after="100" w:afterAutospacing="1" w:line="240" w:lineRule="auto"/>
        <w:jc w:val="center"/>
        <w:rPr>
          <w:rFonts w:ascii="Arial" w:eastAsia="Times New Roman" w:hAnsi="Arial" w:cs="Arial"/>
          <w:color w:val="000000"/>
          <w:sz w:val="28"/>
          <w:szCs w:val="28"/>
          <w:lang w:eastAsia="ru-RU"/>
        </w:rPr>
      </w:pPr>
      <w:bookmarkStart w:id="0" w:name="_GoBack"/>
      <w:bookmarkEnd w:id="0"/>
      <w:proofErr w:type="spellStart"/>
      <w:r w:rsidRPr="00F5323A">
        <w:rPr>
          <w:rFonts w:ascii="Arial" w:eastAsia="Times New Roman" w:hAnsi="Arial" w:cs="Arial"/>
          <w:b/>
          <w:bCs/>
          <w:color w:val="000000"/>
          <w:sz w:val="28"/>
          <w:szCs w:val="28"/>
          <w:lang w:eastAsia="ru-RU"/>
        </w:rPr>
        <w:t>Қадірлі</w:t>
      </w:r>
      <w:proofErr w:type="spellEnd"/>
      <w:r w:rsidRPr="00F5323A">
        <w:rPr>
          <w:rFonts w:ascii="Arial" w:eastAsia="Times New Roman" w:hAnsi="Arial" w:cs="Arial"/>
          <w:b/>
          <w:bCs/>
          <w:color w:val="000000"/>
          <w:sz w:val="28"/>
          <w:szCs w:val="28"/>
          <w:lang w:eastAsia="ru-RU"/>
        </w:rPr>
        <w:t xml:space="preserve"> </w:t>
      </w:r>
      <w:proofErr w:type="spellStart"/>
      <w:r w:rsidRPr="00F5323A">
        <w:rPr>
          <w:rFonts w:ascii="Arial" w:eastAsia="Times New Roman" w:hAnsi="Arial" w:cs="Arial"/>
          <w:b/>
          <w:bCs/>
          <w:color w:val="000000"/>
          <w:sz w:val="28"/>
          <w:szCs w:val="28"/>
          <w:lang w:eastAsia="ru-RU"/>
        </w:rPr>
        <w:t>халқым</w:t>
      </w:r>
      <w:proofErr w:type="spellEnd"/>
      <w:r w:rsidRPr="00F5323A">
        <w:rPr>
          <w:rFonts w:ascii="Arial" w:eastAsia="Times New Roman" w:hAnsi="Arial" w:cs="Arial"/>
          <w:b/>
          <w:bCs/>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Біз </w:t>
      </w:r>
      <w:proofErr w:type="spellStart"/>
      <w:r w:rsidRPr="00F5323A">
        <w:rPr>
          <w:rFonts w:ascii="Arial" w:eastAsia="Times New Roman" w:hAnsi="Arial" w:cs="Arial"/>
          <w:color w:val="000000"/>
          <w:sz w:val="28"/>
          <w:szCs w:val="28"/>
          <w:lang w:eastAsia="ru-RU"/>
        </w:rPr>
        <w:t>Жалпыұлттық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идеямыз</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Мәңгілік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бағдар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еті</w:t>
      </w:r>
      <w:proofErr w:type="gramStart"/>
      <w:r w:rsidRPr="00F5323A">
        <w:rPr>
          <w:rFonts w:ascii="Arial" w:eastAsia="Times New Roman" w:hAnsi="Arial" w:cs="Arial"/>
          <w:color w:val="000000"/>
          <w:sz w:val="28"/>
          <w:szCs w:val="28"/>
          <w:lang w:eastAsia="ru-RU"/>
        </w:rPr>
        <w:t>п</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тәуелсіздігіміздің</w:t>
      </w:r>
      <w:proofErr w:type="spellEnd"/>
      <w:r w:rsidRPr="00F5323A">
        <w:rPr>
          <w:rFonts w:ascii="Arial" w:eastAsia="Times New Roman" w:hAnsi="Arial" w:cs="Arial"/>
          <w:color w:val="000000"/>
          <w:sz w:val="28"/>
          <w:szCs w:val="28"/>
          <w:lang w:eastAsia="ru-RU"/>
        </w:rPr>
        <w:t xml:space="preserve"> даму </w:t>
      </w:r>
      <w:proofErr w:type="spellStart"/>
      <w:r w:rsidRPr="00F5323A">
        <w:rPr>
          <w:rFonts w:ascii="Arial" w:eastAsia="Times New Roman" w:hAnsi="Arial" w:cs="Arial"/>
          <w:color w:val="000000"/>
          <w:sz w:val="28"/>
          <w:szCs w:val="28"/>
          <w:lang w:eastAsia="ru-RU"/>
        </w:rPr>
        <w:t>даңғылын</w:t>
      </w:r>
      <w:proofErr w:type="spellEnd"/>
      <w:r w:rsidRPr="00F5323A">
        <w:rPr>
          <w:rFonts w:ascii="Arial" w:eastAsia="Times New Roman" w:hAnsi="Arial" w:cs="Arial"/>
          <w:color w:val="000000"/>
          <w:sz w:val="28"/>
          <w:szCs w:val="28"/>
          <w:lang w:eastAsia="ru-RU"/>
        </w:rPr>
        <w:t xml:space="preserve"> Нұрлы </w:t>
      </w:r>
      <w:proofErr w:type="spellStart"/>
      <w:r w:rsidRPr="00F5323A">
        <w:rPr>
          <w:rFonts w:ascii="Arial" w:eastAsia="Times New Roman" w:hAnsi="Arial" w:cs="Arial"/>
          <w:color w:val="000000"/>
          <w:sz w:val="28"/>
          <w:szCs w:val="28"/>
          <w:lang w:eastAsia="ru-RU"/>
        </w:rPr>
        <w:t>Жолға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айналдырдық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Қажырлы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еңбекті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қажет</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ететін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келешегі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кемел</w:t>
      </w:r>
      <w:proofErr w:type="spellEnd"/>
      <w:r w:rsidRPr="00F5323A">
        <w:rPr>
          <w:rFonts w:ascii="Arial" w:eastAsia="Times New Roman" w:hAnsi="Arial" w:cs="Arial"/>
          <w:color w:val="000000"/>
          <w:sz w:val="28"/>
          <w:szCs w:val="28"/>
          <w:lang w:eastAsia="ru-RU"/>
        </w:rPr>
        <w:t xml:space="preserve"> Нұрлы </w:t>
      </w:r>
      <w:proofErr w:type="spellStart"/>
      <w:r w:rsidRPr="00F5323A">
        <w:rPr>
          <w:rFonts w:ascii="Arial" w:eastAsia="Times New Roman" w:hAnsi="Arial" w:cs="Arial"/>
          <w:color w:val="000000"/>
          <w:sz w:val="28"/>
          <w:szCs w:val="28"/>
          <w:lang w:eastAsia="ru-RU"/>
        </w:rPr>
        <w:t>жолда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бірлігімізді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бекемдеп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аянбай</w:t>
      </w:r>
      <w:proofErr w:type="spellEnd"/>
      <w:r w:rsidRPr="00F5323A">
        <w:rPr>
          <w:rFonts w:ascii="Arial" w:eastAsia="Times New Roman" w:hAnsi="Arial" w:cs="Arial"/>
          <w:color w:val="000000"/>
          <w:sz w:val="28"/>
          <w:szCs w:val="28"/>
          <w:lang w:eastAsia="ru-RU"/>
        </w:rPr>
        <w:t xml:space="preserve"> тер </w:t>
      </w:r>
      <w:proofErr w:type="spellStart"/>
      <w:r w:rsidRPr="00F5323A">
        <w:rPr>
          <w:rFonts w:ascii="Arial" w:eastAsia="Times New Roman" w:hAnsi="Arial" w:cs="Arial"/>
          <w:color w:val="000000"/>
          <w:sz w:val="28"/>
          <w:szCs w:val="28"/>
          <w:lang w:eastAsia="ru-RU"/>
        </w:rPr>
        <w:t>төгуіміз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керек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Mәңгілік</w:t>
      </w:r>
      <w:proofErr w:type="spellEnd"/>
      <w:r w:rsidRPr="00F5323A">
        <w:rPr>
          <w:rFonts w:ascii="Arial" w:eastAsia="Times New Roman" w:hAnsi="Arial" w:cs="Arial"/>
          <w:color w:val="000000"/>
          <w:sz w:val="28"/>
          <w:szCs w:val="28"/>
          <w:lang w:eastAsia="ru-RU"/>
        </w:rPr>
        <w:t xml:space="preserve"> Ел - </w:t>
      </w:r>
      <w:proofErr w:type="spellStart"/>
      <w:r w:rsidRPr="00F5323A">
        <w:rPr>
          <w:rFonts w:ascii="Arial" w:eastAsia="Times New Roman" w:hAnsi="Arial" w:cs="Arial"/>
          <w:color w:val="000000"/>
          <w:sz w:val="28"/>
          <w:szCs w:val="28"/>
          <w:lang w:eastAsia="ru-RU"/>
        </w:rPr>
        <w:t>елдің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w:t>
      </w:r>
      <w:proofErr w:type="gramStart"/>
      <w:r w:rsidRPr="00F5323A">
        <w:rPr>
          <w:rFonts w:ascii="Arial" w:eastAsia="Times New Roman" w:hAnsi="Arial" w:cs="Arial"/>
          <w:color w:val="000000"/>
          <w:sz w:val="28"/>
          <w:szCs w:val="28"/>
          <w:lang w:eastAsia="ru-RU"/>
        </w:rPr>
        <w:t>р</w:t>
      </w:r>
      <w:proofErr w:type="gramEnd"/>
      <w:r w:rsidRPr="00F5323A">
        <w:rPr>
          <w:rFonts w:ascii="Arial" w:eastAsia="Times New Roman" w:hAnsi="Arial" w:cs="Arial"/>
          <w:color w:val="000000"/>
          <w:sz w:val="28"/>
          <w:szCs w:val="28"/>
          <w:lang w:eastAsia="ru-RU"/>
        </w:rPr>
        <w:t>іктіруші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күші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ешқашан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таусылмас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қуат</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көзі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Ол</w:t>
      </w:r>
      <w:proofErr w:type="spellEnd"/>
      <w:r w:rsidRPr="00F5323A">
        <w:rPr>
          <w:rFonts w:ascii="Arial" w:eastAsia="Times New Roman" w:hAnsi="Arial" w:cs="Arial"/>
          <w:color w:val="000000"/>
          <w:sz w:val="28"/>
          <w:szCs w:val="28"/>
          <w:lang w:eastAsia="ru-RU"/>
        </w:rPr>
        <w:t xml:space="preserve"> «Қазақстан 2050» </w:t>
      </w:r>
      <w:proofErr w:type="spellStart"/>
      <w:r w:rsidRPr="00F5323A">
        <w:rPr>
          <w:rFonts w:ascii="Arial" w:eastAsia="Times New Roman" w:hAnsi="Arial" w:cs="Arial"/>
          <w:color w:val="000000"/>
          <w:sz w:val="28"/>
          <w:szCs w:val="28"/>
          <w:lang w:eastAsia="ru-RU"/>
        </w:rPr>
        <w:t>стратегиясының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ғана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емес</w:t>
      </w:r>
      <w:proofErr w:type="spellEnd"/>
      <w:r w:rsidRPr="00F5323A">
        <w:rPr>
          <w:rFonts w:ascii="Arial" w:eastAsia="Times New Roman" w:hAnsi="Arial" w:cs="Arial"/>
          <w:color w:val="000000"/>
          <w:sz w:val="28"/>
          <w:szCs w:val="28"/>
          <w:lang w:eastAsia="ru-RU"/>
        </w:rPr>
        <w:t xml:space="preserve">, XXI </w:t>
      </w:r>
      <w:proofErr w:type="spellStart"/>
      <w:r w:rsidRPr="00F5323A">
        <w:rPr>
          <w:rFonts w:ascii="Arial" w:eastAsia="Times New Roman" w:hAnsi="Arial" w:cs="Arial"/>
          <w:color w:val="000000"/>
          <w:sz w:val="28"/>
          <w:szCs w:val="28"/>
          <w:lang w:eastAsia="ru-RU"/>
        </w:rPr>
        <w:t>ғасырдағы</w:t>
      </w:r>
      <w:proofErr w:type="spellEnd"/>
      <w:r w:rsidRPr="00F5323A">
        <w:rPr>
          <w:rFonts w:ascii="Arial" w:eastAsia="Times New Roman" w:hAnsi="Arial" w:cs="Arial"/>
          <w:color w:val="000000"/>
          <w:sz w:val="28"/>
          <w:szCs w:val="28"/>
          <w:lang w:eastAsia="ru-RU"/>
        </w:rPr>
        <w:t xml:space="preserve"> Қазақстан </w:t>
      </w:r>
      <w:proofErr w:type="spellStart"/>
      <w:r w:rsidRPr="00F5323A">
        <w:rPr>
          <w:rFonts w:ascii="Arial" w:eastAsia="Times New Roman" w:hAnsi="Arial" w:cs="Arial"/>
          <w:color w:val="000000"/>
          <w:sz w:val="28"/>
          <w:szCs w:val="28"/>
          <w:lang w:eastAsia="ru-RU"/>
        </w:rPr>
        <w:t>мемлекетінің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мызғымас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идеялық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тұғыры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Жаңа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Қазақстандық</w:t>
      </w:r>
      <w:proofErr w:type="spellEnd"/>
      <w:r w:rsidRPr="00F5323A">
        <w:rPr>
          <w:rFonts w:ascii="Arial" w:eastAsia="Times New Roman" w:hAnsi="Arial" w:cs="Arial"/>
          <w:color w:val="000000"/>
          <w:sz w:val="28"/>
          <w:szCs w:val="28"/>
          <w:lang w:eastAsia="ru-RU"/>
        </w:rPr>
        <w:t xml:space="preserve"> Патриотизм </w:t>
      </w:r>
      <w:proofErr w:type="spellStart"/>
      <w:r w:rsidRPr="00F5323A">
        <w:rPr>
          <w:rFonts w:ascii="Arial" w:eastAsia="Times New Roman" w:hAnsi="Arial" w:cs="Arial"/>
          <w:color w:val="000000"/>
          <w:sz w:val="28"/>
          <w:szCs w:val="28"/>
          <w:lang w:eastAsia="ru-RU"/>
        </w:rPr>
        <w:t>дегеніміздің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өзі</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Мәңгілік</w:t>
      </w:r>
      <w:proofErr w:type="spellEnd"/>
      <w:proofErr w:type="gramStart"/>
      <w:r w:rsidRPr="00F5323A">
        <w:rPr>
          <w:rFonts w:ascii="Arial" w:eastAsia="Times New Roman" w:hAnsi="Arial" w:cs="Arial"/>
          <w:color w:val="000000"/>
          <w:sz w:val="28"/>
          <w:szCs w:val="28"/>
          <w:lang w:eastAsia="ru-RU"/>
        </w:rPr>
        <w:t xml:space="preserve"> Е</w:t>
      </w:r>
      <w:proofErr w:type="gramEnd"/>
      <w:r w:rsidRPr="00F5323A">
        <w:rPr>
          <w:rFonts w:ascii="Arial" w:eastAsia="Times New Roman" w:hAnsi="Arial" w:cs="Arial"/>
          <w:color w:val="000000"/>
          <w:sz w:val="28"/>
          <w:szCs w:val="28"/>
          <w:lang w:eastAsia="ru-RU"/>
        </w:rPr>
        <w:t xml:space="preserve">л! </w:t>
      </w:r>
      <w:proofErr w:type="spellStart"/>
      <w:r w:rsidRPr="00F5323A">
        <w:rPr>
          <w:rFonts w:ascii="Arial" w:eastAsia="Times New Roman" w:hAnsi="Arial" w:cs="Arial"/>
          <w:color w:val="000000"/>
          <w:sz w:val="28"/>
          <w:szCs w:val="28"/>
          <w:lang w:eastAsia="ru-RU"/>
        </w:rPr>
        <w:t>Ол</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барша</w:t>
      </w:r>
      <w:proofErr w:type="spellEnd"/>
      <w:r w:rsidRPr="00F5323A">
        <w:rPr>
          <w:rFonts w:ascii="Arial" w:eastAsia="Times New Roman" w:hAnsi="Arial" w:cs="Arial"/>
          <w:color w:val="000000"/>
          <w:sz w:val="28"/>
          <w:szCs w:val="28"/>
          <w:lang w:eastAsia="ru-RU"/>
        </w:rPr>
        <w:t xml:space="preserve"> Қазақстан </w:t>
      </w:r>
      <w:proofErr w:type="spellStart"/>
      <w:r w:rsidRPr="00F5323A">
        <w:rPr>
          <w:rFonts w:ascii="Arial" w:eastAsia="Times New Roman" w:hAnsi="Arial" w:cs="Arial"/>
          <w:color w:val="000000"/>
          <w:sz w:val="28"/>
          <w:szCs w:val="28"/>
          <w:lang w:eastAsia="ru-RU"/>
        </w:rPr>
        <w:t>қоғамының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осындай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құндылығы</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proofErr w:type="spellStart"/>
      <w:r w:rsidRPr="00F5323A">
        <w:rPr>
          <w:rFonts w:ascii="Arial" w:eastAsia="Times New Roman" w:hAnsi="Arial" w:cs="Arial"/>
          <w:color w:val="000000"/>
          <w:sz w:val="28"/>
          <w:szCs w:val="28"/>
          <w:lang w:eastAsia="ru-RU"/>
        </w:rPr>
        <w:t>Өткен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тарихымызға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тағзым</w:t>
      </w:r>
      <w:proofErr w:type="spellEnd"/>
      <w:r w:rsidRPr="00F5323A">
        <w:rPr>
          <w:rFonts w:ascii="Arial" w:eastAsia="Times New Roman" w:hAnsi="Arial" w:cs="Arial"/>
          <w:color w:val="000000"/>
          <w:sz w:val="28"/>
          <w:szCs w:val="28"/>
          <w:lang w:eastAsia="ru-RU"/>
        </w:rPr>
        <w:t xml:space="preserve"> да, </w:t>
      </w:r>
      <w:proofErr w:type="spellStart"/>
      <w:r w:rsidRPr="00F5323A">
        <w:rPr>
          <w:rFonts w:ascii="Arial" w:eastAsia="Times New Roman" w:hAnsi="Arial" w:cs="Arial"/>
          <w:color w:val="000000"/>
          <w:sz w:val="28"/>
          <w:szCs w:val="28"/>
          <w:lang w:eastAsia="ru-RU"/>
        </w:rPr>
        <w:t>бүгінгі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бақытымызға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мақтаныш</w:t>
      </w:r>
      <w:proofErr w:type="spellEnd"/>
      <w:r w:rsidRPr="00F5323A">
        <w:rPr>
          <w:rFonts w:ascii="Arial" w:eastAsia="Times New Roman" w:hAnsi="Arial" w:cs="Arial"/>
          <w:color w:val="000000"/>
          <w:sz w:val="28"/>
          <w:szCs w:val="28"/>
          <w:lang w:eastAsia="ru-RU"/>
        </w:rPr>
        <w:t xml:space="preserve"> та, </w:t>
      </w:r>
      <w:proofErr w:type="spellStart"/>
      <w:r w:rsidRPr="00F5323A">
        <w:rPr>
          <w:rFonts w:ascii="Arial" w:eastAsia="Times New Roman" w:hAnsi="Arial" w:cs="Arial"/>
          <w:color w:val="000000"/>
          <w:sz w:val="28"/>
          <w:szCs w:val="28"/>
          <w:lang w:eastAsia="ru-RU"/>
        </w:rPr>
        <w:t>гүлденген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келешекке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сенім</w:t>
      </w:r>
      <w:proofErr w:type="spellEnd"/>
      <w:r w:rsidRPr="00F5323A">
        <w:rPr>
          <w:rFonts w:ascii="Arial" w:eastAsia="Times New Roman" w:hAnsi="Arial" w:cs="Arial"/>
          <w:color w:val="000000"/>
          <w:sz w:val="28"/>
          <w:szCs w:val="28"/>
          <w:lang w:eastAsia="ru-RU"/>
        </w:rPr>
        <w:t xml:space="preserve"> де «</w:t>
      </w:r>
      <w:proofErr w:type="spellStart"/>
      <w:r w:rsidRPr="00F5323A">
        <w:rPr>
          <w:rFonts w:ascii="Arial" w:eastAsia="Times New Roman" w:hAnsi="Arial" w:cs="Arial"/>
          <w:color w:val="000000"/>
          <w:sz w:val="28"/>
          <w:szCs w:val="28"/>
          <w:lang w:eastAsia="ru-RU"/>
        </w:rPr>
        <w:t>Мәңгілік</w:t>
      </w:r>
      <w:proofErr w:type="spellEnd"/>
      <w:proofErr w:type="gramStart"/>
      <w:r w:rsidRPr="00F5323A">
        <w:rPr>
          <w:rFonts w:ascii="Arial" w:eastAsia="Times New Roman" w:hAnsi="Arial" w:cs="Arial"/>
          <w:color w:val="000000"/>
          <w:sz w:val="28"/>
          <w:szCs w:val="28"/>
          <w:lang w:eastAsia="ru-RU"/>
        </w:rPr>
        <w:t xml:space="preserve"> Е</w:t>
      </w:r>
      <w:proofErr w:type="gramEnd"/>
      <w:r w:rsidRPr="00F5323A">
        <w:rPr>
          <w:rFonts w:ascii="Arial" w:eastAsia="Times New Roman" w:hAnsi="Arial" w:cs="Arial"/>
          <w:color w:val="000000"/>
          <w:sz w:val="28"/>
          <w:szCs w:val="28"/>
          <w:lang w:eastAsia="ru-RU"/>
        </w:rPr>
        <w:t xml:space="preserve">л» </w:t>
      </w:r>
      <w:proofErr w:type="spellStart"/>
      <w:r w:rsidRPr="00F5323A">
        <w:rPr>
          <w:rFonts w:ascii="Arial" w:eastAsia="Times New Roman" w:hAnsi="Arial" w:cs="Arial"/>
          <w:color w:val="000000"/>
          <w:sz w:val="28"/>
          <w:szCs w:val="28"/>
          <w:lang w:eastAsia="ru-RU"/>
        </w:rPr>
        <w:t>деген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құдіретті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ұғымға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сыйып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тұр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Отанды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сүю</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бабалардан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мирас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болған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мұраны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қадірлеу</w:t>
      </w:r>
      <w:proofErr w:type="spellEnd"/>
      <w:r w:rsidRPr="00F5323A">
        <w:rPr>
          <w:rFonts w:ascii="Arial" w:eastAsia="Times New Roman" w:hAnsi="Arial" w:cs="Arial"/>
          <w:color w:val="000000"/>
          <w:sz w:val="28"/>
          <w:szCs w:val="28"/>
          <w:lang w:eastAsia="ru-RU"/>
        </w:rPr>
        <w:t xml:space="preserve">, оны </w:t>
      </w:r>
      <w:proofErr w:type="spellStart"/>
      <w:r w:rsidRPr="00F5323A">
        <w:rPr>
          <w:rFonts w:ascii="Arial" w:eastAsia="Times New Roman" w:hAnsi="Arial" w:cs="Arial"/>
          <w:color w:val="000000"/>
          <w:sz w:val="28"/>
          <w:szCs w:val="28"/>
          <w:lang w:eastAsia="ru-RU"/>
        </w:rPr>
        <w:t>көздің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қарашығындай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сақтау</w:t>
      </w:r>
      <w:proofErr w:type="spellEnd"/>
      <w:r w:rsidRPr="00F5323A">
        <w:rPr>
          <w:rFonts w:ascii="Arial" w:eastAsia="Times New Roman" w:hAnsi="Arial" w:cs="Arial"/>
          <w:color w:val="000000"/>
          <w:sz w:val="28"/>
          <w:szCs w:val="28"/>
          <w:lang w:eastAsia="ru-RU"/>
        </w:rPr>
        <w:t xml:space="preserve">, өз </w:t>
      </w:r>
      <w:proofErr w:type="spellStart"/>
      <w:r w:rsidRPr="00F5323A">
        <w:rPr>
          <w:rFonts w:ascii="Arial" w:eastAsia="Times New Roman" w:hAnsi="Arial" w:cs="Arial"/>
          <w:color w:val="000000"/>
          <w:sz w:val="28"/>
          <w:szCs w:val="28"/>
          <w:lang w:eastAsia="ru-RU"/>
        </w:rPr>
        <w:t>үлесіңді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қосып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дамыту</w:t>
      </w:r>
      <w:proofErr w:type="spellEnd"/>
      <w:r w:rsidRPr="00F5323A">
        <w:rPr>
          <w:rFonts w:ascii="Arial" w:eastAsia="Times New Roman" w:hAnsi="Arial" w:cs="Arial"/>
          <w:color w:val="000000"/>
          <w:sz w:val="28"/>
          <w:szCs w:val="28"/>
          <w:lang w:eastAsia="ru-RU"/>
        </w:rPr>
        <w:t xml:space="preserve"> және </w:t>
      </w:r>
      <w:proofErr w:type="spellStart"/>
      <w:r w:rsidRPr="00F5323A">
        <w:rPr>
          <w:rFonts w:ascii="Arial" w:eastAsia="Times New Roman" w:hAnsi="Arial" w:cs="Arial"/>
          <w:color w:val="000000"/>
          <w:sz w:val="28"/>
          <w:szCs w:val="28"/>
          <w:lang w:eastAsia="ru-RU"/>
        </w:rPr>
        <w:t>кейінгі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ұрпаққа</w:t>
      </w:r>
      <w:proofErr w:type="spellEnd"/>
      <w:r w:rsidRPr="00F5323A">
        <w:rPr>
          <w:rFonts w:ascii="Arial" w:eastAsia="Times New Roman" w:hAnsi="Arial" w:cs="Arial"/>
          <w:color w:val="000000"/>
          <w:sz w:val="28"/>
          <w:szCs w:val="28"/>
          <w:lang w:eastAsia="ru-RU"/>
        </w:rPr>
        <w:t xml:space="preserve"> аманат </w:t>
      </w:r>
      <w:proofErr w:type="spellStart"/>
      <w:r w:rsidRPr="00F5323A">
        <w:rPr>
          <w:rFonts w:ascii="Arial" w:eastAsia="Times New Roman" w:hAnsi="Arial" w:cs="Arial"/>
          <w:color w:val="000000"/>
          <w:sz w:val="28"/>
          <w:szCs w:val="28"/>
          <w:lang w:eastAsia="ru-RU"/>
        </w:rPr>
        <w:t>еті</w:t>
      </w:r>
      <w:proofErr w:type="gramStart"/>
      <w:r w:rsidRPr="00F5323A">
        <w:rPr>
          <w:rFonts w:ascii="Arial" w:eastAsia="Times New Roman" w:hAnsi="Arial" w:cs="Arial"/>
          <w:color w:val="000000"/>
          <w:sz w:val="28"/>
          <w:szCs w:val="28"/>
          <w:lang w:eastAsia="ru-RU"/>
        </w:rPr>
        <w:t>п</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табыстау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деген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сөз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Барша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қазақстандықтардың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жұмысының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түпкі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мәні</w:t>
      </w:r>
      <w:proofErr w:type="spellEnd"/>
      <w:r w:rsidRPr="00F5323A">
        <w:rPr>
          <w:rFonts w:ascii="Arial" w:eastAsia="Times New Roman" w:hAnsi="Arial" w:cs="Arial"/>
          <w:color w:val="000000"/>
          <w:sz w:val="28"/>
          <w:szCs w:val="28"/>
          <w:lang w:eastAsia="ru-RU"/>
        </w:rPr>
        <w:t xml:space="preserve"> - осы!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roofErr w:type="spellStart"/>
      <w:r w:rsidRPr="00F5323A">
        <w:rPr>
          <w:rFonts w:ascii="Arial" w:eastAsia="Times New Roman" w:hAnsi="Arial" w:cs="Arial"/>
          <w:color w:val="000000"/>
          <w:sz w:val="28"/>
          <w:szCs w:val="28"/>
          <w:lang w:eastAsia="ru-RU"/>
        </w:rPr>
        <w:t>Мәңгілік</w:t>
      </w:r>
      <w:proofErr w:type="spellEnd"/>
      <w:proofErr w:type="gramStart"/>
      <w:r w:rsidRPr="00F5323A">
        <w:rPr>
          <w:rFonts w:ascii="Arial" w:eastAsia="Times New Roman" w:hAnsi="Arial" w:cs="Arial"/>
          <w:color w:val="000000"/>
          <w:sz w:val="28"/>
          <w:szCs w:val="28"/>
          <w:lang w:eastAsia="ru-RU"/>
        </w:rPr>
        <w:t xml:space="preserve"> Е</w:t>
      </w:r>
      <w:proofErr w:type="gramEnd"/>
      <w:r w:rsidRPr="00F5323A">
        <w:rPr>
          <w:rFonts w:ascii="Arial" w:eastAsia="Times New Roman" w:hAnsi="Arial" w:cs="Arial"/>
          <w:color w:val="000000"/>
          <w:sz w:val="28"/>
          <w:szCs w:val="28"/>
          <w:lang w:eastAsia="ru-RU"/>
        </w:rPr>
        <w:t xml:space="preserve">л» </w:t>
      </w:r>
      <w:proofErr w:type="spellStart"/>
      <w:r w:rsidRPr="00F5323A">
        <w:rPr>
          <w:rFonts w:ascii="Arial" w:eastAsia="Times New Roman" w:hAnsi="Arial" w:cs="Arial"/>
          <w:color w:val="000000"/>
          <w:sz w:val="28"/>
          <w:szCs w:val="28"/>
          <w:lang w:eastAsia="ru-RU"/>
        </w:rPr>
        <w:t>идеясының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бастауы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тым</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тереңде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жатыр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Осыдан</w:t>
      </w:r>
      <w:proofErr w:type="spellEnd"/>
      <w:r w:rsidRPr="00F5323A">
        <w:rPr>
          <w:rFonts w:ascii="Arial" w:eastAsia="Times New Roman" w:hAnsi="Arial" w:cs="Arial"/>
          <w:color w:val="000000"/>
          <w:sz w:val="28"/>
          <w:szCs w:val="28"/>
          <w:lang w:eastAsia="ru-RU"/>
        </w:rPr>
        <w:t xml:space="preserve"> 13 ғасыр </w:t>
      </w:r>
      <w:proofErr w:type="spellStart"/>
      <w:r w:rsidRPr="00F5323A">
        <w:rPr>
          <w:rFonts w:ascii="Arial" w:eastAsia="Times New Roman" w:hAnsi="Arial" w:cs="Arial"/>
          <w:color w:val="000000"/>
          <w:sz w:val="28"/>
          <w:szCs w:val="28"/>
          <w:lang w:eastAsia="ru-RU"/>
        </w:rPr>
        <w:t>бұрын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Тоныкөк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абыз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Tүркі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жұртының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мұраты</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Мәңгілік</w:t>
      </w:r>
      <w:proofErr w:type="spellEnd"/>
      <w:r w:rsidRPr="00F5323A">
        <w:rPr>
          <w:rFonts w:ascii="Arial" w:eastAsia="Times New Roman" w:hAnsi="Arial" w:cs="Arial"/>
          <w:color w:val="000000"/>
          <w:sz w:val="28"/>
          <w:szCs w:val="28"/>
          <w:lang w:eastAsia="ru-RU"/>
        </w:rPr>
        <w:t xml:space="preserve"> Ел» </w:t>
      </w:r>
      <w:proofErr w:type="spellStart"/>
      <w:proofErr w:type="gramStart"/>
      <w:r w:rsidRPr="00F5323A">
        <w:rPr>
          <w:rFonts w:ascii="Arial" w:eastAsia="Times New Roman" w:hAnsi="Arial" w:cs="Arial"/>
          <w:color w:val="000000"/>
          <w:sz w:val="28"/>
          <w:szCs w:val="28"/>
          <w:lang w:eastAsia="ru-RU"/>
        </w:rPr>
        <w:t>деп</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өсиет</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қалдырған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Бұл</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жалпыұлттық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идеямыз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мемлекеттігіміздің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тамыры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сияқты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көне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тарихтан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алатынын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көрсетеді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Жалпыұлттық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идеяны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өміршең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ететін</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Елдің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бірлігі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Ауызбіршілі</w:t>
      </w:r>
      <w:proofErr w:type="gramStart"/>
      <w:r w:rsidRPr="00F5323A">
        <w:rPr>
          <w:rFonts w:ascii="Arial" w:eastAsia="Times New Roman" w:hAnsi="Arial" w:cs="Arial"/>
          <w:color w:val="000000"/>
          <w:sz w:val="28"/>
          <w:szCs w:val="28"/>
          <w:lang w:eastAsia="ru-RU"/>
        </w:rPr>
        <w:t>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қаш</w:t>
      </w:r>
      <w:proofErr w:type="gramEnd"/>
      <w:r w:rsidRPr="00F5323A">
        <w:rPr>
          <w:rFonts w:ascii="Arial" w:eastAsia="Times New Roman" w:hAnsi="Arial" w:cs="Arial"/>
          <w:color w:val="000000"/>
          <w:sz w:val="28"/>
          <w:szCs w:val="28"/>
          <w:lang w:eastAsia="ru-RU"/>
        </w:rPr>
        <w:t>қан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алауыздық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тасқан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жерде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ешқашан</w:t>
      </w:r>
      <w:proofErr w:type="spellEnd"/>
      <w:r w:rsidRPr="00F5323A">
        <w:rPr>
          <w:rFonts w:ascii="Arial" w:eastAsia="Times New Roman" w:hAnsi="Arial" w:cs="Arial"/>
          <w:color w:val="000000"/>
          <w:sz w:val="28"/>
          <w:szCs w:val="28"/>
          <w:lang w:eastAsia="ru-RU"/>
        </w:rPr>
        <w:t xml:space="preserve"> да </w:t>
      </w:r>
      <w:proofErr w:type="spellStart"/>
      <w:r w:rsidRPr="00F5323A">
        <w:rPr>
          <w:rFonts w:ascii="Arial" w:eastAsia="Times New Roman" w:hAnsi="Arial" w:cs="Arial"/>
          <w:color w:val="000000"/>
          <w:sz w:val="28"/>
          <w:szCs w:val="28"/>
          <w:lang w:eastAsia="ru-RU"/>
        </w:rPr>
        <w:t>жалпыұлттық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идеялар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жүзеге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асқан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емес</w:t>
      </w:r>
      <w:proofErr w:type="spellEnd"/>
      <w:r w:rsidRPr="00F5323A">
        <w:rPr>
          <w:rFonts w:ascii="Arial" w:eastAsia="Times New Roman" w:hAnsi="Arial" w:cs="Arial"/>
          <w:color w:val="000000"/>
          <w:sz w:val="28"/>
          <w:szCs w:val="28"/>
          <w:lang w:eastAsia="ru-RU"/>
        </w:rPr>
        <w:t xml:space="preserve">. Қазақстанның шыққан </w:t>
      </w:r>
      <w:proofErr w:type="spellStart"/>
      <w:r w:rsidRPr="00F5323A">
        <w:rPr>
          <w:rFonts w:ascii="Arial" w:eastAsia="Times New Roman" w:hAnsi="Arial" w:cs="Arial"/>
          <w:color w:val="000000"/>
          <w:sz w:val="28"/>
          <w:szCs w:val="28"/>
          <w:lang w:eastAsia="ru-RU"/>
        </w:rPr>
        <w:t>шыңы</w:t>
      </w:r>
      <w:proofErr w:type="spellEnd"/>
      <w:r w:rsidRPr="00F5323A">
        <w:rPr>
          <w:rFonts w:ascii="Arial" w:eastAsia="Times New Roman" w:hAnsi="Arial" w:cs="Arial"/>
          <w:color w:val="000000"/>
          <w:sz w:val="28"/>
          <w:szCs w:val="28"/>
          <w:lang w:eastAsia="ru-RU"/>
        </w:rPr>
        <w:t xml:space="preserve"> мен </w:t>
      </w:r>
      <w:proofErr w:type="spellStart"/>
      <w:proofErr w:type="gramStart"/>
      <w:r w:rsidRPr="00F5323A">
        <w:rPr>
          <w:rFonts w:ascii="Arial" w:eastAsia="Times New Roman" w:hAnsi="Arial" w:cs="Arial"/>
          <w:color w:val="000000"/>
          <w:sz w:val="28"/>
          <w:szCs w:val="28"/>
          <w:lang w:eastAsia="ru-RU"/>
        </w:rPr>
        <w:t>ба</w:t>
      </w:r>
      <w:proofErr w:type="gramEnd"/>
      <w:r w:rsidRPr="00F5323A">
        <w:rPr>
          <w:rFonts w:ascii="Arial" w:eastAsia="Times New Roman" w:hAnsi="Arial" w:cs="Arial"/>
          <w:color w:val="000000"/>
          <w:sz w:val="28"/>
          <w:szCs w:val="28"/>
          <w:lang w:eastAsia="ru-RU"/>
        </w:rPr>
        <w:t>ғындырған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биіктерінің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себебі</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бірлік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берекесі</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Біз </w:t>
      </w:r>
      <w:proofErr w:type="spellStart"/>
      <w:r w:rsidRPr="00F5323A">
        <w:rPr>
          <w:rFonts w:ascii="Arial" w:eastAsia="Times New Roman" w:hAnsi="Arial" w:cs="Arial"/>
          <w:color w:val="000000"/>
          <w:sz w:val="28"/>
          <w:szCs w:val="28"/>
          <w:lang w:eastAsia="ru-RU"/>
        </w:rPr>
        <w:t>тұрақтылықты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бағалай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білгеніміздің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арқасында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бүгінгі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табыстарға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жеттік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Ешкімді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кемсітпей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ешкімнің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тілі</w:t>
      </w:r>
      <w:proofErr w:type="spellEnd"/>
      <w:r w:rsidRPr="00F5323A">
        <w:rPr>
          <w:rFonts w:ascii="Arial" w:eastAsia="Times New Roman" w:hAnsi="Arial" w:cs="Arial"/>
          <w:color w:val="000000"/>
          <w:sz w:val="28"/>
          <w:szCs w:val="28"/>
          <w:lang w:eastAsia="ru-RU"/>
        </w:rPr>
        <w:t xml:space="preserve"> мен </w:t>
      </w:r>
      <w:proofErr w:type="spellStart"/>
      <w:r w:rsidRPr="00F5323A">
        <w:rPr>
          <w:rFonts w:ascii="Arial" w:eastAsia="Times New Roman" w:hAnsi="Arial" w:cs="Arial"/>
          <w:color w:val="000000"/>
          <w:sz w:val="28"/>
          <w:szCs w:val="28"/>
          <w:lang w:eastAsia="ru-RU"/>
        </w:rPr>
        <w:t>ділін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мансұқтамай</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барлық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азаматтарға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мүмкіндік</w:t>
      </w:r>
      <w:proofErr w:type="spellEnd"/>
      <w:r w:rsidRPr="00F5323A">
        <w:rPr>
          <w:rFonts w:ascii="Arial" w:eastAsia="Times New Roman" w:hAnsi="Arial" w:cs="Arial"/>
          <w:color w:val="000000"/>
          <w:sz w:val="28"/>
          <w:szCs w:val="28"/>
          <w:lang w:eastAsia="ru-RU"/>
        </w:rPr>
        <w:t xml:space="preserve"> беру </w:t>
      </w:r>
      <w:proofErr w:type="spellStart"/>
      <w:r w:rsidRPr="00F5323A">
        <w:rPr>
          <w:rFonts w:ascii="Arial" w:eastAsia="Times New Roman" w:hAnsi="Arial" w:cs="Arial"/>
          <w:color w:val="000000"/>
          <w:sz w:val="28"/>
          <w:szCs w:val="28"/>
          <w:lang w:eastAsia="ru-RU"/>
        </w:rPr>
        <w:t>арқылы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тұрақтылық</w:t>
      </w:r>
      <w:proofErr w:type="gramStart"/>
      <w:r w:rsidRPr="00F5323A">
        <w:rPr>
          <w:rFonts w:ascii="Arial" w:eastAsia="Times New Roman" w:hAnsi="Arial" w:cs="Arial"/>
          <w:color w:val="000000"/>
          <w:sz w:val="28"/>
          <w:szCs w:val="28"/>
          <w:lang w:eastAsia="ru-RU"/>
        </w:rPr>
        <w:t>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ны</w:t>
      </w:r>
      <w:proofErr w:type="gramEnd"/>
      <w:r w:rsidRPr="00F5323A">
        <w:rPr>
          <w:rFonts w:ascii="Arial" w:eastAsia="Times New Roman" w:hAnsi="Arial" w:cs="Arial"/>
          <w:color w:val="000000"/>
          <w:sz w:val="28"/>
          <w:szCs w:val="28"/>
          <w:lang w:eastAsia="ru-RU"/>
        </w:rPr>
        <w:t>ғайтып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келеміз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кейінгі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w:t>
      </w:r>
      <w:proofErr w:type="gramStart"/>
      <w:r w:rsidRPr="00F5323A">
        <w:rPr>
          <w:rFonts w:ascii="Arial" w:eastAsia="Times New Roman" w:hAnsi="Arial" w:cs="Arial"/>
          <w:color w:val="000000"/>
          <w:sz w:val="28"/>
          <w:szCs w:val="28"/>
          <w:lang w:eastAsia="ru-RU"/>
        </w:rPr>
        <w:t>рпа</w:t>
      </w:r>
      <w:proofErr w:type="gramEnd"/>
      <w:r w:rsidRPr="00F5323A">
        <w:rPr>
          <w:rFonts w:ascii="Arial" w:eastAsia="Times New Roman" w:hAnsi="Arial" w:cs="Arial"/>
          <w:color w:val="000000"/>
          <w:sz w:val="28"/>
          <w:szCs w:val="28"/>
          <w:lang w:eastAsia="ru-RU"/>
        </w:rPr>
        <w:t>ққа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аманаттар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байлығымыз</w:t>
      </w:r>
      <w:proofErr w:type="spellEnd"/>
      <w:r w:rsidRPr="00F5323A">
        <w:rPr>
          <w:rFonts w:ascii="Arial" w:eastAsia="Times New Roman" w:hAnsi="Arial" w:cs="Arial"/>
          <w:color w:val="000000"/>
          <w:sz w:val="28"/>
          <w:szCs w:val="28"/>
          <w:lang w:eastAsia="ru-RU"/>
        </w:rPr>
        <w:t xml:space="preserve"> - Ел </w:t>
      </w:r>
      <w:proofErr w:type="spellStart"/>
      <w:r w:rsidRPr="00F5323A">
        <w:rPr>
          <w:rFonts w:ascii="Arial" w:eastAsia="Times New Roman" w:hAnsi="Arial" w:cs="Arial"/>
          <w:color w:val="000000"/>
          <w:sz w:val="28"/>
          <w:szCs w:val="28"/>
          <w:lang w:eastAsia="ru-RU"/>
        </w:rPr>
        <w:t>бірлігі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болуы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керек</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Осынау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жалпыұлттық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құндылықты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әрбі</w:t>
      </w:r>
      <w:proofErr w:type="gramStart"/>
      <w:r w:rsidRPr="00F5323A">
        <w:rPr>
          <w:rFonts w:ascii="Arial" w:eastAsia="Times New Roman" w:hAnsi="Arial" w:cs="Arial"/>
          <w:color w:val="000000"/>
          <w:sz w:val="28"/>
          <w:szCs w:val="28"/>
          <w:lang w:eastAsia="ru-RU"/>
        </w:rPr>
        <w:t>р</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жастың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бойына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сіңіре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білуге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тиіспіз</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 xml:space="preserve">2015 </w:t>
      </w:r>
      <w:proofErr w:type="spellStart"/>
      <w:r w:rsidRPr="00F5323A">
        <w:rPr>
          <w:rFonts w:ascii="Arial" w:eastAsia="Times New Roman" w:hAnsi="Arial" w:cs="Arial"/>
          <w:color w:val="000000"/>
          <w:sz w:val="28"/>
          <w:szCs w:val="28"/>
          <w:lang w:eastAsia="ru-RU"/>
        </w:rPr>
        <w:t>жыл</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ұлттық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тарихымызды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ұлықтау</w:t>
      </w:r>
      <w:proofErr w:type="spellEnd"/>
      <w:r w:rsidRPr="00F5323A">
        <w:rPr>
          <w:rFonts w:ascii="Arial" w:eastAsia="Times New Roman" w:hAnsi="Arial" w:cs="Arial"/>
          <w:color w:val="000000"/>
          <w:sz w:val="28"/>
          <w:szCs w:val="28"/>
          <w:lang w:eastAsia="ru-RU"/>
        </w:rPr>
        <w:t xml:space="preserve"> және </w:t>
      </w:r>
      <w:proofErr w:type="spellStart"/>
      <w:r w:rsidRPr="00F5323A">
        <w:rPr>
          <w:rFonts w:ascii="Arial" w:eastAsia="Times New Roman" w:hAnsi="Arial" w:cs="Arial"/>
          <w:color w:val="000000"/>
          <w:sz w:val="28"/>
          <w:szCs w:val="28"/>
          <w:lang w:eastAsia="ru-RU"/>
        </w:rPr>
        <w:t>бүгінгі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биіктерімізді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бағалау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тұ</w:t>
      </w:r>
      <w:proofErr w:type="gramStart"/>
      <w:r w:rsidRPr="00F5323A">
        <w:rPr>
          <w:rFonts w:ascii="Arial" w:eastAsia="Times New Roman" w:hAnsi="Arial" w:cs="Arial"/>
          <w:color w:val="000000"/>
          <w:sz w:val="28"/>
          <w:szCs w:val="28"/>
          <w:lang w:eastAsia="ru-RU"/>
        </w:rPr>
        <w:t>р</w:t>
      </w:r>
      <w:proofErr w:type="gramEnd"/>
      <w:r w:rsidRPr="00F5323A">
        <w:rPr>
          <w:rFonts w:ascii="Arial" w:eastAsia="Times New Roman" w:hAnsi="Arial" w:cs="Arial"/>
          <w:color w:val="000000"/>
          <w:sz w:val="28"/>
          <w:szCs w:val="28"/>
          <w:lang w:eastAsia="ru-RU"/>
        </w:rPr>
        <w:t>ғысынан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мерейлі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белестер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жылы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Қазақ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хандығының</w:t>
      </w:r>
      <w:proofErr w:type="spellEnd"/>
      <w:r w:rsidRPr="00F5323A">
        <w:rPr>
          <w:rFonts w:ascii="Arial" w:eastAsia="Times New Roman" w:hAnsi="Arial" w:cs="Arial"/>
          <w:color w:val="000000"/>
          <w:sz w:val="28"/>
          <w:szCs w:val="28"/>
          <w:lang w:eastAsia="ru-RU"/>
        </w:rPr>
        <w:t xml:space="preserve"> 550 </w:t>
      </w:r>
      <w:proofErr w:type="spellStart"/>
      <w:r w:rsidRPr="00F5323A">
        <w:rPr>
          <w:rFonts w:ascii="Arial" w:eastAsia="Times New Roman" w:hAnsi="Arial" w:cs="Arial"/>
          <w:color w:val="000000"/>
          <w:sz w:val="28"/>
          <w:szCs w:val="28"/>
          <w:lang w:eastAsia="ru-RU"/>
        </w:rPr>
        <w:t>жылдығын</w:t>
      </w:r>
      <w:proofErr w:type="spellEnd"/>
      <w:r w:rsidRPr="00F5323A">
        <w:rPr>
          <w:rFonts w:ascii="Arial" w:eastAsia="Times New Roman" w:hAnsi="Arial" w:cs="Arial"/>
          <w:color w:val="000000"/>
          <w:sz w:val="28"/>
          <w:szCs w:val="28"/>
          <w:lang w:eastAsia="ru-RU"/>
        </w:rPr>
        <w:t xml:space="preserve">, Қазақстан </w:t>
      </w:r>
      <w:proofErr w:type="spellStart"/>
      <w:r w:rsidRPr="00F5323A">
        <w:rPr>
          <w:rFonts w:ascii="Arial" w:eastAsia="Times New Roman" w:hAnsi="Arial" w:cs="Arial"/>
          <w:color w:val="000000"/>
          <w:sz w:val="28"/>
          <w:szCs w:val="28"/>
          <w:lang w:eastAsia="ru-RU"/>
        </w:rPr>
        <w:t>халқы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Ассамблеясы</w:t>
      </w:r>
      <w:proofErr w:type="spellEnd"/>
      <w:r w:rsidRPr="00F5323A">
        <w:rPr>
          <w:rFonts w:ascii="Arial" w:eastAsia="Times New Roman" w:hAnsi="Arial" w:cs="Arial"/>
          <w:color w:val="000000"/>
          <w:sz w:val="28"/>
          <w:szCs w:val="28"/>
          <w:lang w:eastAsia="ru-RU"/>
        </w:rPr>
        <w:t xml:space="preserve"> мен </w:t>
      </w:r>
      <w:proofErr w:type="spellStart"/>
      <w:r w:rsidRPr="00F5323A">
        <w:rPr>
          <w:rFonts w:ascii="Arial" w:eastAsia="Times New Roman" w:hAnsi="Arial" w:cs="Arial"/>
          <w:color w:val="000000"/>
          <w:sz w:val="28"/>
          <w:szCs w:val="28"/>
          <w:lang w:eastAsia="ru-RU"/>
        </w:rPr>
        <w:t>Конституциямыздың</w:t>
      </w:r>
      <w:proofErr w:type="spellEnd"/>
      <w:r w:rsidRPr="00F5323A">
        <w:rPr>
          <w:rFonts w:ascii="Arial" w:eastAsia="Times New Roman" w:hAnsi="Arial" w:cs="Arial"/>
          <w:color w:val="000000"/>
          <w:sz w:val="28"/>
          <w:szCs w:val="28"/>
          <w:lang w:eastAsia="ru-RU"/>
        </w:rPr>
        <w:t xml:space="preserve"> 20 </w:t>
      </w:r>
      <w:proofErr w:type="spellStart"/>
      <w:r w:rsidRPr="00F5323A">
        <w:rPr>
          <w:rFonts w:ascii="Arial" w:eastAsia="Times New Roman" w:hAnsi="Arial" w:cs="Arial"/>
          <w:color w:val="000000"/>
          <w:sz w:val="28"/>
          <w:szCs w:val="28"/>
          <w:lang w:eastAsia="ru-RU"/>
        </w:rPr>
        <w:t>жылдығын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Жеңістің</w:t>
      </w:r>
      <w:proofErr w:type="spellEnd"/>
      <w:r w:rsidRPr="00F5323A">
        <w:rPr>
          <w:rFonts w:ascii="Arial" w:eastAsia="Times New Roman" w:hAnsi="Arial" w:cs="Arial"/>
          <w:color w:val="000000"/>
          <w:sz w:val="28"/>
          <w:szCs w:val="28"/>
          <w:lang w:eastAsia="ru-RU"/>
        </w:rPr>
        <w:t xml:space="preserve"> 70 </w:t>
      </w:r>
      <w:proofErr w:type="spellStart"/>
      <w:r w:rsidRPr="00F5323A">
        <w:rPr>
          <w:rFonts w:ascii="Arial" w:eastAsia="Times New Roman" w:hAnsi="Arial" w:cs="Arial"/>
          <w:color w:val="000000"/>
          <w:sz w:val="28"/>
          <w:szCs w:val="28"/>
          <w:lang w:eastAsia="ru-RU"/>
        </w:rPr>
        <w:t>жылдығын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атап</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өтеміз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Осынау</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тарихи</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белестер</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Жаңа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Қазақстандық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Патриотизмді</w:t>
      </w:r>
      <w:proofErr w:type="spellEnd"/>
      <w:r w:rsidRPr="00F5323A">
        <w:rPr>
          <w:rFonts w:ascii="Arial" w:eastAsia="Times New Roman" w:hAnsi="Arial" w:cs="Arial"/>
          <w:color w:val="000000"/>
          <w:sz w:val="28"/>
          <w:szCs w:val="28"/>
          <w:lang w:eastAsia="ru-RU"/>
        </w:rPr>
        <w:t xml:space="preserve"> ұрпақ </w:t>
      </w:r>
      <w:proofErr w:type="spellStart"/>
      <w:r w:rsidRPr="00F5323A">
        <w:rPr>
          <w:rFonts w:ascii="Arial" w:eastAsia="Times New Roman" w:hAnsi="Arial" w:cs="Arial"/>
          <w:color w:val="000000"/>
          <w:sz w:val="28"/>
          <w:szCs w:val="28"/>
          <w:lang w:eastAsia="ru-RU"/>
        </w:rPr>
        <w:t>жадына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сіңіруде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айрықша</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р</w:t>
      </w:r>
      <w:proofErr w:type="gramEnd"/>
      <w:r w:rsidRPr="00F5323A">
        <w:rPr>
          <w:rFonts w:ascii="Arial" w:eastAsia="Times New Roman" w:hAnsi="Arial" w:cs="Arial"/>
          <w:color w:val="000000"/>
          <w:sz w:val="28"/>
          <w:szCs w:val="28"/>
          <w:lang w:eastAsia="ru-RU"/>
        </w:rPr>
        <w:t>өлге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ие</w:t>
      </w:r>
      <w:proofErr w:type="spellEnd"/>
      <w:r w:rsidRPr="00F5323A">
        <w:rPr>
          <w:rFonts w:ascii="Arial" w:eastAsia="Times New Roman" w:hAnsi="Arial" w:cs="Arial"/>
          <w:color w:val="000000"/>
          <w:sz w:val="28"/>
          <w:szCs w:val="28"/>
          <w:lang w:eastAsia="ru-RU"/>
        </w:rPr>
        <w:t xml:space="preserve">. Біз 2015 </w:t>
      </w:r>
      <w:proofErr w:type="spellStart"/>
      <w:r w:rsidRPr="00F5323A">
        <w:rPr>
          <w:rFonts w:ascii="Arial" w:eastAsia="Times New Roman" w:hAnsi="Arial" w:cs="Arial"/>
          <w:color w:val="000000"/>
          <w:sz w:val="28"/>
          <w:szCs w:val="28"/>
          <w:lang w:eastAsia="ru-RU"/>
        </w:rPr>
        <w:t>жылды</w:t>
      </w:r>
      <w:proofErr w:type="spellEnd"/>
      <w:r w:rsidRPr="00F5323A">
        <w:rPr>
          <w:rFonts w:ascii="Arial" w:eastAsia="Times New Roman" w:hAnsi="Arial" w:cs="Arial"/>
          <w:color w:val="000000"/>
          <w:sz w:val="28"/>
          <w:szCs w:val="28"/>
          <w:lang w:eastAsia="ru-RU"/>
        </w:rPr>
        <w:t xml:space="preserve"> Қазақстан </w:t>
      </w:r>
      <w:proofErr w:type="spellStart"/>
      <w:r w:rsidRPr="00F5323A">
        <w:rPr>
          <w:rFonts w:ascii="Arial" w:eastAsia="Times New Roman" w:hAnsi="Arial" w:cs="Arial"/>
          <w:color w:val="000000"/>
          <w:sz w:val="28"/>
          <w:szCs w:val="28"/>
          <w:lang w:eastAsia="ru-RU"/>
        </w:rPr>
        <w:t>халқы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Ассамблеясы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жылы</w:t>
      </w:r>
      <w:proofErr w:type="spellEnd"/>
      <w:r w:rsidRPr="00F5323A">
        <w:rPr>
          <w:rFonts w:ascii="Arial" w:eastAsia="Times New Roman" w:hAnsi="Arial" w:cs="Arial"/>
          <w:color w:val="000000"/>
          <w:sz w:val="28"/>
          <w:szCs w:val="28"/>
          <w:lang w:eastAsia="ru-RU"/>
        </w:rPr>
        <w:t xml:space="preserve"> </w:t>
      </w:r>
      <w:proofErr w:type="spellStart"/>
      <w:proofErr w:type="gramStart"/>
      <w:r w:rsidRPr="00F5323A">
        <w:rPr>
          <w:rFonts w:ascii="Arial" w:eastAsia="Times New Roman" w:hAnsi="Arial" w:cs="Arial"/>
          <w:color w:val="000000"/>
          <w:sz w:val="28"/>
          <w:szCs w:val="28"/>
          <w:lang w:eastAsia="ru-RU"/>
        </w:rPr>
        <w:t>деп</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жарияладық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тұтастығы</w:t>
      </w:r>
      <w:proofErr w:type="spellEnd"/>
      <w:r w:rsidRPr="00F5323A">
        <w:rPr>
          <w:rFonts w:ascii="Arial" w:eastAsia="Times New Roman" w:hAnsi="Arial" w:cs="Arial"/>
          <w:color w:val="000000"/>
          <w:sz w:val="28"/>
          <w:szCs w:val="28"/>
          <w:lang w:eastAsia="ru-RU"/>
        </w:rPr>
        <w:t xml:space="preserve"> мен </w:t>
      </w:r>
      <w:proofErr w:type="spellStart"/>
      <w:r w:rsidRPr="00F5323A">
        <w:rPr>
          <w:rFonts w:ascii="Arial" w:eastAsia="Times New Roman" w:hAnsi="Arial" w:cs="Arial"/>
          <w:color w:val="000000"/>
          <w:sz w:val="28"/>
          <w:szCs w:val="28"/>
          <w:lang w:eastAsia="ru-RU"/>
        </w:rPr>
        <w:t>бірлігі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татулығы</w:t>
      </w:r>
      <w:proofErr w:type="spellEnd"/>
      <w:r w:rsidRPr="00F5323A">
        <w:rPr>
          <w:rFonts w:ascii="Arial" w:eastAsia="Times New Roman" w:hAnsi="Arial" w:cs="Arial"/>
          <w:color w:val="000000"/>
          <w:sz w:val="28"/>
          <w:szCs w:val="28"/>
          <w:lang w:eastAsia="ru-RU"/>
        </w:rPr>
        <w:t xml:space="preserve"> мен </w:t>
      </w:r>
      <w:proofErr w:type="spellStart"/>
      <w:r w:rsidRPr="00F5323A">
        <w:rPr>
          <w:rFonts w:ascii="Arial" w:eastAsia="Times New Roman" w:hAnsi="Arial" w:cs="Arial"/>
          <w:color w:val="000000"/>
          <w:sz w:val="28"/>
          <w:szCs w:val="28"/>
          <w:lang w:eastAsia="ru-RU"/>
        </w:rPr>
        <w:t>тыныштығы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назарда</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Ел </w:t>
      </w:r>
      <w:proofErr w:type="spellStart"/>
      <w:r w:rsidRPr="00F5323A">
        <w:rPr>
          <w:rFonts w:ascii="Arial" w:eastAsia="Times New Roman" w:hAnsi="Arial" w:cs="Arial"/>
          <w:color w:val="000000"/>
          <w:sz w:val="28"/>
          <w:szCs w:val="28"/>
          <w:lang w:eastAsia="ru-RU"/>
        </w:rPr>
        <w:t>Бірлігі</w:t>
      </w:r>
      <w:proofErr w:type="spellEnd"/>
      <w:r w:rsidRPr="00F5323A">
        <w:rPr>
          <w:rFonts w:ascii="Arial" w:eastAsia="Times New Roman" w:hAnsi="Arial" w:cs="Arial"/>
          <w:color w:val="000000"/>
          <w:sz w:val="28"/>
          <w:szCs w:val="28"/>
          <w:lang w:eastAsia="ru-RU"/>
        </w:rPr>
        <w:t xml:space="preserve"> – </w:t>
      </w:r>
      <w:proofErr w:type="spellStart"/>
      <w:r w:rsidRPr="00F5323A">
        <w:rPr>
          <w:rFonts w:ascii="Arial" w:eastAsia="Times New Roman" w:hAnsi="Arial" w:cs="Arial"/>
          <w:color w:val="000000"/>
          <w:sz w:val="28"/>
          <w:szCs w:val="28"/>
          <w:lang w:eastAsia="ru-RU"/>
        </w:rPr>
        <w:t>біздің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барша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табыстарымыздың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кілті</w:t>
      </w:r>
      <w:proofErr w:type="spellEnd"/>
      <w:r w:rsidRPr="00F5323A">
        <w:rPr>
          <w:rFonts w:ascii="Arial" w:eastAsia="Times New Roman" w:hAnsi="Arial" w:cs="Arial"/>
          <w:color w:val="000000"/>
          <w:sz w:val="28"/>
          <w:szCs w:val="28"/>
          <w:lang w:eastAsia="ru-RU"/>
        </w:rPr>
        <w:t xml:space="preserve">. Тұрақты </w:t>
      </w:r>
      <w:proofErr w:type="spellStart"/>
      <w:r w:rsidRPr="00F5323A">
        <w:rPr>
          <w:rFonts w:ascii="Arial" w:eastAsia="Times New Roman" w:hAnsi="Arial" w:cs="Arial"/>
          <w:color w:val="000000"/>
          <w:sz w:val="28"/>
          <w:szCs w:val="28"/>
          <w:lang w:eastAsia="ru-RU"/>
        </w:rPr>
        <w:t>дамудың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Қазақстандық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моделі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бүгінде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бүкіл</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әлемге</w:t>
      </w:r>
      <w:proofErr w:type="spellEnd"/>
      <w:r w:rsidRPr="00F5323A">
        <w:rPr>
          <w:rFonts w:ascii="Arial" w:eastAsia="Times New Roman" w:hAnsi="Arial" w:cs="Arial"/>
          <w:color w:val="000000"/>
          <w:sz w:val="28"/>
          <w:szCs w:val="28"/>
          <w:lang w:eastAsia="ru-RU"/>
        </w:rPr>
        <w:t xml:space="preserve"> үлгі. </w:t>
      </w:r>
      <w:proofErr w:type="spellStart"/>
      <w:r w:rsidRPr="00F5323A">
        <w:rPr>
          <w:rFonts w:ascii="Arial" w:eastAsia="Times New Roman" w:hAnsi="Arial" w:cs="Arial"/>
          <w:color w:val="000000"/>
          <w:sz w:val="28"/>
          <w:szCs w:val="28"/>
          <w:lang w:eastAsia="ru-RU"/>
        </w:rPr>
        <w:t>Тәуелсіздігіміздің</w:t>
      </w:r>
      <w:proofErr w:type="spellEnd"/>
      <w:r w:rsidRPr="00F5323A">
        <w:rPr>
          <w:rFonts w:ascii="Arial" w:eastAsia="Times New Roman" w:hAnsi="Arial" w:cs="Arial"/>
          <w:color w:val="000000"/>
          <w:sz w:val="28"/>
          <w:szCs w:val="28"/>
          <w:lang w:eastAsia="ru-RU"/>
        </w:rPr>
        <w:t xml:space="preserve"> 25 </w:t>
      </w:r>
      <w:proofErr w:type="spellStart"/>
      <w:r w:rsidRPr="00F5323A">
        <w:rPr>
          <w:rFonts w:ascii="Arial" w:eastAsia="Times New Roman" w:hAnsi="Arial" w:cs="Arial"/>
          <w:color w:val="000000"/>
          <w:sz w:val="28"/>
          <w:szCs w:val="28"/>
          <w:lang w:eastAsia="ru-RU"/>
        </w:rPr>
        <w:t>жылдық</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мерейтойын</w:t>
      </w:r>
      <w:proofErr w:type="spellEnd"/>
      <w:r w:rsidRPr="00F5323A">
        <w:rPr>
          <w:rFonts w:ascii="Arial" w:eastAsia="Times New Roman" w:hAnsi="Arial" w:cs="Arial"/>
          <w:color w:val="000000"/>
          <w:sz w:val="28"/>
          <w:szCs w:val="28"/>
          <w:lang w:eastAsia="ru-RU"/>
        </w:rPr>
        <w:t xml:space="preserve"> және </w:t>
      </w:r>
      <w:proofErr w:type="spellStart"/>
      <w:r w:rsidRPr="00F5323A">
        <w:rPr>
          <w:rFonts w:ascii="Arial" w:eastAsia="Times New Roman" w:hAnsi="Arial" w:cs="Arial"/>
          <w:color w:val="000000"/>
          <w:sz w:val="28"/>
          <w:szCs w:val="28"/>
          <w:lang w:eastAsia="ru-RU"/>
        </w:rPr>
        <w:t>халықаралық</w:t>
      </w:r>
      <w:proofErr w:type="spellEnd"/>
      <w:r w:rsidRPr="00F5323A">
        <w:rPr>
          <w:rFonts w:ascii="Arial" w:eastAsia="Times New Roman" w:hAnsi="Arial" w:cs="Arial"/>
          <w:color w:val="000000"/>
          <w:sz w:val="28"/>
          <w:szCs w:val="28"/>
          <w:lang w:eastAsia="ru-RU"/>
        </w:rPr>
        <w:t xml:space="preserve"> EXPO-2017 </w:t>
      </w:r>
      <w:proofErr w:type="spellStart"/>
      <w:r w:rsidRPr="00F5323A">
        <w:rPr>
          <w:rFonts w:ascii="Arial" w:eastAsia="Times New Roman" w:hAnsi="Arial" w:cs="Arial"/>
          <w:color w:val="000000"/>
          <w:sz w:val="28"/>
          <w:szCs w:val="28"/>
          <w:lang w:eastAsia="ru-RU"/>
        </w:rPr>
        <w:t>көрмесін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табысты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өткізі</w:t>
      </w:r>
      <w:proofErr w:type="gramStart"/>
      <w:r w:rsidRPr="00F5323A">
        <w:rPr>
          <w:rFonts w:ascii="Arial" w:eastAsia="Times New Roman" w:hAnsi="Arial" w:cs="Arial"/>
          <w:color w:val="000000"/>
          <w:sz w:val="28"/>
          <w:szCs w:val="28"/>
          <w:lang w:eastAsia="ru-RU"/>
        </w:rPr>
        <w:t>п</w:t>
      </w:r>
      <w:proofErr w:type="spellEnd"/>
      <w:proofErr w:type="gram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еліміздің</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әлеуетін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әлемге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паш</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етеміз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Ұлы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жолдағы</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сапарымыз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сә</w:t>
      </w:r>
      <w:proofErr w:type="gramStart"/>
      <w:r w:rsidRPr="00F5323A">
        <w:rPr>
          <w:rFonts w:ascii="Arial" w:eastAsia="Times New Roman" w:hAnsi="Arial" w:cs="Arial"/>
          <w:color w:val="000000"/>
          <w:sz w:val="28"/>
          <w:szCs w:val="28"/>
          <w:lang w:eastAsia="ru-RU"/>
        </w:rPr>
        <w:t>тт</w:t>
      </w:r>
      <w:proofErr w:type="gramEnd"/>
      <w:r w:rsidRPr="00F5323A">
        <w:rPr>
          <w:rFonts w:ascii="Arial" w:eastAsia="Times New Roman" w:hAnsi="Arial" w:cs="Arial"/>
          <w:color w:val="000000"/>
          <w:sz w:val="28"/>
          <w:szCs w:val="28"/>
          <w:lang w:eastAsia="ru-RU"/>
        </w:rPr>
        <w:t>і</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болашағымыз</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жарқын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болсын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Баршаңызға</w:t>
      </w:r>
      <w:proofErr w:type="spellEnd"/>
      <w:r w:rsidRPr="00F5323A">
        <w:rPr>
          <w:rFonts w:ascii="Arial" w:eastAsia="Times New Roman" w:hAnsi="Arial" w:cs="Arial"/>
          <w:color w:val="000000"/>
          <w:sz w:val="28"/>
          <w:szCs w:val="28"/>
          <w:lang w:eastAsia="ru-RU"/>
        </w:rPr>
        <w:t xml:space="preserve"> «Нұрлы Жол» </w:t>
      </w:r>
      <w:proofErr w:type="spellStart"/>
      <w:r w:rsidRPr="00F5323A">
        <w:rPr>
          <w:rFonts w:ascii="Arial" w:eastAsia="Times New Roman" w:hAnsi="Arial" w:cs="Arial"/>
          <w:color w:val="000000"/>
          <w:sz w:val="28"/>
          <w:szCs w:val="28"/>
          <w:lang w:eastAsia="ru-RU"/>
        </w:rPr>
        <w:t>Жолдауын</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жүзеге</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асыруда</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табыс</w:t>
      </w:r>
      <w:proofErr w:type="spellEnd"/>
      <w:r w:rsidRPr="00F5323A">
        <w:rPr>
          <w:rFonts w:ascii="Arial" w:eastAsia="Times New Roman" w:hAnsi="Arial" w:cs="Arial"/>
          <w:color w:val="000000"/>
          <w:sz w:val="28"/>
          <w:szCs w:val="28"/>
          <w:lang w:eastAsia="ru-RU"/>
        </w:rPr>
        <w:t xml:space="preserve"> </w:t>
      </w:r>
      <w:proofErr w:type="spellStart"/>
      <w:r w:rsidRPr="00F5323A">
        <w:rPr>
          <w:rFonts w:ascii="Arial" w:eastAsia="Times New Roman" w:hAnsi="Arial" w:cs="Arial"/>
          <w:color w:val="000000"/>
          <w:sz w:val="28"/>
          <w:szCs w:val="28"/>
          <w:lang w:eastAsia="ru-RU"/>
        </w:rPr>
        <w:t>тілеймін</w:t>
      </w:r>
      <w:proofErr w:type="spellEnd"/>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right"/>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r w:rsidRPr="00F5323A">
        <w:rPr>
          <w:rFonts w:ascii="Arial" w:eastAsia="Times New Roman" w:hAnsi="Arial" w:cs="Arial"/>
          <w:b/>
          <w:bCs/>
          <w:i/>
          <w:iCs/>
          <w:color w:val="000000"/>
          <w:sz w:val="28"/>
          <w:szCs w:val="28"/>
          <w:lang w:eastAsia="ru-RU"/>
        </w:rPr>
        <w:t>Астана, 11 ноября 2014 года</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noProof/>
          <w:color w:val="000000"/>
          <w:sz w:val="28"/>
          <w:szCs w:val="28"/>
          <w:lang w:eastAsia="ru-RU"/>
        </w:rPr>
        <w:drawing>
          <wp:inline distT="0" distB="0" distL="0" distR="0" wp14:anchorId="0494196F" wp14:editId="40A07238">
            <wp:extent cx="4200525" cy="2866859"/>
            <wp:effectExtent l="0" t="0" r="0" b="0"/>
            <wp:docPr id="1" name="Рисунок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152" cy="2868652"/>
                    </a:xfrm>
                    <a:prstGeom prst="rect">
                      <a:avLst/>
                    </a:prstGeom>
                    <a:noFill/>
                    <a:ln>
                      <a:noFill/>
                    </a:ln>
                  </pic:spPr>
                </pic:pic>
              </a:graphicData>
            </a:graphic>
          </wp:inline>
        </w:drawing>
      </w:r>
    </w:p>
    <w:p w:rsidR="00462060" w:rsidRPr="00F5323A" w:rsidRDefault="00462060">
      <w:pPr>
        <w:rPr>
          <w:rFonts w:ascii="Arial" w:hAnsi="Arial" w:cs="Arial"/>
          <w:sz w:val="28"/>
          <w:szCs w:val="28"/>
        </w:rPr>
      </w:pPr>
    </w:p>
    <w:sectPr w:rsidR="00462060" w:rsidRPr="00F5323A" w:rsidSect="00AC0B1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F1"/>
    <w:rsid w:val="000664DE"/>
    <w:rsid w:val="00462060"/>
    <w:rsid w:val="008A7443"/>
    <w:rsid w:val="00AC0B19"/>
    <w:rsid w:val="00C609FA"/>
    <w:rsid w:val="00DB6EF1"/>
    <w:rsid w:val="00F5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64DE"/>
    <w:rPr>
      <w:b/>
      <w:bCs/>
    </w:rPr>
  </w:style>
  <w:style w:type="paragraph" w:styleId="a4">
    <w:name w:val="Normal (Web)"/>
    <w:basedOn w:val="a"/>
    <w:uiPriority w:val="99"/>
    <w:semiHidden/>
    <w:unhideWhenUsed/>
    <w:rsid w:val="00066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6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64DE"/>
    <w:rPr>
      <w:b/>
      <w:bCs/>
    </w:rPr>
  </w:style>
  <w:style w:type="paragraph" w:styleId="a4">
    <w:name w:val="Normal (Web)"/>
    <w:basedOn w:val="a"/>
    <w:uiPriority w:val="99"/>
    <w:semiHidden/>
    <w:unhideWhenUsed/>
    <w:rsid w:val="00066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6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26402">
      <w:bodyDiv w:val="1"/>
      <w:marLeft w:val="0"/>
      <w:marRight w:val="0"/>
      <w:marTop w:val="0"/>
      <w:marBottom w:val="0"/>
      <w:divBdr>
        <w:top w:val="none" w:sz="0" w:space="0" w:color="auto"/>
        <w:left w:val="none" w:sz="0" w:space="0" w:color="auto"/>
        <w:bottom w:val="none" w:sz="0" w:space="0" w:color="auto"/>
        <w:right w:val="none" w:sz="0" w:space="0" w:color="auto"/>
      </w:divBdr>
      <w:divsChild>
        <w:div w:id="1440875179">
          <w:marLeft w:val="0"/>
          <w:marRight w:val="0"/>
          <w:marTop w:val="0"/>
          <w:marBottom w:val="0"/>
          <w:divBdr>
            <w:top w:val="none" w:sz="0" w:space="0" w:color="auto"/>
            <w:left w:val="none" w:sz="0" w:space="0" w:color="auto"/>
            <w:bottom w:val="none" w:sz="0" w:space="0" w:color="auto"/>
            <w:right w:val="none" w:sz="0" w:space="0" w:color="auto"/>
          </w:divBdr>
          <w:divsChild>
            <w:div w:id="799225309">
              <w:marLeft w:val="0"/>
              <w:marRight w:val="0"/>
              <w:marTop w:val="0"/>
              <w:marBottom w:val="0"/>
              <w:divBdr>
                <w:top w:val="none" w:sz="0" w:space="0" w:color="auto"/>
                <w:left w:val="none" w:sz="0" w:space="0" w:color="auto"/>
                <w:bottom w:val="none" w:sz="0" w:space="0" w:color="auto"/>
                <w:right w:val="none" w:sz="0" w:space="0" w:color="auto"/>
              </w:divBdr>
              <w:divsChild>
                <w:div w:id="1488471686">
                  <w:marLeft w:val="0"/>
                  <w:marRight w:val="0"/>
                  <w:marTop w:val="0"/>
                  <w:marBottom w:val="0"/>
                  <w:divBdr>
                    <w:top w:val="none" w:sz="0" w:space="0" w:color="auto"/>
                    <w:left w:val="none" w:sz="0" w:space="0" w:color="auto"/>
                    <w:bottom w:val="none" w:sz="0" w:space="0" w:color="auto"/>
                    <w:right w:val="none" w:sz="0" w:space="0" w:color="auto"/>
                  </w:divBdr>
                  <w:divsChild>
                    <w:div w:id="20239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2014-11-13T03:42:00Z</dcterms:created>
  <dcterms:modified xsi:type="dcterms:W3CDTF">2014-11-18T09:37:00Z</dcterms:modified>
</cp:coreProperties>
</file>