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73" w:rsidRPr="00FB1879" w:rsidRDefault="007E2C73" w:rsidP="00FB1879">
      <w:pPr>
        <w:spacing w:after="0" w:line="240" w:lineRule="auto"/>
        <w:contextualSpacing/>
        <w:jc w:val="center"/>
        <w:rPr>
          <w:rFonts w:ascii="Times New Roman" w:hAnsi="Times New Roman" w:cs="Times New Roman"/>
          <w:b/>
          <w:color w:val="000000" w:themeColor="text1"/>
          <w:sz w:val="32"/>
          <w:szCs w:val="32"/>
          <w:lang w:val="en-US"/>
        </w:rPr>
      </w:pPr>
      <w:r w:rsidRPr="00FB1879">
        <w:rPr>
          <w:rFonts w:ascii="Times New Roman" w:hAnsi="Times New Roman" w:cs="Times New Roman"/>
          <w:b/>
          <w:color w:val="000000" w:themeColor="text1"/>
          <w:sz w:val="32"/>
          <w:szCs w:val="32"/>
        </w:rPr>
        <w:t>Статистическая оценка нашего класса</w:t>
      </w:r>
    </w:p>
    <w:p w:rsidR="007E2C73" w:rsidRPr="00FB1879" w:rsidRDefault="007E2C73" w:rsidP="00FB1879">
      <w:pPr>
        <w:spacing w:after="0" w:line="240" w:lineRule="auto"/>
        <w:contextualSpacing/>
        <w:jc w:val="center"/>
        <w:rPr>
          <w:rFonts w:ascii="Times New Roman" w:hAnsi="Times New Roman" w:cs="Times New Roman"/>
          <w:b/>
          <w:i/>
          <w:color w:val="000000" w:themeColor="text1"/>
          <w:sz w:val="32"/>
          <w:szCs w:val="32"/>
          <w:lang w:val="en-US"/>
        </w:rPr>
      </w:pPr>
    </w:p>
    <w:p w:rsidR="007E2C73" w:rsidRPr="00FB1879" w:rsidRDefault="007E2C73" w:rsidP="00FB1879">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Учени</w:t>
      </w:r>
      <w:r w:rsidR="00FB1879">
        <w:rPr>
          <w:rFonts w:ascii="Times New Roman" w:hAnsi="Times New Roman" w:cs="Times New Roman"/>
          <w:i/>
          <w:color w:val="000000" w:themeColor="text1"/>
          <w:sz w:val="32"/>
          <w:szCs w:val="32"/>
        </w:rPr>
        <w:t>ца</w:t>
      </w:r>
      <w:r w:rsidRPr="00FB1879">
        <w:rPr>
          <w:rFonts w:ascii="Times New Roman" w:hAnsi="Times New Roman" w:cs="Times New Roman"/>
          <w:i/>
          <w:color w:val="000000" w:themeColor="text1"/>
          <w:sz w:val="32"/>
          <w:szCs w:val="32"/>
        </w:rPr>
        <w:t xml:space="preserve"> 11 «А» класса Орлова Евгения</w:t>
      </w:r>
    </w:p>
    <w:p w:rsidR="009965B8" w:rsidRDefault="007E2C73" w:rsidP="00FB1879">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 xml:space="preserve">Руководитель: </w:t>
      </w:r>
      <w:proofErr w:type="spellStart"/>
      <w:r w:rsidRPr="00FB1879">
        <w:rPr>
          <w:rFonts w:ascii="Times New Roman" w:hAnsi="Times New Roman" w:cs="Times New Roman"/>
          <w:i/>
          <w:color w:val="000000" w:themeColor="text1"/>
          <w:sz w:val="32"/>
          <w:szCs w:val="32"/>
        </w:rPr>
        <w:t>Исагулова</w:t>
      </w:r>
      <w:proofErr w:type="spellEnd"/>
      <w:r w:rsidRPr="00FB1879">
        <w:rPr>
          <w:rFonts w:ascii="Times New Roman" w:hAnsi="Times New Roman" w:cs="Times New Roman"/>
          <w:i/>
          <w:color w:val="000000" w:themeColor="text1"/>
          <w:sz w:val="32"/>
          <w:szCs w:val="32"/>
        </w:rPr>
        <w:t xml:space="preserve"> Б.З.</w:t>
      </w:r>
    </w:p>
    <w:p w:rsidR="00FB1879" w:rsidRPr="00FB1879" w:rsidRDefault="00FB1879" w:rsidP="00FB1879">
      <w:pPr>
        <w:spacing w:after="0" w:line="240" w:lineRule="auto"/>
        <w:contextualSpacing/>
        <w:jc w:val="right"/>
        <w:rPr>
          <w:rFonts w:ascii="Times New Roman" w:hAnsi="Times New Roman" w:cs="Times New Roman"/>
          <w:i/>
          <w:color w:val="000000" w:themeColor="text1"/>
          <w:sz w:val="32"/>
          <w:szCs w:val="32"/>
        </w:rPr>
      </w:pPr>
    </w:p>
    <w:p w:rsidR="007E2C73" w:rsidRPr="00D52671" w:rsidRDefault="007E2C73" w:rsidP="00FB1879">
      <w:pPr>
        <w:spacing w:after="0" w:line="240" w:lineRule="auto"/>
        <w:ind w:firstLine="708"/>
        <w:contextualSpacing/>
        <w:jc w:val="both"/>
        <w:rPr>
          <w:rFonts w:ascii="Times New Roman" w:hAnsi="Times New Roman" w:cs="Times New Roman"/>
          <w:b/>
          <w:color w:val="000000" w:themeColor="text1"/>
          <w:sz w:val="28"/>
          <w:szCs w:val="28"/>
        </w:rPr>
      </w:pPr>
      <w:r w:rsidRPr="00D52671">
        <w:rPr>
          <w:rFonts w:ascii="Times New Roman" w:hAnsi="Times New Roman" w:cs="Times New Roman"/>
          <w:b/>
          <w:color w:val="000000" w:themeColor="text1"/>
          <w:sz w:val="28"/>
          <w:szCs w:val="28"/>
        </w:rPr>
        <w:t>Цель проекта:</w:t>
      </w:r>
    </w:p>
    <w:p w:rsidR="007E2C73" w:rsidRPr="00D52671" w:rsidRDefault="007E2C73" w:rsidP="00FB1879">
      <w:pPr>
        <w:spacing w:after="0" w:line="240" w:lineRule="auto"/>
        <w:ind w:firstLine="708"/>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Изучить теоретический материал по теме «Элементы статистики», возможности его применения для анализа данных в повседневной жизни. </w:t>
      </w:r>
    </w:p>
    <w:p w:rsidR="007E2C73" w:rsidRPr="00D52671" w:rsidRDefault="007E2C73" w:rsidP="00FB1879">
      <w:pPr>
        <w:spacing w:after="0" w:line="240" w:lineRule="auto"/>
        <w:ind w:firstLine="708"/>
        <w:contextualSpacing/>
        <w:jc w:val="both"/>
        <w:rPr>
          <w:rFonts w:ascii="Times New Roman" w:hAnsi="Times New Roman" w:cs="Times New Roman"/>
          <w:color w:val="000000" w:themeColor="text1"/>
          <w:sz w:val="28"/>
          <w:szCs w:val="28"/>
        </w:rPr>
      </w:pPr>
    </w:p>
    <w:p w:rsidR="007E2C73" w:rsidRPr="00D52671" w:rsidRDefault="00FB1879" w:rsidP="00FB1879">
      <w:pPr>
        <w:spacing w:after="0" w:line="240" w:lineRule="auto"/>
        <w:ind w:firstLine="708"/>
        <w:contextualSpacing/>
        <w:jc w:val="both"/>
        <w:rPr>
          <w:rFonts w:ascii="Times New Roman" w:hAnsi="Times New Roman" w:cs="Times New Roman"/>
          <w:b/>
          <w:color w:val="000000" w:themeColor="text1"/>
          <w:sz w:val="28"/>
          <w:szCs w:val="28"/>
        </w:rPr>
      </w:pPr>
      <w:r w:rsidRPr="00D52671">
        <w:rPr>
          <w:rFonts w:ascii="Times New Roman" w:hAnsi="Times New Roman" w:cs="Times New Roman"/>
          <w:b/>
          <w:color w:val="000000" w:themeColor="text1"/>
          <w:sz w:val="28"/>
          <w:szCs w:val="28"/>
        </w:rPr>
        <w:t>Содержание проекта</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Я сейчас  учусь в 11 классе. Сейчас на алгебре мы проходим логарифмические неравенства и параллельно готовимся к ЕНТ. И в данные момент мы повторяем тему «статистические характеристики». Мы должны вспомнить соответствующие определения, как их применять и их практический смысл в конкретных ситуациях.</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Для повторения мы подготовили проект под названием  «Статистическая оценка нашего класса».</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 xml:space="preserve">В настоящее время в нашей жизни стремительно вошли референдумы и </w:t>
      </w:r>
      <w:proofErr w:type="gramStart"/>
      <w:r w:rsidRPr="00D52671">
        <w:rPr>
          <w:rFonts w:ascii="Times New Roman" w:hAnsi="Times New Roman" w:cs="Times New Roman"/>
          <w:color w:val="000000" w:themeColor="text1"/>
          <w:sz w:val="28"/>
          <w:szCs w:val="28"/>
        </w:rPr>
        <w:t>социологический</w:t>
      </w:r>
      <w:proofErr w:type="gramEnd"/>
      <w:r w:rsidRPr="00D52671">
        <w:rPr>
          <w:rFonts w:ascii="Times New Roman" w:hAnsi="Times New Roman" w:cs="Times New Roman"/>
          <w:color w:val="000000" w:themeColor="text1"/>
          <w:sz w:val="28"/>
          <w:szCs w:val="28"/>
        </w:rPr>
        <w:t xml:space="preserve"> вопросы, кредиты и страхование, разнообразие банковских начислений и т.д. </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 xml:space="preserve">Ко всему этому нас уже начинают готовить в школе. </w:t>
      </w:r>
    </w:p>
    <w:p w:rsidR="00FB1879" w:rsidRPr="00D52671" w:rsidRDefault="00FB1879"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b/>
          <w:color w:val="000000" w:themeColor="text1"/>
          <w:sz w:val="28"/>
          <w:szCs w:val="28"/>
        </w:rPr>
      </w:pPr>
      <w:r w:rsidRPr="00D52671">
        <w:rPr>
          <w:rFonts w:ascii="Times New Roman" w:hAnsi="Times New Roman" w:cs="Times New Roman"/>
          <w:b/>
          <w:color w:val="000000" w:themeColor="text1"/>
          <w:sz w:val="28"/>
          <w:szCs w:val="28"/>
        </w:rPr>
        <w:tab/>
        <w:t>Из истории.</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Начало статистической практики относится примерно ко времени возникновения государства. Первой опубликованной статистической информацией можно считать </w:t>
      </w:r>
      <w:hyperlink r:id="rId9" w:history="1">
        <w:r w:rsidRPr="00D52671">
          <w:rPr>
            <w:rStyle w:val="a3"/>
            <w:rFonts w:ascii="Times New Roman" w:hAnsi="Times New Roman" w:cs="Times New Roman"/>
            <w:color w:val="000000" w:themeColor="text1"/>
            <w:sz w:val="28"/>
            <w:szCs w:val="28"/>
            <w:u w:val="none"/>
          </w:rPr>
          <w:t>глиняные таблички</w:t>
        </w:r>
      </w:hyperlink>
      <w:r w:rsidRPr="00D52671">
        <w:rPr>
          <w:rFonts w:ascii="Times New Roman" w:hAnsi="Times New Roman" w:cs="Times New Roman"/>
          <w:color w:val="000000" w:themeColor="text1"/>
          <w:sz w:val="28"/>
          <w:szCs w:val="28"/>
        </w:rPr>
        <w:t> </w:t>
      </w:r>
      <w:hyperlink r:id="rId10" w:history="1">
        <w:r w:rsidRPr="00D52671">
          <w:rPr>
            <w:rStyle w:val="a3"/>
            <w:rFonts w:ascii="Times New Roman" w:hAnsi="Times New Roman" w:cs="Times New Roman"/>
            <w:color w:val="000000" w:themeColor="text1"/>
            <w:sz w:val="28"/>
            <w:szCs w:val="28"/>
            <w:u w:val="none"/>
          </w:rPr>
          <w:t>Шумерского царства</w:t>
        </w:r>
      </w:hyperlink>
      <w:r w:rsidRPr="00D52671">
        <w:rPr>
          <w:rFonts w:ascii="Times New Roman" w:hAnsi="Times New Roman" w:cs="Times New Roman"/>
          <w:color w:val="000000" w:themeColor="text1"/>
          <w:sz w:val="28"/>
          <w:szCs w:val="28"/>
        </w:rPr>
        <w:t> (</w:t>
      </w:r>
      <w:hyperlink r:id="rId11" w:history="1">
        <w:r w:rsidRPr="00D52671">
          <w:rPr>
            <w:rStyle w:val="a3"/>
            <w:rFonts w:ascii="Times New Roman" w:hAnsi="Times New Roman" w:cs="Times New Roman"/>
            <w:color w:val="000000" w:themeColor="text1"/>
            <w:sz w:val="28"/>
            <w:szCs w:val="28"/>
            <w:u w:val="none"/>
          </w:rPr>
          <w:t>III — II тысячелетия до н. э.</w:t>
        </w:r>
      </w:hyperlink>
      <w:r w:rsidRPr="00D52671">
        <w:rPr>
          <w:rFonts w:ascii="Times New Roman" w:hAnsi="Times New Roman" w:cs="Times New Roman"/>
          <w:color w:val="000000" w:themeColor="text1"/>
          <w:sz w:val="28"/>
          <w:szCs w:val="28"/>
        </w:rPr>
        <w:t>).</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Вначале под статистикой понимали описание экономического и политического состояния государства или его части. Например, к 1792 году относится определение: «статистика описывает состояние государства в настоящее время или в некоторый известный момент в прошлом». И в настоящее время деятельность государственных статистических служб вполне укладывается в это определение.</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Однако постепенно термин «статистика» стал использоваться более широко. По </w:t>
      </w:r>
      <w:hyperlink r:id="rId12" w:history="1">
        <w:r w:rsidRPr="00D52671">
          <w:rPr>
            <w:rStyle w:val="a3"/>
            <w:rFonts w:ascii="Times New Roman" w:hAnsi="Times New Roman" w:cs="Times New Roman"/>
            <w:color w:val="000000" w:themeColor="text1"/>
            <w:sz w:val="28"/>
            <w:szCs w:val="28"/>
            <w:u w:val="none"/>
          </w:rPr>
          <w:t>Наполеону Бонапарту</w:t>
        </w:r>
      </w:hyperlink>
      <w:r w:rsidRPr="00D52671">
        <w:rPr>
          <w:rFonts w:ascii="Times New Roman" w:hAnsi="Times New Roman" w:cs="Times New Roman"/>
          <w:color w:val="000000" w:themeColor="text1"/>
          <w:sz w:val="28"/>
          <w:szCs w:val="28"/>
        </w:rPr>
        <w:t>, «статистика — это бюджет вещей». Тем самым статистические методы были признаны полезными не только для административного управления, но и для применения на уровне отдельного предприятия. Согласно формулировке 1833 года, «цель статистики заключается в представлении фактов в наиболее сжатой форме». Во 2-й половине XIX — начале XX веков сформировалась научная дисциплина — </w:t>
      </w:r>
      <w:hyperlink r:id="rId13" w:history="1">
        <w:r w:rsidRPr="00D52671">
          <w:rPr>
            <w:rStyle w:val="a3"/>
            <w:rFonts w:ascii="Times New Roman" w:hAnsi="Times New Roman" w:cs="Times New Roman"/>
            <w:color w:val="000000" w:themeColor="text1"/>
            <w:sz w:val="28"/>
            <w:szCs w:val="28"/>
            <w:u w:val="none"/>
          </w:rPr>
          <w:t>математическая статистика</w:t>
        </w:r>
      </w:hyperlink>
      <w:r w:rsidRPr="00D52671">
        <w:rPr>
          <w:rFonts w:ascii="Times New Roman" w:hAnsi="Times New Roman" w:cs="Times New Roman"/>
          <w:color w:val="000000" w:themeColor="text1"/>
          <w:sz w:val="28"/>
          <w:szCs w:val="28"/>
        </w:rPr>
        <w:t>, являющаяся частью математики.</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В </w:t>
      </w:r>
      <w:hyperlink r:id="rId14" w:history="1">
        <w:r w:rsidRPr="00D52671">
          <w:rPr>
            <w:rStyle w:val="a3"/>
            <w:rFonts w:ascii="Times New Roman" w:hAnsi="Times New Roman" w:cs="Times New Roman"/>
            <w:color w:val="000000" w:themeColor="text1"/>
            <w:sz w:val="28"/>
            <w:szCs w:val="28"/>
            <w:u w:val="none"/>
          </w:rPr>
          <w:t>XX веке</w:t>
        </w:r>
      </w:hyperlink>
      <w:r w:rsidRPr="00D52671">
        <w:rPr>
          <w:rFonts w:ascii="Times New Roman" w:hAnsi="Times New Roman" w:cs="Times New Roman"/>
          <w:color w:val="000000" w:themeColor="text1"/>
          <w:sz w:val="28"/>
          <w:szCs w:val="28"/>
        </w:rPr>
        <w:t xml:space="preserve"> статистику часто </w:t>
      </w:r>
      <w:proofErr w:type="gramStart"/>
      <w:r w:rsidRPr="00D52671">
        <w:rPr>
          <w:rFonts w:ascii="Times New Roman" w:hAnsi="Times New Roman" w:cs="Times New Roman"/>
          <w:color w:val="000000" w:themeColor="text1"/>
          <w:sz w:val="28"/>
          <w:szCs w:val="28"/>
        </w:rPr>
        <w:t>рассматривают</w:t>
      </w:r>
      <w:proofErr w:type="gramEnd"/>
      <w:r w:rsidRPr="00D52671">
        <w:rPr>
          <w:rFonts w:ascii="Times New Roman" w:hAnsi="Times New Roman" w:cs="Times New Roman"/>
          <w:color w:val="000000" w:themeColor="text1"/>
          <w:sz w:val="28"/>
          <w:szCs w:val="28"/>
        </w:rPr>
        <w:t xml:space="preserve"> прежде всего как самостоятельную научную дисциплину. Статистика есть совокупность методов и принципов, согласно которым проводится сбор, анализ, сравнение, </w:t>
      </w:r>
      <w:r w:rsidRPr="00D52671">
        <w:rPr>
          <w:rFonts w:ascii="Times New Roman" w:hAnsi="Times New Roman" w:cs="Times New Roman"/>
          <w:color w:val="000000" w:themeColor="text1"/>
          <w:sz w:val="28"/>
          <w:szCs w:val="28"/>
        </w:rPr>
        <w:lastRenderedPageBreak/>
        <w:t>представление и интерпретация числовых данных. В 1954 г. академик АН УССР </w:t>
      </w:r>
      <w:hyperlink r:id="rId15" w:history="1">
        <w:r w:rsidRPr="00D52671">
          <w:rPr>
            <w:rStyle w:val="a3"/>
            <w:rFonts w:ascii="Times New Roman" w:hAnsi="Times New Roman" w:cs="Times New Roman"/>
            <w:color w:val="000000" w:themeColor="text1"/>
            <w:sz w:val="28"/>
            <w:szCs w:val="28"/>
            <w:u w:val="none"/>
          </w:rPr>
          <w:t>Б. В. Гнеденко</w:t>
        </w:r>
      </w:hyperlink>
      <w:r w:rsidRPr="00D52671">
        <w:rPr>
          <w:rFonts w:ascii="Times New Roman" w:hAnsi="Times New Roman" w:cs="Times New Roman"/>
          <w:color w:val="000000" w:themeColor="text1"/>
          <w:sz w:val="28"/>
          <w:szCs w:val="28"/>
        </w:rPr>
        <w:t> дал следующее определение: «Статистика состоит из трёх разделов:</w:t>
      </w:r>
    </w:p>
    <w:p w:rsidR="007E2C73" w:rsidRPr="00D52671" w:rsidRDefault="007E2C73" w:rsidP="00FB1879">
      <w:pPr>
        <w:pStyle w:val="a6"/>
        <w:numPr>
          <w:ilvl w:val="0"/>
          <w:numId w:val="2"/>
        </w:numPr>
        <w:tabs>
          <w:tab w:val="left" w:pos="709"/>
        </w:tabs>
        <w:spacing w:after="0" w:line="240" w:lineRule="auto"/>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сбор статистических сведений, то есть сведений, характеризующих отдельные единицы каких-либо массовых совокупностей;</w:t>
      </w:r>
    </w:p>
    <w:p w:rsidR="007E2C73" w:rsidRPr="00D52671" w:rsidRDefault="007E2C73" w:rsidP="00FB1879">
      <w:pPr>
        <w:pStyle w:val="a6"/>
        <w:numPr>
          <w:ilvl w:val="0"/>
          <w:numId w:val="2"/>
        </w:numPr>
        <w:tabs>
          <w:tab w:val="left" w:pos="709"/>
        </w:tabs>
        <w:spacing w:after="0" w:line="240" w:lineRule="auto"/>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статистическое исследование полученных данных, заключающееся в выяснении тех закономерностей, которые могут быть установлены на основе данных массового наблюдения;</w:t>
      </w:r>
    </w:p>
    <w:p w:rsidR="007E2C73" w:rsidRPr="00D52671" w:rsidRDefault="007E2C73" w:rsidP="00FB1879">
      <w:pPr>
        <w:pStyle w:val="a6"/>
        <w:numPr>
          <w:ilvl w:val="0"/>
          <w:numId w:val="2"/>
        </w:numPr>
        <w:tabs>
          <w:tab w:val="left" w:pos="709"/>
        </w:tabs>
        <w:spacing w:after="0" w:line="240" w:lineRule="auto"/>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разработка приёмов статистического наблюдения и анализа статистических данных. Последний раздел, собственно, и составляет содержание математической статистики»</w:t>
      </w:r>
      <w:r w:rsidRPr="00D52671">
        <w:rPr>
          <w:rFonts w:ascii="Times New Roman" w:hAnsi="Times New Roman" w:cs="Times New Roman"/>
          <w:color w:val="000000" w:themeColor="text1"/>
          <w:sz w:val="28"/>
          <w:szCs w:val="28"/>
          <w:vertAlign w:val="superscript"/>
        </w:rPr>
        <w:t>.</w:t>
      </w:r>
    </w:p>
    <w:p w:rsidR="007E2C73" w:rsidRPr="00D52671" w:rsidRDefault="007E2C73"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ab/>
        <w:t>Термин «статистика» употребляют ещё в двух смыслах. Во-первых, в обиходе под «статистикой» часто понимают набор количественных данных о каком-либо явлении или процессе. Во-вторых, статистикой называют функцию от результатов наблюдений, используемую для оценки характеристик и параметров распределений и проверки гипотез.</w:t>
      </w:r>
    </w:p>
    <w:p w:rsidR="00FB1879" w:rsidRPr="00D52671" w:rsidRDefault="00FB1879" w:rsidP="00FB1879">
      <w:pPr>
        <w:tabs>
          <w:tab w:val="left" w:pos="426"/>
        </w:tabs>
        <w:spacing w:after="0" w:line="240" w:lineRule="auto"/>
        <w:ind w:firstLine="426"/>
        <w:contextualSpacing/>
        <w:jc w:val="both"/>
        <w:rPr>
          <w:rFonts w:ascii="Times New Roman" w:hAnsi="Times New Roman" w:cs="Times New Roman"/>
          <w:color w:val="000000" w:themeColor="text1"/>
          <w:sz w:val="28"/>
          <w:szCs w:val="28"/>
        </w:rPr>
      </w:pPr>
    </w:p>
    <w:p w:rsidR="007E2C73" w:rsidRPr="00D52671" w:rsidRDefault="007E2C73" w:rsidP="00FB1879">
      <w:pPr>
        <w:spacing w:after="0" w:line="240" w:lineRule="auto"/>
        <w:contextualSpacing/>
        <w:rPr>
          <w:rFonts w:ascii="Times New Roman" w:hAnsi="Times New Roman" w:cs="Times New Roman"/>
          <w:b/>
          <w:color w:val="000000" w:themeColor="text1"/>
          <w:sz w:val="28"/>
          <w:szCs w:val="28"/>
        </w:rPr>
      </w:pPr>
      <w:r w:rsidRPr="00D52671">
        <w:rPr>
          <w:rFonts w:ascii="Times New Roman" w:hAnsi="Times New Roman" w:cs="Times New Roman"/>
          <w:b/>
          <w:color w:val="000000" w:themeColor="text1"/>
          <w:sz w:val="28"/>
          <w:szCs w:val="28"/>
        </w:rPr>
        <w:t>Приложение.</w:t>
      </w:r>
    </w:p>
    <w:p w:rsidR="007E2C73" w:rsidRPr="00D52671" w:rsidRDefault="007E2C73" w:rsidP="00FB1879">
      <w:pPr>
        <w:spacing w:after="0" w:line="240" w:lineRule="auto"/>
        <w:ind w:firstLine="708"/>
        <w:contextualSpacing/>
        <w:rPr>
          <w:rFonts w:ascii="Times New Roman" w:hAnsi="Times New Roman" w:cs="Times New Roman"/>
          <w:color w:val="000000" w:themeColor="text1"/>
          <w:sz w:val="28"/>
          <w:szCs w:val="28"/>
        </w:rPr>
      </w:pPr>
      <w:r w:rsidRPr="00D52671">
        <w:rPr>
          <w:rFonts w:ascii="Times New Roman" w:hAnsi="Times New Roman" w:cs="Times New Roman"/>
          <w:bCs/>
          <w:color w:val="000000" w:themeColor="text1"/>
          <w:sz w:val="28"/>
          <w:szCs w:val="28"/>
        </w:rPr>
        <w:t xml:space="preserve">В данной таблице представлены наши успехи в учебе. Здесь я рассчитала среднее арифметическое по каждому ученику нашего класса и среднее арифметическое по каждому предмету. </w:t>
      </w:r>
    </w:p>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14:anchorId="67125253" wp14:editId="44ED1723">
            <wp:simplePos x="0" y="0"/>
            <wp:positionH relativeFrom="column">
              <wp:posOffset>1148715</wp:posOffset>
            </wp:positionH>
            <wp:positionV relativeFrom="paragraph">
              <wp:posOffset>23495</wp:posOffset>
            </wp:positionV>
            <wp:extent cx="3437255" cy="4724400"/>
            <wp:effectExtent l="0" t="0" r="0" b="0"/>
            <wp:wrapSquare wrapText="bothSides"/>
            <wp:docPr id="1" name="Рисунок 1" descr="C:\Users\Админ\Documents\Scan0001.jpg"/>
            <wp:cNvGraphicFramePr/>
            <a:graphic xmlns:a="http://schemas.openxmlformats.org/drawingml/2006/main">
              <a:graphicData uri="http://schemas.openxmlformats.org/drawingml/2006/picture">
                <pic:pic xmlns:pic="http://schemas.openxmlformats.org/drawingml/2006/picture">
                  <pic:nvPicPr>
                    <pic:cNvPr id="1026" name="Picture 2" descr="C:\Users\Админ\Documents\Scan0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7255" cy="4724400"/>
                    </a:xfrm>
                    <a:prstGeom prst="rect">
                      <a:avLst/>
                    </a:prstGeom>
                    <a:noFill/>
                  </pic:spPr>
                </pic:pic>
              </a:graphicData>
            </a:graphic>
            <wp14:sizeRelH relativeFrom="page">
              <wp14:pctWidth>0</wp14:pctWidth>
            </wp14:sizeRelH>
            <wp14:sizeRelV relativeFrom="page">
              <wp14:pctHeight>0</wp14:pctHeight>
            </wp14:sizeRelV>
          </wp:anchor>
        </w:drawing>
      </w:r>
    </w:p>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360"/>
        <w:contextualSpacing/>
        <w:jc w:val="center"/>
        <w:rPr>
          <w:rFonts w:ascii="Times New Roman" w:hAnsi="Times New Roman" w:cs="Times New Roman"/>
          <w:b/>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360" w:firstLine="348"/>
        <w:contextualSpacing/>
        <w:rPr>
          <w:rFonts w:ascii="Times New Roman" w:hAnsi="Times New Roman" w:cs="Times New Roman"/>
          <w:color w:val="000000" w:themeColor="text1"/>
          <w:sz w:val="28"/>
          <w:szCs w:val="28"/>
        </w:rPr>
      </w:pPr>
    </w:p>
    <w:p w:rsidR="007E2C73" w:rsidRPr="00D52671" w:rsidRDefault="007E2C73" w:rsidP="00FB1879">
      <w:pPr>
        <w:spacing w:after="0" w:line="240" w:lineRule="auto"/>
        <w:ind w:left="360" w:firstLine="348"/>
        <w:contextualSpacing/>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Данная таблица показывает средний балл всех учащихся.</w:t>
      </w:r>
    </w:p>
    <w:p w:rsidR="007E2C73" w:rsidRPr="00D52671" w:rsidRDefault="007E2C73" w:rsidP="00FB1879">
      <w:pPr>
        <w:spacing w:after="0" w:line="240" w:lineRule="auto"/>
        <w:ind w:left="360"/>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Средний балл 3,97</w:t>
      </w:r>
    </w:p>
    <w:p w:rsidR="007E2C73" w:rsidRPr="00D52671" w:rsidRDefault="007E2C73" w:rsidP="00FB1879">
      <w:pPr>
        <w:spacing w:after="0" w:line="240" w:lineRule="auto"/>
        <w:ind w:left="360"/>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Медиана ряда 4</w:t>
      </w:r>
    </w:p>
    <w:p w:rsidR="007E2C73" w:rsidRPr="00D52671" w:rsidRDefault="007E2C73" w:rsidP="00FB1879">
      <w:pPr>
        <w:spacing w:after="0" w:line="240" w:lineRule="auto"/>
        <w:ind w:left="360"/>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Размах ряда 1,8 </w:t>
      </w: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r w:rsidRPr="00D52671">
        <w:rPr>
          <w:rFonts w:ascii="Times New Roman" w:hAnsi="Times New Roman" w:cs="Times New Roman"/>
          <w:b/>
          <w:noProof/>
          <w:color w:val="000000" w:themeColor="text1"/>
          <w:sz w:val="28"/>
          <w:szCs w:val="28"/>
          <w:lang w:eastAsia="ru-RU"/>
        </w:rPr>
        <w:lastRenderedPageBreak/>
        <w:drawing>
          <wp:inline distT="0" distB="0" distL="0" distR="0" wp14:anchorId="569D8383" wp14:editId="73CB24B5">
            <wp:extent cx="2571768" cy="6847964"/>
            <wp:effectExtent l="19050" t="0" r="0" b="0"/>
            <wp:docPr id="2" name="Рисунок 2" descr="C:\Users\Админ\Documents\Scan0003.jpg"/>
            <wp:cNvGraphicFramePr/>
            <a:graphic xmlns:a="http://schemas.openxmlformats.org/drawingml/2006/main">
              <a:graphicData uri="http://schemas.openxmlformats.org/drawingml/2006/picture">
                <pic:pic xmlns:pic="http://schemas.openxmlformats.org/drawingml/2006/picture">
                  <pic:nvPicPr>
                    <pic:cNvPr id="2050" name="Picture 2" descr="C:\Users\Админ\Documents\Scan0003.jpg"/>
                    <pic:cNvPicPr>
                      <a:picLocks noChangeAspect="1" noChangeArrowheads="1"/>
                    </pic:cNvPicPr>
                  </pic:nvPicPr>
                  <pic:blipFill>
                    <a:blip r:embed="rId17"/>
                    <a:srcRect/>
                    <a:stretch>
                      <a:fillRect/>
                    </a:stretch>
                  </pic:blipFill>
                  <pic:spPr bwMode="auto">
                    <a:xfrm>
                      <a:off x="0" y="0"/>
                      <a:ext cx="2571768" cy="6847964"/>
                    </a:xfrm>
                    <a:prstGeom prst="rect">
                      <a:avLst/>
                    </a:prstGeom>
                    <a:noFill/>
                  </pic:spPr>
                </pic:pic>
              </a:graphicData>
            </a:graphic>
          </wp:inline>
        </w:drawing>
      </w: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p>
    <w:p w:rsidR="00FB1879" w:rsidRPr="00D52671" w:rsidRDefault="00FB1879" w:rsidP="00FB1879">
      <w:pPr>
        <w:spacing w:after="0" w:line="240" w:lineRule="auto"/>
        <w:ind w:left="360"/>
        <w:contextualSpacing/>
        <w:jc w:val="center"/>
        <w:rPr>
          <w:rFonts w:ascii="Times New Roman" w:hAnsi="Times New Roman" w:cs="Times New Roman"/>
          <w:b/>
          <w:color w:val="000000" w:themeColor="text1"/>
          <w:sz w:val="28"/>
          <w:szCs w:val="28"/>
        </w:rPr>
      </w:pPr>
    </w:p>
    <w:p w:rsidR="00FB1879" w:rsidRPr="00D52671" w:rsidRDefault="00FB1879" w:rsidP="00FB1879">
      <w:pPr>
        <w:spacing w:after="0" w:line="240" w:lineRule="auto"/>
        <w:ind w:left="284" w:firstLine="425"/>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284" w:firstLine="425"/>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284" w:firstLine="425"/>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284" w:firstLine="425"/>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284" w:firstLine="425"/>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left="284" w:firstLine="425"/>
        <w:contextualSpacing/>
        <w:rPr>
          <w:rFonts w:ascii="Times New Roman" w:hAnsi="Times New Roman" w:cs="Times New Roman"/>
          <w:color w:val="000000" w:themeColor="text1"/>
          <w:sz w:val="28"/>
          <w:szCs w:val="28"/>
        </w:rPr>
      </w:pPr>
    </w:p>
    <w:p w:rsidR="007E2C73" w:rsidRPr="00D52671" w:rsidRDefault="007E2C73" w:rsidP="00FB1879">
      <w:pPr>
        <w:spacing w:after="0" w:line="240" w:lineRule="auto"/>
        <w:ind w:left="284" w:firstLine="425"/>
        <w:contextualSpacing/>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Мода ряда любимый предмет – </w:t>
      </w:r>
      <w:r w:rsidRPr="00D52671">
        <w:rPr>
          <w:rFonts w:ascii="Times New Roman" w:hAnsi="Times New Roman" w:cs="Times New Roman"/>
          <w:bCs/>
          <w:color w:val="000000" w:themeColor="text1"/>
          <w:sz w:val="28"/>
          <w:szCs w:val="28"/>
        </w:rPr>
        <w:t>физика</w:t>
      </w:r>
    </w:p>
    <w:p w:rsidR="007E2C73" w:rsidRPr="00D52671" w:rsidRDefault="007E2C73" w:rsidP="00FB1879">
      <w:pPr>
        <w:spacing w:after="0" w:line="240" w:lineRule="auto"/>
        <w:ind w:firstLine="708"/>
        <w:contextualSpacing/>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Мода ряда Любимое занятие в свободное время – </w:t>
      </w:r>
      <w:r w:rsidRPr="00D52671">
        <w:rPr>
          <w:rFonts w:ascii="Times New Roman" w:hAnsi="Times New Roman" w:cs="Times New Roman"/>
          <w:bCs/>
          <w:color w:val="000000" w:themeColor="text1"/>
          <w:sz w:val="28"/>
          <w:szCs w:val="28"/>
        </w:rPr>
        <w:t xml:space="preserve">Компьютерные игры. </w:t>
      </w: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r w:rsidRPr="00D52671">
        <w:rPr>
          <w:rFonts w:ascii="Times New Roman" w:hAnsi="Times New Roman" w:cs="Times New Roman"/>
          <w:b/>
          <w:noProof/>
          <w:color w:val="000000" w:themeColor="text1"/>
          <w:sz w:val="28"/>
          <w:szCs w:val="28"/>
          <w:lang w:eastAsia="ru-RU"/>
        </w:rPr>
        <w:lastRenderedPageBreak/>
        <w:drawing>
          <wp:inline distT="0" distB="0" distL="0" distR="0" wp14:anchorId="534C3814" wp14:editId="2E1028B7">
            <wp:extent cx="4572000" cy="6875362"/>
            <wp:effectExtent l="19050" t="0" r="0" b="0"/>
            <wp:docPr id="4" name="Рисунок 4" descr="C:\Users\Админ\Documents\Scan0004.jpg"/>
            <wp:cNvGraphicFramePr/>
            <a:graphic xmlns:a="http://schemas.openxmlformats.org/drawingml/2006/main">
              <a:graphicData uri="http://schemas.openxmlformats.org/drawingml/2006/picture">
                <pic:pic xmlns:pic="http://schemas.openxmlformats.org/drawingml/2006/picture">
                  <pic:nvPicPr>
                    <pic:cNvPr id="3075" name="Picture 3" descr="C:\Users\Админ\Documents\Scan0004.jpg"/>
                    <pic:cNvPicPr>
                      <a:picLocks noChangeAspect="1" noChangeArrowheads="1"/>
                    </pic:cNvPicPr>
                  </pic:nvPicPr>
                  <pic:blipFill>
                    <a:blip r:embed="rId18"/>
                    <a:srcRect/>
                    <a:stretch>
                      <a:fillRect/>
                    </a:stretch>
                  </pic:blipFill>
                  <pic:spPr bwMode="auto">
                    <a:xfrm>
                      <a:off x="0" y="0"/>
                      <a:ext cx="4572000" cy="6875362"/>
                    </a:xfrm>
                    <a:prstGeom prst="rect">
                      <a:avLst/>
                    </a:prstGeom>
                    <a:noFill/>
                  </pic:spPr>
                </pic:pic>
              </a:graphicData>
            </a:graphic>
          </wp:inline>
        </w:drawing>
      </w: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p>
    <w:p w:rsidR="00FB1879" w:rsidRPr="00D52671" w:rsidRDefault="00FB1879" w:rsidP="00FB1879">
      <w:pPr>
        <w:spacing w:after="0" w:line="240" w:lineRule="auto"/>
        <w:contextualSpacing/>
        <w:jc w:val="center"/>
        <w:rPr>
          <w:rFonts w:ascii="Times New Roman" w:hAnsi="Times New Roman" w:cs="Times New Roman"/>
          <w:b/>
          <w:color w:val="000000" w:themeColor="text1"/>
          <w:sz w:val="28"/>
          <w:szCs w:val="28"/>
        </w:rPr>
      </w:pPr>
    </w:p>
    <w:p w:rsidR="00FB1879" w:rsidRPr="00D52671" w:rsidRDefault="00FB1879" w:rsidP="00FB1879">
      <w:pPr>
        <w:spacing w:after="0" w:line="240" w:lineRule="auto"/>
        <w:contextualSpacing/>
        <w:jc w:val="center"/>
        <w:rPr>
          <w:rFonts w:ascii="Times New Roman" w:hAnsi="Times New Roman" w:cs="Times New Roman"/>
          <w:b/>
          <w:color w:val="000000" w:themeColor="text1"/>
          <w:sz w:val="28"/>
          <w:szCs w:val="28"/>
        </w:rPr>
      </w:pPr>
    </w:p>
    <w:p w:rsidR="00FB1879" w:rsidRPr="00D52671" w:rsidRDefault="00FB1879" w:rsidP="00FB1879">
      <w:pPr>
        <w:spacing w:after="0" w:line="240" w:lineRule="auto"/>
        <w:ind w:firstLine="70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firstLine="70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firstLine="70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firstLine="70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firstLine="708"/>
        <w:contextualSpacing/>
        <w:rPr>
          <w:rFonts w:ascii="Times New Roman" w:hAnsi="Times New Roman" w:cs="Times New Roman"/>
          <w:color w:val="000000" w:themeColor="text1"/>
          <w:sz w:val="28"/>
          <w:szCs w:val="28"/>
        </w:rPr>
      </w:pPr>
    </w:p>
    <w:p w:rsidR="00FB1879" w:rsidRPr="00D52671" w:rsidRDefault="00FB1879" w:rsidP="00FB1879">
      <w:pPr>
        <w:spacing w:after="0" w:line="240" w:lineRule="auto"/>
        <w:ind w:firstLine="708"/>
        <w:contextualSpacing/>
        <w:rPr>
          <w:rFonts w:ascii="Times New Roman" w:hAnsi="Times New Roman" w:cs="Times New Roman"/>
          <w:color w:val="000000" w:themeColor="text1"/>
          <w:sz w:val="28"/>
          <w:szCs w:val="28"/>
        </w:rPr>
      </w:pPr>
    </w:p>
    <w:p w:rsidR="007E2C73" w:rsidRPr="00D52671" w:rsidRDefault="007E2C73" w:rsidP="00FB1879">
      <w:pPr>
        <w:spacing w:after="0" w:line="240" w:lineRule="auto"/>
        <w:ind w:firstLine="708"/>
        <w:contextualSpacing/>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lastRenderedPageBreak/>
        <w:t>Компьютер в нашей жизни.</w:t>
      </w:r>
    </w:p>
    <w:p w:rsidR="007E2C73" w:rsidRPr="00D52671" w:rsidRDefault="007E2C73" w:rsidP="00FB1879">
      <w:pPr>
        <w:spacing w:after="0" w:line="240" w:lineRule="auto"/>
        <w:ind w:firstLine="708"/>
        <w:contextualSpacing/>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Работа за компьютером не должна продолжаться </w:t>
      </w:r>
      <w:r w:rsidR="00FB1879" w:rsidRPr="00D52671">
        <w:rPr>
          <w:rFonts w:ascii="Times New Roman" w:hAnsi="Times New Roman" w:cs="Times New Roman"/>
          <w:color w:val="000000" w:themeColor="text1"/>
          <w:sz w:val="28"/>
          <w:szCs w:val="28"/>
        </w:rPr>
        <w:t xml:space="preserve">более </w:t>
      </w:r>
      <w:r w:rsidRPr="00D52671">
        <w:rPr>
          <w:rFonts w:ascii="Times New Roman" w:hAnsi="Times New Roman" w:cs="Times New Roman"/>
          <w:color w:val="000000" w:themeColor="text1"/>
          <w:sz w:val="28"/>
          <w:szCs w:val="28"/>
        </w:rPr>
        <w:t xml:space="preserve">1 часа в день </w:t>
      </w:r>
      <w:r w:rsidR="00FB1879" w:rsidRPr="00D52671">
        <w:rPr>
          <w:rFonts w:ascii="Times New Roman" w:hAnsi="Times New Roman" w:cs="Times New Roman"/>
          <w:color w:val="000000" w:themeColor="text1"/>
          <w:sz w:val="28"/>
          <w:szCs w:val="28"/>
        </w:rPr>
        <w:t xml:space="preserve">и </w:t>
      </w:r>
      <w:r w:rsidRPr="00D52671">
        <w:rPr>
          <w:rFonts w:ascii="Times New Roman" w:hAnsi="Times New Roman" w:cs="Times New Roman"/>
          <w:color w:val="000000" w:themeColor="text1"/>
          <w:sz w:val="28"/>
          <w:szCs w:val="28"/>
        </w:rPr>
        <w:t>2,5 часа в неделю</w:t>
      </w:r>
    </w:p>
    <w:tbl>
      <w:tblPr>
        <w:tblW w:w="8651" w:type="dxa"/>
        <w:jc w:val="center"/>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3"/>
        <w:gridCol w:w="1897"/>
        <w:gridCol w:w="2481"/>
      </w:tblGrid>
      <w:tr w:rsidR="00FB1879" w:rsidRPr="00D52671" w:rsidTr="00FB1879">
        <w:trPr>
          <w:trHeight w:val="1094"/>
          <w:jc w:val="center"/>
        </w:trPr>
        <w:tc>
          <w:tcPr>
            <w:tcW w:w="4273" w:type="dxa"/>
            <w:shd w:val="clear" w:color="auto" w:fill="auto"/>
            <w:tcMar>
              <w:top w:w="8" w:type="dxa"/>
              <w:left w:w="8" w:type="dxa"/>
              <w:bottom w:w="0" w:type="dxa"/>
              <w:right w:w="8" w:type="dxa"/>
            </w:tcMar>
            <w:vAlign w:val="center"/>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bCs/>
                <w:color w:val="000000" w:themeColor="text1"/>
                <w:sz w:val="28"/>
                <w:szCs w:val="28"/>
              </w:rPr>
              <w:t>ФИО</w:t>
            </w:r>
          </w:p>
        </w:tc>
        <w:tc>
          <w:tcPr>
            <w:tcW w:w="1897" w:type="dxa"/>
            <w:shd w:val="clear" w:color="auto" w:fill="auto"/>
            <w:tcMar>
              <w:top w:w="8" w:type="dxa"/>
              <w:left w:w="8" w:type="dxa"/>
              <w:bottom w:w="0" w:type="dxa"/>
              <w:right w:w="8" w:type="dxa"/>
            </w:tcMar>
            <w:vAlign w:val="center"/>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bCs/>
                <w:color w:val="000000" w:themeColor="text1"/>
                <w:sz w:val="28"/>
                <w:szCs w:val="28"/>
              </w:rPr>
              <w:t>Наличие компьютера</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bCs/>
                <w:color w:val="000000" w:themeColor="text1"/>
                <w:sz w:val="28"/>
                <w:szCs w:val="28"/>
              </w:rPr>
              <w:t>Ежедневное время работы</w:t>
            </w:r>
          </w:p>
        </w:tc>
      </w:tr>
      <w:tr w:rsidR="00FB1879" w:rsidRPr="00D52671" w:rsidTr="00FB1879">
        <w:trPr>
          <w:trHeight w:val="355"/>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Абунагимова</w:t>
            </w:r>
            <w:proofErr w:type="spellEnd"/>
            <w:r w:rsidRPr="00D52671">
              <w:rPr>
                <w:rFonts w:ascii="Times New Roman" w:hAnsi="Times New Roman" w:cs="Times New Roman"/>
                <w:color w:val="000000" w:themeColor="text1"/>
                <w:sz w:val="28"/>
                <w:szCs w:val="28"/>
              </w:rPr>
              <w:t xml:space="preserve"> Карина </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Аблаева</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Айжан</w:t>
            </w:r>
            <w:proofErr w:type="spellEnd"/>
            <w:r w:rsidRPr="00D52671">
              <w:rPr>
                <w:rFonts w:ascii="Times New Roman" w:hAnsi="Times New Roman" w:cs="Times New Roman"/>
                <w:color w:val="000000" w:themeColor="text1"/>
                <w:sz w:val="28"/>
                <w:szCs w:val="28"/>
              </w:rPr>
              <w:t xml:space="preserve"> </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Абулев</w:t>
            </w:r>
            <w:proofErr w:type="spellEnd"/>
            <w:r w:rsidRPr="00D52671">
              <w:rPr>
                <w:rFonts w:ascii="Times New Roman" w:hAnsi="Times New Roman" w:cs="Times New Roman"/>
                <w:color w:val="000000" w:themeColor="text1"/>
                <w:sz w:val="28"/>
                <w:szCs w:val="28"/>
              </w:rPr>
              <w:t xml:space="preserve"> Ренат </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Айдосов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Диас</w:t>
            </w:r>
            <w:proofErr w:type="spellEnd"/>
            <w:r w:rsidRPr="00D52671">
              <w:rPr>
                <w:rFonts w:ascii="Times New Roman" w:hAnsi="Times New Roman" w:cs="Times New Roman"/>
                <w:color w:val="000000" w:themeColor="text1"/>
                <w:sz w:val="28"/>
                <w:szCs w:val="28"/>
              </w:rPr>
              <w:t xml:space="preserve"> </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Акмурзина</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Аяулым</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Аринов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Нариман</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3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Бескровный Дмитрий</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3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Вон Елена</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5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Волошин Иван</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Габитова</w:t>
            </w:r>
            <w:proofErr w:type="spellEnd"/>
            <w:r w:rsidRPr="00D52671">
              <w:rPr>
                <w:rFonts w:ascii="Times New Roman" w:hAnsi="Times New Roman" w:cs="Times New Roman"/>
                <w:color w:val="000000" w:themeColor="text1"/>
                <w:sz w:val="28"/>
                <w:szCs w:val="28"/>
              </w:rPr>
              <w:t xml:space="preserve"> Аида</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6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Кусаинов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Даулет</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7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Книсс</w:t>
            </w:r>
            <w:proofErr w:type="spellEnd"/>
            <w:r w:rsidRPr="00D52671">
              <w:rPr>
                <w:rFonts w:ascii="Times New Roman" w:hAnsi="Times New Roman" w:cs="Times New Roman"/>
                <w:color w:val="000000" w:themeColor="text1"/>
                <w:sz w:val="28"/>
                <w:szCs w:val="28"/>
              </w:rPr>
              <w:t xml:space="preserve"> Юлия</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Кайралапов</w:t>
            </w:r>
            <w:proofErr w:type="spellEnd"/>
            <w:r w:rsidRPr="00D52671">
              <w:rPr>
                <w:rFonts w:ascii="Times New Roman" w:hAnsi="Times New Roman" w:cs="Times New Roman"/>
                <w:color w:val="000000" w:themeColor="text1"/>
                <w:sz w:val="28"/>
                <w:szCs w:val="28"/>
              </w:rPr>
              <w:t xml:space="preserve"> Руслан</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3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Калмагамбетова</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Улжан</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Коппаев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Бауыржан</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Мусин </w:t>
            </w:r>
            <w:proofErr w:type="spellStart"/>
            <w:r w:rsidRPr="00D52671">
              <w:rPr>
                <w:rFonts w:ascii="Times New Roman" w:hAnsi="Times New Roman" w:cs="Times New Roman"/>
                <w:color w:val="000000" w:themeColor="text1"/>
                <w:sz w:val="28"/>
                <w:szCs w:val="28"/>
              </w:rPr>
              <w:t>Азамат</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Мехтиев</w:t>
            </w:r>
            <w:proofErr w:type="spellEnd"/>
            <w:r w:rsidRPr="00D52671">
              <w:rPr>
                <w:rFonts w:ascii="Times New Roman" w:hAnsi="Times New Roman" w:cs="Times New Roman"/>
                <w:color w:val="000000" w:themeColor="text1"/>
                <w:sz w:val="28"/>
                <w:szCs w:val="28"/>
              </w:rPr>
              <w:t xml:space="preserve"> Руслан </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Мухамедьяров</w:t>
            </w:r>
            <w:proofErr w:type="spellEnd"/>
            <w:r w:rsidRPr="00D52671">
              <w:rPr>
                <w:rFonts w:ascii="Times New Roman" w:hAnsi="Times New Roman" w:cs="Times New Roman"/>
                <w:color w:val="000000" w:themeColor="text1"/>
                <w:sz w:val="28"/>
                <w:szCs w:val="28"/>
              </w:rPr>
              <w:t xml:space="preserve"> Дамир</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Мухин Александр</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Орлова Евгения</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3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Перминов Артем</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3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Суезов</w:t>
            </w:r>
            <w:proofErr w:type="spellEnd"/>
            <w:r w:rsidRPr="00D52671">
              <w:rPr>
                <w:rFonts w:ascii="Times New Roman" w:hAnsi="Times New Roman" w:cs="Times New Roman"/>
                <w:color w:val="000000" w:themeColor="text1"/>
                <w:sz w:val="28"/>
                <w:szCs w:val="28"/>
              </w:rPr>
              <w:t xml:space="preserve"> Роман</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Тимченко Тамара</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Тен</w:t>
            </w:r>
            <w:proofErr w:type="spellEnd"/>
            <w:r w:rsidRPr="00D52671">
              <w:rPr>
                <w:rFonts w:ascii="Times New Roman" w:hAnsi="Times New Roman" w:cs="Times New Roman"/>
                <w:color w:val="000000" w:themeColor="text1"/>
                <w:sz w:val="28"/>
                <w:szCs w:val="28"/>
              </w:rPr>
              <w:t xml:space="preserve"> Алексей</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Тамабаева</w:t>
            </w:r>
            <w:proofErr w:type="spellEnd"/>
            <w:r w:rsidRPr="00D52671">
              <w:rPr>
                <w:rFonts w:ascii="Times New Roman" w:hAnsi="Times New Roman" w:cs="Times New Roman"/>
                <w:color w:val="000000" w:themeColor="text1"/>
                <w:sz w:val="28"/>
                <w:szCs w:val="28"/>
              </w:rPr>
              <w:t xml:space="preserve"> Сана</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Фролова Юлия</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Шаймерден</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Асель</w:t>
            </w:r>
            <w:proofErr w:type="spellEnd"/>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Шангин</w:t>
            </w:r>
            <w:proofErr w:type="spellEnd"/>
            <w:r w:rsidRPr="00D52671">
              <w:rPr>
                <w:rFonts w:ascii="Times New Roman" w:hAnsi="Times New Roman" w:cs="Times New Roman"/>
                <w:color w:val="000000" w:themeColor="text1"/>
                <w:sz w:val="28"/>
                <w:szCs w:val="28"/>
              </w:rPr>
              <w:t xml:space="preserve"> Никита</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1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Югай</w:t>
            </w:r>
            <w:proofErr w:type="spellEnd"/>
            <w:r w:rsidRPr="00D52671">
              <w:rPr>
                <w:rFonts w:ascii="Times New Roman" w:hAnsi="Times New Roman" w:cs="Times New Roman"/>
                <w:color w:val="000000" w:themeColor="text1"/>
                <w:sz w:val="28"/>
                <w:szCs w:val="28"/>
              </w:rPr>
              <w:t xml:space="preserve"> Аркадий</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4 </w:t>
            </w:r>
          </w:p>
        </w:tc>
      </w:tr>
      <w:tr w:rsidR="00FB1879" w:rsidRPr="00D52671" w:rsidTr="00FB1879">
        <w:trPr>
          <w:trHeight w:val="249"/>
          <w:jc w:val="center"/>
        </w:trPr>
        <w:tc>
          <w:tcPr>
            <w:tcW w:w="4273"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Ямщиков Денис</w:t>
            </w:r>
          </w:p>
        </w:tc>
        <w:tc>
          <w:tcPr>
            <w:tcW w:w="1897"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 </w:t>
            </w:r>
          </w:p>
        </w:tc>
        <w:tc>
          <w:tcPr>
            <w:tcW w:w="2481" w:type="dxa"/>
            <w:shd w:val="clear" w:color="auto" w:fill="auto"/>
            <w:tcMar>
              <w:top w:w="8" w:type="dxa"/>
              <w:left w:w="8" w:type="dxa"/>
              <w:bottom w:w="0" w:type="dxa"/>
              <w:right w:w="8" w:type="dxa"/>
            </w:tcMar>
            <w:vAlign w:val="bottom"/>
            <w:hideMark/>
          </w:tcPr>
          <w:p w:rsidR="007E2C73" w:rsidRPr="00D52671" w:rsidRDefault="007E2C73" w:rsidP="00FB1879">
            <w:pPr>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2 </w:t>
            </w:r>
          </w:p>
        </w:tc>
      </w:tr>
    </w:tbl>
    <w:p w:rsidR="007E2C73" w:rsidRPr="00D52671" w:rsidRDefault="007E2C73" w:rsidP="00FB1879">
      <w:pPr>
        <w:spacing w:after="0" w:line="240" w:lineRule="auto"/>
        <w:contextualSpacing/>
        <w:jc w:val="center"/>
        <w:rPr>
          <w:rFonts w:ascii="Times New Roman" w:hAnsi="Times New Roman" w:cs="Times New Roman"/>
          <w:b/>
          <w:color w:val="000000" w:themeColor="text1"/>
          <w:sz w:val="28"/>
          <w:szCs w:val="28"/>
        </w:rPr>
      </w:pPr>
    </w:p>
    <w:p w:rsidR="007E2C73" w:rsidRPr="00D52671" w:rsidRDefault="007E2C73" w:rsidP="00FB1879">
      <w:pPr>
        <w:spacing w:after="0" w:line="240" w:lineRule="auto"/>
        <w:ind w:left="708"/>
        <w:contextualSpacing/>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Мода ряда Марка телефона – </w:t>
      </w:r>
      <w:r w:rsidRPr="00D52671">
        <w:rPr>
          <w:rFonts w:ascii="Times New Roman" w:hAnsi="Times New Roman" w:cs="Times New Roman"/>
          <w:color w:val="000000" w:themeColor="text1"/>
          <w:sz w:val="28"/>
          <w:szCs w:val="28"/>
          <w:lang w:val="en-US"/>
        </w:rPr>
        <w:t>Samsung</w:t>
      </w:r>
      <w:r w:rsidRPr="00D52671">
        <w:rPr>
          <w:rFonts w:ascii="Times New Roman" w:hAnsi="Times New Roman" w:cs="Times New Roman"/>
          <w:color w:val="000000" w:themeColor="text1"/>
          <w:sz w:val="28"/>
          <w:szCs w:val="28"/>
        </w:rPr>
        <w:br/>
        <w:t xml:space="preserve">Мода ряда оператор связи - </w:t>
      </w:r>
      <w:hyperlink r:id="rId19"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bl>
      <w:tblPr>
        <w:tblW w:w="8029" w:type="dxa"/>
        <w:jc w:val="center"/>
        <w:tblInd w:w="-1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1700"/>
        <w:gridCol w:w="2020"/>
      </w:tblGrid>
      <w:tr w:rsidR="00FB1879" w:rsidRPr="00D52671" w:rsidTr="00FB1879">
        <w:trPr>
          <w:trHeight w:val="762"/>
          <w:jc w:val="center"/>
        </w:trPr>
        <w:tc>
          <w:tcPr>
            <w:tcW w:w="4309" w:type="dxa"/>
            <w:shd w:val="clear" w:color="auto" w:fill="auto"/>
            <w:tcMar>
              <w:top w:w="8" w:type="dxa"/>
              <w:left w:w="8" w:type="dxa"/>
              <w:bottom w:w="0" w:type="dxa"/>
              <w:right w:w="8" w:type="dxa"/>
            </w:tcMar>
            <w:vAlign w:val="center"/>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b/>
                <w:bCs/>
                <w:color w:val="000000" w:themeColor="text1"/>
                <w:sz w:val="28"/>
                <w:szCs w:val="28"/>
              </w:rPr>
              <w:t>ФИО</w:t>
            </w:r>
          </w:p>
        </w:tc>
        <w:tc>
          <w:tcPr>
            <w:tcW w:w="1700" w:type="dxa"/>
            <w:shd w:val="clear" w:color="auto" w:fill="auto"/>
            <w:tcMar>
              <w:top w:w="8" w:type="dxa"/>
              <w:left w:w="8" w:type="dxa"/>
              <w:bottom w:w="0" w:type="dxa"/>
              <w:right w:w="8" w:type="dxa"/>
            </w:tcMar>
            <w:vAlign w:val="center"/>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b/>
                <w:bCs/>
                <w:color w:val="000000" w:themeColor="text1"/>
                <w:sz w:val="28"/>
                <w:szCs w:val="28"/>
              </w:rPr>
              <w:t>Марка телефона</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b/>
                <w:bCs/>
                <w:color w:val="000000" w:themeColor="text1"/>
                <w:sz w:val="28"/>
                <w:szCs w:val="28"/>
              </w:rPr>
              <w:t>Оператор связи</w:t>
            </w:r>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Абунагимова</w:t>
            </w:r>
            <w:proofErr w:type="spellEnd"/>
            <w:r w:rsidRPr="00D52671">
              <w:rPr>
                <w:rFonts w:ascii="Times New Roman" w:hAnsi="Times New Roman" w:cs="Times New Roman"/>
                <w:color w:val="000000" w:themeColor="text1"/>
                <w:sz w:val="28"/>
                <w:szCs w:val="28"/>
              </w:rPr>
              <w:t xml:space="preserve"> Карина</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0"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lastRenderedPageBreak/>
              <w:t>Аблаева</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Айжан</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1" w:history="1">
              <w:r w:rsidRPr="00D52671">
                <w:rPr>
                  <w:rStyle w:val="a3"/>
                  <w:rFonts w:ascii="Times New Roman" w:hAnsi="Times New Roman" w:cs="Times New Roman"/>
                  <w:color w:val="000000" w:themeColor="text1"/>
                  <w:sz w:val="28"/>
                  <w:szCs w:val="28"/>
                  <w:u w:val="none"/>
                  <w:lang w:val="en-US"/>
                </w:rPr>
                <w:t xml:space="preserve">iPhone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2"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Абулев</w:t>
            </w:r>
            <w:proofErr w:type="spellEnd"/>
            <w:r w:rsidRPr="00D52671">
              <w:rPr>
                <w:rFonts w:ascii="Times New Roman" w:hAnsi="Times New Roman" w:cs="Times New Roman"/>
                <w:color w:val="000000" w:themeColor="text1"/>
                <w:sz w:val="28"/>
                <w:szCs w:val="28"/>
              </w:rPr>
              <w:t xml:space="preserve"> Ренат</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3"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Айдосов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Диас</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4" w:history="1">
              <w:r w:rsidRPr="00D52671">
                <w:rPr>
                  <w:rStyle w:val="a3"/>
                  <w:rFonts w:ascii="Times New Roman" w:hAnsi="Times New Roman" w:cs="Times New Roman"/>
                  <w:color w:val="000000" w:themeColor="text1"/>
                  <w:sz w:val="28"/>
                  <w:szCs w:val="28"/>
                  <w:u w:val="none"/>
                  <w:lang w:val="en-US"/>
                </w:rPr>
                <w:t>iPhone</w:t>
              </w:r>
            </w:hyperlink>
            <w:hyperlink r:id="rId25" w:history="1">
              <w:r w:rsidRPr="00D52671">
                <w:rPr>
                  <w:rStyle w:val="a3"/>
                  <w:rFonts w:ascii="Times New Roman" w:hAnsi="Times New Roman" w:cs="Times New Roman"/>
                  <w:color w:val="000000" w:themeColor="text1"/>
                  <w:sz w:val="28"/>
                  <w:szCs w:val="28"/>
                  <w:u w:val="none"/>
                  <w:lang w:val="en-US"/>
                </w:rPr>
                <w:t xml:space="preserv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6"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Акмурзина</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Аяулым</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7" w:history="1">
              <w:r w:rsidRPr="00D52671">
                <w:rPr>
                  <w:rStyle w:val="a3"/>
                  <w:rFonts w:ascii="Times New Roman" w:hAnsi="Times New Roman" w:cs="Times New Roman"/>
                  <w:color w:val="000000" w:themeColor="text1"/>
                  <w:sz w:val="28"/>
                  <w:szCs w:val="28"/>
                  <w:u w:val="none"/>
                  <w:lang w:val="en-US"/>
                </w:rPr>
                <w:t>iPhone</w:t>
              </w:r>
            </w:hyperlink>
            <w:hyperlink r:id="rId28" w:history="1">
              <w:r w:rsidRPr="00D52671">
                <w:rPr>
                  <w:rStyle w:val="a3"/>
                  <w:rFonts w:ascii="Times New Roman" w:hAnsi="Times New Roman" w:cs="Times New Roman"/>
                  <w:color w:val="000000" w:themeColor="text1"/>
                  <w:sz w:val="28"/>
                  <w:szCs w:val="28"/>
                  <w:u w:val="none"/>
                  <w:lang w:val="en-US"/>
                </w:rPr>
                <w:t xml:space="preserv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29"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Аринов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Нариман</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0" w:history="1">
              <w:r w:rsidRPr="00D52671">
                <w:rPr>
                  <w:rStyle w:val="a3"/>
                  <w:rFonts w:ascii="Times New Roman" w:hAnsi="Times New Roman" w:cs="Times New Roman"/>
                  <w:color w:val="000000" w:themeColor="text1"/>
                  <w:sz w:val="28"/>
                  <w:szCs w:val="28"/>
                  <w:u w:val="none"/>
                  <w:lang w:val="en-US"/>
                </w:rPr>
                <w:t>iPhone</w:t>
              </w:r>
            </w:hyperlink>
            <w:hyperlink r:id="rId31" w:history="1">
              <w:r w:rsidRPr="00D52671">
                <w:rPr>
                  <w:rStyle w:val="a3"/>
                  <w:rFonts w:ascii="Times New Roman" w:hAnsi="Times New Roman" w:cs="Times New Roman"/>
                  <w:color w:val="000000" w:themeColor="text1"/>
                  <w:sz w:val="28"/>
                  <w:szCs w:val="28"/>
                  <w:u w:val="none"/>
                  <w:lang w:val="en-US"/>
                </w:rPr>
                <w:t xml:space="preserv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2"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Бескровный Дмитрий</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3"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Вон Елена</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4"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Волошин Иван</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5"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Габитова</w:t>
            </w:r>
            <w:proofErr w:type="spellEnd"/>
            <w:r w:rsidRPr="00D52671">
              <w:rPr>
                <w:rFonts w:ascii="Times New Roman" w:hAnsi="Times New Roman" w:cs="Times New Roman"/>
                <w:color w:val="000000" w:themeColor="text1"/>
                <w:sz w:val="28"/>
                <w:szCs w:val="28"/>
              </w:rPr>
              <w:t xml:space="preserve"> Аида</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Nokia</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6"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Кусаинов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Даулет</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7" w:history="1">
              <w:r w:rsidRPr="00D52671">
                <w:rPr>
                  <w:rStyle w:val="a3"/>
                  <w:rFonts w:ascii="Times New Roman" w:hAnsi="Times New Roman" w:cs="Times New Roman"/>
                  <w:color w:val="000000" w:themeColor="text1"/>
                  <w:sz w:val="28"/>
                  <w:szCs w:val="28"/>
                  <w:u w:val="none"/>
                  <w:lang w:val="en-US"/>
                </w:rPr>
                <w:t>iPhone</w:t>
              </w:r>
            </w:hyperlink>
            <w:hyperlink r:id="rId38" w:history="1">
              <w:r w:rsidRPr="00D52671">
                <w:rPr>
                  <w:rStyle w:val="a3"/>
                  <w:rFonts w:ascii="Times New Roman" w:hAnsi="Times New Roman" w:cs="Times New Roman"/>
                  <w:color w:val="000000" w:themeColor="text1"/>
                  <w:sz w:val="28"/>
                  <w:szCs w:val="28"/>
                  <w:u w:val="none"/>
                  <w:lang w:val="en-US"/>
                </w:rPr>
                <w:t xml:space="preserv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39"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Книсс</w:t>
            </w:r>
            <w:proofErr w:type="spellEnd"/>
            <w:r w:rsidRPr="00D52671">
              <w:rPr>
                <w:rFonts w:ascii="Times New Roman" w:hAnsi="Times New Roman" w:cs="Times New Roman"/>
                <w:color w:val="000000" w:themeColor="text1"/>
                <w:sz w:val="28"/>
                <w:szCs w:val="28"/>
              </w:rPr>
              <w:t xml:space="preserve"> Юлия</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0"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Кайралапов</w:t>
            </w:r>
            <w:proofErr w:type="spellEnd"/>
            <w:r w:rsidRPr="00D52671">
              <w:rPr>
                <w:rFonts w:ascii="Times New Roman" w:hAnsi="Times New Roman" w:cs="Times New Roman"/>
                <w:color w:val="000000" w:themeColor="text1"/>
                <w:sz w:val="28"/>
                <w:szCs w:val="28"/>
              </w:rPr>
              <w:t xml:space="preserve"> Руслан</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Nokia</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1"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Калмагамбетова</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Улжан</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2" w:history="1">
              <w:r w:rsidRPr="00D52671">
                <w:rPr>
                  <w:rStyle w:val="a3"/>
                  <w:rFonts w:ascii="Times New Roman" w:hAnsi="Times New Roman" w:cs="Times New Roman"/>
                  <w:color w:val="000000" w:themeColor="text1"/>
                  <w:sz w:val="28"/>
                  <w:szCs w:val="28"/>
                  <w:u w:val="none"/>
                  <w:lang w:val="en-US"/>
                </w:rPr>
                <w:t xml:space="preserve">iPhone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3"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Коппаев</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Бауыржан</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4"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 xml:space="preserve">Мусин </w:t>
            </w:r>
            <w:proofErr w:type="spellStart"/>
            <w:r w:rsidRPr="00D52671">
              <w:rPr>
                <w:rFonts w:ascii="Times New Roman" w:hAnsi="Times New Roman" w:cs="Times New Roman"/>
                <w:color w:val="000000" w:themeColor="text1"/>
                <w:sz w:val="28"/>
                <w:szCs w:val="28"/>
              </w:rPr>
              <w:t>Азамат</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Nokia</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5"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Мехтиев</w:t>
            </w:r>
            <w:proofErr w:type="spellEnd"/>
            <w:r w:rsidRPr="00D52671">
              <w:rPr>
                <w:rFonts w:ascii="Times New Roman" w:hAnsi="Times New Roman" w:cs="Times New Roman"/>
                <w:color w:val="000000" w:themeColor="text1"/>
                <w:sz w:val="28"/>
                <w:szCs w:val="28"/>
              </w:rPr>
              <w:t xml:space="preserve"> Руслан</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6" w:history="1">
              <w:r w:rsidRPr="00D52671">
                <w:rPr>
                  <w:rStyle w:val="a3"/>
                  <w:rFonts w:ascii="Times New Roman" w:hAnsi="Times New Roman" w:cs="Times New Roman"/>
                  <w:color w:val="000000" w:themeColor="text1"/>
                  <w:sz w:val="28"/>
                  <w:szCs w:val="28"/>
                  <w:u w:val="none"/>
                  <w:lang w:val="en-US"/>
                </w:rPr>
                <w:t xml:space="preserve">iPhone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7"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Мухамедьяров</w:t>
            </w:r>
            <w:proofErr w:type="spellEnd"/>
            <w:r w:rsidRPr="00D52671">
              <w:rPr>
                <w:rFonts w:ascii="Times New Roman" w:hAnsi="Times New Roman" w:cs="Times New Roman"/>
                <w:color w:val="000000" w:themeColor="text1"/>
                <w:sz w:val="28"/>
                <w:szCs w:val="28"/>
              </w:rPr>
              <w:t xml:space="preserve"> Дамир</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8"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Мухин Александр</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49"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Орлова Евгения</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0"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Перминов Артем</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1"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Суезов</w:t>
            </w:r>
            <w:proofErr w:type="spellEnd"/>
            <w:r w:rsidRPr="00D52671">
              <w:rPr>
                <w:rFonts w:ascii="Times New Roman" w:hAnsi="Times New Roman" w:cs="Times New Roman"/>
                <w:color w:val="000000" w:themeColor="text1"/>
                <w:sz w:val="28"/>
                <w:szCs w:val="28"/>
              </w:rPr>
              <w:t xml:space="preserve"> Роман</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2"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Тимченко Тамара</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Nokia</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3"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Тен</w:t>
            </w:r>
            <w:proofErr w:type="spellEnd"/>
            <w:r w:rsidRPr="00D52671">
              <w:rPr>
                <w:rFonts w:ascii="Times New Roman" w:hAnsi="Times New Roman" w:cs="Times New Roman"/>
                <w:color w:val="000000" w:themeColor="text1"/>
                <w:sz w:val="28"/>
                <w:szCs w:val="28"/>
              </w:rPr>
              <w:t xml:space="preserve"> Алексей</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4"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Тамабаева</w:t>
            </w:r>
            <w:proofErr w:type="spellEnd"/>
            <w:r w:rsidRPr="00D52671">
              <w:rPr>
                <w:rFonts w:ascii="Times New Roman" w:hAnsi="Times New Roman" w:cs="Times New Roman"/>
                <w:color w:val="000000" w:themeColor="text1"/>
                <w:sz w:val="28"/>
                <w:szCs w:val="28"/>
              </w:rPr>
              <w:t xml:space="preserve"> Сана</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5" w:history="1">
              <w:r w:rsidRPr="00D52671">
                <w:rPr>
                  <w:rStyle w:val="a3"/>
                  <w:rFonts w:ascii="Times New Roman" w:hAnsi="Times New Roman" w:cs="Times New Roman"/>
                  <w:color w:val="000000" w:themeColor="text1"/>
                  <w:sz w:val="28"/>
                  <w:szCs w:val="28"/>
                  <w:u w:val="none"/>
                  <w:lang w:val="en-US"/>
                </w:rPr>
                <w:t xml:space="preserve">iPhone </w:t>
              </w:r>
            </w:hyperlink>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6"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Фролова Юлия</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7"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Шаймерден</w:t>
            </w:r>
            <w:proofErr w:type="spellEnd"/>
            <w:r w:rsidRPr="00D52671">
              <w:rPr>
                <w:rFonts w:ascii="Times New Roman" w:hAnsi="Times New Roman" w:cs="Times New Roman"/>
                <w:color w:val="000000" w:themeColor="text1"/>
                <w:sz w:val="28"/>
                <w:szCs w:val="28"/>
              </w:rPr>
              <w:t xml:space="preserve"> </w:t>
            </w:r>
            <w:proofErr w:type="spellStart"/>
            <w:r w:rsidRPr="00D52671">
              <w:rPr>
                <w:rFonts w:ascii="Times New Roman" w:hAnsi="Times New Roman" w:cs="Times New Roman"/>
                <w:color w:val="000000" w:themeColor="text1"/>
                <w:sz w:val="28"/>
                <w:szCs w:val="28"/>
              </w:rPr>
              <w:t>Асель</w:t>
            </w:r>
            <w:proofErr w:type="spellEnd"/>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8"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Шангин</w:t>
            </w:r>
            <w:proofErr w:type="spellEnd"/>
            <w:r w:rsidRPr="00D52671">
              <w:rPr>
                <w:rFonts w:ascii="Times New Roman" w:hAnsi="Times New Roman" w:cs="Times New Roman"/>
                <w:color w:val="000000" w:themeColor="text1"/>
                <w:sz w:val="28"/>
                <w:szCs w:val="28"/>
              </w:rPr>
              <w:t xml:space="preserve"> Никита</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59" w:history="1">
              <w:r w:rsidRPr="00D52671">
                <w:rPr>
                  <w:rStyle w:val="a3"/>
                  <w:rFonts w:ascii="Times New Roman" w:hAnsi="Times New Roman" w:cs="Times New Roman"/>
                  <w:color w:val="000000" w:themeColor="text1"/>
                  <w:sz w:val="28"/>
                  <w:szCs w:val="28"/>
                  <w:u w:val="none"/>
                  <w:lang w:val="en-US"/>
                </w:rPr>
                <w:t>Beeline</w:t>
              </w:r>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proofErr w:type="spellStart"/>
            <w:r w:rsidRPr="00D52671">
              <w:rPr>
                <w:rFonts w:ascii="Times New Roman" w:hAnsi="Times New Roman" w:cs="Times New Roman"/>
                <w:color w:val="000000" w:themeColor="text1"/>
                <w:sz w:val="28"/>
                <w:szCs w:val="28"/>
              </w:rPr>
              <w:t>Югай</w:t>
            </w:r>
            <w:proofErr w:type="spellEnd"/>
            <w:r w:rsidRPr="00D52671">
              <w:rPr>
                <w:rFonts w:ascii="Times New Roman" w:hAnsi="Times New Roman" w:cs="Times New Roman"/>
                <w:color w:val="000000" w:themeColor="text1"/>
                <w:sz w:val="28"/>
                <w:szCs w:val="28"/>
              </w:rPr>
              <w:t xml:space="preserve"> Аркадий</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Samsung</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60"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r w:rsidR="00FB1879" w:rsidRPr="00D52671" w:rsidTr="00FB1879">
        <w:trPr>
          <w:trHeight w:val="314"/>
          <w:jc w:val="center"/>
        </w:trPr>
        <w:tc>
          <w:tcPr>
            <w:tcW w:w="4309"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rPr>
              <w:t>Ямщиков Денис</w:t>
            </w:r>
          </w:p>
        </w:tc>
        <w:tc>
          <w:tcPr>
            <w:tcW w:w="170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r w:rsidRPr="00D52671">
              <w:rPr>
                <w:rFonts w:ascii="Times New Roman" w:hAnsi="Times New Roman" w:cs="Times New Roman"/>
                <w:color w:val="000000" w:themeColor="text1"/>
                <w:sz w:val="28"/>
                <w:szCs w:val="28"/>
                <w:lang w:val="en-US"/>
              </w:rPr>
              <w:t>Nokia</w:t>
            </w:r>
          </w:p>
        </w:tc>
        <w:tc>
          <w:tcPr>
            <w:tcW w:w="2020" w:type="dxa"/>
            <w:shd w:val="clear" w:color="auto" w:fill="auto"/>
            <w:tcMar>
              <w:top w:w="8" w:type="dxa"/>
              <w:left w:w="8" w:type="dxa"/>
              <w:bottom w:w="0" w:type="dxa"/>
              <w:right w:w="8" w:type="dxa"/>
            </w:tcMar>
            <w:vAlign w:val="bottom"/>
            <w:hideMark/>
          </w:tcPr>
          <w:p w:rsidR="007E2C73" w:rsidRPr="00D52671" w:rsidRDefault="007E2C73" w:rsidP="00FB1879">
            <w:pPr>
              <w:tabs>
                <w:tab w:val="left" w:pos="8310"/>
              </w:tabs>
              <w:spacing w:after="0" w:line="240" w:lineRule="auto"/>
              <w:contextualSpacing/>
              <w:jc w:val="center"/>
              <w:rPr>
                <w:rFonts w:ascii="Times New Roman" w:hAnsi="Times New Roman" w:cs="Times New Roman"/>
                <w:color w:val="000000" w:themeColor="text1"/>
                <w:sz w:val="28"/>
                <w:szCs w:val="28"/>
              </w:rPr>
            </w:pPr>
            <w:hyperlink r:id="rId61" w:history="1">
              <w:proofErr w:type="spellStart"/>
              <w:r w:rsidRPr="00D52671">
                <w:rPr>
                  <w:rStyle w:val="a3"/>
                  <w:rFonts w:ascii="Times New Roman" w:hAnsi="Times New Roman" w:cs="Times New Roman"/>
                  <w:color w:val="000000" w:themeColor="text1"/>
                  <w:sz w:val="28"/>
                  <w:szCs w:val="28"/>
                  <w:u w:val="none"/>
                  <w:lang w:val="en-US"/>
                </w:rPr>
                <w:t>Activ</w:t>
              </w:r>
              <w:proofErr w:type="spellEnd"/>
            </w:hyperlink>
          </w:p>
        </w:tc>
      </w:tr>
    </w:tbl>
    <w:p w:rsidR="00FB1879" w:rsidRDefault="00FB1879" w:rsidP="00FB1879">
      <w:pPr>
        <w:spacing w:after="0" w:line="240" w:lineRule="auto"/>
        <w:contextualSpacing/>
        <w:rPr>
          <w:rFonts w:ascii="Times New Roman" w:hAnsi="Times New Roman" w:cs="Times New Roman"/>
          <w:color w:val="000000" w:themeColor="text1"/>
          <w:sz w:val="24"/>
          <w:szCs w:val="24"/>
        </w:rPr>
      </w:pPr>
    </w:p>
    <w:p w:rsidR="00FB1879" w:rsidRDefault="00FB18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B1879" w:rsidRDefault="00FB1879" w:rsidP="00FB1879">
      <w:pPr>
        <w:spacing w:after="0" w:line="240" w:lineRule="auto"/>
        <w:contextualSpacing/>
        <w:jc w:val="center"/>
        <w:rPr>
          <w:rFonts w:ascii="Times New Roman" w:hAnsi="Times New Roman" w:cs="Times New Roman"/>
          <w:b/>
          <w:color w:val="000000" w:themeColor="text1"/>
          <w:sz w:val="32"/>
          <w:szCs w:val="32"/>
        </w:rPr>
      </w:pPr>
      <w:r w:rsidRPr="00FB1879">
        <w:rPr>
          <w:rFonts w:ascii="Times New Roman" w:hAnsi="Times New Roman" w:cs="Times New Roman"/>
          <w:b/>
          <w:color w:val="000000" w:themeColor="text1"/>
          <w:sz w:val="32"/>
          <w:szCs w:val="32"/>
        </w:rPr>
        <w:lastRenderedPageBreak/>
        <w:t>Художественное пространство в рассказе</w:t>
      </w:r>
    </w:p>
    <w:p w:rsidR="00FB1879" w:rsidRPr="00FB1879" w:rsidRDefault="00FB1879" w:rsidP="00FB1879">
      <w:pPr>
        <w:spacing w:after="0" w:line="240" w:lineRule="auto"/>
        <w:contextualSpacing/>
        <w:jc w:val="center"/>
        <w:rPr>
          <w:rFonts w:ascii="Times New Roman" w:hAnsi="Times New Roman" w:cs="Times New Roman"/>
          <w:b/>
          <w:color w:val="000000" w:themeColor="text1"/>
          <w:sz w:val="32"/>
          <w:szCs w:val="32"/>
        </w:rPr>
      </w:pPr>
    </w:p>
    <w:p w:rsidR="00FB1879" w:rsidRPr="00FB1879" w:rsidRDefault="00FB1879" w:rsidP="00FB1879">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Учени</w:t>
      </w:r>
      <w:r>
        <w:rPr>
          <w:rFonts w:ascii="Times New Roman" w:hAnsi="Times New Roman" w:cs="Times New Roman"/>
          <w:i/>
          <w:color w:val="000000" w:themeColor="text1"/>
          <w:sz w:val="32"/>
          <w:szCs w:val="32"/>
        </w:rPr>
        <w:t>ца</w:t>
      </w:r>
      <w:r w:rsidRPr="00FB1879">
        <w:rPr>
          <w:rFonts w:ascii="Times New Roman" w:hAnsi="Times New Roman" w:cs="Times New Roman"/>
          <w:i/>
          <w:color w:val="000000" w:themeColor="text1"/>
          <w:sz w:val="32"/>
          <w:szCs w:val="32"/>
        </w:rPr>
        <w:t xml:space="preserve"> </w:t>
      </w:r>
      <w:r>
        <w:rPr>
          <w:rFonts w:ascii="Times New Roman" w:hAnsi="Times New Roman" w:cs="Times New Roman"/>
          <w:i/>
          <w:color w:val="000000" w:themeColor="text1"/>
          <w:sz w:val="32"/>
          <w:szCs w:val="32"/>
        </w:rPr>
        <w:t>7</w:t>
      </w:r>
      <w:r w:rsidRPr="00FB1879">
        <w:rPr>
          <w:rFonts w:ascii="Times New Roman" w:hAnsi="Times New Roman" w:cs="Times New Roman"/>
          <w:i/>
          <w:color w:val="000000" w:themeColor="text1"/>
          <w:sz w:val="32"/>
          <w:szCs w:val="32"/>
        </w:rPr>
        <w:t xml:space="preserve"> «</w:t>
      </w:r>
      <w:r>
        <w:rPr>
          <w:rFonts w:ascii="Times New Roman" w:hAnsi="Times New Roman" w:cs="Times New Roman"/>
          <w:i/>
          <w:color w:val="000000" w:themeColor="text1"/>
          <w:sz w:val="32"/>
          <w:szCs w:val="32"/>
        </w:rPr>
        <w:t>В</w:t>
      </w:r>
      <w:r w:rsidRPr="00FB1879">
        <w:rPr>
          <w:rFonts w:ascii="Times New Roman" w:hAnsi="Times New Roman" w:cs="Times New Roman"/>
          <w:i/>
          <w:color w:val="000000" w:themeColor="text1"/>
          <w:sz w:val="32"/>
          <w:szCs w:val="32"/>
        </w:rPr>
        <w:t xml:space="preserve">» класса </w:t>
      </w:r>
      <w:r>
        <w:rPr>
          <w:rFonts w:ascii="Times New Roman" w:hAnsi="Times New Roman" w:cs="Times New Roman"/>
          <w:i/>
          <w:color w:val="000000" w:themeColor="text1"/>
          <w:sz w:val="32"/>
          <w:szCs w:val="32"/>
        </w:rPr>
        <w:t>Тесленко Карина</w:t>
      </w:r>
    </w:p>
    <w:p w:rsidR="00FB1879" w:rsidRDefault="00FB1879" w:rsidP="00FB1879">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 xml:space="preserve">Руководитель: </w:t>
      </w:r>
      <w:r>
        <w:rPr>
          <w:rFonts w:ascii="Times New Roman" w:hAnsi="Times New Roman" w:cs="Times New Roman"/>
          <w:i/>
          <w:color w:val="000000" w:themeColor="text1"/>
          <w:sz w:val="32"/>
          <w:szCs w:val="32"/>
        </w:rPr>
        <w:t>Скокова И.Г.</w:t>
      </w:r>
    </w:p>
    <w:p w:rsidR="00FB1879" w:rsidRDefault="00FB1879" w:rsidP="00FB1879">
      <w:pPr>
        <w:spacing w:after="0" w:line="240" w:lineRule="auto"/>
        <w:contextualSpacing/>
        <w:jc w:val="right"/>
        <w:rPr>
          <w:rFonts w:ascii="Times New Roman" w:hAnsi="Times New Roman" w:cs="Times New Roman"/>
          <w:i/>
          <w:color w:val="000000" w:themeColor="text1"/>
          <w:sz w:val="32"/>
          <w:szCs w:val="32"/>
        </w:rPr>
      </w:pPr>
    </w:p>
    <w:p w:rsidR="00FB1879" w:rsidRDefault="00FB187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type="page"/>
      </w:r>
    </w:p>
    <w:p w:rsidR="00FB1879" w:rsidRDefault="00FB1879" w:rsidP="00FB1879">
      <w:pPr>
        <w:spacing w:after="0" w:line="240" w:lineRule="auto"/>
        <w:contextualSpacing/>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Современные технологии на службе природы</w:t>
      </w:r>
    </w:p>
    <w:p w:rsidR="00FB1879" w:rsidRPr="00FB1879" w:rsidRDefault="00FB1879" w:rsidP="00FB1879">
      <w:pPr>
        <w:spacing w:after="0" w:line="240" w:lineRule="auto"/>
        <w:contextualSpacing/>
        <w:jc w:val="center"/>
        <w:rPr>
          <w:rFonts w:ascii="Times New Roman" w:hAnsi="Times New Roman" w:cs="Times New Roman"/>
          <w:b/>
          <w:color w:val="000000" w:themeColor="text1"/>
          <w:sz w:val="32"/>
          <w:szCs w:val="32"/>
        </w:rPr>
      </w:pPr>
    </w:p>
    <w:p w:rsidR="00FB1879" w:rsidRDefault="00FB1879" w:rsidP="00FB1879">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Уч</w:t>
      </w:r>
      <w:r>
        <w:rPr>
          <w:rFonts w:ascii="Times New Roman" w:hAnsi="Times New Roman" w:cs="Times New Roman"/>
          <w:i/>
          <w:color w:val="000000" w:themeColor="text1"/>
          <w:sz w:val="32"/>
          <w:szCs w:val="32"/>
        </w:rPr>
        <w:t>ащиеся 7</w:t>
      </w:r>
      <w:r w:rsidRPr="00FB1879">
        <w:rPr>
          <w:rFonts w:ascii="Times New Roman" w:hAnsi="Times New Roman" w:cs="Times New Roman"/>
          <w:i/>
          <w:color w:val="000000" w:themeColor="text1"/>
          <w:sz w:val="32"/>
          <w:szCs w:val="32"/>
        </w:rPr>
        <w:t xml:space="preserve"> класс</w:t>
      </w:r>
      <w:r>
        <w:rPr>
          <w:rFonts w:ascii="Times New Roman" w:hAnsi="Times New Roman" w:cs="Times New Roman"/>
          <w:i/>
          <w:color w:val="000000" w:themeColor="text1"/>
          <w:sz w:val="32"/>
          <w:szCs w:val="32"/>
        </w:rPr>
        <w:t>а</w:t>
      </w:r>
      <w:r w:rsidRPr="00FB1879">
        <w:rPr>
          <w:rFonts w:ascii="Times New Roman" w:hAnsi="Times New Roman" w:cs="Times New Roman"/>
          <w:i/>
          <w:color w:val="000000" w:themeColor="text1"/>
          <w:sz w:val="32"/>
          <w:szCs w:val="32"/>
        </w:rPr>
        <w:t xml:space="preserve"> </w:t>
      </w:r>
    </w:p>
    <w:p w:rsidR="00FB1879" w:rsidRPr="00FB1879" w:rsidRDefault="00FB1879" w:rsidP="00FB1879">
      <w:pPr>
        <w:spacing w:after="0" w:line="240" w:lineRule="auto"/>
        <w:contextualSpacing/>
        <w:jc w:val="right"/>
        <w:rPr>
          <w:rFonts w:ascii="Times New Roman" w:hAnsi="Times New Roman" w:cs="Times New Roman"/>
          <w:i/>
          <w:color w:val="000000" w:themeColor="text1"/>
          <w:sz w:val="32"/>
          <w:szCs w:val="32"/>
        </w:rPr>
      </w:pPr>
      <w:r>
        <w:rPr>
          <w:rFonts w:ascii="Times New Roman" w:hAnsi="Times New Roman" w:cs="Times New Roman"/>
          <w:i/>
          <w:color w:val="000000" w:themeColor="text1"/>
          <w:sz w:val="32"/>
          <w:szCs w:val="32"/>
        </w:rPr>
        <w:t xml:space="preserve">Пименова Дарья, </w:t>
      </w:r>
      <w:proofErr w:type="spellStart"/>
      <w:r>
        <w:rPr>
          <w:rFonts w:ascii="Times New Roman" w:hAnsi="Times New Roman" w:cs="Times New Roman"/>
          <w:i/>
          <w:color w:val="000000" w:themeColor="text1"/>
          <w:sz w:val="32"/>
          <w:szCs w:val="32"/>
        </w:rPr>
        <w:t>Хаммасова</w:t>
      </w:r>
      <w:proofErr w:type="spellEnd"/>
      <w:r>
        <w:rPr>
          <w:rFonts w:ascii="Times New Roman" w:hAnsi="Times New Roman" w:cs="Times New Roman"/>
          <w:i/>
          <w:color w:val="000000" w:themeColor="text1"/>
          <w:sz w:val="32"/>
          <w:szCs w:val="32"/>
        </w:rPr>
        <w:t xml:space="preserve"> Рината</w:t>
      </w:r>
    </w:p>
    <w:p w:rsidR="00FB1879" w:rsidRDefault="00FB1879" w:rsidP="00D52671">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 xml:space="preserve">Руководитель: </w:t>
      </w:r>
      <w:proofErr w:type="spellStart"/>
      <w:r>
        <w:rPr>
          <w:rFonts w:ascii="Times New Roman" w:hAnsi="Times New Roman" w:cs="Times New Roman"/>
          <w:i/>
          <w:color w:val="000000" w:themeColor="text1"/>
          <w:sz w:val="32"/>
          <w:szCs w:val="32"/>
        </w:rPr>
        <w:t>Заславская</w:t>
      </w:r>
      <w:proofErr w:type="spellEnd"/>
      <w:r>
        <w:rPr>
          <w:rFonts w:ascii="Times New Roman" w:hAnsi="Times New Roman" w:cs="Times New Roman"/>
          <w:i/>
          <w:color w:val="000000" w:themeColor="text1"/>
          <w:sz w:val="32"/>
          <w:szCs w:val="32"/>
        </w:rPr>
        <w:t xml:space="preserve"> М.Ю., </w:t>
      </w:r>
      <w:proofErr w:type="spellStart"/>
      <w:r>
        <w:rPr>
          <w:rFonts w:ascii="Times New Roman" w:hAnsi="Times New Roman" w:cs="Times New Roman"/>
          <w:i/>
          <w:color w:val="000000" w:themeColor="text1"/>
          <w:sz w:val="32"/>
          <w:szCs w:val="32"/>
        </w:rPr>
        <w:t>Хандусь</w:t>
      </w:r>
      <w:proofErr w:type="spellEnd"/>
      <w:r>
        <w:rPr>
          <w:rFonts w:ascii="Times New Roman" w:hAnsi="Times New Roman" w:cs="Times New Roman"/>
          <w:i/>
          <w:color w:val="000000" w:themeColor="text1"/>
          <w:sz w:val="32"/>
          <w:szCs w:val="32"/>
        </w:rPr>
        <w:t xml:space="preserve"> А.П.</w:t>
      </w:r>
    </w:p>
    <w:p w:rsidR="00D52671" w:rsidRDefault="00D52671" w:rsidP="00D52671">
      <w:pPr>
        <w:spacing w:after="0" w:line="240" w:lineRule="auto"/>
        <w:contextualSpacing/>
        <w:jc w:val="right"/>
        <w:rPr>
          <w:rFonts w:ascii="Times New Roman" w:hAnsi="Times New Roman" w:cs="Times New Roman"/>
          <w:i/>
          <w:color w:val="000000" w:themeColor="text1"/>
          <w:sz w:val="32"/>
          <w:szCs w:val="32"/>
        </w:rPr>
      </w:pPr>
    </w:p>
    <w:p w:rsidR="00D52671" w:rsidRDefault="00D52671">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type="page"/>
      </w:r>
    </w:p>
    <w:p w:rsidR="00D52671" w:rsidRDefault="00D52671" w:rsidP="00D52671">
      <w:pPr>
        <w:spacing w:after="0" w:line="240" w:lineRule="auto"/>
        <w:contextualSpacing/>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Здоровое питание школьников</w:t>
      </w:r>
    </w:p>
    <w:p w:rsidR="00D52671" w:rsidRPr="00FB1879" w:rsidRDefault="00D52671" w:rsidP="00D52671">
      <w:pPr>
        <w:spacing w:after="0" w:line="240" w:lineRule="auto"/>
        <w:contextualSpacing/>
        <w:jc w:val="center"/>
        <w:rPr>
          <w:rFonts w:ascii="Times New Roman" w:hAnsi="Times New Roman" w:cs="Times New Roman"/>
          <w:b/>
          <w:color w:val="000000" w:themeColor="text1"/>
          <w:sz w:val="32"/>
          <w:szCs w:val="32"/>
        </w:rPr>
      </w:pPr>
    </w:p>
    <w:p w:rsidR="00D52671" w:rsidRPr="00FB1879" w:rsidRDefault="00D52671" w:rsidP="00D52671">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Уч</w:t>
      </w:r>
      <w:r>
        <w:rPr>
          <w:rFonts w:ascii="Times New Roman" w:hAnsi="Times New Roman" w:cs="Times New Roman"/>
          <w:i/>
          <w:color w:val="000000" w:themeColor="text1"/>
          <w:sz w:val="32"/>
          <w:szCs w:val="32"/>
        </w:rPr>
        <w:t>еница 9</w:t>
      </w:r>
      <w:r w:rsidRPr="00FB1879">
        <w:rPr>
          <w:rFonts w:ascii="Times New Roman" w:hAnsi="Times New Roman" w:cs="Times New Roman"/>
          <w:i/>
          <w:color w:val="000000" w:themeColor="text1"/>
          <w:sz w:val="32"/>
          <w:szCs w:val="32"/>
        </w:rPr>
        <w:t xml:space="preserve"> </w:t>
      </w:r>
      <w:r>
        <w:rPr>
          <w:rFonts w:ascii="Times New Roman" w:hAnsi="Times New Roman" w:cs="Times New Roman"/>
          <w:i/>
          <w:color w:val="000000" w:themeColor="text1"/>
          <w:sz w:val="32"/>
          <w:szCs w:val="32"/>
        </w:rPr>
        <w:t>«</w:t>
      </w:r>
      <w:proofErr w:type="spellStart"/>
      <w:r>
        <w:rPr>
          <w:rFonts w:ascii="Times New Roman" w:hAnsi="Times New Roman" w:cs="Times New Roman"/>
          <w:i/>
          <w:color w:val="000000" w:themeColor="text1"/>
          <w:sz w:val="32"/>
          <w:szCs w:val="32"/>
        </w:rPr>
        <w:t>В</w:t>
      </w:r>
      <w:proofErr w:type="gramStart"/>
      <w:r>
        <w:rPr>
          <w:rFonts w:ascii="Times New Roman" w:hAnsi="Times New Roman" w:cs="Times New Roman"/>
          <w:i/>
          <w:color w:val="000000" w:themeColor="text1"/>
          <w:sz w:val="32"/>
          <w:szCs w:val="32"/>
        </w:rPr>
        <w:t>»</w:t>
      </w:r>
      <w:r w:rsidRPr="00FB1879">
        <w:rPr>
          <w:rFonts w:ascii="Times New Roman" w:hAnsi="Times New Roman" w:cs="Times New Roman"/>
          <w:i/>
          <w:color w:val="000000" w:themeColor="text1"/>
          <w:sz w:val="32"/>
          <w:szCs w:val="32"/>
        </w:rPr>
        <w:t>к</w:t>
      </w:r>
      <w:proofErr w:type="gramEnd"/>
      <w:r w:rsidRPr="00FB1879">
        <w:rPr>
          <w:rFonts w:ascii="Times New Roman" w:hAnsi="Times New Roman" w:cs="Times New Roman"/>
          <w:i/>
          <w:color w:val="000000" w:themeColor="text1"/>
          <w:sz w:val="32"/>
          <w:szCs w:val="32"/>
        </w:rPr>
        <w:t>ласс</w:t>
      </w:r>
      <w:r>
        <w:rPr>
          <w:rFonts w:ascii="Times New Roman" w:hAnsi="Times New Roman" w:cs="Times New Roman"/>
          <w:i/>
          <w:color w:val="000000" w:themeColor="text1"/>
          <w:sz w:val="32"/>
          <w:szCs w:val="32"/>
        </w:rPr>
        <w:t>а</w:t>
      </w:r>
      <w:proofErr w:type="spellEnd"/>
      <w:r>
        <w:rPr>
          <w:rFonts w:ascii="Times New Roman" w:hAnsi="Times New Roman" w:cs="Times New Roman"/>
          <w:i/>
          <w:color w:val="000000" w:themeColor="text1"/>
          <w:sz w:val="32"/>
          <w:szCs w:val="32"/>
        </w:rPr>
        <w:t xml:space="preserve"> </w:t>
      </w:r>
      <w:proofErr w:type="spellStart"/>
      <w:r>
        <w:rPr>
          <w:rFonts w:ascii="Times New Roman" w:hAnsi="Times New Roman" w:cs="Times New Roman"/>
          <w:i/>
          <w:color w:val="000000" w:themeColor="text1"/>
          <w:sz w:val="32"/>
          <w:szCs w:val="32"/>
        </w:rPr>
        <w:t>Малуша</w:t>
      </w:r>
      <w:proofErr w:type="spellEnd"/>
      <w:r>
        <w:rPr>
          <w:rFonts w:ascii="Times New Roman" w:hAnsi="Times New Roman" w:cs="Times New Roman"/>
          <w:i/>
          <w:color w:val="000000" w:themeColor="text1"/>
          <w:sz w:val="32"/>
          <w:szCs w:val="32"/>
        </w:rPr>
        <w:t xml:space="preserve"> Татьяна</w:t>
      </w:r>
    </w:p>
    <w:p w:rsidR="00D52671" w:rsidRDefault="00D52671" w:rsidP="00D52671">
      <w:pPr>
        <w:spacing w:after="0" w:line="240" w:lineRule="auto"/>
        <w:contextualSpacing/>
        <w:jc w:val="right"/>
        <w:rPr>
          <w:rFonts w:ascii="Times New Roman" w:hAnsi="Times New Roman" w:cs="Times New Roman"/>
          <w:i/>
          <w:color w:val="000000" w:themeColor="text1"/>
          <w:sz w:val="32"/>
          <w:szCs w:val="32"/>
        </w:rPr>
      </w:pPr>
      <w:r w:rsidRPr="00FB1879">
        <w:rPr>
          <w:rFonts w:ascii="Times New Roman" w:hAnsi="Times New Roman" w:cs="Times New Roman"/>
          <w:i/>
          <w:color w:val="000000" w:themeColor="text1"/>
          <w:sz w:val="32"/>
          <w:szCs w:val="32"/>
        </w:rPr>
        <w:t xml:space="preserve">Руководитель: </w:t>
      </w:r>
      <w:r>
        <w:rPr>
          <w:rFonts w:ascii="Times New Roman" w:hAnsi="Times New Roman" w:cs="Times New Roman"/>
          <w:i/>
          <w:color w:val="000000" w:themeColor="text1"/>
          <w:sz w:val="32"/>
          <w:szCs w:val="32"/>
        </w:rPr>
        <w:t>Ткачева Л.А.</w:t>
      </w:r>
    </w:p>
    <w:p w:rsidR="00D52671" w:rsidRDefault="00D52671" w:rsidP="00D52671">
      <w:pPr>
        <w:spacing w:after="0" w:line="240" w:lineRule="auto"/>
        <w:contextualSpacing/>
        <w:jc w:val="right"/>
        <w:rPr>
          <w:rFonts w:ascii="Times New Roman" w:hAnsi="Times New Roman" w:cs="Times New Roman"/>
          <w:i/>
          <w:color w:val="000000" w:themeColor="text1"/>
          <w:sz w:val="32"/>
          <w:szCs w:val="32"/>
        </w:rPr>
      </w:pPr>
    </w:p>
    <w:p w:rsidR="00D52671" w:rsidRPr="00D52671" w:rsidRDefault="00D52671" w:rsidP="009B2608">
      <w:pPr>
        <w:spacing w:after="0" w:line="240" w:lineRule="auto"/>
        <w:ind w:firstLine="708"/>
        <w:contextualSpacing/>
        <w:jc w:val="both"/>
        <w:rPr>
          <w:rFonts w:ascii="Times New Roman" w:eastAsiaTheme="minorEastAsia" w:hAnsi="Times New Roman" w:cs="Times New Roman"/>
          <w:kern w:val="24"/>
          <w:sz w:val="28"/>
          <w:szCs w:val="28"/>
        </w:rPr>
      </w:pPr>
      <w:r w:rsidRPr="00D52671">
        <w:rPr>
          <w:rFonts w:ascii="Times New Roman" w:eastAsiaTheme="minorEastAsia" w:hAnsi="Times New Roman" w:cs="Times New Roman"/>
          <w:b/>
          <w:bCs/>
          <w:kern w:val="24"/>
          <w:sz w:val="28"/>
          <w:szCs w:val="28"/>
        </w:rPr>
        <w:t>Объект исследования</w:t>
      </w:r>
      <w:r w:rsidRPr="00D52671">
        <w:rPr>
          <w:rFonts w:ascii="Times New Roman" w:eastAsiaTheme="minorEastAsia" w:hAnsi="Times New Roman" w:cs="Times New Roman"/>
          <w:b/>
          <w:kern w:val="24"/>
          <w:sz w:val="28"/>
          <w:szCs w:val="28"/>
        </w:rPr>
        <w:t>:</w:t>
      </w:r>
      <w:r w:rsidRPr="00D52671">
        <w:rPr>
          <w:rFonts w:ascii="Times New Roman" w:eastAsiaTheme="minorEastAsia" w:hAnsi="Times New Roman" w:cs="Times New Roman"/>
          <w:kern w:val="24"/>
          <w:sz w:val="28"/>
          <w:szCs w:val="28"/>
        </w:rPr>
        <w:t xml:space="preserve">  Питание  школьников.</w:t>
      </w:r>
    </w:p>
    <w:p w:rsidR="00D52671" w:rsidRPr="00D52671" w:rsidRDefault="00D52671" w:rsidP="009B2608">
      <w:pPr>
        <w:spacing w:after="0" w:line="240" w:lineRule="auto"/>
        <w:ind w:firstLine="708"/>
        <w:contextualSpacing/>
        <w:jc w:val="both"/>
        <w:rPr>
          <w:rFonts w:ascii="Times New Roman" w:hAnsi="Times New Roman" w:cs="Times New Roman"/>
          <w:sz w:val="28"/>
          <w:szCs w:val="28"/>
        </w:rPr>
      </w:pPr>
      <w:r w:rsidRPr="00D52671">
        <w:rPr>
          <w:rFonts w:ascii="Times New Roman" w:eastAsiaTheme="minorEastAsia" w:hAnsi="Times New Roman" w:cs="Times New Roman"/>
          <w:b/>
          <w:bCs/>
          <w:kern w:val="24"/>
          <w:sz w:val="28"/>
          <w:szCs w:val="28"/>
        </w:rPr>
        <w:t>Предмет исследования:</w:t>
      </w:r>
      <w:r w:rsidRPr="00D52671">
        <w:rPr>
          <w:rFonts w:ascii="Times New Roman" w:eastAsiaTheme="minorEastAsia" w:hAnsi="Times New Roman" w:cs="Times New Roman"/>
          <w:bCs/>
          <w:kern w:val="24"/>
          <w:sz w:val="28"/>
          <w:szCs w:val="28"/>
        </w:rPr>
        <w:t xml:space="preserve"> </w:t>
      </w:r>
      <w:r w:rsidRPr="00D52671">
        <w:rPr>
          <w:rFonts w:ascii="Times New Roman" w:eastAsiaTheme="minorEastAsia" w:hAnsi="Times New Roman" w:cs="Times New Roman"/>
          <w:kern w:val="24"/>
          <w:sz w:val="28"/>
          <w:szCs w:val="28"/>
        </w:rPr>
        <w:t xml:space="preserve">Здоровое питание школьников. </w:t>
      </w:r>
    </w:p>
    <w:p w:rsidR="00D52671" w:rsidRDefault="00D52671" w:rsidP="009B2608">
      <w:pPr>
        <w:spacing w:after="0" w:line="240" w:lineRule="auto"/>
        <w:ind w:firstLine="708"/>
        <w:contextualSpacing/>
        <w:jc w:val="both"/>
        <w:rPr>
          <w:rFonts w:ascii="Times New Roman" w:hAnsi="Times New Roman" w:cs="Times New Roman"/>
          <w:sz w:val="28"/>
          <w:szCs w:val="28"/>
        </w:rPr>
      </w:pPr>
      <w:r w:rsidRPr="00D52671">
        <w:rPr>
          <w:rFonts w:ascii="Times New Roman" w:hAnsi="Times New Roman" w:cs="Times New Roman"/>
          <w:b/>
          <w:sz w:val="28"/>
          <w:szCs w:val="28"/>
        </w:rPr>
        <w:t>Цель:</w:t>
      </w:r>
      <w:r w:rsidRPr="00D52671">
        <w:rPr>
          <w:rFonts w:ascii="Times New Roman" w:hAnsi="Times New Roman" w:cs="Times New Roman"/>
          <w:sz w:val="28"/>
          <w:szCs w:val="28"/>
        </w:rPr>
        <w:t xml:space="preserve"> изучить питание школьников. Сделать вывод о правильном и здоровом питании.</w:t>
      </w:r>
    </w:p>
    <w:p w:rsidR="00D52671" w:rsidRPr="00D52671" w:rsidRDefault="00D52671" w:rsidP="009B2608">
      <w:pPr>
        <w:spacing w:after="0" w:line="240" w:lineRule="auto"/>
        <w:ind w:firstLine="708"/>
        <w:contextualSpacing/>
        <w:jc w:val="both"/>
        <w:rPr>
          <w:rFonts w:ascii="Times New Roman" w:hAnsi="Times New Roman" w:cs="Times New Roman"/>
          <w:sz w:val="28"/>
          <w:szCs w:val="28"/>
        </w:rPr>
      </w:pPr>
    </w:p>
    <w:p w:rsidR="00D52671" w:rsidRPr="00D52671"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D52671">
        <w:rPr>
          <w:rFonts w:ascii="Times New Roman" w:eastAsiaTheme="majorEastAsia" w:hAnsi="Times New Roman" w:cs="Times New Roman"/>
          <w:b/>
          <w:kern w:val="24"/>
          <w:sz w:val="28"/>
          <w:szCs w:val="28"/>
        </w:rPr>
        <w:t>Задачи проекта</w:t>
      </w:r>
    </w:p>
    <w:p w:rsidR="00D52671" w:rsidRPr="00D52671" w:rsidRDefault="00D52671" w:rsidP="009B2608">
      <w:pPr>
        <w:pStyle w:val="a6"/>
        <w:numPr>
          <w:ilvl w:val="0"/>
          <w:numId w:val="9"/>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Провести анкетирование среди учащихся 5-9 классов. Анкета « Как вы питаетесь? »</w:t>
      </w:r>
    </w:p>
    <w:p w:rsidR="00D52671" w:rsidRPr="00D52671" w:rsidRDefault="00D52671" w:rsidP="009B2608">
      <w:pPr>
        <w:pStyle w:val="a6"/>
        <w:numPr>
          <w:ilvl w:val="0"/>
          <w:numId w:val="9"/>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Дать определение правильного питания. </w:t>
      </w:r>
    </w:p>
    <w:p w:rsidR="00D52671" w:rsidRPr="00D52671" w:rsidRDefault="00D52671" w:rsidP="009B2608">
      <w:pPr>
        <w:pStyle w:val="a6"/>
        <w:numPr>
          <w:ilvl w:val="0"/>
          <w:numId w:val="9"/>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Рассмотреть принципы правильного питания.     </w:t>
      </w:r>
    </w:p>
    <w:p w:rsidR="00D52671" w:rsidRPr="00D52671" w:rsidRDefault="00D52671" w:rsidP="009B2608">
      <w:pPr>
        <w:pStyle w:val="a6"/>
        <w:numPr>
          <w:ilvl w:val="0"/>
          <w:numId w:val="9"/>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Составить рекомендации для школьников. </w:t>
      </w:r>
    </w:p>
    <w:p w:rsidR="00D52671" w:rsidRPr="00D52671" w:rsidRDefault="00D52671" w:rsidP="009B2608">
      <w:pPr>
        <w:spacing w:after="0" w:line="240" w:lineRule="auto"/>
        <w:contextualSpacing/>
        <w:jc w:val="both"/>
        <w:rPr>
          <w:rFonts w:ascii="Times New Roman" w:hAnsi="Times New Roman" w:cs="Times New Roman"/>
          <w:sz w:val="28"/>
          <w:szCs w:val="28"/>
        </w:rPr>
      </w:pPr>
    </w:p>
    <w:p w:rsidR="00D52671" w:rsidRPr="00D52671"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D52671">
        <w:rPr>
          <w:rFonts w:ascii="Times New Roman" w:eastAsiaTheme="majorEastAsia" w:hAnsi="Times New Roman" w:cs="Times New Roman"/>
          <w:b/>
          <w:kern w:val="24"/>
          <w:sz w:val="28"/>
          <w:szCs w:val="28"/>
        </w:rPr>
        <w:t>Методы:</w:t>
      </w:r>
    </w:p>
    <w:p w:rsidR="00D52671" w:rsidRPr="00D52671" w:rsidRDefault="00D52671" w:rsidP="009B2608">
      <w:pPr>
        <w:pStyle w:val="a6"/>
        <w:numPr>
          <w:ilvl w:val="0"/>
          <w:numId w:val="13"/>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Было  проведено анкетирование учащихся 5-9 класса, с целью выяснения особенностей питания современных школьников.</w:t>
      </w:r>
    </w:p>
    <w:p w:rsidR="00D52671" w:rsidRPr="00D52671" w:rsidRDefault="00D52671" w:rsidP="009B2608">
      <w:pPr>
        <w:pStyle w:val="a6"/>
        <w:numPr>
          <w:ilvl w:val="0"/>
          <w:numId w:val="13"/>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Обработав данные анкеты, я получила следующие результаты</w:t>
      </w:r>
    </w:p>
    <w:p w:rsidR="00D52671" w:rsidRPr="00D52671" w:rsidRDefault="00D52671" w:rsidP="009B2608">
      <w:pPr>
        <w:spacing w:after="0" w:line="240" w:lineRule="auto"/>
        <w:contextualSpacing/>
        <w:jc w:val="both"/>
        <w:rPr>
          <w:rFonts w:ascii="Times New Roman" w:hAnsi="Times New Roman" w:cs="Times New Roman"/>
          <w:sz w:val="28"/>
          <w:szCs w:val="28"/>
        </w:rPr>
      </w:pPr>
    </w:p>
    <w:p w:rsidR="00D52671" w:rsidRPr="00D52671"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D52671">
        <w:rPr>
          <w:rFonts w:ascii="Times New Roman" w:eastAsiaTheme="majorEastAsia" w:hAnsi="Times New Roman" w:cs="Times New Roman"/>
          <w:b/>
          <w:kern w:val="24"/>
          <w:sz w:val="28"/>
          <w:szCs w:val="28"/>
        </w:rPr>
        <w:t>Анкета «Как вы питаетесь?»</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КАК ЧАСТО В ТЕЧЕНИЕ ОДНОГО ДНЯ ВЫ ПИТАЕТЕСЬ?</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ВЫ ЗАВТРАКАЕТЕ?</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ИЗ ЧЕГО СОСТОИТ ВАШ ЗАВТРАК?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ЧАСТО ЛИ ВЫ В ТЕЧЕНИЕ ДНЯ ПЕРЕКУСЫВАЕТЕ В ПРОМЕЖУТКАХ МЕЖДУ ЗАВТРАКОМ, ОБЕДОМ И УЖИНОМ?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КАК ЧАСТО ВЫ ЕДИТЕ СВЕЖИЕ ОВОЩИ И ФРУКТЫ, САЛАТЫ?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КАК ЧАСТО ВЫ ЕДИТЕ ТОРТЫ C КРЕМОМ, ШОКОЛАД?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ВЫ ЛЮБИТЕ ХЛЕБ С МАСЛОМ?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СКОЛЬКО РАЗ В НЕДЕЛЮ ВЫ ЕДИТЕ РЫБУ?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КАК ЧАСТО ВЫ ЕДИТЕ ХЛЕБ И ХЛЕБОБУЛОЧНЫЕ ИЗДЕЛИЯ?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ПРЕЖДЕ ЧЕМ ПРИСТУПИТЬ К ПРИГОТОВЛЕНИЮ МЯСНОГО БЛЮДА, ВЫ: </w:t>
      </w:r>
    </w:p>
    <w:p w:rsidR="00D52671" w:rsidRPr="00D52671" w:rsidRDefault="00D52671" w:rsidP="009B2608">
      <w:pPr>
        <w:pStyle w:val="a6"/>
        <w:numPr>
          <w:ilvl w:val="0"/>
          <w:numId w:val="11"/>
        </w:numPr>
        <w:spacing w:after="0" w:line="240" w:lineRule="auto"/>
        <w:ind w:left="426" w:firstLine="141"/>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СКОЛЬКО ЧАШЕК ЧАЯ ИЛИ КОФЕ ВЫ ВЫПИВАЕТЕ В ТЕЧЕНИЕ ОДНОГО ДНЯ?</w:t>
      </w:r>
    </w:p>
    <w:p w:rsidR="00D52671" w:rsidRPr="00D52671" w:rsidRDefault="00D52671" w:rsidP="009B2608">
      <w:pPr>
        <w:spacing w:after="0" w:line="240" w:lineRule="auto"/>
        <w:contextualSpacing/>
        <w:jc w:val="both"/>
        <w:rPr>
          <w:rFonts w:ascii="Times New Roman" w:hAnsi="Times New Roman" w:cs="Times New Roman"/>
          <w:sz w:val="28"/>
          <w:szCs w:val="28"/>
        </w:rPr>
      </w:pPr>
    </w:p>
    <w:p w:rsidR="00D52671" w:rsidRDefault="00D52671" w:rsidP="009B2608">
      <w:pPr>
        <w:spacing w:after="0" w:line="240" w:lineRule="auto"/>
        <w:contextualSpacing/>
        <w:jc w:val="both"/>
        <w:rPr>
          <w:rFonts w:ascii="Times New Roman" w:eastAsiaTheme="majorEastAsia" w:hAnsi="Times New Roman" w:cs="Times New Roman"/>
          <w:kern w:val="24"/>
          <w:sz w:val="28"/>
          <w:szCs w:val="28"/>
        </w:rPr>
      </w:pPr>
    </w:p>
    <w:p w:rsidR="00D52671" w:rsidRDefault="00D52671" w:rsidP="009B2608">
      <w:pPr>
        <w:spacing w:after="0" w:line="240" w:lineRule="auto"/>
        <w:contextualSpacing/>
        <w:jc w:val="both"/>
        <w:rPr>
          <w:rFonts w:ascii="Times New Roman" w:eastAsiaTheme="majorEastAsia" w:hAnsi="Times New Roman" w:cs="Times New Roman"/>
          <w:kern w:val="24"/>
          <w:sz w:val="28"/>
          <w:szCs w:val="28"/>
        </w:rPr>
      </w:pPr>
    </w:p>
    <w:p w:rsidR="00D52671" w:rsidRDefault="00D52671" w:rsidP="009B2608">
      <w:pPr>
        <w:spacing w:after="0" w:line="240" w:lineRule="auto"/>
        <w:contextualSpacing/>
        <w:jc w:val="both"/>
        <w:rPr>
          <w:rFonts w:ascii="Times New Roman" w:eastAsiaTheme="majorEastAsia" w:hAnsi="Times New Roman" w:cs="Times New Roman"/>
          <w:kern w:val="24"/>
          <w:sz w:val="28"/>
          <w:szCs w:val="28"/>
        </w:rPr>
      </w:pPr>
    </w:p>
    <w:p w:rsidR="00D52671" w:rsidRDefault="00D52671" w:rsidP="009B2608">
      <w:pPr>
        <w:spacing w:after="0" w:line="240" w:lineRule="auto"/>
        <w:contextualSpacing/>
        <w:jc w:val="both"/>
        <w:rPr>
          <w:rFonts w:ascii="Times New Roman" w:eastAsiaTheme="majorEastAsia" w:hAnsi="Times New Roman" w:cs="Times New Roman"/>
          <w:kern w:val="24"/>
          <w:sz w:val="28"/>
          <w:szCs w:val="28"/>
        </w:rPr>
      </w:pPr>
    </w:p>
    <w:p w:rsidR="00D52671" w:rsidRPr="00D52671"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D52671">
        <w:rPr>
          <w:rFonts w:ascii="Times New Roman" w:eastAsiaTheme="majorEastAsia" w:hAnsi="Times New Roman" w:cs="Times New Roman"/>
          <w:b/>
          <w:kern w:val="24"/>
          <w:sz w:val="28"/>
          <w:szCs w:val="28"/>
        </w:rPr>
        <w:lastRenderedPageBreak/>
        <w:t>Итоги анкетирования:</w:t>
      </w:r>
    </w:p>
    <w:p w:rsidR="00D52671" w:rsidRPr="00D52671" w:rsidRDefault="00D52671" w:rsidP="009B2608">
      <w:pPr>
        <w:spacing w:after="0" w:line="240" w:lineRule="auto"/>
        <w:contextualSpacing/>
        <w:jc w:val="both"/>
        <w:rPr>
          <w:rFonts w:ascii="Times New Roman" w:hAnsi="Times New Roman" w:cs="Times New Roman"/>
          <w:sz w:val="28"/>
          <w:szCs w:val="28"/>
        </w:rPr>
      </w:pPr>
    </w:p>
    <w:p w:rsidR="00D52671" w:rsidRDefault="00D52671" w:rsidP="009B2608">
      <w:pPr>
        <w:spacing w:after="0" w:line="240" w:lineRule="auto"/>
        <w:contextualSpacing/>
        <w:jc w:val="both"/>
        <w:rPr>
          <w:rFonts w:ascii="Times New Roman" w:hAnsi="Times New Roman" w:cs="Times New Roman"/>
          <w:sz w:val="28"/>
          <w:szCs w:val="28"/>
        </w:rPr>
      </w:pPr>
      <w:r w:rsidRPr="00D52671">
        <w:rPr>
          <w:rFonts w:ascii="Times New Roman" w:hAnsi="Times New Roman" w:cs="Times New Roman"/>
          <w:noProof/>
          <w:sz w:val="28"/>
          <w:szCs w:val="28"/>
          <w:lang w:eastAsia="ru-RU"/>
        </w:rPr>
        <w:drawing>
          <wp:inline distT="0" distB="0" distL="0" distR="0" wp14:anchorId="4AEFAEDE" wp14:editId="6814639F">
            <wp:extent cx="4589253" cy="2924353"/>
            <wp:effectExtent l="0" t="0" r="1905" b="9525"/>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97722" cy="2929750"/>
                    </a:xfrm>
                    <a:prstGeom prst="rect">
                      <a:avLst/>
                    </a:prstGeom>
                    <a:noFill/>
                    <a:ln>
                      <a:noFill/>
                    </a:ln>
                    <a:effectLst/>
                    <a:extLst/>
                  </pic:spPr>
                </pic:pic>
              </a:graphicData>
            </a:graphic>
          </wp:inline>
        </w:drawing>
      </w:r>
    </w:p>
    <w:p w:rsidR="00D52671" w:rsidRPr="00D52671" w:rsidRDefault="00D52671" w:rsidP="009B2608">
      <w:pPr>
        <w:spacing w:after="0" w:line="240" w:lineRule="auto"/>
        <w:contextualSpacing/>
        <w:jc w:val="both"/>
        <w:rPr>
          <w:rFonts w:ascii="Times New Roman" w:hAnsi="Times New Roman" w:cs="Times New Roman"/>
          <w:sz w:val="28"/>
          <w:szCs w:val="28"/>
        </w:rPr>
      </w:pPr>
    </w:p>
    <w:p w:rsidR="00D52671" w:rsidRPr="00D52671" w:rsidRDefault="00D52671" w:rsidP="009B2608">
      <w:pPr>
        <w:spacing w:after="0" w:line="240" w:lineRule="auto"/>
        <w:contextualSpacing/>
        <w:jc w:val="both"/>
        <w:rPr>
          <w:rFonts w:ascii="Times New Roman" w:hAnsi="Times New Roman" w:cs="Times New Roman"/>
          <w:sz w:val="28"/>
          <w:szCs w:val="28"/>
        </w:rPr>
      </w:pPr>
      <w:r w:rsidRPr="00D52671">
        <w:rPr>
          <w:rFonts w:ascii="Times New Roman" w:hAnsi="Times New Roman" w:cs="Times New Roman"/>
          <w:noProof/>
          <w:sz w:val="28"/>
          <w:szCs w:val="28"/>
          <w:lang w:eastAsia="ru-RU"/>
        </w:rPr>
        <w:drawing>
          <wp:inline distT="0" distB="0" distL="0" distR="0" wp14:anchorId="713EB6F5" wp14:editId="0DFDB9F0">
            <wp:extent cx="4459856" cy="3345007"/>
            <wp:effectExtent l="0" t="0" r="0" b="825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457474" cy="3343220"/>
                    </a:xfrm>
                    <a:prstGeom prst="rect">
                      <a:avLst/>
                    </a:prstGeom>
                    <a:noFill/>
                    <a:ln>
                      <a:noFill/>
                    </a:ln>
                    <a:effectLst/>
                    <a:extLst/>
                  </pic:spPr>
                </pic:pic>
              </a:graphicData>
            </a:graphic>
          </wp:inline>
        </w:drawing>
      </w:r>
    </w:p>
    <w:p w:rsidR="00D52671" w:rsidRPr="00D52671" w:rsidRDefault="00D52671" w:rsidP="009B2608">
      <w:pPr>
        <w:spacing w:after="0" w:line="240" w:lineRule="auto"/>
        <w:contextualSpacing/>
        <w:jc w:val="both"/>
        <w:rPr>
          <w:rFonts w:ascii="Times New Roman" w:eastAsiaTheme="majorEastAsia" w:hAnsi="Times New Roman" w:cs="Times New Roman"/>
          <w:kern w:val="24"/>
          <w:sz w:val="28"/>
          <w:szCs w:val="28"/>
        </w:rPr>
      </w:pPr>
    </w:p>
    <w:p w:rsidR="00D52671" w:rsidRPr="00D52671"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D52671">
        <w:rPr>
          <w:rFonts w:ascii="Times New Roman" w:eastAsiaTheme="majorEastAsia" w:hAnsi="Times New Roman" w:cs="Times New Roman"/>
          <w:b/>
          <w:kern w:val="24"/>
          <w:sz w:val="28"/>
          <w:szCs w:val="28"/>
        </w:rPr>
        <w:t>Итоги:</w:t>
      </w:r>
    </w:p>
    <w:p w:rsidR="00D52671" w:rsidRPr="00D52671" w:rsidRDefault="00D52671" w:rsidP="009B2608">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от 21 до 24очка, у вас отличный стол. </w:t>
      </w:r>
    </w:p>
    <w:p w:rsidR="00D52671" w:rsidRPr="00D52671" w:rsidRDefault="00D52671" w:rsidP="009B2608">
      <w:pPr>
        <w:pStyle w:val="a6"/>
        <w:numPr>
          <w:ilvl w:val="4"/>
          <w:numId w:val="15"/>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Причин для беспокойства нет (0%) </w:t>
      </w:r>
    </w:p>
    <w:p w:rsidR="00D52671" w:rsidRPr="00D52671" w:rsidRDefault="00D52671" w:rsidP="009B2608">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16-20 очков. Вы умело находите золотую середину</w:t>
      </w:r>
    </w:p>
    <w:p w:rsidR="00D52671" w:rsidRPr="00D52671" w:rsidRDefault="00D52671" w:rsidP="009B2608">
      <w:pPr>
        <w:pStyle w:val="a6"/>
        <w:numPr>
          <w:ilvl w:val="4"/>
          <w:numId w:val="15"/>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в выборе блюд(20%) </w:t>
      </w:r>
    </w:p>
    <w:p w:rsidR="00D52671" w:rsidRPr="00D52671" w:rsidRDefault="00D52671" w:rsidP="009B2608">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12-15 очков. Пересмотрите свое отношение к  питанию (42%)</w:t>
      </w:r>
    </w:p>
    <w:p w:rsidR="00D52671" w:rsidRPr="00D52671" w:rsidRDefault="00D52671" w:rsidP="009B2608">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0-11 очков. То, как вы питаетесь, из рук вон плохо!</w:t>
      </w:r>
    </w:p>
    <w:p w:rsidR="00D52671" w:rsidRPr="00D52671" w:rsidRDefault="00D52671" w:rsidP="009B2608">
      <w:pPr>
        <w:pStyle w:val="a6"/>
        <w:numPr>
          <w:ilvl w:val="4"/>
          <w:numId w:val="15"/>
        </w:numPr>
        <w:spacing w:after="0" w:line="240" w:lineRule="auto"/>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Более того, существует </w:t>
      </w:r>
      <w:proofErr w:type="gramStart"/>
      <w:r w:rsidRPr="00D52671">
        <w:rPr>
          <w:rFonts w:ascii="Times New Roman" w:eastAsiaTheme="minorEastAsia" w:hAnsi="Times New Roman" w:cs="Times New Roman"/>
          <w:kern w:val="24"/>
          <w:sz w:val="28"/>
          <w:szCs w:val="28"/>
          <w:lang w:eastAsia="ru-RU"/>
        </w:rPr>
        <w:t>серьезная</w:t>
      </w:r>
      <w:proofErr w:type="gramEnd"/>
      <w:r w:rsidRPr="00D52671">
        <w:rPr>
          <w:rFonts w:ascii="Times New Roman" w:eastAsiaTheme="minorEastAsia" w:hAnsi="Times New Roman" w:cs="Times New Roman"/>
          <w:kern w:val="24"/>
          <w:sz w:val="28"/>
          <w:szCs w:val="28"/>
          <w:lang w:eastAsia="ru-RU"/>
        </w:rPr>
        <w:t xml:space="preserve"> </w:t>
      </w:r>
    </w:p>
    <w:p w:rsidR="00D52671" w:rsidRPr="00D52671" w:rsidRDefault="00D52671" w:rsidP="009B2608">
      <w:pPr>
        <w:pStyle w:val="a6"/>
        <w:numPr>
          <w:ilvl w:val="4"/>
          <w:numId w:val="15"/>
        </w:numPr>
        <w:spacing w:after="0" w:line="240" w:lineRule="auto"/>
        <w:jc w:val="both"/>
        <w:rPr>
          <w:rFonts w:ascii="Times New Roman" w:hAnsi="Times New Roman" w:cs="Times New Roman"/>
          <w:sz w:val="28"/>
          <w:szCs w:val="28"/>
        </w:rPr>
      </w:pPr>
      <w:r w:rsidRPr="00D52671">
        <w:rPr>
          <w:rFonts w:ascii="Times New Roman" w:eastAsiaTheme="minorEastAsia" w:hAnsi="Times New Roman" w:cs="Times New Roman"/>
          <w:kern w:val="24"/>
          <w:sz w:val="28"/>
          <w:szCs w:val="28"/>
          <w:lang w:eastAsia="ru-RU"/>
        </w:rPr>
        <w:t>опасность для вашего здоровья (38%)</w:t>
      </w:r>
      <w:r w:rsidRPr="00D52671">
        <w:rPr>
          <w:rFonts w:ascii="Times New Roman" w:hAnsi="Times New Roman" w:cs="Times New Roman"/>
          <w:sz w:val="28"/>
          <w:szCs w:val="28"/>
        </w:rPr>
        <w:t xml:space="preserve"> </w:t>
      </w:r>
    </w:p>
    <w:p w:rsidR="00D52671" w:rsidRPr="00D52671" w:rsidRDefault="00D52671" w:rsidP="009B2608">
      <w:pPr>
        <w:spacing w:after="0" w:line="240" w:lineRule="auto"/>
        <w:ind w:left="1080"/>
        <w:contextualSpacing/>
        <w:jc w:val="both"/>
        <w:rPr>
          <w:rFonts w:ascii="Times New Roman" w:hAnsi="Times New Roman" w:cs="Times New Roman"/>
          <w:sz w:val="28"/>
          <w:szCs w:val="28"/>
        </w:rPr>
      </w:pPr>
    </w:p>
    <w:p w:rsidR="00D52671" w:rsidRPr="00D52671" w:rsidRDefault="00D52671" w:rsidP="009B2608">
      <w:pPr>
        <w:spacing w:after="0" w:line="240" w:lineRule="auto"/>
        <w:ind w:firstLine="708"/>
        <w:contextualSpacing/>
        <w:jc w:val="both"/>
        <w:rPr>
          <w:rFonts w:ascii="Times New Roman" w:hAnsi="Times New Roman" w:cs="Times New Roman"/>
          <w:b/>
          <w:sz w:val="28"/>
          <w:szCs w:val="28"/>
        </w:rPr>
      </w:pPr>
      <w:r>
        <w:rPr>
          <w:rFonts w:ascii="Times New Roman" w:eastAsiaTheme="majorEastAsia" w:hAnsi="Times New Roman" w:cs="Times New Roman"/>
          <w:b/>
          <w:kern w:val="24"/>
          <w:sz w:val="28"/>
          <w:szCs w:val="28"/>
        </w:rPr>
        <w:lastRenderedPageBreak/>
        <w:t>Правильное питание</w:t>
      </w:r>
      <w:r w:rsidRPr="00D52671">
        <w:rPr>
          <w:rFonts w:ascii="Times New Roman" w:eastAsiaTheme="majorEastAsia" w:hAnsi="Times New Roman" w:cs="Times New Roman"/>
          <w:b/>
          <w:kern w:val="24"/>
          <w:sz w:val="28"/>
          <w:szCs w:val="28"/>
        </w:rPr>
        <w:t>:</w:t>
      </w:r>
    </w:p>
    <w:p w:rsidR="00D52671" w:rsidRDefault="00D52671" w:rsidP="009B2608">
      <w:pPr>
        <w:spacing w:after="0" w:line="240" w:lineRule="auto"/>
        <w:ind w:firstLine="708"/>
        <w:contextualSpacing/>
        <w:jc w:val="both"/>
        <w:rPr>
          <w:rFonts w:ascii="Times New Roman" w:eastAsiaTheme="minorEastAsia" w:hAnsi="Times New Roman" w:cs="Times New Roman"/>
          <w:color w:val="000000" w:themeColor="text1"/>
          <w:kern w:val="24"/>
          <w:sz w:val="28"/>
          <w:szCs w:val="28"/>
        </w:rPr>
      </w:pPr>
      <w:r w:rsidRPr="00D52671">
        <w:rPr>
          <w:rFonts w:ascii="Times New Roman" w:eastAsiaTheme="minorEastAsia" w:hAnsi="Times New Roman" w:cs="Times New Roman"/>
          <w:color w:val="000000" w:themeColor="text1"/>
          <w:kern w:val="24"/>
          <w:sz w:val="28"/>
          <w:szCs w:val="28"/>
        </w:rPr>
        <w:t>Питание является одним из важнейших факторов, определяющих здоровье населения.</w:t>
      </w:r>
    </w:p>
    <w:p w:rsidR="00D52671" w:rsidRDefault="00D52671" w:rsidP="009B2608">
      <w:pPr>
        <w:spacing w:after="0" w:line="240" w:lineRule="auto"/>
        <w:ind w:firstLine="708"/>
        <w:contextualSpacing/>
        <w:jc w:val="both"/>
        <w:rPr>
          <w:rFonts w:ascii="Times New Roman" w:eastAsiaTheme="minorEastAsia" w:hAnsi="Times New Roman" w:cs="Times New Roman"/>
          <w:color w:val="000000" w:themeColor="text1"/>
          <w:kern w:val="24"/>
          <w:sz w:val="28"/>
          <w:szCs w:val="28"/>
        </w:rPr>
      </w:pPr>
      <w:r w:rsidRPr="00D52671">
        <w:rPr>
          <w:rFonts w:ascii="Times New Roman" w:eastAsiaTheme="minorEastAsia" w:hAnsi="Times New Roman" w:cs="Times New Roman"/>
          <w:color w:val="000000" w:themeColor="text1"/>
          <w:kern w:val="24"/>
          <w:sz w:val="28"/>
          <w:szCs w:val="28"/>
        </w:rPr>
        <w:t>Питание - это процесс поступления, переваривания, всасывания и усвоения в организм</w:t>
      </w:r>
      <w:r>
        <w:rPr>
          <w:rFonts w:ascii="Times New Roman" w:eastAsiaTheme="minorEastAsia" w:hAnsi="Times New Roman" w:cs="Times New Roman"/>
          <w:color w:val="000000" w:themeColor="text1"/>
          <w:kern w:val="24"/>
          <w:sz w:val="28"/>
          <w:szCs w:val="28"/>
        </w:rPr>
        <w:t>е пищевых веществ (нутриентов).</w:t>
      </w:r>
    </w:p>
    <w:p w:rsidR="00D52671" w:rsidRPr="00D52671" w:rsidRDefault="00D52671" w:rsidP="009B2608">
      <w:pPr>
        <w:spacing w:after="0" w:line="240" w:lineRule="auto"/>
        <w:ind w:firstLine="708"/>
        <w:contextualSpacing/>
        <w:jc w:val="both"/>
        <w:rPr>
          <w:rFonts w:ascii="Times New Roman" w:eastAsiaTheme="minorEastAsia" w:hAnsi="Times New Roman" w:cs="Times New Roman"/>
          <w:color w:val="000000" w:themeColor="text1"/>
          <w:kern w:val="24"/>
          <w:sz w:val="28"/>
          <w:szCs w:val="28"/>
        </w:rPr>
      </w:pPr>
      <w:r w:rsidRPr="00D52671">
        <w:rPr>
          <w:rFonts w:ascii="Times New Roman" w:eastAsiaTheme="minorEastAsia" w:hAnsi="Times New Roman" w:cs="Times New Roman"/>
          <w:color w:val="000000" w:themeColor="text1"/>
          <w:kern w:val="24"/>
          <w:sz w:val="28"/>
          <w:szCs w:val="28"/>
        </w:rPr>
        <w:t>Правильное питание обеспечивает нормальный рост и развитие организма, способствует профилактике заболеваний, продлению жизни людей, повышению работоспособности и создает условия для адекватной адаптации к окружающей среде.</w:t>
      </w:r>
    </w:p>
    <w:p w:rsidR="00D52671" w:rsidRPr="00D52671" w:rsidRDefault="00D52671" w:rsidP="009B2608">
      <w:pPr>
        <w:spacing w:after="0" w:line="240" w:lineRule="auto"/>
        <w:ind w:firstLine="708"/>
        <w:contextualSpacing/>
        <w:jc w:val="both"/>
        <w:rPr>
          <w:rFonts w:ascii="Times New Roman" w:eastAsia="Times New Roman" w:hAnsi="Times New Roman" w:cs="Times New Roman"/>
          <w:color w:val="FF8600"/>
          <w:sz w:val="28"/>
          <w:szCs w:val="28"/>
          <w:lang w:eastAsia="ru-RU"/>
        </w:rPr>
      </w:pPr>
      <w:r w:rsidRPr="00D52671">
        <w:rPr>
          <w:rFonts w:ascii="Times New Roman" w:eastAsiaTheme="minorEastAsia" w:hAnsi="Times New Roman" w:cs="Times New Roman"/>
          <w:color w:val="000000" w:themeColor="text1"/>
          <w:kern w:val="24"/>
          <w:sz w:val="28"/>
          <w:szCs w:val="28"/>
          <w:lang w:eastAsia="ru-RU"/>
        </w:rPr>
        <w:t xml:space="preserve">Ваш ребенок – самый лучший! Он заслуживает быть здоровым, жизнерадостным и успешным. Если вы хотите, чтобы ваши дети росли сильными, активными и приносили «пятерки» - чаще обращайте внимание на то, что они едят. Ведь пища – единственный источник пищевых веществ и энергии, обеспечивающий непрерывный рост и развитие молодого организма. Основы здоровья закладываются в школьные годы. Правильное питание ребенка в этот период – залог его хорошего физического и психического здоровья на всю жизнь. </w:t>
      </w:r>
    </w:p>
    <w:p w:rsidR="00D52671" w:rsidRDefault="00D52671" w:rsidP="009B2608">
      <w:pPr>
        <w:spacing w:after="0" w:line="240" w:lineRule="auto"/>
        <w:ind w:firstLine="708"/>
        <w:contextualSpacing/>
        <w:jc w:val="both"/>
        <w:rPr>
          <w:rFonts w:ascii="Times New Roman" w:eastAsiaTheme="minorEastAsia" w:hAnsi="Times New Roman" w:cs="Times New Roman"/>
          <w:color w:val="000000" w:themeColor="text1"/>
          <w:kern w:val="24"/>
          <w:sz w:val="28"/>
          <w:szCs w:val="28"/>
          <w:lang w:eastAsia="ru-RU"/>
        </w:rPr>
      </w:pPr>
      <w:r w:rsidRPr="00D52671">
        <w:rPr>
          <w:rFonts w:ascii="Times New Roman" w:eastAsiaTheme="minorEastAsia" w:hAnsi="Times New Roman" w:cs="Times New Roman"/>
          <w:color w:val="000000" w:themeColor="text1"/>
          <w:kern w:val="24"/>
          <w:sz w:val="28"/>
          <w:szCs w:val="28"/>
          <w:lang w:eastAsia="ru-RU"/>
        </w:rPr>
        <w:t xml:space="preserve">Уверенность в себе, успехи в учебе, концентрация внимания и способность к запоминанию, напрямую зависят от  рациона питания. </w:t>
      </w:r>
    </w:p>
    <w:p w:rsidR="00D52671" w:rsidRPr="00D52671" w:rsidRDefault="00D52671" w:rsidP="009B2608">
      <w:pPr>
        <w:spacing w:after="0" w:line="240" w:lineRule="auto"/>
        <w:ind w:firstLine="708"/>
        <w:contextualSpacing/>
        <w:jc w:val="both"/>
        <w:rPr>
          <w:rFonts w:ascii="Times New Roman" w:eastAsia="Times New Roman" w:hAnsi="Times New Roman" w:cs="Times New Roman"/>
          <w:color w:val="FF8600"/>
          <w:sz w:val="28"/>
          <w:szCs w:val="28"/>
          <w:lang w:eastAsia="ru-RU"/>
        </w:rPr>
      </w:pPr>
    </w:p>
    <w:p w:rsidR="00D52671" w:rsidRPr="009B2608" w:rsidRDefault="00D52671" w:rsidP="009B2608">
      <w:pPr>
        <w:spacing w:after="0" w:line="240" w:lineRule="auto"/>
        <w:ind w:left="1080"/>
        <w:contextualSpacing/>
        <w:jc w:val="both"/>
        <w:rPr>
          <w:rFonts w:ascii="Times New Roman" w:eastAsiaTheme="majorEastAsia" w:hAnsi="Times New Roman" w:cs="Times New Roman"/>
          <w:b/>
          <w:kern w:val="24"/>
          <w:sz w:val="28"/>
          <w:szCs w:val="28"/>
        </w:rPr>
      </w:pPr>
      <w:r w:rsidRPr="009B2608">
        <w:rPr>
          <w:rFonts w:ascii="Times New Roman" w:eastAsiaTheme="majorEastAsia" w:hAnsi="Times New Roman" w:cs="Times New Roman"/>
          <w:b/>
          <w:kern w:val="24"/>
          <w:sz w:val="28"/>
          <w:szCs w:val="28"/>
        </w:rPr>
        <w:t>Разнообразьте рацион питания школьников</w:t>
      </w:r>
    </w:p>
    <w:p w:rsidR="00D52671" w:rsidRPr="009B2608" w:rsidRDefault="00D52671" w:rsidP="009B2608">
      <w:pPr>
        <w:pStyle w:val="a6"/>
        <w:numPr>
          <w:ilvl w:val="0"/>
          <w:numId w:val="16"/>
        </w:numPr>
        <w:spacing w:after="0" w:line="240" w:lineRule="auto"/>
        <w:jc w:val="both"/>
        <w:rPr>
          <w:rFonts w:ascii="Times New Roman" w:eastAsia="Times New Roman" w:hAnsi="Times New Roman" w:cs="Times New Roman"/>
          <w:sz w:val="28"/>
          <w:szCs w:val="28"/>
          <w:lang w:eastAsia="ru-RU"/>
        </w:rPr>
      </w:pPr>
      <w:r w:rsidRPr="009B2608">
        <w:rPr>
          <w:rFonts w:ascii="Times New Roman" w:eastAsiaTheme="minorEastAsia" w:hAnsi="Times New Roman" w:cs="Times New Roman"/>
          <w:kern w:val="24"/>
          <w:sz w:val="28"/>
          <w:szCs w:val="28"/>
          <w:lang w:eastAsia="ru-RU"/>
        </w:rPr>
        <w:t>Все продукты делятся на 5 основных групп</w:t>
      </w:r>
    </w:p>
    <w:p w:rsidR="00D52671" w:rsidRPr="009B2608" w:rsidRDefault="00D52671" w:rsidP="009B2608">
      <w:pPr>
        <w:pStyle w:val="a6"/>
        <w:numPr>
          <w:ilvl w:val="0"/>
          <w:numId w:val="16"/>
        </w:numPr>
        <w:spacing w:after="0" w:line="240" w:lineRule="auto"/>
        <w:jc w:val="both"/>
        <w:rPr>
          <w:rFonts w:ascii="Times New Roman" w:eastAsia="Times New Roman" w:hAnsi="Times New Roman" w:cs="Times New Roman"/>
          <w:sz w:val="28"/>
          <w:szCs w:val="28"/>
          <w:lang w:eastAsia="ru-RU"/>
        </w:rPr>
      </w:pPr>
      <w:r w:rsidRPr="009B2608">
        <w:rPr>
          <w:rFonts w:ascii="Times New Roman" w:eastAsiaTheme="minorEastAsia" w:hAnsi="Times New Roman" w:cs="Times New Roman"/>
          <w:kern w:val="24"/>
          <w:sz w:val="28"/>
          <w:szCs w:val="28"/>
          <w:lang w:eastAsia="ru-RU"/>
        </w:rPr>
        <w:t>Хлеб, крупяные и макаронные изделия</w:t>
      </w:r>
    </w:p>
    <w:p w:rsidR="00D52671" w:rsidRPr="009B2608" w:rsidRDefault="00D52671" w:rsidP="009B2608">
      <w:pPr>
        <w:pStyle w:val="a6"/>
        <w:numPr>
          <w:ilvl w:val="0"/>
          <w:numId w:val="16"/>
        </w:numPr>
        <w:spacing w:after="0" w:line="240" w:lineRule="auto"/>
        <w:jc w:val="both"/>
        <w:rPr>
          <w:rFonts w:ascii="Times New Roman" w:eastAsia="Times New Roman" w:hAnsi="Times New Roman" w:cs="Times New Roman"/>
          <w:sz w:val="28"/>
          <w:szCs w:val="28"/>
          <w:lang w:eastAsia="ru-RU"/>
        </w:rPr>
      </w:pPr>
      <w:r w:rsidRPr="009B2608">
        <w:rPr>
          <w:rFonts w:ascii="Times New Roman" w:eastAsiaTheme="minorEastAsia" w:hAnsi="Times New Roman" w:cs="Times New Roman"/>
          <w:kern w:val="24"/>
          <w:sz w:val="28"/>
          <w:szCs w:val="28"/>
          <w:lang w:eastAsia="ru-RU"/>
        </w:rPr>
        <w:t>Овощи, фрукты, ягоды</w:t>
      </w:r>
    </w:p>
    <w:p w:rsidR="00D52671" w:rsidRPr="009B2608" w:rsidRDefault="00D52671" w:rsidP="009B2608">
      <w:pPr>
        <w:pStyle w:val="a6"/>
        <w:numPr>
          <w:ilvl w:val="0"/>
          <w:numId w:val="16"/>
        </w:numPr>
        <w:spacing w:after="0" w:line="240" w:lineRule="auto"/>
        <w:jc w:val="both"/>
        <w:rPr>
          <w:rFonts w:ascii="Times New Roman" w:eastAsia="Times New Roman" w:hAnsi="Times New Roman" w:cs="Times New Roman"/>
          <w:sz w:val="28"/>
          <w:szCs w:val="28"/>
          <w:lang w:eastAsia="ru-RU"/>
        </w:rPr>
      </w:pPr>
      <w:r w:rsidRPr="009B2608">
        <w:rPr>
          <w:rFonts w:ascii="Times New Roman" w:eastAsiaTheme="minorEastAsia" w:hAnsi="Times New Roman" w:cs="Times New Roman"/>
          <w:kern w:val="24"/>
          <w:sz w:val="28"/>
          <w:szCs w:val="28"/>
          <w:lang w:eastAsia="ru-RU"/>
        </w:rPr>
        <w:t>Мясо, птица, рыба, бобовые, яйца и орехи</w:t>
      </w:r>
    </w:p>
    <w:p w:rsidR="009B2608" w:rsidRPr="009B2608" w:rsidRDefault="00D52671" w:rsidP="009B2608">
      <w:pPr>
        <w:pStyle w:val="a6"/>
        <w:numPr>
          <w:ilvl w:val="0"/>
          <w:numId w:val="16"/>
        </w:numPr>
        <w:spacing w:after="0" w:line="240" w:lineRule="auto"/>
        <w:jc w:val="both"/>
        <w:rPr>
          <w:rFonts w:ascii="Times New Roman" w:eastAsia="Times New Roman" w:hAnsi="Times New Roman" w:cs="Times New Roman"/>
          <w:sz w:val="28"/>
          <w:szCs w:val="28"/>
          <w:lang w:eastAsia="ru-RU"/>
        </w:rPr>
      </w:pPr>
      <w:r w:rsidRPr="009B2608">
        <w:rPr>
          <w:rFonts w:ascii="Times New Roman" w:eastAsiaTheme="minorEastAsia" w:hAnsi="Times New Roman" w:cs="Times New Roman"/>
          <w:kern w:val="24"/>
          <w:sz w:val="28"/>
          <w:szCs w:val="28"/>
          <w:lang w:eastAsia="ru-RU"/>
        </w:rPr>
        <w:t>Молочные продукты, сыры</w:t>
      </w:r>
    </w:p>
    <w:p w:rsidR="009B2608" w:rsidRPr="009B2608" w:rsidRDefault="00D52671" w:rsidP="009B2608">
      <w:pPr>
        <w:pStyle w:val="a6"/>
        <w:numPr>
          <w:ilvl w:val="0"/>
          <w:numId w:val="16"/>
        </w:numPr>
        <w:spacing w:after="0" w:line="240" w:lineRule="auto"/>
        <w:jc w:val="both"/>
        <w:rPr>
          <w:rFonts w:ascii="Times New Roman" w:eastAsia="Times New Roman" w:hAnsi="Times New Roman" w:cs="Times New Roman"/>
          <w:sz w:val="28"/>
          <w:szCs w:val="28"/>
          <w:lang w:eastAsia="ru-RU"/>
        </w:rPr>
      </w:pPr>
      <w:r w:rsidRPr="009B2608">
        <w:rPr>
          <w:rFonts w:ascii="Times New Roman" w:eastAsiaTheme="minorEastAsia" w:hAnsi="Times New Roman" w:cs="Times New Roman"/>
          <w:kern w:val="24"/>
          <w:sz w:val="28"/>
          <w:szCs w:val="28"/>
          <w:lang w:eastAsia="ru-RU"/>
        </w:rPr>
        <w:t>Жиры, масла, сладости</w:t>
      </w:r>
    </w:p>
    <w:p w:rsidR="00D52671" w:rsidRDefault="00D52671" w:rsidP="009B2608">
      <w:pPr>
        <w:spacing w:after="0" w:line="240" w:lineRule="auto"/>
        <w:ind w:firstLine="708"/>
        <w:jc w:val="both"/>
        <w:rPr>
          <w:rFonts w:ascii="Times New Roman" w:eastAsiaTheme="minorEastAsia" w:hAnsi="Times New Roman" w:cs="Times New Roman"/>
          <w:kern w:val="24"/>
          <w:sz w:val="28"/>
          <w:szCs w:val="28"/>
          <w:lang w:eastAsia="ru-RU"/>
        </w:rPr>
      </w:pPr>
      <w:r w:rsidRPr="009B2608">
        <w:rPr>
          <w:rFonts w:ascii="Times New Roman" w:eastAsiaTheme="minorEastAsia" w:hAnsi="Times New Roman" w:cs="Times New Roman"/>
          <w:kern w:val="24"/>
          <w:sz w:val="28"/>
          <w:szCs w:val="28"/>
          <w:lang w:eastAsia="ru-RU"/>
        </w:rPr>
        <w:t xml:space="preserve">В ежедневное меню ребенка и подростка должны входить продукты из всех 5 основных групп. Только тогда питание растущий организм школьника получит полный набор необходимых пищевых веществ в достаточном количестве </w:t>
      </w:r>
    </w:p>
    <w:p w:rsidR="009B2608" w:rsidRPr="009B2608" w:rsidRDefault="009B2608" w:rsidP="009B2608">
      <w:pPr>
        <w:spacing w:after="0" w:line="240" w:lineRule="auto"/>
        <w:ind w:firstLine="568"/>
        <w:jc w:val="both"/>
        <w:rPr>
          <w:rFonts w:ascii="Times New Roman" w:eastAsia="Times New Roman" w:hAnsi="Times New Roman" w:cs="Times New Roman"/>
          <w:sz w:val="28"/>
          <w:szCs w:val="28"/>
          <w:lang w:eastAsia="ru-RU"/>
        </w:rPr>
      </w:pPr>
    </w:p>
    <w:p w:rsidR="00D52671" w:rsidRPr="009B2608" w:rsidRDefault="00D52671" w:rsidP="009B2608">
      <w:pPr>
        <w:spacing w:after="0" w:line="240" w:lineRule="auto"/>
        <w:ind w:firstLine="708"/>
        <w:contextualSpacing/>
        <w:jc w:val="both"/>
        <w:rPr>
          <w:rFonts w:ascii="Times New Roman" w:eastAsia="Times New Roman" w:hAnsi="Times New Roman" w:cs="Times New Roman"/>
          <w:b/>
          <w:sz w:val="28"/>
          <w:szCs w:val="28"/>
          <w:lang w:eastAsia="ru-RU"/>
        </w:rPr>
      </w:pPr>
      <w:r w:rsidRPr="009B2608">
        <w:rPr>
          <w:rFonts w:ascii="Times New Roman" w:eastAsia="Times New Roman" w:hAnsi="Times New Roman" w:cs="Times New Roman"/>
          <w:b/>
          <w:sz w:val="28"/>
          <w:szCs w:val="28"/>
          <w:lang w:eastAsia="ru-RU"/>
        </w:rPr>
        <w:t>Принципы здорового питания школьников</w:t>
      </w:r>
    </w:p>
    <w:p w:rsidR="00D52671" w:rsidRPr="00D52671" w:rsidRDefault="00D52671" w:rsidP="009B2608">
      <w:pPr>
        <w:spacing w:after="0" w:line="240" w:lineRule="auto"/>
        <w:ind w:firstLine="708"/>
        <w:contextualSpacing/>
        <w:jc w:val="both"/>
        <w:rPr>
          <w:rFonts w:ascii="Times New Roman" w:eastAsia="Times New Roman" w:hAnsi="Times New Roman" w:cs="Times New Roman"/>
          <w:sz w:val="28"/>
          <w:szCs w:val="28"/>
          <w:lang w:eastAsia="ru-RU"/>
        </w:rPr>
      </w:pPr>
      <w:r w:rsidRPr="00D52671">
        <w:rPr>
          <w:rFonts w:ascii="Times New Roman" w:eastAsia="Times New Roman" w:hAnsi="Times New Roman" w:cs="Times New Roman"/>
          <w:sz w:val="28"/>
          <w:szCs w:val="28"/>
          <w:lang w:eastAsia="ru-RU"/>
        </w:rPr>
        <w:t>Питание школьника должно быть оптимальным.</w:t>
      </w:r>
    </w:p>
    <w:p w:rsidR="00D52671" w:rsidRPr="00D52671" w:rsidRDefault="00D52671" w:rsidP="009B2608">
      <w:pPr>
        <w:spacing w:after="0" w:line="240" w:lineRule="auto"/>
        <w:contextualSpacing/>
        <w:jc w:val="both"/>
        <w:rPr>
          <w:rFonts w:ascii="Times New Roman" w:eastAsia="Times New Roman" w:hAnsi="Times New Roman" w:cs="Times New Roman"/>
          <w:sz w:val="28"/>
          <w:szCs w:val="28"/>
          <w:lang w:eastAsia="ru-RU"/>
        </w:rPr>
      </w:pPr>
      <w:r w:rsidRPr="00D52671">
        <w:rPr>
          <w:rFonts w:ascii="Times New Roman" w:eastAsia="Times New Roman" w:hAnsi="Times New Roman" w:cs="Times New Roman"/>
          <w:sz w:val="28"/>
          <w:szCs w:val="28"/>
          <w:lang w:eastAsia="ru-RU"/>
        </w:rPr>
        <w:t>При составлении меню обязательно учитываются потребности организма, связанных с его ростом и развитием, с изменением условий внешней среды, с повышенной нагрузкой. При оптимальной системе питания соблюдается баланс между поступлением и расходованием основных пищевых веществ.</w:t>
      </w:r>
    </w:p>
    <w:p w:rsidR="00D52671" w:rsidRPr="00D52671" w:rsidRDefault="00D52671" w:rsidP="009B2608">
      <w:pPr>
        <w:spacing w:after="0" w:line="240" w:lineRule="auto"/>
        <w:ind w:left="1080"/>
        <w:contextualSpacing/>
        <w:jc w:val="both"/>
        <w:rPr>
          <w:rFonts w:ascii="Times New Roman" w:eastAsia="Times New Roman" w:hAnsi="Times New Roman" w:cs="Times New Roman"/>
          <w:color w:val="FF8600"/>
          <w:sz w:val="28"/>
          <w:szCs w:val="28"/>
          <w:lang w:eastAsia="ru-RU"/>
        </w:rPr>
      </w:pPr>
    </w:p>
    <w:p w:rsidR="00D52671" w:rsidRPr="009B2608"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9B2608">
        <w:rPr>
          <w:rFonts w:ascii="Times New Roman" w:eastAsiaTheme="majorEastAsia" w:hAnsi="Times New Roman" w:cs="Times New Roman"/>
          <w:b/>
          <w:kern w:val="24"/>
          <w:sz w:val="28"/>
          <w:szCs w:val="28"/>
        </w:rPr>
        <w:t>Рекомендации школьникам</w:t>
      </w:r>
    </w:p>
    <w:p w:rsidR="00D52671" w:rsidRPr="00D52671" w:rsidRDefault="00D52671" w:rsidP="009B2608">
      <w:pPr>
        <w:numPr>
          <w:ilvl w:val="0"/>
          <w:numId w:val="5"/>
        </w:numPr>
        <w:tabs>
          <w:tab w:val="clear" w:pos="720"/>
          <w:tab w:val="num" w:pos="567"/>
        </w:tabs>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В питании всё должно быть в меру;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Пища должна быть разнообразной;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Еда должна быть тёплой;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Тщательно пережёвывать пищу;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lastRenderedPageBreak/>
        <w:t xml:space="preserve">Есть овощи и фрукты;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Есть 3—4 раза в день;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Не есть перед сном;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Не есть </w:t>
      </w:r>
      <w:proofErr w:type="gramStart"/>
      <w:r w:rsidRPr="00D52671">
        <w:rPr>
          <w:rFonts w:ascii="Times New Roman" w:eastAsiaTheme="minorEastAsia" w:hAnsi="Times New Roman" w:cs="Times New Roman"/>
          <w:kern w:val="24"/>
          <w:sz w:val="28"/>
          <w:szCs w:val="28"/>
          <w:lang w:eastAsia="ru-RU"/>
        </w:rPr>
        <w:t>копчёного</w:t>
      </w:r>
      <w:proofErr w:type="gramEnd"/>
      <w:r w:rsidRPr="00D52671">
        <w:rPr>
          <w:rFonts w:ascii="Times New Roman" w:eastAsiaTheme="minorEastAsia" w:hAnsi="Times New Roman" w:cs="Times New Roman"/>
          <w:kern w:val="24"/>
          <w:sz w:val="28"/>
          <w:szCs w:val="28"/>
          <w:lang w:eastAsia="ru-RU"/>
        </w:rPr>
        <w:t xml:space="preserve">, жареного и острого;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Не есть всухомятку;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Меньше есть сладостей; </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Не перекусывать чипсами и сухариками;</w:t>
      </w:r>
    </w:p>
    <w:p w:rsidR="00D52671" w:rsidRPr="00D52671" w:rsidRDefault="00D52671" w:rsidP="009B2608">
      <w:pPr>
        <w:numPr>
          <w:ilvl w:val="0"/>
          <w:numId w:val="5"/>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Обязательно брать в школе горячий обед.</w:t>
      </w:r>
    </w:p>
    <w:p w:rsidR="009B2608" w:rsidRDefault="009B2608" w:rsidP="009B2608">
      <w:pPr>
        <w:spacing w:after="0" w:line="240" w:lineRule="auto"/>
        <w:contextualSpacing/>
        <w:jc w:val="both"/>
        <w:rPr>
          <w:rFonts w:ascii="Times New Roman" w:eastAsiaTheme="majorEastAsia" w:hAnsi="Times New Roman" w:cs="Times New Roman"/>
          <w:kern w:val="24"/>
          <w:sz w:val="28"/>
          <w:szCs w:val="28"/>
        </w:rPr>
      </w:pPr>
    </w:p>
    <w:p w:rsidR="00D52671" w:rsidRPr="009B2608"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9B2608">
        <w:rPr>
          <w:rFonts w:ascii="Times New Roman" w:eastAsiaTheme="majorEastAsia" w:hAnsi="Times New Roman" w:cs="Times New Roman"/>
          <w:b/>
          <w:kern w:val="24"/>
          <w:sz w:val="28"/>
          <w:szCs w:val="28"/>
        </w:rPr>
        <w:t>Распределение пищи:</w:t>
      </w:r>
    </w:p>
    <w:p w:rsidR="00D52671" w:rsidRPr="00D52671" w:rsidRDefault="00D52671" w:rsidP="009B2608">
      <w:pPr>
        <w:numPr>
          <w:ilvl w:val="0"/>
          <w:numId w:val="6"/>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Питание подростков должно быть </w:t>
      </w:r>
      <w:proofErr w:type="gramStart"/>
      <w:r w:rsidRPr="00D52671">
        <w:rPr>
          <w:rFonts w:ascii="Times New Roman" w:eastAsiaTheme="minorEastAsia" w:hAnsi="Times New Roman" w:cs="Times New Roman"/>
          <w:kern w:val="24"/>
          <w:sz w:val="28"/>
          <w:szCs w:val="28"/>
          <w:lang w:eastAsia="ru-RU"/>
        </w:rPr>
        <w:t>четырёх-разовым</w:t>
      </w:r>
      <w:proofErr w:type="gramEnd"/>
      <w:r w:rsidRPr="00D52671">
        <w:rPr>
          <w:rFonts w:ascii="Times New Roman" w:eastAsiaTheme="minorEastAsia" w:hAnsi="Times New Roman" w:cs="Times New Roman"/>
          <w:kern w:val="24"/>
          <w:sz w:val="28"/>
          <w:szCs w:val="28"/>
          <w:lang w:eastAsia="ru-RU"/>
        </w:rPr>
        <w:t>, со следующим распределением пищи:</w:t>
      </w:r>
    </w:p>
    <w:p w:rsidR="00D52671" w:rsidRPr="00D52671" w:rsidRDefault="00D52671" w:rsidP="009B2608">
      <w:pPr>
        <w:numPr>
          <w:ilvl w:val="0"/>
          <w:numId w:val="6"/>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 завтрак – 30%,</w:t>
      </w:r>
    </w:p>
    <w:p w:rsidR="00D52671" w:rsidRPr="00D52671" w:rsidRDefault="00D52671" w:rsidP="009B2608">
      <w:pPr>
        <w:numPr>
          <w:ilvl w:val="0"/>
          <w:numId w:val="6"/>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 обед – 40% - 50% ,</w:t>
      </w:r>
    </w:p>
    <w:p w:rsidR="00D52671" w:rsidRPr="00D52671" w:rsidRDefault="00D52671" w:rsidP="009B2608">
      <w:pPr>
        <w:numPr>
          <w:ilvl w:val="0"/>
          <w:numId w:val="6"/>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 полдник – 10%,</w:t>
      </w:r>
    </w:p>
    <w:p w:rsidR="00D52671" w:rsidRPr="00D52671" w:rsidRDefault="00D52671" w:rsidP="009B2608">
      <w:pPr>
        <w:numPr>
          <w:ilvl w:val="0"/>
          <w:numId w:val="6"/>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 ужин – 15% – 20%.</w:t>
      </w:r>
    </w:p>
    <w:p w:rsidR="00D52671" w:rsidRPr="00D52671" w:rsidRDefault="00D52671" w:rsidP="009B2608">
      <w:pPr>
        <w:numPr>
          <w:ilvl w:val="0"/>
          <w:numId w:val="6"/>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 Последний приём пищи должен быть за 1,5 – 2 часа до сна.</w:t>
      </w:r>
    </w:p>
    <w:p w:rsidR="00D52671" w:rsidRPr="00D52671" w:rsidRDefault="00D52671" w:rsidP="009B2608">
      <w:pPr>
        <w:spacing w:after="0" w:line="240" w:lineRule="auto"/>
        <w:contextualSpacing/>
        <w:jc w:val="both"/>
        <w:rPr>
          <w:rFonts w:ascii="Times New Roman" w:eastAsiaTheme="minorEastAsia" w:hAnsi="Times New Roman" w:cs="Times New Roman"/>
          <w:kern w:val="24"/>
          <w:sz w:val="28"/>
          <w:szCs w:val="28"/>
        </w:rPr>
      </w:pPr>
    </w:p>
    <w:p w:rsidR="00D52671" w:rsidRPr="009B2608" w:rsidRDefault="00D52671" w:rsidP="009B2608">
      <w:pPr>
        <w:spacing w:after="0" w:line="240" w:lineRule="auto"/>
        <w:ind w:firstLine="708"/>
        <w:contextualSpacing/>
        <w:jc w:val="both"/>
        <w:rPr>
          <w:rFonts w:ascii="Times New Roman" w:eastAsiaTheme="minorEastAsia" w:hAnsi="Times New Roman" w:cs="Times New Roman"/>
          <w:b/>
          <w:kern w:val="24"/>
          <w:sz w:val="28"/>
          <w:szCs w:val="28"/>
        </w:rPr>
      </w:pPr>
      <w:r w:rsidRPr="009B2608">
        <w:rPr>
          <w:rFonts w:ascii="Times New Roman" w:eastAsiaTheme="minorEastAsia" w:hAnsi="Times New Roman" w:cs="Times New Roman"/>
          <w:b/>
          <w:kern w:val="24"/>
          <w:sz w:val="28"/>
          <w:szCs w:val="28"/>
        </w:rPr>
        <w:t>Витамины содержатся в следующих продуктах:</w:t>
      </w:r>
    </w:p>
    <w:p w:rsidR="00D52671" w:rsidRPr="00D52671" w:rsidRDefault="00D52671" w:rsidP="009B2608">
      <w:pPr>
        <w:numPr>
          <w:ilvl w:val="0"/>
          <w:numId w:val="7"/>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Витамин</w:t>
      </w:r>
      <w:proofErr w:type="gramStart"/>
      <w:r w:rsidRPr="00D52671">
        <w:rPr>
          <w:rFonts w:ascii="Times New Roman" w:eastAsiaTheme="minorEastAsia" w:hAnsi="Times New Roman" w:cs="Times New Roman"/>
          <w:kern w:val="24"/>
          <w:sz w:val="28"/>
          <w:szCs w:val="28"/>
          <w:lang w:eastAsia="ru-RU"/>
        </w:rPr>
        <w:t xml:space="preserve"> А</w:t>
      </w:r>
      <w:proofErr w:type="gramEnd"/>
      <w:r w:rsidRPr="00D52671">
        <w:rPr>
          <w:rFonts w:ascii="Times New Roman" w:eastAsiaTheme="minorEastAsia" w:hAnsi="Times New Roman" w:cs="Times New Roman"/>
          <w:kern w:val="24"/>
          <w:sz w:val="28"/>
          <w:szCs w:val="28"/>
          <w:lang w:eastAsia="ru-RU"/>
        </w:rPr>
        <w:t>: Рыбий жир, молоко, масло, яйца, зелёные листовые овощи, сыр, жёлтые и красные фрукты и овощи</w:t>
      </w:r>
    </w:p>
    <w:p w:rsidR="00D52671" w:rsidRPr="00D52671" w:rsidRDefault="00D52671" w:rsidP="009B2608">
      <w:pPr>
        <w:numPr>
          <w:ilvl w:val="0"/>
          <w:numId w:val="7"/>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 Витамин В</w:t>
      </w:r>
      <w:proofErr w:type="gramStart"/>
      <w:r w:rsidRPr="00D52671">
        <w:rPr>
          <w:rFonts w:ascii="Times New Roman" w:eastAsiaTheme="minorEastAsia" w:hAnsi="Times New Roman" w:cs="Times New Roman"/>
          <w:kern w:val="24"/>
          <w:sz w:val="28"/>
          <w:szCs w:val="28"/>
          <w:lang w:eastAsia="ru-RU"/>
        </w:rPr>
        <w:t>2</w:t>
      </w:r>
      <w:proofErr w:type="gramEnd"/>
      <w:r w:rsidRPr="00D52671">
        <w:rPr>
          <w:rFonts w:ascii="Times New Roman" w:eastAsiaTheme="minorEastAsia" w:hAnsi="Times New Roman" w:cs="Times New Roman"/>
          <w:kern w:val="24"/>
          <w:sz w:val="28"/>
          <w:szCs w:val="28"/>
          <w:lang w:eastAsia="ru-RU"/>
        </w:rPr>
        <w:t>: Клетчатка, печень дрожжи, мясо, соя, яйца, овощи, орехи, молочные продукты</w:t>
      </w:r>
    </w:p>
    <w:p w:rsidR="00D52671" w:rsidRPr="00D52671" w:rsidRDefault="00D52671" w:rsidP="009B2608">
      <w:pPr>
        <w:numPr>
          <w:ilvl w:val="0"/>
          <w:numId w:val="7"/>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Витамин В</w:t>
      </w:r>
      <w:proofErr w:type="gramStart"/>
      <w:r w:rsidRPr="00D52671">
        <w:rPr>
          <w:rFonts w:ascii="Times New Roman" w:eastAsiaTheme="minorEastAsia" w:hAnsi="Times New Roman" w:cs="Times New Roman"/>
          <w:kern w:val="24"/>
          <w:sz w:val="28"/>
          <w:szCs w:val="28"/>
          <w:lang w:eastAsia="ru-RU"/>
        </w:rPr>
        <w:t>6</w:t>
      </w:r>
      <w:proofErr w:type="gramEnd"/>
      <w:r w:rsidRPr="00D52671">
        <w:rPr>
          <w:rFonts w:ascii="Times New Roman" w:eastAsiaTheme="minorEastAsia" w:hAnsi="Times New Roman" w:cs="Times New Roman"/>
          <w:kern w:val="24"/>
          <w:sz w:val="28"/>
          <w:szCs w:val="28"/>
          <w:lang w:eastAsia="ru-RU"/>
        </w:rPr>
        <w:t xml:space="preserve">: Мясо, яйца, рыба, хлеб, зелёные овощи, продукты из муки с отрубями, молоко </w:t>
      </w:r>
    </w:p>
    <w:p w:rsidR="00D52671" w:rsidRPr="00D52671" w:rsidRDefault="00D52671" w:rsidP="009B2608">
      <w:pPr>
        <w:numPr>
          <w:ilvl w:val="0"/>
          <w:numId w:val="7"/>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Витамин В12:Печень, мясо, яйца</w:t>
      </w:r>
      <w:proofErr w:type="gramStart"/>
      <w:r w:rsidRPr="00D52671">
        <w:rPr>
          <w:rFonts w:ascii="Times New Roman" w:eastAsiaTheme="minorEastAsia" w:hAnsi="Times New Roman" w:cs="Times New Roman"/>
          <w:kern w:val="24"/>
          <w:sz w:val="28"/>
          <w:szCs w:val="28"/>
          <w:lang w:eastAsia="ru-RU"/>
        </w:rPr>
        <w:t xml:space="preserve"> ,</w:t>
      </w:r>
      <w:proofErr w:type="gramEnd"/>
      <w:r w:rsidRPr="00D52671">
        <w:rPr>
          <w:rFonts w:ascii="Times New Roman" w:eastAsiaTheme="minorEastAsia" w:hAnsi="Times New Roman" w:cs="Times New Roman"/>
          <w:kern w:val="24"/>
          <w:sz w:val="28"/>
          <w:szCs w:val="28"/>
          <w:lang w:eastAsia="ru-RU"/>
        </w:rPr>
        <w:t>молочные продукты, рыба</w:t>
      </w:r>
    </w:p>
    <w:p w:rsidR="00D52671" w:rsidRPr="00D52671" w:rsidRDefault="00D52671" w:rsidP="009B2608">
      <w:pPr>
        <w:numPr>
          <w:ilvl w:val="0"/>
          <w:numId w:val="7"/>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Витамин С : зелень петрушки и укроп</w:t>
      </w:r>
      <w:proofErr w:type="gramStart"/>
      <w:r w:rsidRPr="00D52671">
        <w:rPr>
          <w:rFonts w:ascii="Times New Roman" w:eastAsiaTheme="minorEastAsia" w:hAnsi="Times New Roman" w:cs="Times New Roman"/>
          <w:kern w:val="24"/>
          <w:sz w:val="28"/>
          <w:szCs w:val="28"/>
          <w:lang w:eastAsia="ru-RU"/>
        </w:rPr>
        <w:t xml:space="preserve"> ,</w:t>
      </w:r>
      <w:proofErr w:type="gramEnd"/>
      <w:r w:rsidRPr="00D52671">
        <w:rPr>
          <w:rFonts w:ascii="Times New Roman" w:eastAsiaTheme="minorEastAsia" w:hAnsi="Times New Roman" w:cs="Times New Roman"/>
          <w:kern w:val="24"/>
          <w:sz w:val="28"/>
          <w:szCs w:val="28"/>
          <w:lang w:eastAsia="ru-RU"/>
        </w:rPr>
        <w:t>помидоры, черная и красная смородина, красный болгарский перец ,картофель .</w:t>
      </w:r>
    </w:p>
    <w:p w:rsidR="00D52671" w:rsidRPr="00D52671" w:rsidRDefault="00D52671" w:rsidP="009B2608">
      <w:pPr>
        <w:spacing w:after="0" w:line="240" w:lineRule="auto"/>
        <w:contextualSpacing/>
        <w:jc w:val="both"/>
        <w:rPr>
          <w:rFonts w:ascii="Times New Roman" w:eastAsiaTheme="minorEastAsia" w:hAnsi="Times New Roman" w:cs="Times New Roman"/>
          <w:kern w:val="24"/>
          <w:sz w:val="28"/>
          <w:szCs w:val="28"/>
        </w:rPr>
      </w:pPr>
    </w:p>
    <w:p w:rsidR="00D52671" w:rsidRPr="009B2608" w:rsidRDefault="00D52671" w:rsidP="009B2608">
      <w:pPr>
        <w:spacing w:after="0" w:line="240" w:lineRule="auto"/>
        <w:ind w:firstLine="708"/>
        <w:contextualSpacing/>
        <w:jc w:val="both"/>
        <w:rPr>
          <w:rFonts w:ascii="Times New Roman" w:eastAsiaTheme="majorEastAsia" w:hAnsi="Times New Roman" w:cs="Times New Roman"/>
          <w:b/>
          <w:kern w:val="24"/>
          <w:sz w:val="28"/>
          <w:szCs w:val="28"/>
        </w:rPr>
      </w:pPr>
      <w:r w:rsidRPr="009B2608">
        <w:rPr>
          <w:rFonts w:ascii="Times New Roman" w:eastAsiaTheme="majorEastAsia" w:hAnsi="Times New Roman" w:cs="Times New Roman"/>
          <w:b/>
          <w:kern w:val="24"/>
          <w:sz w:val="28"/>
          <w:szCs w:val="28"/>
        </w:rPr>
        <w:t>Вывод:</w:t>
      </w:r>
    </w:p>
    <w:p w:rsidR="00D52671" w:rsidRPr="00D52671" w:rsidRDefault="00D52671" w:rsidP="009B2608">
      <w:pPr>
        <w:numPr>
          <w:ilvl w:val="0"/>
          <w:numId w:val="8"/>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Таким образом, питание является важнейшим фактором внешней среды, воздействующим на состояние растущего  организма и его развитие. </w:t>
      </w:r>
    </w:p>
    <w:p w:rsidR="00D52671" w:rsidRPr="00D52671" w:rsidRDefault="00D52671" w:rsidP="009B2608">
      <w:pPr>
        <w:numPr>
          <w:ilvl w:val="0"/>
          <w:numId w:val="8"/>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Для правильной жизнедеятельности растущего организма необходимо, чтобы питание было рациональным, правильным, физиологически полноценным. Это означает, что как по количеству, так и по своему качественному составу пища должна отвечать физиологическим требованиям организма школьника.</w:t>
      </w:r>
    </w:p>
    <w:p w:rsidR="00D52671" w:rsidRPr="009B2608" w:rsidRDefault="00D52671" w:rsidP="009B2608">
      <w:pPr>
        <w:numPr>
          <w:ilvl w:val="0"/>
          <w:numId w:val="8"/>
        </w:numPr>
        <w:spacing w:after="0" w:line="240" w:lineRule="auto"/>
        <w:ind w:left="1080"/>
        <w:contextualSpacing/>
        <w:jc w:val="both"/>
        <w:rPr>
          <w:rFonts w:ascii="Times New Roman" w:eastAsia="Times New Roman" w:hAnsi="Times New Roman" w:cs="Times New Roman"/>
          <w:sz w:val="28"/>
          <w:szCs w:val="28"/>
          <w:lang w:eastAsia="ru-RU"/>
        </w:rPr>
      </w:pPr>
      <w:r w:rsidRPr="00D52671">
        <w:rPr>
          <w:rFonts w:ascii="Times New Roman" w:eastAsiaTheme="minorEastAsia" w:hAnsi="Times New Roman" w:cs="Times New Roman"/>
          <w:kern w:val="24"/>
          <w:sz w:val="28"/>
          <w:szCs w:val="28"/>
          <w:lang w:eastAsia="ru-RU"/>
        </w:rPr>
        <w:t xml:space="preserve">Если ребёнок остаётся в школе </w:t>
      </w:r>
      <w:proofErr w:type="gramStart"/>
      <w:r w:rsidRPr="00D52671">
        <w:rPr>
          <w:rFonts w:ascii="Times New Roman" w:eastAsiaTheme="minorEastAsia" w:hAnsi="Times New Roman" w:cs="Times New Roman"/>
          <w:kern w:val="24"/>
          <w:sz w:val="28"/>
          <w:szCs w:val="28"/>
          <w:lang w:eastAsia="ru-RU"/>
        </w:rPr>
        <w:t>на полный день</w:t>
      </w:r>
      <w:proofErr w:type="gramEnd"/>
      <w:r w:rsidRPr="00D52671">
        <w:rPr>
          <w:rFonts w:ascii="Times New Roman" w:eastAsiaTheme="minorEastAsia" w:hAnsi="Times New Roman" w:cs="Times New Roman"/>
          <w:kern w:val="24"/>
          <w:sz w:val="28"/>
          <w:szCs w:val="28"/>
          <w:lang w:eastAsia="ru-RU"/>
        </w:rPr>
        <w:t xml:space="preserve">,  ему надо обязательно съесть в школе горячий обед. </w:t>
      </w:r>
    </w:p>
    <w:p w:rsidR="009B2608" w:rsidRDefault="009B2608">
      <w:pPr>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br w:type="page"/>
      </w:r>
    </w:p>
    <w:p w:rsidR="009B2608" w:rsidRPr="009B2608" w:rsidRDefault="009B2608" w:rsidP="009B2608">
      <w:pPr>
        <w:spacing w:after="0" w:line="240" w:lineRule="auto"/>
        <w:contextualSpacing/>
        <w:jc w:val="center"/>
        <w:rPr>
          <w:rFonts w:ascii="Times New Roman" w:hAnsi="Times New Roman" w:cs="Times New Roman"/>
          <w:b/>
          <w:sz w:val="28"/>
          <w:szCs w:val="28"/>
        </w:rPr>
      </w:pPr>
      <w:r w:rsidRPr="009B2608">
        <w:rPr>
          <w:rFonts w:ascii="Times New Roman" w:hAnsi="Times New Roman" w:cs="Times New Roman"/>
          <w:b/>
          <w:sz w:val="28"/>
          <w:szCs w:val="28"/>
        </w:rPr>
        <w:lastRenderedPageBreak/>
        <w:t>Мотив одиночества в романе И.С. Тургенева «Отцы и дети»:</w:t>
      </w:r>
    </w:p>
    <w:p w:rsidR="009B2608" w:rsidRPr="009B2608" w:rsidRDefault="009B2608" w:rsidP="009B2608">
      <w:pPr>
        <w:spacing w:after="0" w:line="240" w:lineRule="auto"/>
        <w:contextualSpacing/>
        <w:jc w:val="center"/>
        <w:rPr>
          <w:rFonts w:ascii="Times New Roman" w:hAnsi="Times New Roman" w:cs="Times New Roman"/>
          <w:b/>
          <w:sz w:val="28"/>
          <w:szCs w:val="28"/>
        </w:rPr>
      </w:pPr>
      <w:r w:rsidRPr="009B2608">
        <w:rPr>
          <w:rFonts w:ascii="Times New Roman" w:hAnsi="Times New Roman" w:cs="Times New Roman"/>
          <w:b/>
          <w:sz w:val="28"/>
          <w:szCs w:val="28"/>
        </w:rPr>
        <w:t>авторский прием и способы его выражения.</w:t>
      </w:r>
    </w:p>
    <w:p w:rsidR="009B2608" w:rsidRPr="009B2608" w:rsidRDefault="009B2608" w:rsidP="009B2608">
      <w:pPr>
        <w:spacing w:after="0" w:line="240" w:lineRule="auto"/>
        <w:contextualSpacing/>
        <w:jc w:val="center"/>
        <w:rPr>
          <w:rFonts w:ascii="Times New Roman" w:hAnsi="Times New Roman" w:cs="Times New Roman"/>
          <w:b/>
          <w:color w:val="000000" w:themeColor="text1"/>
          <w:sz w:val="28"/>
          <w:szCs w:val="28"/>
        </w:rPr>
      </w:pPr>
    </w:p>
    <w:p w:rsidR="009B2608" w:rsidRPr="009B2608" w:rsidRDefault="009B2608" w:rsidP="009B2608">
      <w:pPr>
        <w:spacing w:after="0" w:line="240" w:lineRule="auto"/>
        <w:contextualSpacing/>
        <w:jc w:val="right"/>
        <w:rPr>
          <w:rFonts w:ascii="Times New Roman" w:hAnsi="Times New Roman" w:cs="Times New Roman"/>
          <w:i/>
          <w:color w:val="000000" w:themeColor="text1"/>
          <w:sz w:val="28"/>
          <w:szCs w:val="28"/>
        </w:rPr>
      </w:pPr>
      <w:r w:rsidRPr="009B2608">
        <w:rPr>
          <w:rFonts w:ascii="Times New Roman" w:hAnsi="Times New Roman" w:cs="Times New Roman"/>
          <w:i/>
          <w:color w:val="000000" w:themeColor="text1"/>
          <w:sz w:val="28"/>
          <w:szCs w:val="28"/>
        </w:rPr>
        <w:t xml:space="preserve">Учащиеся 10 «А» класса </w:t>
      </w:r>
    </w:p>
    <w:p w:rsidR="009B2608" w:rsidRPr="009B2608" w:rsidRDefault="009B2608" w:rsidP="009B2608">
      <w:pPr>
        <w:spacing w:after="0" w:line="240" w:lineRule="auto"/>
        <w:contextualSpacing/>
        <w:jc w:val="right"/>
        <w:rPr>
          <w:rFonts w:ascii="Times New Roman" w:hAnsi="Times New Roman" w:cs="Times New Roman"/>
          <w:i/>
          <w:color w:val="000000" w:themeColor="text1"/>
          <w:sz w:val="28"/>
          <w:szCs w:val="28"/>
        </w:rPr>
      </w:pPr>
      <w:proofErr w:type="spellStart"/>
      <w:r w:rsidRPr="009B2608">
        <w:rPr>
          <w:rFonts w:ascii="Times New Roman" w:hAnsi="Times New Roman" w:cs="Times New Roman"/>
          <w:i/>
          <w:color w:val="000000" w:themeColor="text1"/>
          <w:sz w:val="28"/>
          <w:szCs w:val="28"/>
        </w:rPr>
        <w:t>Коровкина</w:t>
      </w:r>
      <w:proofErr w:type="spellEnd"/>
      <w:r w:rsidRPr="009B2608">
        <w:rPr>
          <w:rFonts w:ascii="Times New Roman" w:hAnsi="Times New Roman" w:cs="Times New Roman"/>
          <w:i/>
          <w:color w:val="000000" w:themeColor="text1"/>
          <w:sz w:val="28"/>
          <w:szCs w:val="28"/>
        </w:rPr>
        <w:t xml:space="preserve"> Виктория, </w:t>
      </w:r>
      <w:proofErr w:type="spellStart"/>
      <w:r w:rsidRPr="009B2608">
        <w:rPr>
          <w:rFonts w:ascii="Times New Roman" w:hAnsi="Times New Roman" w:cs="Times New Roman"/>
          <w:i/>
          <w:color w:val="000000" w:themeColor="text1"/>
          <w:sz w:val="28"/>
          <w:szCs w:val="28"/>
        </w:rPr>
        <w:t>Тен</w:t>
      </w:r>
      <w:proofErr w:type="spellEnd"/>
      <w:r w:rsidRPr="009B2608">
        <w:rPr>
          <w:rFonts w:ascii="Times New Roman" w:hAnsi="Times New Roman" w:cs="Times New Roman"/>
          <w:i/>
          <w:color w:val="000000" w:themeColor="text1"/>
          <w:sz w:val="28"/>
          <w:szCs w:val="28"/>
        </w:rPr>
        <w:t xml:space="preserve"> Александра</w:t>
      </w:r>
    </w:p>
    <w:p w:rsidR="009B2608" w:rsidRPr="009B2608" w:rsidRDefault="009B2608" w:rsidP="009B2608">
      <w:pPr>
        <w:spacing w:after="0" w:line="240" w:lineRule="auto"/>
        <w:contextualSpacing/>
        <w:jc w:val="right"/>
        <w:rPr>
          <w:rFonts w:ascii="Times New Roman" w:hAnsi="Times New Roman" w:cs="Times New Roman"/>
          <w:i/>
          <w:color w:val="000000" w:themeColor="text1"/>
          <w:sz w:val="28"/>
          <w:szCs w:val="28"/>
        </w:rPr>
      </w:pPr>
      <w:r w:rsidRPr="009B2608">
        <w:rPr>
          <w:rFonts w:ascii="Times New Roman" w:hAnsi="Times New Roman" w:cs="Times New Roman"/>
          <w:i/>
          <w:color w:val="000000" w:themeColor="text1"/>
          <w:sz w:val="28"/>
          <w:szCs w:val="28"/>
        </w:rPr>
        <w:t xml:space="preserve">Руководитель: </w:t>
      </w:r>
      <w:proofErr w:type="spellStart"/>
      <w:r w:rsidRPr="009B2608">
        <w:rPr>
          <w:rFonts w:ascii="Times New Roman" w:hAnsi="Times New Roman" w:cs="Times New Roman"/>
          <w:i/>
          <w:color w:val="000000" w:themeColor="text1"/>
          <w:sz w:val="28"/>
          <w:szCs w:val="28"/>
        </w:rPr>
        <w:t>Цай</w:t>
      </w:r>
      <w:proofErr w:type="spellEnd"/>
      <w:r w:rsidRPr="009B2608">
        <w:rPr>
          <w:rFonts w:ascii="Times New Roman" w:hAnsi="Times New Roman" w:cs="Times New Roman"/>
          <w:i/>
          <w:color w:val="000000" w:themeColor="text1"/>
          <w:sz w:val="28"/>
          <w:szCs w:val="28"/>
        </w:rPr>
        <w:t xml:space="preserve"> Н.П.</w:t>
      </w:r>
    </w:p>
    <w:p w:rsidR="009B2608" w:rsidRPr="009B2608" w:rsidRDefault="009B2608" w:rsidP="009B2608">
      <w:pPr>
        <w:spacing w:after="0" w:line="240" w:lineRule="auto"/>
        <w:contextualSpacing/>
        <w:jc w:val="right"/>
        <w:rPr>
          <w:rFonts w:ascii="Times New Roman" w:hAnsi="Times New Roman" w:cs="Times New Roman"/>
          <w:i/>
          <w:color w:val="000000" w:themeColor="text1"/>
          <w:sz w:val="28"/>
          <w:szCs w:val="28"/>
        </w:rPr>
      </w:pPr>
    </w:p>
    <w:p w:rsidR="009B2608" w:rsidRPr="009B2608" w:rsidRDefault="009B2608" w:rsidP="00512970">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Введение</w:t>
      </w:r>
    </w:p>
    <w:p w:rsidR="009B2608" w:rsidRPr="009B2608" w:rsidRDefault="009B2608" w:rsidP="00512970">
      <w:pPr>
        <w:pStyle w:val="a7"/>
        <w:ind w:firstLine="708"/>
        <w:contextualSpacing/>
        <w:jc w:val="both"/>
        <w:rPr>
          <w:rFonts w:ascii="Times New Roman" w:hAnsi="Times New Roman" w:cs="Times New Roman"/>
          <w:sz w:val="28"/>
          <w:szCs w:val="28"/>
          <w:shd w:val="clear" w:color="auto" w:fill="F5FFFA"/>
        </w:rPr>
      </w:pPr>
      <w:r w:rsidRPr="009B2608">
        <w:rPr>
          <w:rFonts w:ascii="Times New Roman" w:hAnsi="Times New Roman" w:cs="Times New Roman"/>
          <w:b/>
          <w:sz w:val="28"/>
          <w:szCs w:val="28"/>
        </w:rPr>
        <w:t>Актуальность:</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Тургенева читают, обсуждают и изучают уже в течение полутора веков. Казалось бы, не осталось неисследованных сторон его творчества. Однако литературное наследие классической литературы – неиссякаемый источник для новых наблюдений и исследований. Например, оказалась недостаточно изученной проблема выделения мотива одиночества в романе «Отцы и дети».</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«В настоящее время все большую актуальность приобретает метод изучения поэтики произведений одного писателя с помощью мотивного анализа, который позволяет выявить едва намеченные семантические значения и в конечном итоге раскрыть своеобразие художественного целого» (10, с. 5). </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Одиночество является одной из наиболее актуальных проблем общества любого времени, в том числе и нашего. Это не только сложный феномен индивидуальной жизни человека, но и важнейшее общественное явление, требующее и глубокого осмысления в художественном произведении, и выбора способа его</w:t>
      </w:r>
      <w:r w:rsidR="00512970">
        <w:rPr>
          <w:rFonts w:ascii="Times New Roman" w:hAnsi="Times New Roman" w:cs="Times New Roman"/>
          <w:sz w:val="28"/>
          <w:szCs w:val="28"/>
        </w:rPr>
        <w:t xml:space="preserve"> подачи.</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b/>
          <w:sz w:val="28"/>
          <w:szCs w:val="28"/>
        </w:rPr>
        <w:t>Цель:</w:t>
      </w:r>
      <w:r w:rsidRPr="009B2608">
        <w:rPr>
          <w:rFonts w:ascii="Times New Roman" w:hAnsi="Times New Roman" w:cs="Times New Roman"/>
          <w:sz w:val="28"/>
          <w:szCs w:val="28"/>
        </w:rPr>
        <w:t xml:space="preserve"> </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Описать многообразие форм мотива одиночества как средства раскрытия образов романа И. С. Тургенева «Отцы и дети» и способа создания философских обобщений автора.</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b/>
          <w:sz w:val="28"/>
          <w:szCs w:val="28"/>
        </w:rPr>
      </w:pPr>
      <w:r w:rsidRPr="009B2608">
        <w:rPr>
          <w:rFonts w:ascii="Times New Roman" w:hAnsi="Times New Roman" w:cs="Times New Roman"/>
          <w:b/>
          <w:sz w:val="28"/>
          <w:szCs w:val="28"/>
        </w:rPr>
        <w:t xml:space="preserve">Задачи: </w:t>
      </w:r>
    </w:p>
    <w:p w:rsidR="009B2608" w:rsidRPr="009B2608" w:rsidRDefault="009B2608" w:rsidP="009B2608">
      <w:pPr>
        <w:pStyle w:val="a7"/>
        <w:numPr>
          <w:ilvl w:val="0"/>
          <w:numId w:val="17"/>
        </w:numPr>
        <w:contextualSpacing/>
        <w:jc w:val="both"/>
        <w:rPr>
          <w:rFonts w:ascii="Times New Roman" w:hAnsi="Times New Roman" w:cs="Times New Roman"/>
          <w:sz w:val="28"/>
          <w:szCs w:val="28"/>
        </w:rPr>
      </w:pPr>
      <w:r w:rsidRPr="009B2608">
        <w:rPr>
          <w:rFonts w:ascii="Times New Roman" w:hAnsi="Times New Roman" w:cs="Times New Roman"/>
          <w:sz w:val="28"/>
          <w:szCs w:val="28"/>
        </w:rPr>
        <w:t>Исследовать вопрос об особенностях мотива одиночества в романе И.С. Тургенева.</w:t>
      </w:r>
    </w:p>
    <w:p w:rsidR="009B2608" w:rsidRPr="009B2608" w:rsidRDefault="009B2608" w:rsidP="009B2608">
      <w:pPr>
        <w:pStyle w:val="a7"/>
        <w:numPr>
          <w:ilvl w:val="0"/>
          <w:numId w:val="17"/>
        </w:numPr>
        <w:contextualSpacing/>
        <w:jc w:val="both"/>
        <w:rPr>
          <w:rFonts w:ascii="Times New Roman" w:hAnsi="Times New Roman" w:cs="Times New Roman"/>
          <w:sz w:val="28"/>
          <w:szCs w:val="28"/>
        </w:rPr>
      </w:pPr>
      <w:r w:rsidRPr="009B2608">
        <w:rPr>
          <w:rFonts w:ascii="Times New Roman" w:hAnsi="Times New Roman" w:cs="Times New Roman"/>
          <w:sz w:val="28"/>
          <w:szCs w:val="28"/>
        </w:rPr>
        <w:t>Выделить и описать авторские приемы выражения мотива одиночества в произведении.</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b/>
          <w:bCs/>
          <w:sz w:val="28"/>
          <w:szCs w:val="28"/>
        </w:rPr>
        <w:t>Методы</w:t>
      </w:r>
      <w:r w:rsidRPr="009B2608">
        <w:rPr>
          <w:rFonts w:ascii="Times New Roman" w:hAnsi="Times New Roman" w:cs="Times New Roman"/>
          <w:bCs/>
          <w:sz w:val="28"/>
          <w:szCs w:val="28"/>
        </w:rPr>
        <w:t> </w:t>
      </w:r>
      <w:r w:rsidRPr="009B2608">
        <w:rPr>
          <w:rFonts w:ascii="Times New Roman" w:hAnsi="Times New Roman" w:cs="Times New Roman"/>
          <w:sz w:val="28"/>
          <w:szCs w:val="28"/>
        </w:rPr>
        <w:t>обусловлены целью и задачами работы: анализ литературного текста, обобщение, систематизация.</w:t>
      </w:r>
    </w:p>
    <w:p w:rsidR="009B2608" w:rsidRDefault="009B2608" w:rsidP="00512970">
      <w:pPr>
        <w:pStyle w:val="a7"/>
        <w:ind w:firstLine="708"/>
        <w:contextualSpacing/>
        <w:jc w:val="both"/>
        <w:rPr>
          <w:rFonts w:ascii="Times New Roman" w:hAnsi="Times New Roman" w:cs="Times New Roman"/>
          <w:sz w:val="28"/>
          <w:szCs w:val="28"/>
          <w:shd w:val="clear" w:color="auto" w:fill="FFFFFF"/>
        </w:rPr>
      </w:pPr>
      <w:r w:rsidRPr="009B2608">
        <w:rPr>
          <w:rFonts w:ascii="Times New Roman" w:hAnsi="Times New Roman" w:cs="Times New Roman"/>
          <w:b/>
          <w:sz w:val="28"/>
          <w:szCs w:val="28"/>
        </w:rPr>
        <w:t>Практическая значимость</w:t>
      </w:r>
      <w:r w:rsidRPr="009B2608">
        <w:rPr>
          <w:rFonts w:ascii="Times New Roman" w:hAnsi="Times New Roman" w:cs="Times New Roman"/>
          <w:sz w:val="28"/>
          <w:szCs w:val="28"/>
        </w:rPr>
        <w:t xml:space="preserve"> данной работы состоит в возможности использования материалов исследования на уроках русской литературы, в проведении читательской конференции  по творчеству Тургенева. Кроме того, </w:t>
      </w:r>
      <w:r w:rsidRPr="009B2608">
        <w:rPr>
          <w:rFonts w:ascii="Times New Roman" w:hAnsi="Times New Roman" w:cs="Times New Roman"/>
          <w:sz w:val="28"/>
          <w:szCs w:val="28"/>
          <w:shd w:val="clear" w:color="auto" w:fill="FFFFFF"/>
        </w:rPr>
        <w:t>данный проект поможет вызвать и поддержать интерес молодого поколения к чтению классической литер</w:t>
      </w:r>
      <w:r w:rsidR="00512970">
        <w:rPr>
          <w:rFonts w:ascii="Times New Roman" w:hAnsi="Times New Roman" w:cs="Times New Roman"/>
          <w:sz w:val="28"/>
          <w:szCs w:val="28"/>
          <w:shd w:val="clear" w:color="auto" w:fill="FFFFFF"/>
        </w:rPr>
        <w:t>атуры.</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sz w:val="28"/>
          <w:szCs w:val="28"/>
          <w:shd w:val="clear" w:color="auto" w:fill="FFFFFF"/>
        </w:rPr>
      </w:pPr>
      <w:r w:rsidRPr="009B2608">
        <w:rPr>
          <w:rFonts w:ascii="Times New Roman" w:hAnsi="Times New Roman" w:cs="Times New Roman"/>
          <w:b/>
          <w:sz w:val="28"/>
          <w:szCs w:val="28"/>
          <w:shd w:val="clear" w:color="auto" w:fill="FFFFFF"/>
        </w:rPr>
        <w:t>Научной основой</w:t>
      </w:r>
      <w:r w:rsidRPr="009B2608">
        <w:rPr>
          <w:rFonts w:ascii="Times New Roman" w:hAnsi="Times New Roman" w:cs="Times New Roman"/>
          <w:sz w:val="28"/>
          <w:szCs w:val="28"/>
          <w:shd w:val="clear" w:color="auto" w:fill="FFFFFF"/>
        </w:rPr>
        <w:t xml:space="preserve"> проекта послужили работы </w:t>
      </w:r>
      <w:proofErr w:type="spellStart"/>
      <w:r w:rsidRPr="009B2608">
        <w:rPr>
          <w:rFonts w:ascii="Times New Roman" w:hAnsi="Times New Roman" w:cs="Times New Roman"/>
          <w:sz w:val="28"/>
          <w:szCs w:val="28"/>
          <w:shd w:val="clear" w:color="auto" w:fill="FFFFFF"/>
        </w:rPr>
        <w:t>Ю.В.Манна</w:t>
      </w:r>
      <w:proofErr w:type="spellEnd"/>
      <w:r w:rsidRPr="009B2608">
        <w:rPr>
          <w:rFonts w:ascii="Times New Roman" w:hAnsi="Times New Roman" w:cs="Times New Roman"/>
          <w:sz w:val="28"/>
          <w:szCs w:val="28"/>
          <w:shd w:val="clear" w:color="auto" w:fill="FFFFFF"/>
        </w:rPr>
        <w:t>,</w:t>
      </w:r>
      <w:r w:rsidR="00512970">
        <w:rPr>
          <w:rFonts w:ascii="Times New Roman" w:hAnsi="Times New Roman" w:cs="Times New Roman"/>
          <w:sz w:val="28"/>
          <w:szCs w:val="28"/>
          <w:shd w:val="clear" w:color="auto" w:fill="FFFFFF"/>
        </w:rPr>
        <w:t xml:space="preserve"> </w:t>
      </w:r>
      <w:proofErr w:type="spellStart"/>
      <w:r w:rsidR="00512970">
        <w:rPr>
          <w:rFonts w:ascii="Times New Roman" w:hAnsi="Times New Roman" w:cs="Times New Roman"/>
          <w:sz w:val="28"/>
          <w:szCs w:val="28"/>
          <w:shd w:val="clear" w:color="auto" w:fill="FFFFFF"/>
        </w:rPr>
        <w:t>Ю.В.</w:t>
      </w:r>
      <w:r w:rsidRPr="009B2608">
        <w:rPr>
          <w:rFonts w:ascii="Times New Roman" w:hAnsi="Times New Roman" w:cs="Times New Roman"/>
          <w:sz w:val="28"/>
          <w:szCs w:val="28"/>
        </w:rPr>
        <w:t>Лебедева</w:t>
      </w:r>
      <w:proofErr w:type="spellEnd"/>
      <w:r w:rsidRPr="009B2608">
        <w:rPr>
          <w:rFonts w:ascii="Times New Roman" w:hAnsi="Times New Roman" w:cs="Times New Roman"/>
          <w:sz w:val="28"/>
          <w:szCs w:val="28"/>
        </w:rPr>
        <w:t xml:space="preserve"> и других исследователей.</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b/>
          <w:sz w:val="28"/>
          <w:szCs w:val="28"/>
        </w:rPr>
        <w:lastRenderedPageBreak/>
        <w:t>Гипотеза:</w:t>
      </w:r>
      <w:r w:rsidRPr="009B2608">
        <w:rPr>
          <w:rFonts w:ascii="Times New Roman" w:hAnsi="Times New Roman" w:cs="Times New Roman"/>
          <w:sz w:val="28"/>
          <w:szCs w:val="28"/>
        </w:rPr>
        <w:t xml:space="preserve"> Мотив одиночества – авторское средство раскрытия образной системы романа, переданный косвенно, но необходимый для осмысления философских глубин произведения.</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b/>
          <w:sz w:val="28"/>
          <w:szCs w:val="28"/>
        </w:rPr>
      </w:pPr>
      <w:r w:rsidRPr="009B2608">
        <w:rPr>
          <w:rFonts w:ascii="Times New Roman" w:hAnsi="Times New Roman" w:cs="Times New Roman"/>
          <w:b/>
          <w:sz w:val="28"/>
          <w:szCs w:val="28"/>
        </w:rPr>
        <w:t xml:space="preserve">Этапы работы над проектом: </w:t>
      </w:r>
    </w:p>
    <w:p w:rsidR="009B2608" w:rsidRPr="009B2608" w:rsidRDefault="009B2608" w:rsidP="009B2608">
      <w:pPr>
        <w:pStyle w:val="a7"/>
        <w:numPr>
          <w:ilvl w:val="0"/>
          <w:numId w:val="18"/>
        </w:numPr>
        <w:contextualSpacing/>
        <w:jc w:val="both"/>
        <w:rPr>
          <w:rFonts w:ascii="Times New Roman" w:hAnsi="Times New Roman" w:cs="Times New Roman"/>
          <w:sz w:val="28"/>
          <w:szCs w:val="28"/>
        </w:rPr>
      </w:pPr>
      <w:r w:rsidRPr="009B2608">
        <w:rPr>
          <w:rFonts w:ascii="Times New Roman" w:hAnsi="Times New Roman" w:cs="Times New Roman"/>
          <w:sz w:val="28"/>
          <w:szCs w:val="28"/>
        </w:rPr>
        <w:t>Сбор и изучение литературы по данной теме.</w:t>
      </w:r>
    </w:p>
    <w:p w:rsidR="009B2608" w:rsidRPr="009B2608" w:rsidRDefault="009B2608" w:rsidP="009B2608">
      <w:pPr>
        <w:pStyle w:val="a7"/>
        <w:numPr>
          <w:ilvl w:val="0"/>
          <w:numId w:val="18"/>
        </w:numPr>
        <w:contextualSpacing/>
        <w:jc w:val="both"/>
        <w:rPr>
          <w:rFonts w:ascii="Times New Roman" w:hAnsi="Times New Roman" w:cs="Times New Roman"/>
          <w:sz w:val="28"/>
          <w:szCs w:val="28"/>
        </w:rPr>
      </w:pPr>
      <w:r w:rsidRPr="009B2608">
        <w:rPr>
          <w:rFonts w:ascii="Times New Roman" w:hAnsi="Times New Roman" w:cs="Times New Roman"/>
          <w:sz w:val="28"/>
          <w:szCs w:val="28"/>
        </w:rPr>
        <w:t>Анализ и систематизация собранного материала.</w:t>
      </w:r>
    </w:p>
    <w:p w:rsidR="009B2608" w:rsidRPr="009B2608" w:rsidRDefault="009B2608" w:rsidP="009B2608">
      <w:pPr>
        <w:pStyle w:val="a7"/>
        <w:numPr>
          <w:ilvl w:val="0"/>
          <w:numId w:val="18"/>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Работа над созданием доклада по теме, компьютерной презентации. </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b/>
          <w:sz w:val="28"/>
          <w:szCs w:val="28"/>
        </w:rPr>
        <w:t>Результат работы:</w:t>
      </w:r>
      <w:r w:rsidRPr="009B2608">
        <w:rPr>
          <w:rFonts w:ascii="Times New Roman" w:hAnsi="Times New Roman" w:cs="Times New Roman"/>
          <w:sz w:val="28"/>
          <w:szCs w:val="28"/>
        </w:rPr>
        <w:t xml:space="preserve"> Мотив одиночества является средством создания философских обобщений, раскрытия художественных образов романа, и автор использует для этого разные приемы.</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 xml:space="preserve">Одиночество как одна из составляющих художественного </w:t>
      </w:r>
      <w:r w:rsidR="00512970">
        <w:rPr>
          <w:rFonts w:ascii="Times New Roman" w:hAnsi="Times New Roman" w:cs="Times New Roman"/>
          <w:b/>
          <w:sz w:val="28"/>
          <w:szCs w:val="28"/>
        </w:rPr>
        <w:t>м</w:t>
      </w:r>
      <w:r w:rsidRPr="009B2608">
        <w:rPr>
          <w:rFonts w:ascii="Times New Roman" w:hAnsi="Times New Roman" w:cs="Times New Roman"/>
          <w:b/>
          <w:sz w:val="28"/>
          <w:szCs w:val="28"/>
        </w:rPr>
        <w:t>иросозерцания И.С. Тургенева</w:t>
      </w:r>
    </w:p>
    <w:p w:rsidR="009B2608" w:rsidRPr="009B2608" w:rsidRDefault="009B2608" w:rsidP="00512970">
      <w:pPr>
        <w:pStyle w:val="a7"/>
        <w:ind w:firstLine="708"/>
        <w:contextualSpacing/>
        <w:jc w:val="both"/>
        <w:rPr>
          <w:rFonts w:ascii="Times New Roman" w:eastAsia="Times New Roman" w:hAnsi="Times New Roman" w:cs="Times New Roman"/>
          <w:sz w:val="28"/>
          <w:szCs w:val="28"/>
          <w:lang w:eastAsia="ru-RU"/>
        </w:rPr>
      </w:pPr>
      <w:r w:rsidRPr="009B2608">
        <w:rPr>
          <w:rFonts w:ascii="Times New Roman" w:eastAsia="Times New Roman" w:hAnsi="Times New Roman" w:cs="Times New Roman"/>
          <w:sz w:val="28"/>
          <w:szCs w:val="28"/>
          <w:lang w:eastAsia="ru-RU"/>
        </w:rPr>
        <w:t xml:space="preserve">Опыт мотивного анализа творчества Тургенева, по мнению  </w:t>
      </w:r>
      <w:proofErr w:type="spellStart"/>
      <w:r w:rsidRPr="009B2608">
        <w:rPr>
          <w:rFonts w:ascii="Times New Roman" w:eastAsia="Times New Roman" w:hAnsi="Times New Roman" w:cs="Times New Roman"/>
          <w:sz w:val="28"/>
          <w:szCs w:val="28"/>
          <w:lang w:eastAsia="ru-RU"/>
        </w:rPr>
        <w:t>Шимановой</w:t>
      </w:r>
      <w:proofErr w:type="spellEnd"/>
      <w:r w:rsidRPr="009B2608">
        <w:rPr>
          <w:rFonts w:ascii="Times New Roman" w:eastAsia="Times New Roman" w:hAnsi="Times New Roman" w:cs="Times New Roman"/>
          <w:sz w:val="28"/>
          <w:szCs w:val="28"/>
          <w:lang w:eastAsia="ru-RU"/>
        </w:rPr>
        <w:t xml:space="preserve"> Е.Ю., недостаточно велик,  и при этом «нет четкого теоретического определения этой категории. Мотивом может называться образ, который выступает как сравнение, метафора, деталь пейзажа, наделенные символическим значением» (10, с. 7).  </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Мотив одиночества, неприкаянности не случаен в творчестве И. С. Тургенева. Во-первых, одиночество в той или иной форме сопровождало самого писателя всю жизнь. Во-вторых, острое ощущение человеческого одиночества – неотъемлемая часть художественного миросозерцания Тургенева. </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Известно, что писатель мог пребывать в сильном волнении, когда созерцал зеленую веточку на фоне неба. Очевидно, что он был поражен не только контрастом хрупкой маленькой жизни и бесконечного равнодушно-холодного неба, но и обречённостью, беззащитностью и безмерным одиночеством трепетно бьющейся живой жизни. </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В творчестве Тургенева этот мотив отчетливее всего звучит в цикле «Стихотворения в прозе»,  своего рода итоговом произведении автора, собравшем в себе все его мировоззренческие, философские, творческие искания и убеждения. Однако одиночество является также сквозным мотивом и других творений Тургенева, в том числе, романа «Отцы и дети».</w:t>
      </w:r>
    </w:p>
    <w:p w:rsidR="009B2608" w:rsidRPr="009B2608" w:rsidRDefault="009B2608" w:rsidP="009B2608">
      <w:pPr>
        <w:pStyle w:val="a7"/>
        <w:contextualSpacing/>
        <w:jc w:val="both"/>
        <w:rPr>
          <w:rFonts w:ascii="Times New Roman" w:hAnsi="Times New Roman" w:cs="Times New Roman"/>
          <w:sz w:val="28"/>
          <w:szCs w:val="28"/>
        </w:rPr>
      </w:pPr>
    </w:p>
    <w:p w:rsidR="009B2608" w:rsidRPr="009B2608" w:rsidRDefault="009B2608" w:rsidP="00512970">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Многообразие форм одиночества в романе И.С. Тургенева «Отцы и дети».</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Желание художественно осмыслить такое явление, как одиночество, внимание к неприкаянному герою-скитальцу наиболее заметно в переломные, кризисные исторические эпохи. Именно такое кризисное время изображено в романе И.С. Тургенева «Отцы и дети». Мотив одиночества в романе звучит отчетливо и принимает разные формы, что объясняется психологической сложностью, противоречивостью и глубиной изображаемых писателем характеров. </w:t>
      </w:r>
    </w:p>
    <w:p w:rsidR="009B2608" w:rsidRDefault="009B2608" w:rsidP="00512970">
      <w:pPr>
        <w:pStyle w:val="a7"/>
        <w:ind w:firstLine="708"/>
        <w:contextualSpacing/>
        <w:jc w:val="both"/>
        <w:rPr>
          <w:rFonts w:ascii="Times New Roman" w:hAnsi="Times New Roman" w:cs="Times New Roman"/>
          <w:bCs/>
          <w:sz w:val="28"/>
          <w:szCs w:val="28"/>
        </w:rPr>
      </w:pPr>
      <w:r w:rsidRPr="009B2608">
        <w:rPr>
          <w:rFonts w:ascii="Times New Roman" w:hAnsi="Times New Roman" w:cs="Times New Roman"/>
          <w:sz w:val="28"/>
          <w:szCs w:val="28"/>
        </w:rPr>
        <w:lastRenderedPageBreak/>
        <w:t xml:space="preserve">Идея одиночества главного героя Евгения Базарова основана на раздумьях писателя и </w:t>
      </w:r>
      <w:r w:rsidRPr="009B2608">
        <w:rPr>
          <w:rFonts w:ascii="Times New Roman" w:hAnsi="Times New Roman" w:cs="Times New Roman"/>
          <w:bCs/>
          <w:sz w:val="28"/>
          <w:szCs w:val="28"/>
        </w:rPr>
        <w:t>показана автором в нескольких аспектах.</w:t>
      </w:r>
    </w:p>
    <w:p w:rsidR="00512970" w:rsidRPr="009B2608" w:rsidRDefault="00512970" w:rsidP="00512970">
      <w:pPr>
        <w:pStyle w:val="a7"/>
        <w:ind w:firstLine="708"/>
        <w:contextualSpacing/>
        <w:jc w:val="both"/>
        <w:rPr>
          <w:rFonts w:ascii="Times New Roman" w:hAnsi="Times New Roman" w:cs="Times New Roman"/>
          <w:bCs/>
          <w:sz w:val="28"/>
          <w:szCs w:val="28"/>
        </w:rPr>
      </w:pPr>
    </w:p>
    <w:p w:rsidR="009B2608" w:rsidRPr="009B2608" w:rsidRDefault="009B2608" w:rsidP="00512970">
      <w:pPr>
        <w:pStyle w:val="a7"/>
        <w:ind w:firstLine="708"/>
        <w:contextualSpacing/>
        <w:jc w:val="both"/>
        <w:rPr>
          <w:rFonts w:ascii="Times New Roman" w:hAnsi="Times New Roman" w:cs="Times New Roman"/>
          <w:b/>
          <w:bCs/>
          <w:sz w:val="28"/>
          <w:szCs w:val="28"/>
        </w:rPr>
      </w:pPr>
      <w:r w:rsidRPr="009B2608">
        <w:rPr>
          <w:rFonts w:ascii="Times New Roman" w:hAnsi="Times New Roman" w:cs="Times New Roman"/>
          <w:b/>
          <w:bCs/>
          <w:sz w:val="28"/>
          <w:szCs w:val="28"/>
        </w:rPr>
        <w:t>1) Одиночество на общественном поприще.</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Базаров – выразитель идей нигилизма и настроения революционно настроенной молодежи того времени. Существующий мир должен быть разрушен до основания – только тогда будет возможным решение коренных российских проблем. Такова логика Базарова, поэтому он точно так же категорично отрицает любовь, поэзию, музыку, красоту природы, философское мышление, семейные связи и такие нравственные категории, как долг, право, обязанность.  Но мы видим, что тургеневский герой </w:t>
      </w:r>
      <w:r w:rsidRPr="00512970">
        <w:rPr>
          <w:rFonts w:ascii="Times New Roman" w:hAnsi="Times New Roman" w:cs="Times New Roman"/>
          <w:sz w:val="28"/>
          <w:szCs w:val="28"/>
        </w:rPr>
        <w:t xml:space="preserve">одинок в своей цели </w:t>
      </w:r>
      <w:r w:rsidRPr="009B2608">
        <w:rPr>
          <w:rFonts w:ascii="Times New Roman" w:hAnsi="Times New Roman" w:cs="Times New Roman"/>
          <w:sz w:val="28"/>
          <w:szCs w:val="28"/>
        </w:rPr>
        <w:t xml:space="preserve">– разрушить все: устои общества, традиции, привычный уклад и патриархальность. Каждый из его «сподвижников» либо совершенно не понимает нигилистических идей Базарова, как Ситников и </w:t>
      </w:r>
      <w:proofErr w:type="spellStart"/>
      <w:r w:rsidRPr="009B2608">
        <w:rPr>
          <w:rFonts w:ascii="Times New Roman" w:hAnsi="Times New Roman" w:cs="Times New Roman"/>
          <w:sz w:val="28"/>
          <w:szCs w:val="28"/>
        </w:rPr>
        <w:t>Кукшина</w:t>
      </w:r>
      <w:proofErr w:type="spellEnd"/>
      <w:r w:rsidRPr="009B2608">
        <w:rPr>
          <w:rFonts w:ascii="Times New Roman" w:hAnsi="Times New Roman" w:cs="Times New Roman"/>
          <w:sz w:val="28"/>
          <w:szCs w:val="28"/>
        </w:rPr>
        <w:t xml:space="preserve">, либо забывает об учителе, когда обретает личное счастье, как Аркадий. Становится ясно, что нигилист Базаров </w:t>
      </w:r>
      <w:r w:rsidRPr="00512970">
        <w:rPr>
          <w:rFonts w:ascii="Times New Roman" w:hAnsi="Times New Roman" w:cs="Times New Roman"/>
          <w:sz w:val="28"/>
          <w:szCs w:val="28"/>
        </w:rPr>
        <w:t>одинок на общественном поприще,</w:t>
      </w:r>
      <w:r w:rsidRPr="009B2608">
        <w:rPr>
          <w:rFonts w:ascii="Times New Roman" w:hAnsi="Times New Roman" w:cs="Times New Roman"/>
          <w:sz w:val="28"/>
          <w:szCs w:val="28"/>
        </w:rPr>
        <w:t xml:space="preserve"> хотя утверждал: “Нас не так мало, как вы думаете”.</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Найдутся ли у него последователи, те, кто продолжили бы и завершили дело на благо Отечества? Тургенева охватывают сомнения. По его мнению, Базаров лишен будущего. Писатель не может себе представить Россию, искореняющую порок силой отрицания и разрушения привычных устоев жизни.</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b/>
          <w:sz w:val="28"/>
          <w:szCs w:val="28"/>
        </w:rPr>
      </w:pPr>
      <w:r w:rsidRPr="009B2608">
        <w:rPr>
          <w:rFonts w:ascii="Times New Roman" w:hAnsi="Times New Roman" w:cs="Times New Roman"/>
          <w:b/>
          <w:sz w:val="28"/>
          <w:szCs w:val="28"/>
        </w:rPr>
        <w:t>2) Одиночество среди людей.</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Базаров – человек целеустремленный, с сильным и решительным характером. Он тве</w:t>
      </w:r>
      <w:proofErr w:type="gramStart"/>
      <w:r w:rsidRPr="009B2608">
        <w:rPr>
          <w:rFonts w:ascii="Times New Roman" w:hAnsi="Times New Roman" w:cs="Times New Roman"/>
          <w:sz w:val="28"/>
          <w:szCs w:val="28"/>
        </w:rPr>
        <w:t>рд в св</w:t>
      </w:r>
      <w:proofErr w:type="gramEnd"/>
      <w:r w:rsidRPr="009B2608">
        <w:rPr>
          <w:rFonts w:ascii="Times New Roman" w:hAnsi="Times New Roman" w:cs="Times New Roman"/>
          <w:sz w:val="28"/>
          <w:szCs w:val="28"/>
        </w:rPr>
        <w:t xml:space="preserve">оих убеждениях, не мыслит свою жизнь без труда. Но вместе с тем Тургенев показывает его надменность, гордость, то есть черты, которые </w:t>
      </w:r>
      <w:r w:rsidRPr="009B2608">
        <w:rPr>
          <w:rFonts w:ascii="Times New Roman" w:hAnsi="Times New Roman" w:cs="Times New Roman"/>
          <w:b/>
          <w:sz w:val="28"/>
          <w:szCs w:val="28"/>
        </w:rPr>
        <w:t>отталкивают от него людей.</w:t>
      </w:r>
      <w:r w:rsidRPr="009B2608">
        <w:rPr>
          <w:rFonts w:ascii="Times New Roman" w:hAnsi="Times New Roman" w:cs="Times New Roman"/>
          <w:sz w:val="28"/>
          <w:szCs w:val="28"/>
        </w:rPr>
        <w:t xml:space="preserve"> Тургеневский персонаж не желает открыться людям, стать им ближе, словно замыкаясь в себе. Он занят думами о сложных явлениях, требующих решения. </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Нигилист отрицает необходимость для себя человеческого общения, крепкой привязанности, которая лишена разумного объяснения. Евгений, судя по всему, «глубоко любит родителей, но только раз, словно против воли, признается Аркадию, как он их любит, обычно же он прячет свое чувство за суровой сдержанностью. Базаров таит про себя свои лучшие движения, словно считая их неуместными» (6, с. 79).</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Базаров одинок и в том, что у него </w:t>
      </w:r>
      <w:r w:rsidRPr="009B2608">
        <w:rPr>
          <w:rFonts w:ascii="Times New Roman" w:hAnsi="Times New Roman" w:cs="Times New Roman"/>
          <w:b/>
          <w:sz w:val="28"/>
          <w:szCs w:val="28"/>
        </w:rPr>
        <w:t>нет родственной души</w:t>
      </w:r>
      <w:r w:rsidRPr="009B2608">
        <w:rPr>
          <w:rFonts w:ascii="Times New Roman" w:hAnsi="Times New Roman" w:cs="Times New Roman"/>
          <w:sz w:val="28"/>
          <w:szCs w:val="28"/>
        </w:rPr>
        <w:t xml:space="preserve">. Его не понимают ни представители аристократии, ни крестьяне-мужики, которые видели в нем кого-то вроде шута горохового. </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b/>
          <w:sz w:val="28"/>
          <w:szCs w:val="28"/>
        </w:rPr>
      </w:pPr>
      <w:r w:rsidRPr="009B2608">
        <w:rPr>
          <w:rFonts w:ascii="Times New Roman" w:hAnsi="Times New Roman" w:cs="Times New Roman"/>
          <w:b/>
          <w:sz w:val="28"/>
          <w:szCs w:val="28"/>
        </w:rPr>
        <w:t>3) Одиночество как предначертание.</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Базаров – максималист, и ему не нравится то, что входит в привычку, становится мнением многих. К примеру, Аркадий, разъясняющий окружающим суть нигилизма, «все же не слишком упрощает высказывания своего друга. Но, будучи повторены, произнесены второй раз, они нередко </w:t>
      </w:r>
      <w:r w:rsidRPr="009B2608">
        <w:rPr>
          <w:rFonts w:ascii="Times New Roman" w:hAnsi="Times New Roman" w:cs="Times New Roman"/>
          <w:sz w:val="28"/>
          <w:szCs w:val="28"/>
        </w:rPr>
        <w:lastRenderedPageBreak/>
        <w:t>вызывают в Базарове мучительное отвращение. Базаров – в вечном отталкивании от обычного, входящего в массовое употребление.  Базаров как тип не допускает повторения – в одной ли фразе или в другом сходном типе. Повторение Базарова – это карикатура, Ситников, в лучшем случае это Аркадий. По самому существу своих безграничных стремлений Базаров должен быть один. В «Отцах и детях» повествование тяготеет к структурной формуле: один «против» всех». (6, с. 65)</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К тому же, Базаров не тот человек, которому  дороги уют домашнего очага, семейные радости и прочий романтизм. Жить среди людей романтического склада, терять время, слушая их бессвязные речи, немыслимо для него, поэтому </w:t>
      </w:r>
      <w:r w:rsidRPr="00512970">
        <w:rPr>
          <w:rFonts w:ascii="Times New Roman" w:hAnsi="Times New Roman" w:cs="Times New Roman"/>
          <w:sz w:val="28"/>
          <w:szCs w:val="28"/>
        </w:rPr>
        <w:t>одиночество словно предначертано ему.</w:t>
      </w:r>
      <w:r w:rsidRPr="009B2608">
        <w:rPr>
          <w:rFonts w:ascii="Times New Roman" w:hAnsi="Times New Roman" w:cs="Times New Roman"/>
          <w:sz w:val="28"/>
          <w:szCs w:val="28"/>
        </w:rPr>
        <w:t xml:space="preserve"> </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b/>
          <w:sz w:val="28"/>
          <w:szCs w:val="28"/>
        </w:rPr>
      </w:pPr>
      <w:r w:rsidRPr="009B2608">
        <w:rPr>
          <w:rFonts w:ascii="Times New Roman" w:hAnsi="Times New Roman" w:cs="Times New Roman"/>
          <w:b/>
          <w:sz w:val="28"/>
          <w:szCs w:val="28"/>
        </w:rPr>
        <w:t>4) Одиночество – необходимость.</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Евгений Базаров остро чувствует свою неприкаянность, хотя и не признается в этом. Она заключает  в себе идею трагического разлада с обществом, драматизм судьбы героя. Базаров одинок, и отчужденность придает ему силы, наделяет способностью рационального мышления.</w:t>
      </w:r>
      <w:r w:rsidRPr="009B2608">
        <w:rPr>
          <w:rFonts w:ascii="Times New Roman" w:hAnsi="Times New Roman" w:cs="Times New Roman"/>
          <w:b/>
          <w:bCs/>
          <w:sz w:val="28"/>
          <w:szCs w:val="28"/>
        </w:rPr>
        <w:t xml:space="preserve"> </w:t>
      </w:r>
      <w:r w:rsidRPr="009B2608">
        <w:rPr>
          <w:rFonts w:ascii="Times New Roman" w:hAnsi="Times New Roman" w:cs="Times New Roman"/>
          <w:bCs/>
          <w:sz w:val="28"/>
          <w:szCs w:val="28"/>
        </w:rPr>
        <w:t xml:space="preserve">Базаров дорожит свободным от предрассудков одиночеством. Герой Тургенева уверен, что нигилисту положено быть в отдалении от всех. В этом смысле </w:t>
      </w:r>
      <w:r w:rsidRPr="00512970">
        <w:rPr>
          <w:rFonts w:ascii="Times New Roman" w:hAnsi="Times New Roman" w:cs="Times New Roman"/>
          <w:sz w:val="28"/>
          <w:szCs w:val="28"/>
        </w:rPr>
        <w:t>одиночество для него – условие, необходимое</w:t>
      </w:r>
      <w:r w:rsidRPr="009B2608">
        <w:rPr>
          <w:rFonts w:ascii="Times New Roman" w:hAnsi="Times New Roman" w:cs="Times New Roman"/>
          <w:sz w:val="28"/>
          <w:szCs w:val="28"/>
        </w:rPr>
        <w:t xml:space="preserve"> для непрерывной работы.</w:t>
      </w:r>
    </w:p>
    <w:p w:rsidR="00512970" w:rsidRPr="009B2608" w:rsidRDefault="00512970" w:rsidP="00512970">
      <w:pPr>
        <w:pStyle w:val="a7"/>
        <w:ind w:firstLine="708"/>
        <w:contextualSpacing/>
        <w:jc w:val="both"/>
        <w:rPr>
          <w:rFonts w:ascii="Times New Roman" w:hAnsi="Times New Roman" w:cs="Times New Roman"/>
          <w:sz w:val="28"/>
          <w:szCs w:val="28"/>
        </w:rPr>
      </w:pP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b/>
          <w:sz w:val="28"/>
          <w:szCs w:val="28"/>
        </w:rPr>
        <w:t>5) Философское звучание одиночества</w:t>
      </w:r>
      <w:r w:rsidRPr="009B2608">
        <w:rPr>
          <w:rFonts w:ascii="Times New Roman" w:hAnsi="Times New Roman" w:cs="Times New Roman"/>
          <w:sz w:val="28"/>
          <w:szCs w:val="28"/>
        </w:rPr>
        <w:t>.</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Содержание тургеневского романа богато: в нём легко увидеть и столкновение поколений, и взаимное непонимание людей разного культурного типа. Но, помимо этого, в глубине произведения мы различаем большую философскую проблему, и конфликт Базарова с окружающими наполняется тогда высшим значением. Мотив одиночества, пронизывающий художественную ткань произведения, проявляется на разных уровнях: от личного, частного одиночества героя читатель вслед за автором переходит к философскому  осмыслению  одиночества: человек всегда  остается </w:t>
      </w:r>
      <w:r w:rsidRPr="00512970">
        <w:rPr>
          <w:rFonts w:ascii="Times New Roman" w:hAnsi="Times New Roman" w:cs="Times New Roman"/>
          <w:sz w:val="28"/>
          <w:szCs w:val="28"/>
        </w:rPr>
        <w:t>одиноким перед лицом смерти.   «Тургенев поражался легкости, с которой приходит смерть: «Открытая дверь заперлась – и только… счастливы те, которые верят» (5, с. 168).   Вопрос  о вере и безверии тоже не случаен: Базаров атеист, значит, он без Бога, то есть один. Эпитет «сатанинский»,</w:t>
      </w:r>
      <w:r w:rsidRPr="009B2608">
        <w:rPr>
          <w:rFonts w:ascii="Times New Roman" w:hAnsi="Times New Roman" w:cs="Times New Roman"/>
          <w:sz w:val="28"/>
          <w:szCs w:val="28"/>
        </w:rPr>
        <w:t xml:space="preserve"> брошенный Павлом Петровичем, не случайный по отношению к Евгению. «Базарову выпала доля пережить начальную стадию нового и, вероятно, самого мучительного вида одиночества – отпадения от мира, в котором уже нет Бога». (6, с. 67)</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Евгений Базаров предстает перед читателем антиподом Павлу Петровичу Кирсанову. Между этими двумя персонажами можно отыскать массу отличий, они противоположны во всем: во внешности, в манере общения, во взглядах, однако гораздо больше между Базаровым и Павлом Кирсановым сходств</w:t>
      </w:r>
      <w:r w:rsidRPr="00512970">
        <w:rPr>
          <w:rFonts w:ascii="Times New Roman" w:hAnsi="Times New Roman" w:cs="Times New Roman"/>
          <w:sz w:val="28"/>
          <w:szCs w:val="28"/>
        </w:rPr>
        <w:t>: категоричность суждений, полная уверенность в своей правоте, а также отчужденность от мира и одиночество</w:t>
      </w:r>
      <w:r w:rsidRPr="009B2608">
        <w:rPr>
          <w:rFonts w:ascii="Times New Roman" w:hAnsi="Times New Roman" w:cs="Times New Roman"/>
          <w:sz w:val="28"/>
          <w:szCs w:val="28"/>
        </w:rPr>
        <w:t>.</w:t>
      </w:r>
    </w:p>
    <w:p w:rsidR="009B2608" w:rsidRPr="00512970" w:rsidRDefault="009B2608" w:rsidP="00512970">
      <w:pPr>
        <w:pStyle w:val="a7"/>
        <w:ind w:firstLine="708"/>
        <w:contextualSpacing/>
        <w:jc w:val="both"/>
        <w:rPr>
          <w:rFonts w:ascii="Times New Roman" w:hAnsi="Times New Roman" w:cs="Times New Roman"/>
          <w:sz w:val="28"/>
          <w:szCs w:val="28"/>
        </w:rPr>
      </w:pPr>
      <w:r w:rsidRPr="00512970">
        <w:rPr>
          <w:rFonts w:ascii="Times New Roman" w:hAnsi="Times New Roman" w:cs="Times New Roman"/>
          <w:sz w:val="28"/>
          <w:szCs w:val="28"/>
        </w:rPr>
        <w:lastRenderedPageBreak/>
        <w:t>Отрешенность Павла Петровича заявлена в рассказанной Аркадием истории жизни героя, о его трагической любви, увядших мечтах, притупивше</w:t>
      </w:r>
      <w:r w:rsidR="00512970">
        <w:rPr>
          <w:rFonts w:ascii="Times New Roman" w:hAnsi="Times New Roman" w:cs="Times New Roman"/>
          <w:sz w:val="28"/>
          <w:szCs w:val="28"/>
        </w:rPr>
        <w:t>мся осознании действительности.</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Павел Петрович  в романе Тургенева – уездный аристократ, которого когда-то «блестящая карьера ожидала». Базаров метко определяет его как «архаическое явление». Аристократ своей щегольской, барской, породистой фигурой не оставил равнодушным тургеневского нигилиста – демократа, человека труда. «Щегольство в деревне, подумаешь! Ногти-то, ногти, хоть на выставку посылай!» - восклицает он.</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Почему Павел Петрович Кирсанов так яростно спорит с Базаровым? Думаем,  для Кирсанова нигилизм Базарова был своего рода   личным оскорблением, ведь именно из-за </w:t>
      </w:r>
      <w:proofErr w:type="gramStart"/>
      <w:r w:rsidRPr="009B2608">
        <w:rPr>
          <w:rFonts w:ascii="Times New Roman" w:hAnsi="Times New Roman" w:cs="Times New Roman"/>
          <w:sz w:val="28"/>
          <w:szCs w:val="28"/>
        </w:rPr>
        <w:t>утраты</w:t>
      </w:r>
      <w:proofErr w:type="gramEnd"/>
      <w:r w:rsidRPr="009B2608">
        <w:rPr>
          <w:rFonts w:ascii="Times New Roman" w:hAnsi="Times New Roman" w:cs="Times New Roman"/>
          <w:sz w:val="28"/>
          <w:szCs w:val="28"/>
        </w:rPr>
        <w:t xml:space="preserve"> любимой княгини Р. Павел Петрович не довольствовался больше жизнью, перестал дышать полной грудью, «не мог попасть в прежнюю колею»,  а  в </w:t>
      </w:r>
      <w:proofErr w:type="spellStart"/>
      <w:r w:rsidRPr="009B2608">
        <w:rPr>
          <w:rFonts w:ascii="Times New Roman" w:hAnsi="Times New Roman" w:cs="Times New Roman"/>
          <w:sz w:val="28"/>
          <w:szCs w:val="28"/>
        </w:rPr>
        <w:t>базаровских</w:t>
      </w:r>
      <w:proofErr w:type="spellEnd"/>
      <w:r w:rsidRPr="009B2608">
        <w:rPr>
          <w:rFonts w:ascii="Times New Roman" w:hAnsi="Times New Roman" w:cs="Times New Roman"/>
          <w:sz w:val="28"/>
          <w:szCs w:val="28"/>
        </w:rPr>
        <w:t xml:space="preserve"> репликах очевидно отрицание именно того, что Кирсанову было всего дороже.</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Одинок ли Павел Петрович Кирсанов? Тургенев метко подмечает, что «он &lt;Кирсанов&gt; уже </w:t>
      </w:r>
      <w:r w:rsidRPr="00512970">
        <w:rPr>
          <w:rFonts w:ascii="Times New Roman" w:hAnsi="Times New Roman" w:cs="Times New Roman"/>
          <w:sz w:val="28"/>
          <w:szCs w:val="28"/>
        </w:rPr>
        <w:t>не ждал ничего особенного ни от себя, ни от других и ничего не предпринимал».  Потеряв навсегда княгиню Р., Павел Петрович Кирсанов постепенно  отдалялся от изысканного круга светских людей, чуждался разговоров, веселости. «Дамы находили его очаровательным меланхоликом, но он не знался с дамами». Для Павла Петровича Кирсанова наступили долгие годы духовного одиночества. Неприкаянность этого героя порождена трагизмом любви, неустроенностью в жизни. Вместе с одиночеством к нему пришло осознание безысходности, безнадежности. Вот он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 В конце романа читатель узнает, что он покинул Россию и уехал в Дрезден, где будет жить, «пока околеет», «где знается больше с англичанами  да с проезжими русскими». Павел Петрович одинок, у него нет друзей, он окружен знакомыми, среди  которых нет родного по духу человека. Павел Петрович живет прошлым («потеряв свое прошедшее, он все потерял»).</w:t>
      </w:r>
    </w:p>
    <w:p w:rsidR="009B2608" w:rsidRPr="00512970" w:rsidRDefault="009B2608" w:rsidP="00512970">
      <w:pPr>
        <w:pStyle w:val="a7"/>
        <w:ind w:firstLine="708"/>
        <w:contextualSpacing/>
        <w:jc w:val="both"/>
        <w:rPr>
          <w:rFonts w:ascii="Times New Roman" w:hAnsi="Times New Roman" w:cs="Times New Roman"/>
          <w:sz w:val="28"/>
          <w:szCs w:val="28"/>
        </w:rPr>
      </w:pPr>
      <w:r w:rsidRPr="00512970">
        <w:rPr>
          <w:rFonts w:ascii="Times New Roman" w:hAnsi="Times New Roman" w:cs="Times New Roman"/>
          <w:sz w:val="28"/>
          <w:szCs w:val="28"/>
        </w:rPr>
        <w:t>Не менее четко прослеживается мотив одиночества и в образе Анны Сергеевны Одинцовой, живущей в провинции, вдали от суетного света,</w:t>
      </w:r>
      <w:r w:rsidRPr="009B2608">
        <w:rPr>
          <w:rFonts w:ascii="Times New Roman" w:hAnsi="Times New Roman" w:cs="Times New Roman"/>
          <w:sz w:val="28"/>
          <w:szCs w:val="28"/>
        </w:rPr>
        <w:t xml:space="preserve"> блеска и роскоши петербургского двора. В ее доме «</w:t>
      </w:r>
      <w:r w:rsidRPr="009B2608">
        <w:rPr>
          <w:rFonts w:ascii="Times New Roman" w:hAnsi="Times New Roman" w:cs="Times New Roman"/>
          <w:i/>
          <w:sz w:val="28"/>
          <w:szCs w:val="28"/>
        </w:rPr>
        <w:t>видимо</w:t>
      </w:r>
      <w:r w:rsidRPr="009B2608">
        <w:rPr>
          <w:rFonts w:ascii="Times New Roman" w:hAnsi="Times New Roman" w:cs="Times New Roman"/>
          <w:sz w:val="28"/>
          <w:szCs w:val="28"/>
        </w:rPr>
        <w:t xml:space="preserve"> </w:t>
      </w:r>
      <w:r w:rsidRPr="009B2608">
        <w:rPr>
          <w:rFonts w:ascii="Times New Roman" w:hAnsi="Times New Roman" w:cs="Times New Roman"/>
          <w:i/>
          <w:sz w:val="28"/>
          <w:szCs w:val="28"/>
        </w:rPr>
        <w:t>царствовал</w:t>
      </w:r>
      <w:r w:rsidRPr="009B2608">
        <w:rPr>
          <w:rFonts w:ascii="Times New Roman" w:hAnsi="Times New Roman" w:cs="Times New Roman"/>
          <w:sz w:val="28"/>
          <w:szCs w:val="28"/>
        </w:rPr>
        <w:t xml:space="preserve"> </w:t>
      </w:r>
      <w:r w:rsidRPr="009B2608">
        <w:rPr>
          <w:rFonts w:ascii="Times New Roman" w:hAnsi="Times New Roman" w:cs="Times New Roman"/>
          <w:i/>
          <w:sz w:val="28"/>
          <w:szCs w:val="28"/>
        </w:rPr>
        <w:t>порядок</w:t>
      </w:r>
      <w:r w:rsidRPr="009B2608">
        <w:rPr>
          <w:rFonts w:ascii="Times New Roman" w:hAnsi="Times New Roman" w:cs="Times New Roman"/>
          <w:sz w:val="28"/>
          <w:szCs w:val="28"/>
        </w:rPr>
        <w:t xml:space="preserve">: все было чисто, всюду пахло каким-то приличным запахом, </w:t>
      </w:r>
      <w:r w:rsidRPr="009B2608">
        <w:rPr>
          <w:rFonts w:ascii="Times New Roman" w:hAnsi="Times New Roman" w:cs="Times New Roman"/>
          <w:i/>
          <w:sz w:val="28"/>
          <w:szCs w:val="28"/>
        </w:rPr>
        <w:t>точно</w:t>
      </w:r>
      <w:r w:rsidRPr="009B2608">
        <w:rPr>
          <w:rFonts w:ascii="Times New Roman" w:hAnsi="Times New Roman" w:cs="Times New Roman"/>
          <w:sz w:val="28"/>
          <w:szCs w:val="28"/>
        </w:rPr>
        <w:t xml:space="preserve"> </w:t>
      </w:r>
      <w:r w:rsidRPr="009B2608">
        <w:rPr>
          <w:rFonts w:ascii="Times New Roman" w:hAnsi="Times New Roman" w:cs="Times New Roman"/>
          <w:i/>
          <w:sz w:val="28"/>
          <w:szCs w:val="28"/>
        </w:rPr>
        <w:t>в министерских приемных</w:t>
      </w:r>
      <w:r w:rsidR="00512970">
        <w:rPr>
          <w:rFonts w:ascii="Times New Roman" w:hAnsi="Times New Roman" w:cs="Times New Roman"/>
          <w:sz w:val="28"/>
          <w:szCs w:val="28"/>
        </w:rPr>
        <w:t>».</w:t>
      </w:r>
      <w:r w:rsidRPr="009B2608">
        <w:rPr>
          <w:rFonts w:ascii="Times New Roman" w:hAnsi="Times New Roman" w:cs="Times New Roman"/>
          <w:sz w:val="28"/>
          <w:szCs w:val="28"/>
        </w:rPr>
        <w:t xml:space="preserve"> Преобладание соразмерности, правильности, нерушимости установленных </w:t>
      </w:r>
      <w:r w:rsidRPr="00512970">
        <w:rPr>
          <w:rFonts w:ascii="Times New Roman" w:hAnsi="Times New Roman" w:cs="Times New Roman"/>
          <w:sz w:val="28"/>
          <w:szCs w:val="28"/>
        </w:rPr>
        <w:t>правил придают одиночеству этой женщины особое очарование, таинственность. Одиночество словно исцеляет настрадавшуюся душу, прячет саму Одинцову от внешнего мира, от боли. Одинцова (под стать своей фамилии) нуждается в одиночестве, сознательно выбирает себе такую жизнь.</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«Как все женщины, которым не удалось полюбить, она хотела чего-то, сама не зная, чего именно. Собственно, ей ничего не хотелось, хотя ей казалось, что ей хотелось всего». «</w:t>
      </w:r>
      <w:r w:rsidRPr="009B2608">
        <w:rPr>
          <w:rFonts w:ascii="Times New Roman" w:hAnsi="Times New Roman" w:cs="Times New Roman"/>
          <w:sz w:val="28"/>
          <w:szCs w:val="28"/>
          <w:shd w:val="clear" w:color="auto" w:fill="FFFFFF"/>
        </w:rPr>
        <w:t xml:space="preserve">Я несчастлива оттого... </w:t>
      </w:r>
      <w:r w:rsidRPr="00512970">
        <w:rPr>
          <w:rFonts w:ascii="Times New Roman" w:hAnsi="Times New Roman" w:cs="Times New Roman"/>
          <w:sz w:val="28"/>
          <w:szCs w:val="28"/>
          <w:shd w:val="clear" w:color="auto" w:fill="FFFFFF"/>
        </w:rPr>
        <w:t xml:space="preserve">что нет во мне </w:t>
      </w:r>
      <w:r w:rsidRPr="00512970">
        <w:rPr>
          <w:rFonts w:ascii="Times New Roman" w:hAnsi="Times New Roman" w:cs="Times New Roman"/>
          <w:sz w:val="28"/>
          <w:szCs w:val="28"/>
          <w:shd w:val="clear" w:color="auto" w:fill="FFFFFF"/>
        </w:rPr>
        <w:lastRenderedPageBreak/>
        <w:t>желания, охоты жить… Я очень устала, я стара, мне кажется, я очень давно живу… Воспоминаний много, а вспомнить нечего, и впереди передо мной — длинная, длинная дорога, а цели нет... Мне и не хочется идти</w:t>
      </w:r>
      <w:r w:rsidRPr="00512970">
        <w:rPr>
          <w:rFonts w:ascii="Times New Roman" w:hAnsi="Times New Roman" w:cs="Times New Roman"/>
          <w:sz w:val="28"/>
          <w:szCs w:val="28"/>
        </w:rPr>
        <w:t>».</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Традиционно в литературоведении говорится об одиночестве трех героев романа «Отцы и дети»: Евгения Базарова, Павла Петровича Кирсанова и Анны Сергеевны Одинцовой. Эти тургеневские образы заключают в себе философию отчужденности. Каждый из них внутренне одинок и несчастен.  Но, думаем, что в романе можно также увидеть </w:t>
      </w:r>
      <w:r w:rsidRPr="00512970">
        <w:rPr>
          <w:rFonts w:ascii="Times New Roman" w:hAnsi="Times New Roman" w:cs="Times New Roman"/>
          <w:sz w:val="28"/>
          <w:szCs w:val="28"/>
        </w:rPr>
        <w:t xml:space="preserve">одиночество остальных героев. </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В тоске по умершей жене и вечной попытке «не отставать» от Аркадия проявляется </w:t>
      </w:r>
      <w:r w:rsidRPr="00512970">
        <w:rPr>
          <w:rFonts w:ascii="Times New Roman" w:hAnsi="Times New Roman" w:cs="Times New Roman"/>
          <w:sz w:val="28"/>
          <w:szCs w:val="28"/>
        </w:rPr>
        <w:t>одиночество Николая Петровича Кирсанова</w:t>
      </w:r>
      <w:r w:rsidRPr="009B2608">
        <w:rPr>
          <w:rFonts w:ascii="Times New Roman" w:hAnsi="Times New Roman" w:cs="Times New Roman"/>
          <w:sz w:val="28"/>
          <w:szCs w:val="28"/>
        </w:rPr>
        <w:t xml:space="preserve">. То, что Николай Петрович не может забыть свою жену, страдает, вспоминая о ней, можно увидеть в течение всего романа. «Он не старался уяснить самому себе свою мысль, но он чувствовал, что ему хотелось удержать то блаженное время чем-нибудь более сильным, нежели память; ему хотелось вновь осязать близость своей Марии, ощутить ее теплоту и дыхание». </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Сам же роман «Отцы и дети» начинается с того, как мы видим взволнованного, рассеянного Николая Петровича, который в течение нескольких часов ожидает Аркадия на скамье, постоянно переспрашивая слугу: «Не видать ли?». Можно сказать, что при виде своего сына, Николай Петрович начинает вести себя, как ребенок: кричит, бегает, машет руками, взволнованно топает ногами без видимой на то причины и т.д. Сын же встречает отца, как подобает нигилисту, и первый </w:t>
      </w:r>
      <w:r w:rsidRPr="00512970">
        <w:rPr>
          <w:rFonts w:ascii="Times New Roman" w:hAnsi="Times New Roman" w:cs="Times New Roman"/>
          <w:sz w:val="28"/>
          <w:szCs w:val="28"/>
        </w:rPr>
        <w:t>холодок отчуждения повеял сразу же.</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Для Николая Петровича важно было не остаться позади, </w:t>
      </w:r>
      <w:r w:rsidRPr="00512970">
        <w:rPr>
          <w:rFonts w:ascii="Times New Roman" w:hAnsi="Times New Roman" w:cs="Times New Roman"/>
          <w:sz w:val="28"/>
          <w:szCs w:val="28"/>
        </w:rPr>
        <w:t>«не отстать от века». Он жил три года с Аркадием в Петербурге, общаясь</w:t>
      </w:r>
      <w:r w:rsidRPr="009B2608">
        <w:rPr>
          <w:rFonts w:ascii="Times New Roman" w:hAnsi="Times New Roman" w:cs="Times New Roman"/>
          <w:sz w:val="28"/>
          <w:szCs w:val="28"/>
        </w:rPr>
        <w:t xml:space="preserve"> лишь со сверстниками сына, в деревне лелеял мысль о том, что вскоре приедет дорогой Аркаша, и тогда они заживут</w:t>
      </w:r>
      <w:proofErr w:type="gramStart"/>
      <w:r w:rsidRPr="009B2608">
        <w:rPr>
          <w:rFonts w:ascii="Times New Roman" w:hAnsi="Times New Roman" w:cs="Times New Roman"/>
          <w:sz w:val="28"/>
          <w:szCs w:val="28"/>
        </w:rPr>
        <w:t xml:space="preserve">!... </w:t>
      </w:r>
      <w:proofErr w:type="gramEnd"/>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Но с приездом Аркадия Николай Петрович понимает, насколько </w:t>
      </w:r>
      <w:r w:rsidRPr="00512970">
        <w:rPr>
          <w:rFonts w:ascii="Times New Roman" w:hAnsi="Times New Roman" w:cs="Times New Roman"/>
          <w:sz w:val="28"/>
          <w:szCs w:val="28"/>
        </w:rPr>
        <w:t>широка пропасть</w:t>
      </w:r>
      <w:r w:rsidRPr="009B2608">
        <w:rPr>
          <w:rFonts w:ascii="Times New Roman" w:hAnsi="Times New Roman" w:cs="Times New Roman"/>
          <w:sz w:val="28"/>
          <w:szCs w:val="28"/>
        </w:rPr>
        <w:t xml:space="preserve"> между ними. Даже когда Николай Кирсанов осведомил сына о присутствии </w:t>
      </w:r>
      <w:proofErr w:type="spellStart"/>
      <w:r w:rsidRPr="009B2608">
        <w:rPr>
          <w:rFonts w:ascii="Times New Roman" w:hAnsi="Times New Roman" w:cs="Times New Roman"/>
          <w:sz w:val="28"/>
          <w:szCs w:val="28"/>
        </w:rPr>
        <w:t>Фенечки</w:t>
      </w:r>
      <w:proofErr w:type="spellEnd"/>
      <w:r w:rsidRPr="009B2608">
        <w:rPr>
          <w:rFonts w:ascii="Times New Roman" w:hAnsi="Times New Roman" w:cs="Times New Roman"/>
          <w:sz w:val="28"/>
          <w:szCs w:val="28"/>
        </w:rPr>
        <w:t xml:space="preserve"> в доме, жутко краснея и смущаясь, Аркадий, хоть и почувствовал добрую, нежную любовь к отцу, все же ощутил свое превосходство, чувствуя, что он не такой сентиментальный и мечтательный, как отец. В этом эпизоде </w:t>
      </w:r>
      <w:r w:rsidRPr="00512970">
        <w:rPr>
          <w:rFonts w:ascii="Times New Roman" w:hAnsi="Times New Roman" w:cs="Times New Roman"/>
          <w:sz w:val="28"/>
          <w:szCs w:val="28"/>
        </w:rPr>
        <w:t>видно недопонимание</w:t>
      </w:r>
      <w:r w:rsidRPr="009B2608">
        <w:rPr>
          <w:rFonts w:ascii="Times New Roman" w:hAnsi="Times New Roman" w:cs="Times New Roman"/>
          <w:sz w:val="28"/>
          <w:szCs w:val="28"/>
        </w:rPr>
        <w:t xml:space="preserve"> между Кирсановым старшим и младшим, будто отец не соответствует сыну.</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Как сказал Базаров Аркадию: «Твой отец добрый малый, но он человек отставной, его песенка спета». Услышав эти слова, «отставной человек» застыл в неподвижности, ведь он услышал именно ту фразу, которой страшился больше всего. Сын ушел далеко вперед по взглядам, мировоззрению, принципам, оставив одинокого в этом плане отца позади себя. Николай Кирсанов, как и его брат, чувствует, что отстал от сегодняшнего дня.</w:t>
      </w:r>
    </w:p>
    <w:p w:rsidR="009B2608" w:rsidRPr="009B2608" w:rsidRDefault="009B2608" w:rsidP="00512970">
      <w:pPr>
        <w:pStyle w:val="a7"/>
        <w:ind w:firstLine="708"/>
        <w:contextualSpacing/>
        <w:jc w:val="both"/>
        <w:rPr>
          <w:rFonts w:ascii="Times New Roman" w:hAnsi="Times New Roman" w:cs="Times New Roman"/>
          <w:sz w:val="28"/>
          <w:szCs w:val="28"/>
        </w:rPr>
      </w:pPr>
      <w:r w:rsidRPr="00512970">
        <w:rPr>
          <w:rFonts w:ascii="Times New Roman" w:hAnsi="Times New Roman" w:cs="Times New Roman"/>
          <w:sz w:val="28"/>
          <w:szCs w:val="28"/>
        </w:rPr>
        <w:t>Отчужденность между поколениями</w:t>
      </w:r>
      <w:r w:rsidRPr="009B2608">
        <w:rPr>
          <w:rFonts w:ascii="Times New Roman" w:hAnsi="Times New Roman" w:cs="Times New Roman"/>
          <w:sz w:val="28"/>
          <w:szCs w:val="28"/>
        </w:rPr>
        <w:t xml:space="preserve"> – еще один пласт одиночества. Много думает Тургенев о взаимоотношениях между молодостью и старостью, размышляет о достоинствах и недостатках этих возрастов </w:t>
      </w:r>
      <w:r w:rsidRPr="009B2608">
        <w:rPr>
          <w:rFonts w:ascii="Times New Roman" w:hAnsi="Times New Roman" w:cs="Times New Roman"/>
          <w:sz w:val="28"/>
          <w:szCs w:val="28"/>
        </w:rPr>
        <w:lastRenderedPageBreak/>
        <w:t xml:space="preserve">человеческой жизни, о взаимоотношениях поколений и преемственных связях между ними. «На чем должны держаться эти связи? На сыновнем, уважительном отношении молодости к прошлому  и на отечески мудрой любви и снисходительности старших к молодой поросли.  В романе показано время, описаны жизненные ситуации, когда чувствуется нехватка и того, и другого» (5, с. 169).  </w:t>
      </w:r>
    </w:p>
    <w:p w:rsidR="009B2608" w:rsidRP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В чем </w:t>
      </w:r>
      <w:r w:rsidRPr="00512970">
        <w:rPr>
          <w:rFonts w:ascii="Times New Roman" w:hAnsi="Times New Roman" w:cs="Times New Roman"/>
          <w:sz w:val="28"/>
          <w:szCs w:val="28"/>
        </w:rPr>
        <w:t>же одинок сам Аркадий</w:t>
      </w:r>
      <w:r w:rsidRPr="009B2608">
        <w:rPr>
          <w:rFonts w:ascii="Times New Roman" w:hAnsi="Times New Roman" w:cs="Times New Roman"/>
          <w:sz w:val="28"/>
          <w:szCs w:val="28"/>
        </w:rPr>
        <w:t xml:space="preserve"> и одинок ли он вообще? Думаем, что Аркадий Кирсанов одинок в силу своего возраста. Он молод, по-юношески категоричен, но постоянно находится в тени своего учителя-нигилиста Базарова. Зато у Кирсанова, в отличие от Базарова, есть будущее, причем не одинокое. Хотя Аркадий и считает себя нигилистом, он не фанатичен и во многом с Базаровым не согласен. Базаров сам признал, что «</w:t>
      </w:r>
      <w:r w:rsidRPr="009B2608">
        <w:rPr>
          <w:rFonts w:ascii="Times New Roman" w:hAnsi="Times New Roman" w:cs="Times New Roman"/>
          <w:sz w:val="28"/>
          <w:szCs w:val="28"/>
          <w:shd w:val="clear" w:color="auto" w:fill="FFFFFF"/>
        </w:rPr>
        <w:t xml:space="preserve">для нашей горькой, терпкой, </w:t>
      </w:r>
      <w:proofErr w:type="spellStart"/>
      <w:r w:rsidRPr="009B2608">
        <w:rPr>
          <w:rFonts w:ascii="Times New Roman" w:hAnsi="Times New Roman" w:cs="Times New Roman"/>
          <w:sz w:val="28"/>
          <w:szCs w:val="28"/>
          <w:shd w:val="clear" w:color="auto" w:fill="FFFFFF"/>
        </w:rPr>
        <w:t>бобыльной</w:t>
      </w:r>
      <w:proofErr w:type="spellEnd"/>
      <w:r w:rsidRPr="009B2608">
        <w:rPr>
          <w:rFonts w:ascii="Times New Roman" w:hAnsi="Times New Roman" w:cs="Times New Roman"/>
          <w:sz w:val="28"/>
          <w:szCs w:val="28"/>
          <w:shd w:val="clear" w:color="auto" w:fill="FFFFFF"/>
        </w:rPr>
        <w:t xml:space="preserve"> жизни ты (Аркадий) не создан. В тебе нет ни дерзости, ни злости, а есть молодая смелость да молодой задор; для нашего дела это не годится». </w:t>
      </w:r>
      <w:r w:rsidRPr="009B2608">
        <w:rPr>
          <w:rFonts w:ascii="Times New Roman" w:hAnsi="Times New Roman" w:cs="Times New Roman"/>
          <w:sz w:val="28"/>
          <w:szCs w:val="28"/>
        </w:rPr>
        <w:t xml:space="preserve"> Аркадий не может отречься ни от чувств, ни от семейных уз. </w:t>
      </w:r>
      <w:proofErr w:type="gramStart"/>
      <w:r w:rsidRPr="009B2608">
        <w:rPr>
          <w:rFonts w:ascii="Times New Roman" w:hAnsi="Times New Roman" w:cs="Times New Roman"/>
          <w:sz w:val="28"/>
          <w:szCs w:val="28"/>
        </w:rPr>
        <w:t xml:space="preserve">Одиночество Аркадия – </w:t>
      </w:r>
      <w:r w:rsidRPr="00512970">
        <w:rPr>
          <w:rFonts w:ascii="Times New Roman" w:hAnsi="Times New Roman" w:cs="Times New Roman"/>
          <w:sz w:val="28"/>
          <w:szCs w:val="28"/>
        </w:rPr>
        <w:t>это временное, естественное явление, которые происходит в жизни каждого человека.</w:t>
      </w:r>
      <w:proofErr w:type="gramEnd"/>
      <w:r w:rsidRPr="00512970">
        <w:rPr>
          <w:rFonts w:ascii="Times New Roman" w:hAnsi="Times New Roman" w:cs="Times New Roman"/>
          <w:sz w:val="28"/>
          <w:szCs w:val="28"/>
        </w:rPr>
        <w:t xml:space="preserve">  Для Аркадия одиночество – благо, ведь с ним приходит и взросление</w:t>
      </w:r>
      <w:r w:rsidRPr="009B2608">
        <w:rPr>
          <w:rFonts w:ascii="Times New Roman" w:hAnsi="Times New Roman" w:cs="Times New Roman"/>
          <w:sz w:val="28"/>
          <w:szCs w:val="28"/>
        </w:rPr>
        <w:t>.</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В романе </w:t>
      </w:r>
      <w:r w:rsidRPr="00512970">
        <w:rPr>
          <w:rFonts w:ascii="Times New Roman" w:hAnsi="Times New Roman" w:cs="Times New Roman"/>
          <w:sz w:val="28"/>
          <w:szCs w:val="28"/>
        </w:rPr>
        <w:t xml:space="preserve">одинок и знакомый Базарова, «приверженец нигилизма», Ситников. Его одиночество не передано явно и открыто. В романе есть эпизод, в котором на неудобный вопрос Базарова о </w:t>
      </w:r>
      <w:proofErr w:type="gramStart"/>
      <w:r w:rsidRPr="00512970">
        <w:rPr>
          <w:rFonts w:ascii="Times New Roman" w:hAnsi="Times New Roman" w:cs="Times New Roman"/>
          <w:sz w:val="28"/>
          <w:szCs w:val="28"/>
        </w:rPr>
        <w:t>кабаке</w:t>
      </w:r>
      <w:proofErr w:type="gramEnd"/>
      <w:r w:rsidRPr="00512970">
        <w:rPr>
          <w:rFonts w:ascii="Times New Roman" w:hAnsi="Times New Roman" w:cs="Times New Roman"/>
          <w:sz w:val="28"/>
          <w:szCs w:val="28"/>
        </w:rPr>
        <w:t xml:space="preserve">: «А это заведение </w:t>
      </w:r>
      <w:r w:rsidRPr="00512970">
        <w:rPr>
          <w:rFonts w:ascii="Times New Roman" w:hAnsi="Times New Roman" w:cs="Times New Roman"/>
          <w:i/>
          <w:sz w:val="28"/>
          <w:szCs w:val="28"/>
        </w:rPr>
        <w:t xml:space="preserve">твоего </w:t>
      </w:r>
      <w:r w:rsidRPr="00512970">
        <w:rPr>
          <w:rFonts w:ascii="Times New Roman" w:hAnsi="Times New Roman" w:cs="Times New Roman"/>
          <w:sz w:val="28"/>
          <w:szCs w:val="28"/>
        </w:rPr>
        <w:t xml:space="preserve">отца тоже нравственное явление?» «Ситников засмеялся с визгом. Он очень стыдился своего происхождения». </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Почему же Ситников считает себя нигилистом? Да потому, что нигилизм дал ему возможность отвергнуть любые связи, духовные, родственные: «Когда при мне Евгений Васильевич в первый раз сказал, что не должно признавать авторитетов, я почувствовал такой восторг... словно прозрел!». Для </w:t>
      </w:r>
      <w:proofErr w:type="spellStart"/>
      <w:r w:rsidRPr="009B2608">
        <w:rPr>
          <w:rFonts w:ascii="Times New Roman" w:hAnsi="Times New Roman" w:cs="Times New Roman"/>
          <w:sz w:val="28"/>
          <w:szCs w:val="28"/>
        </w:rPr>
        <w:t>Ситникова</w:t>
      </w:r>
      <w:proofErr w:type="spellEnd"/>
      <w:r w:rsidRPr="009B2608">
        <w:rPr>
          <w:rFonts w:ascii="Times New Roman" w:hAnsi="Times New Roman" w:cs="Times New Roman"/>
          <w:sz w:val="28"/>
          <w:szCs w:val="28"/>
        </w:rPr>
        <w:t xml:space="preserve"> </w:t>
      </w:r>
      <w:r w:rsidRPr="00512970">
        <w:rPr>
          <w:rFonts w:ascii="Times New Roman" w:hAnsi="Times New Roman" w:cs="Times New Roman"/>
          <w:sz w:val="28"/>
          <w:szCs w:val="28"/>
        </w:rPr>
        <w:t>нигилизм – возможность, «норка», в которой можно спрятаться от своего же стыда. Он одинок в том, что ничто не могло помочь ему справиться со стыдом за свое  происхождение.</w:t>
      </w:r>
    </w:p>
    <w:p w:rsidR="009B2608" w:rsidRPr="009B2608" w:rsidRDefault="009B2608" w:rsidP="00512970">
      <w:pPr>
        <w:pStyle w:val="a7"/>
        <w:ind w:firstLine="708"/>
        <w:contextualSpacing/>
        <w:jc w:val="both"/>
        <w:rPr>
          <w:rFonts w:ascii="Times New Roman" w:hAnsi="Times New Roman" w:cs="Times New Roman"/>
          <w:sz w:val="28"/>
          <w:szCs w:val="28"/>
        </w:rPr>
      </w:pPr>
      <w:r w:rsidRPr="00512970">
        <w:rPr>
          <w:rFonts w:ascii="Times New Roman" w:hAnsi="Times New Roman" w:cs="Times New Roman"/>
          <w:sz w:val="28"/>
          <w:szCs w:val="28"/>
        </w:rPr>
        <w:t xml:space="preserve">Знакомой </w:t>
      </w:r>
      <w:proofErr w:type="spellStart"/>
      <w:r w:rsidRPr="00512970">
        <w:rPr>
          <w:rFonts w:ascii="Times New Roman" w:hAnsi="Times New Roman" w:cs="Times New Roman"/>
          <w:sz w:val="28"/>
          <w:szCs w:val="28"/>
        </w:rPr>
        <w:t>Ситникова</w:t>
      </w:r>
      <w:proofErr w:type="spellEnd"/>
      <w:r w:rsidRPr="00512970">
        <w:rPr>
          <w:rFonts w:ascii="Times New Roman" w:hAnsi="Times New Roman" w:cs="Times New Roman"/>
          <w:sz w:val="28"/>
          <w:szCs w:val="28"/>
        </w:rPr>
        <w:t xml:space="preserve"> является неприятная внешне </w:t>
      </w:r>
      <w:proofErr w:type="spellStart"/>
      <w:r w:rsidRPr="00512970">
        <w:rPr>
          <w:rFonts w:ascii="Times New Roman" w:hAnsi="Times New Roman" w:cs="Times New Roman"/>
          <w:sz w:val="28"/>
          <w:szCs w:val="28"/>
        </w:rPr>
        <w:t>Кукшина</w:t>
      </w:r>
      <w:proofErr w:type="spellEnd"/>
      <w:r w:rsidRPr="009B2608">
        <w:rPr>
          <w:rFonts w:ascii="Times New Roman" w:hAnsi="Times New Roman" w:cs="Times New Roman"/>
          <w:sz w:val="28"/>
          <w:szCs w:val="28"/>
        </w:rPr>
        <w:t xml:space="preserve">, к которой вряд ли у читателя проявится интерес или симпатия. Она бросает несвязные фразы, не договорив одно, берется рассказывать о другом, она переключает свой интерес с одной темы на другую, и создается впечатление, что перед нами абсолютно пустая, недалекая женщина, которая говорит, лишь бы сказать. Но, если присмотреться к этому персонажу, можно увидеть </w:t>
      </w:r>
      <w:r w:rsidRPr="00512970">
        <w:rPr>
          <w:rFonts w:ascii="Times New Roman" w:hAnsi="Times New Roman" w:cs="Times New Roman"/>
          <w:sz w:val="28"/>
          <w:szCs w:val="28"/>
        </w:rPr>
        <w:t xml:space="preserve">совершенно одинокую, брошенную не только мужем, но и всем обществом женщину. Из романа ясно, что </w:t>
      </w:r>
      <w:proofErr w:type="spellStart"/>
      <w:r w:rsidRPr="00512970">
        <w:rPr>
          <w:rFonts w:ascii="Times New Roman" w:hAnsi="Times New Roman" w:cs="Times New Roman"/>
          <w:sz w:val="28"/>
          <w:szCs w:val="28"/>
        </w:rPr>
        <w:t>Кукшина</w:t>
      </w:r>
      <w:proofErr w:type="spellEnd"/>
      <w:r w:rsidRPr="00512970">
        <w:rPr>
          <w:rFonts w:ascii="Times New Roman" w:hAnsi="Times New Roman" w:cs="Times New Roman"/>
          <w:sz w:val="28"/>
          <w:szCs w:val="28"/>
        </w:rPr>
        <w:t xml:space="preserve"> не </w:t>
      </w:r>
      <w:proofErr w:type="gramStart"/>
      <w:r w:rsidRPr="00512970">
        <w:rPr>
          <w:rFonts w:ascii="Times New Roman" w:hAnsi="Times New Roman" w:cs="Times New Roman"/>
          <w:sz w:val="28"/>
          <w:szCs w:val="28"/>
        </w:rPr>
        <w:t>интересна</w:t>
      </w:r>
      <w:proofErr w:type="gramEnd"/>
      <w:r w:rsidRPr="00512970">
        <w:rPr>
          <w:rFonts w:ascii="Times New Roman" w:hAnsi="Times New Roman" w:cs="Times New Roman"/>
          <w:sz w:val="28"/>
          <w:szCs w:val="28"/>
        </w:rPr>
        <w:t xml:space="preserve"> противоположному полу: на балу ее пригласил на танец только лишь Ситников, и то в самом конце бала. Для </w:t>
      </w:r>
      <w:proofErr w:type="spellStart"/>
      <w:r w:rsidRPr="00512970">
        <w:rPr>
          <w:rFonts w:ascii="Times New Roman" w:hAnsi="Times New Roman" w:cs="Times New Roman"/>
          <w:sz w:val="28"/>
          <w:szCs w:val="28"/>
        </w:rPr>
        <w:t>Кукшиной</w:t>
      </w:r>
      <w:proofErr w:type="spellEnd"/>
      <w:r w:rsidRPr="00512970">
        <w:rPr>
          <w:rFonts w:ascii="Times New Roman" w:hAnsi="Times New Roman" w:cs="Times New Roman"/>
          <w:sz w:val="28"/>
          <w:szCs w:val="28"/>
        </w:rPr>
        <w:t xml:space="preserve"> одиночество не выбор, а удар судьбы, а</w:t>
      </w:r>
      <w:r w:rsidRPr="009B2608">
        <w:rPr>
          <w:rFonts w:ascii="Times New Roman" w:hAnsi="Times New Roman" w:cs="Times New Roman"/>
          <w:sz w:val="28"/>
          <w:szCs w:val="28"/>
        </w:rPr>
        <w:t xml:space="preserve"> за всеми нелепыми фразами и безрассудной речью она скрывает себя, брошенную и никому не нужную. Ее пустые разговоры, развязность в поведении – даже не маска, а способ защиты: «Все </w:t>
      </w:r>
      <w:proofErr w:type="gramStart"/>
      <w:r w:rsidRPr="009B2608">
        <w:rPr>
          <w:rFonts w:ascii="Times New Roman" w:hAnsi="Times New Roman" w:cs="Times New Roman"/>
          <w:sz w:val="28"/>
          <w:szCs w:val="28"/>
        </w:rPr>
        <w:t>у</w:t>
      </w:r>
      <w:proofErr w:type="gramEnd"/>
      <w:r w:rsidRPr="009B2608">
        <w:rPr>
          <w:rFonts w:ascii="Times New Roman" w:hAnsi="Times New Roman" w:cs="Times New Roman"/>
          <w:sz w:val="28"/>
          <w:szCs w:val="28"/>
        </w:rPr>
        <w:t xml:space="preserve"> ней выходило, как дети говорят — нарочно, то есть не просто, не естественно». Может, это способ забыть на время о </w:t>
      </w:r>
      <w:r w:rsidRPr="009B2608">
        <w:rPr>
          <w:rFonts w:ascii="Times New Roman" w:hAnsi="Times New Roman" w:cs="Times New Roman"/>
          <w:sz w:val="28"/>
          <w:szCs w:val="28"/>
        </w:rPr>
        <w:lastRenderedPageBreak/>
        <w:t xml:space="preserve">своем одиночестве, чтобы никто не успел спросить ее о подробностях ее одинокой жизни. </w:t>
      </w:r>
    </w:p>
    <w:p w:rsidR="009B2608" w:rsidRPr="00512970" w:rsidRDefault="009B2608" w:rsidP="00512970">
      <w:pPr>
        <w:pStyle w:val="a7"/>
        <w:ind w:firstLine="708"/>
        <w:contextualSpacing/>
        <w:jc w:val="both"/>
        <w:rPr>
          <w:rFonts w:ascii="Times New Roman" w:hAnsi="Times New Roman" w:cs="Times New Roman"/>
          <w:sz w:val="28"/>
          <w:szCs w:val="28"/>
          <w:shd w:val="clear" w:color="auto" w:fill="FFFFFF"/>
        </w:rPr>
      </w:pPr>
      <w:r w:rsidRPr="009B2608">
        <w:rPr>
          <w:rFonts w:ascii="Times New Roman" w:hAnsi="Times New Roman" w:cs="Times New Roman"/>
          <w:sz w:val="28"/>
          <w:szCs w:val="28"/>
        </w:rPr>
        <w:t xml:space="preserve">Среди героев романа есть </w:t>
      </w:r>
      <w:r w:rsidRPr="00512970">
        <w:rPr>
          <w:rFonts w:ascii="Times New Roman" w:hAnsi="Times New Roman" w:cs="Times New Roman"/>
          <w:sz w:val="28"/>
          <w:szCs w:val="28"/>
        </w:rPr>
        <w:t xml:space="preserve">и родители Базарова, которые в самом романе как будто бездейственны: они живут в вечном ожидании сына и более ничего. Арина и Василий Базаровы, как и </w:t>
      </w:r>
      <w:proofErr w:type="gramStart"/>
      <w:r w:rsidRPr="00512970">
        <w:rPr>
          <w:rFonts w:ascii="Times New Roman" w:hAnsi="Times New Roman" w:cs="Times New Roman"/>
          <w:sz w:val="28"/>
          <w:szCs w:val="28"/>
        </w:rPr>
        <w:t>Павел</w:t>
      </w:r>
      <w:proofErr w:type="gramEnd"/>
      <w:r w:rsidRPr="00512970">
        <w:rPr>
          <w:rFonts w:ascii="Times New Roman" w:hAnsi="Times New Roman" w:cs="Times New Roman"/>
          <w:sz w:val="28"/>
          <w:szCs w:val="28"/>
        </w:rPr>
        <w:t xml:space="preserve"> Петрович Кирсанов, обречены быть одинокими на всю жизнь. Они так же, как Николай Петрович,  старались «не зарасти мхом» и не отстать от века, но так же почувствовали пропасть между собой и сыном. Разве не одинок тот, боится даже заговорить с собственным сыном, живет так, чтобы ни в коем случае лишний раз не потревожить его? </w:t>
      </w:r>
      <w:r w:rsidRPr="00512970">
        <w:rPr>
          <w:rFonts w:ascii="Times New Roman" w:hAnsi="Times New Roman" w:cs="Times New Roman"/>
          <w:sz w:val="28"/>
          <w:szCs w:val="28"/>
          <w:shd w:val="clear" w:color="auto" w:fill="FFFFFF"/>
        </w:rPr>
        <w:t xml:space="preserve">«Арина Васильевна не сводила глаз с сына и все вздыхала; ей смертельно хотелось узнать, </w:t>
      </w:r>
      <w:proofErr w:type="gramStart"/>
      <w:r w:rsidRPr="00512970">
        <w:rPr>
          <w:rFonts w:ascii="Times New Roman" w:hAnsi="Times New Roman" w:cs="Times New Roman"/>
          <w:sz w:val="28"/>
          <w:szCs w:val="28"/>
          <w:shd w:val="clear" w:color="auto" w:fill="FFFFFF"/>
        </w:rPr>
        <w:t>на сколько</w:t>
      </w:r>
      <w:proofErr w:type="gramEnd"/>
      <w:r w:rsidRPr="00512970">
        <w:rPr>
          <w:rFonts w:ascii="Times New Roman" w:hAnsi="Times New Roman" w:cs="Times New Roman"/>
          <w:sz w:val="28"/>
          <w:szCs w:val="28"/>
          <w:shd w:val="clear" w:color="auto" w:fill="FFFFFF"/>
        </w:rPr>
        <w:t xml:space="preserve"> времени он приехал, но спросить его она боялась. «Ну, как скажет на два дня», — думала она, и сердце </w:t>
      </w:r>
      <w:proofErr w:type="gramStart"/>
      <w:r w:rsidRPr="00512970">
        <w:rPr>
          <w:rFonts w:ascii="Times New Roman" w:hAnsi="Times New Roman" w:cs="Times New Roman"/>
          <w:sz w:val="28"/>
          <w:szCs w:val="28"/>
          <w:shd w:val="clear" w:color="auto" w:fill="FFFFFF"/>
        </w:rPr>
        <w:t>у</w:t>
      </w:r>
      <w:proofErr w:type="gramEnd"/>
      <w:r w:rsidRPr="00512970">
        <w:rPr>
          <w:rFonts w:ascii="Times New Roman" w:hAnsi="Times New Roman" w:cs="Times New Roman"/>
          <w:sz w:val="28"/>
          <w:szCs w:val="28"/>
          <w:shd w:val="clear" w:color="auto" w:fill="FFFFFF"/>
        </w:rPr>
        <w:t xml:space="preserve"> ней замирало».</w:t>
      </w:r>
      <w:r w:rsidRPr="00512970">
        <w:rPr>
          <w:rStyle w:val="apple-converted-space"/>
          <w:rFonts w:ascii="Times New Roman" w:hAnsi="Times New Roman" w:cs="Times New Roman"/>
          <w:sz w:val="28"/>
          <w:szCs w:val="28"/>
          <w:shd w:val="clear" w:color="auto" w:fill="FFFFFF"/>
        </w:rPr>
        <w:t xml:space="preserve">  </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Отец пытается найти успокоение себе и оправдание любимому сыну, веря в особенный путь Евгения, видя в нем человека, опередившего свое время. </w:t>
      </w:r>
      <w:r w:rsidRPr="00512970">
        <w:rPr>
          <w:rFonts w:ascii="Times New Roman" w:hAnsi="Times New Roman" w:cs="Times New Roman"/>
          <w:sz w:val="28"/>
          <w:szCs w:val="28"/>
        </w:rPr>
        <w:t>Но одиночество родителей стало безысходным после смерти сына.</w:t>
      </w:r>
    </w:p>
    <w:p w:rsidR="009B2608" w:rsidRPr="009B2608" w:rsidRDefault="009B2608" w:rsidP="00512970">
      <w:pPr>
        <w:pStyle w:val="a7"/>
        <w:ind w:firstLine="708"/>
        <w:contextualSpacing/>
        <w:jc w:val="both"/>
        <w:rPr>
          <w:rFonts w:ascii="Times New Roman" w:hAnsi="Times New Roman" w:cs="Times New Roman"/>
          <w:sz w:val="28"/>
          <w:szCs w:val="28"/>
          <w:shd w:val="clear" w:color="auto" w:fill="FFFFFF"/>
        </w:rPr>
      </w:pPr>
      <w:r w:rsidRPr="00512970">
        <w:rPr>
          <w:rFonts w:ascii="Times New Roman" w:hAnsi="Times New Roman" w:cs="Times New Roman"/>
          <w:sz w:val="28"/>
          <w:szCs w:val="28"/>
        </w:rPr>
        <w:t xml:space="preserve">Василий Иванович и Арина </w:t>
      </w:r>
      <w:proofErr w:type="spellStart"/>
      <w:r w:rsidRPr="00512970">
        <w:rPr>
          <w:rFonts w:ascii="Times New Roman" w:hAnsi="Times New Roman" w:cs="Times New Roman"/>
          <w:sz w:val="28"/>
          <w:szCs w:val="28"/>
        </w:rPr>
        <w:t>Власьевна</w:t>
      </w:r>
      <w:proofErr w:type="spellEnd"/>
      <w:r w:rsidRPr="00512970">
        <w:rPr>
          <w:rFonts w:ascii="Times New Roman" w:hAnsi="Times New Roman" w:cs="Times New Roman"/>
          <w:sz w:val="28"/>
          <w:szCs w:val="28"/>
        </w:rPr>
        <w:t xml:space="preserve"> одиноки вдвоем, «навек неизменные друг другу», и во всем мире ни один человек не</w:t>
      </w:r>
      <w:r w:rsidRPr="009B2608">
        <w:rPr>
          <w:rFonts w:ascii="Times New Roman" w:hAnsi="Times New Roman" w:cs="Times New Roman"/>
          <w:sz w:val="28"/>
          <w:szCs w:val="28"/>
        </w:rPr>
        <w:t xml:space="preserve"> смог бы облегчить их участь. «</w:t>
      </w:r>
      <w:r w:rsidRPr="009B2608">
        <w:rPr>
          <w:rFonts w:ascii="Times New Roman" w:hAnsi="Times New Roman" w:cs="Times New Roman"/>
          <w:sz w:val="28"/>
          <w:szCs w:val="28"/>
          <w:shd w:val="clear" w:color="auto" w:fill="FFFFFF"/>
        </w:rPr>
        <w:t xml:space="preserve">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w:t>
      </w:r>
    </w:p>
    <w:p w:rsidR="009B2608" w:rsidRPr="00512970"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Следующий уровень мотива одиночества имеет характер философского обобщения. В романе «Отцы и дети» одиноки не только герои. С первых страниц произведения веет </w:t>
      </w:r>
      <w:r w:rsidRPr="00512970">
        <w:rPr>
          <w:rFonts w:ascii="Times New Roman" w:hAnsi="Times New Roman" w:cs="Times New Roman"/>
          <w:sz w:val="28"/>
          <w:szCs w:val="28"/>
        </w:rPr>
        <w:t xml:space="preserve">одиночеством, заброшенностью, запустением, коснувшимся всей России. </w:t>
      </w:r>
      <w:proofErr w:type="gramStart"/>
      <w:r w:rsidRPr="00512970">
        <w:rPr>
          <w:rFonts w:ascii="Times New Roman" w:hAnsi="Times New Roman" w:cs="Times New Roman"/>
          <w:sz w:val="28"/>
          <w:szCs w:val="28"/>
        </w:rPr>
        <w:t>«Попадались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и церкви, то кирпичные с отвалившеюся кое-где штукатуркой, то деревянные с наклонившимися крестами и разоренными кладбищами», «мужички встречались все обтерханные, на плохих клячонках;</w:t>
      </w:r>
      <w:proofErr w:type="gramEnd"/>
      <w:r w:rsidRPr="00512970">
        <w:rPr>
          <w:rFonts w:ascii="Times New Roman" w:hAnsi="Times New Roman" w:cs="Times New Roman"/>
          <w:sz w:val="28"/>
          <w:szCs w:val="28"/>
        </w:rPr>
        <w:t xml:space="preserve"> как нищие в лохмотьях, стояли придорожные ракиты», «исхудалые, шершавые, словно обглоданные, коровы». </w:t>
      </w:r>
    </w:p>
    <w:p w:rsidR="009B2608" w:rsidRPr="009B2608" w:rsidRDefault="009B2608" w:rsidP="00512970">
      <w:pPr>
        <w:pStyle w:val="a7"/>
        <w:ind w:firstLine="708"/>
        <w:contextualSpacing/>
        <w:jc w:val="both"/>
        <w:rPr>
          <w:rFonts w:ascii="Times New Roman" w:hAnsi="Times New Roman" w:cs="Times New Roman"/>
          <w:sz w:val="28"/>
          <w:szCs w:val="28"/>
        </w:rPr>
      </w:pPr>
      <w:r w:rsidRPr="00512970">
        <w:rPr>
          <w:rFonts w:ascii="Times New Roman" w:hAnsi="Times New Roman" w:cs="Times New Roman"/>
          <w:sz w:val="28"/>
          <w:szCs w:val="28"/>
        </w:rPr>
        <w:t>Отчужденность мы можем наблюдать в отношениях господ и простых мужиков: исчезла сердечность, теплота, которую мы могли наблюдать, например, у героев А. С. Пушкина. Мы видим такие примеры в романе: «Толпа дворовых не высыпала на крыльцо встречать господ;</w:t>
      </w:r>
      <w:r w:rsidRPr="009B2608">
        <w:rPr>
          <w:rFonts w:ascii="Times New Roman" w:hAnsi="Times New Roman" w:cs="Times New Roman"/>
          <w:sz w:val="28"/>
          <w:szCs w:val="28"/>
        </w:rPr>
        <w:t xml:space="preserve"> показалась всего одна девочка лет двенадцати, а вслед за ней вышел из дому молодой парень…». Вместо доброго Савельича или крестьян Владимира Дубровского мы видим «усовершенствованного» слугу Петра, «человека, которого все достоинство состояло в том, что он глядел учтиво, читал по складам и часто чистил щеточкой свой сюртучок». </w:t>
      </w:r>
      <w:r w:rsidRPr="00512970">
        <w:rPr>
          <w:rFonts w:ascii="Times New Roman" w:hAnsi="Times New Roman" w:cs="Times New Roman"/>
          <w:sz w:val="28"/>
          <w:szCs w:val="28"/>
        </w:rPr>
        <w:t>Да и среди слуг тоже наметился раскол:</w:t>
      </w:r>
      <w:r w:rsidRPr="009B2608">
        <w:rPr>
          <w:rFonts w:ascii="Times New Roman" w:hAnsi="Times New Roman" w:cs="Times New Roman"/>
          <w:sz w:val="28"/>
          <w:szCs w:val="28"/>
        </w:rPr>
        <w:t xml:space="preserve"> </w:t>
      </w:r>
      <w:r w:rsidRPr="009B2608">
        <w:rPr>
          <w:rFonts w:ascii="Times New Roman" w:hAnsi="Times New Roman" w:cs="Times New Roman"/>
          <w:sz w:val="28"/>
          <w:szCs w:val="28"/>
        </w:rPr>
        <w:lastRenderedPageBreak/>
        <w:t xml:space="preserve">Петр совсем не то, что старый слуга </w:t>
      </w:r>
      <w:proofErr w:type="spellStart"/>
      <w:r w:rsidRPr="009B2608">
        <w:rPr>
          <w:rFonts w:ascii="Times New Roman" w:hAnsi="Times New Roman" w:cs="Times New Roman"/>
          <w:sz w:val="28"/>
          <w:szCs w:val="28"/>
        </w:rPr>
        <w:t>Прокофьич</w:t>
      </w:r>
      <w:proofErr w:type="spellEnd"/>
      <w:r w:rsidRPr="009B2608">
        <w:rPr>
          <w:rFonts w:ascii="Times New Roman" w:hAnsi="Times New Roman" w:cs="Times New Roman"/>
          <w:sz w:val="28"/>
          <w:szCs w:val="28"/>
        </w:rPr>
        <w:t>, который еще помнит прежний уклад жизни.</w:t>
      </w:r>
    </w:p>
    <w:p w:rsidR="009B2608" w:rsidRDefault="009B2608" w:rsidP="00512970">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Возникает ощущение, что крестьяне никому не нужны, святые места бесприютные, брошенные, а земли запущенные, запустелые. Ни один из героев романа, даже живя размеренной привычной жизнью, не ощущает гармонии бытия.  Она постоянно чем-нибудь бывает нарушена. Так автор показывает нам наступление разлома в людском сознании, кризис, поразивший все общество. И каждый человек – один на один с этим разломом исторического масштаба. Он сам должен найти для себя точку опоры, чтобы пережить смутное время. Вспоминаются слова Тютчева из стихотворения «Бессонница»:</w:t>
      </w:r>
    </w:p>
    <w:p w:rsidR="0040466B" w:rsidRPr="009B2608" w:rsidRDefault="0040466B" w:rsidP="00512970">
      <w:pPr>
        <w:pStyle w:val="a7"/>
        <w:ind w:firstLine="708"/>
        <w:contextualSpacing/>
        <w:jc w:val="both"/>
        <w:rPr>
          <w:rFonts w:ascii="Times New Roman" w:hAnsi="Times New Roman" w:cs="Times New Roman"/>
          <w:sz w:val="28"/>
          <w:szCs w:val="28"/>
        </w:rPr>
      </w:pP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Нам мнится: мир осиротелый</w:t>
      </w: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Неотразимый Рок настиг —</w:t>
      </w: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И мы, в борьбе, природой целой</w:t>
      </w:r>
    </w:p>
    <w:p w:rsidR="009B2608" w:rsidRDefault="009B2608" w:rsidP="009B2608">
      <w:pPr>
        <w:pStyle w:val="a7"/>
        <w:contextualSpacing/>
        <w:jc w:val="both"/>
        <w:rPr>
          <w:rFonts w:ascii="Times New Roman" w:hAnsi="Times New Roman" w:cs="Times New Roman"/>
          <w:sz w:val="28"/>
          <w:szCs w:val="28"/>
        </w:rPr>
      </w:pPr>
      <w:proofErr w:type="gramStart"/>
      <w:r w:rsidRPr="009B2608">
        <w:rPr>
          <w:rFonts w:ascii="Times New Roman" w:hAnsi="Times New Roman" w:cs="Times New Roman"/>
          <w:sz w:val="28"/>
          <w:szCs w:val="28"/>
        </w:rPr>
        <w:t>Покинуты</w:t>
      </w:r>
      <w:proofErr w:type="gramEnd"/>
      <w:r w:rsidRPr="009B2608">
        <w:rPr>
          <w:rFonts w:ascii="Times New Roman" w:hAnsi="Times New Roman" w:cs="Times New Roman"/>
          <w:sz w:val="28"/>
          <w:szCs w:val="28"/>
        </w:rPr>
        <w:t xml:space="preserve"> на нас самих…</w:t>
      </w:r>
    </w:p>
    <w:p w:rsidR="0040466B" w:rsidRPr="009B2608" w:rsidRDefault="0040466B" w:rsidP="009B2608">
      <w:pPr>
        <w:pStyle w:val="a7"/>
        <w:contextualSpacing/>
        <w:jc w:val="both"/>
        <w:rPr>
          <w:rFonts w:ascii="Times New Roman" w:hAnsi="Times New Roman" w:cs="Times New Roman"/>
          <w:sz w:val="28"/>
          <w:szCs w:val="28"/>
        </w:rPr>
      </w:pPr>
    </w:p>
    <w:p w:rsidR="009B2608" w:rsidRPr="009B2608" w:rsidRDefault="009B2608" w:rsidP="0040466B">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Способы выражения мотива одиночества в романе «Отцы и дети»</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Среди русских писателей-романистов самой настойчивой критике Тургенева подвергались Достоевский и Лев Толстой. Неприятие Тургенева вызывал подробный психологический анализ в творчестве этих писателей. Тургенев считал, что писатель «должен быть психологом, но тайным».  По мнению исследователя В. М. Марковича, Тургенев по отношению к своим героям занимает позицию стороннего наблюдателя. «Он знает о героях больше, чем они сами, но свободой такого всезнания пользуется весьма умеренно. Многие душевные движения героя остаются </w:t>
      </w:r>
      <w:proofErr w:type="spellStart"/>
      <w:r w:rsidRPr="009B2608">
        <w:rPr>
          <w:rFonts w:ascii="Times New Roman" w:hAnsi="Times New Roman" w:cs="Times New Roman"/>
          <w:sz w:val="28"/>
          <w:szCs w:val="28"/>
        </w:rPr>
        <w:t>непроясненными</w:t>
      </w:r>
      <w:proofErr w:type="spellEnd"/>
      <w:r w:rsidRPr="009B2608">
        <w:rPr>
          <w:rFonts w:ascii="Times New Roman" w:hAnsi="Times New Roman" w:cs="Times New Roman"/>
          <w:sz w:val="28"/>
          <w:szCs w:val="28"/>
        </w:rPr>
        <w:t>».</w:t>
      </w: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И. С. Тургенев прямо не показывает нам, читателям, что тот или иной герой романа одинок. Мотив одиночества выражается разными способами:  </w:t>
      </w:r>
    </w:p>
    <w:p w:rsidR="009B2608" w:rsidRPr="009B2608" w:rsidRDefault="009B2608" w:rsidP="009B2608">
      <w:pPr>
        <w:pStyle w:val="a7"/>
        <w:numPr>
          <w:ilvl w:val="0"/>
          <w:numId w:val="27"/>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описательные фрагменты с символическими деталями (подтекст), </w:t>
      </w:r>
    </w:p>
    <w:p w:rsidR="009B2608" w:rsidRPr="009B2608" w:rsidRDefault="009B2608" w:rsidP="009B2608">
      <w:pPr>
        <w:pStyle w:val="a7"/>
        <w:numPr>
          <w:ilvl w:val="0"/>
          <w:numId w:val="27"/>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рассказ об истории жизни героев, </w:t>
      </w:r>
    </w:p>
    <w:p w:rsidR="009B2608" w:rsidRPr="009B2608" w:rsidRDefault="009B2608" w:rsidP="009B2608">
      <w:pPr>
        <w:pStyle w:val="a7"/>
        <w:numPr>
          <w:ilvl w:val="0"/>
          <w:numId w:val="27"/>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диалог, </w:t>
      </w:r>
    </w:p>
    <w:p w:rsidR="009B2608" w:rsidRPr="009B2608" w:rsidRDefault="009B2608" w:rsidP="009B2608">
      <w:pPr>
        <w:pStyle w:val="a7"/>
        <w:numPr>
          <w:ilvl w:val="0"/>
          <w:numId w:val="27"/>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внутренний монолог, </w:t>
      </w:r>
    </w:p>
    <w:p w:rsidR="009B2608" w:rsidRPr="009B2608" w:rsidRDefault="009B2608" w:rsidP="009B2608">
      <w:pPr>
        <w:pStyle w:val="a7"/>
        <w:numPr>
          <w:ilvl w:val="0"/>
          <w:numId w:val="27"/>
        </w:numPr>
        <w:contextualSpacing/>
        <w:jc w:val="both"/>
        <w:rPr>
          <w:rFonts w:ascii="Times New Roman" w:hAnsi="Times New Roman" w:cs="Times New Roman"/>
          <w:sz w:val="28"/>
          <w:szCs w:val="28"/>
        </w:rPr>
      </w:pPr>
      <w:proofErr w:type="spellStart"/>
      <w:r w:rsidRPr="009B2608">
        <w:rPr>
          <w:rFonts w:ascii="Times New Roman" w:hAnsi="Times New Roman" w:cs="Times New Roman"/>
          <w:sz w:val="28"/>
          <w:szCs w:val="28"/>
        </w:rPr>
        <w:t>самохарактеристика</w:t>
      </w:r>
      <w:proofErr w:type="spellEnd"/>
      <w:r w:rsidRPr="009B2608">
        <w:rPr>
          <w:rFonts w:ascii="Times New Roman" w:hAnsi="Times New Roman" w:cs="Times New Roman"/>
          <w:sz w:val="28"/>
          <w:szCs w:val="28"/>
        </w:rPr>
        <w:t xml:space="preserve">, </w:t>
      </w:r>
    </w:p>
    <w:p w:rsidR="009B2608" w:rsidRPr="0040466B" w:rsidRDefault="009B2608" w:rsidP="0040466B">
      <w:pPr>
        <w:pStyle w:val="a7"/>
        <w:numPr>
          <w:ilvl w:val="0"/>
          <w:numId w:val="27"/>
        </w:numPr>
        <w:contextualSpacing/>
        <w:jc w:val="both"/>
        <w:rPr>
          <w:rFonts w:ascii="Times New Roman" w:hAnsi="Times New Roman" w:cs="Times New Roman"/>
          <w:sz w:val="28"/>
          <w:szCs w:val="28"/>
        </w:rPr>
      </w:pPr>
      <w:r w:rsidRPr="009B2608">
        <w:rPr>
          <w:rFonts w:ascii="Times New Roman" w:hAnsi="Times New Roman" w:cs="Times New Roman"/>
          <w:sz w:val="28"/>
          <w:szCs w:val="28"/>
        </w:rPr>
        <w:t>психологическая зарисовка с авторским комментарием</w:t>
      </w:r>
      <w:r w:rsidR="0040466B">
        <w:rPr>
          <w:rFonts w:ascii="Times New Roman" w:hAnsi="Times New Roman" w:cs="Times New Roman"/>
          <w:sz w:val="28"/>
          <w:szCs w:val="28"/>
        </w:rPr>
        <w:t xml:space="preserve"> </w:t>
      </w:r>
      <w:r w:rsidRPr="0040466B">
        <w:rPr>
          <w:rFonts w:ascii="Times New Roman" w:hAnsi="Times New Roman" w:cs="Times New Roman"/>
          <w:sz w:val="28"/>
          <w:szCs w:val="28"/>
        </w:rPr>
        <w:t xml:space="preserve">(см. приложение). </w:t>
      </w:r>
    </w:p>
    <w:p w:rsid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Разнообразие способов отражает тот факт, что  одиночество принимает разные обличия и формы в жизни героев. Оно есть внутреннее самосознание каждого из них.</w:t>
      </w:r>
    </w:p>
    <w:p w:rsidR="0040466B" w:rsidRPr="009B2608" w:rsidRDefault="0040466B" w:rsidP="0040466B">
      <w:pPr>
        <w:pStyle w:val="a7"/>
        <w:ind w:firstLine="708"/>
        <w:contextualSpacing/>
        <w:jc w:val="both"/>
        <w:rPr>
          <w:rFonts w:ascii="Times New Roman" w:hAnsi="Times New Roman" w:cs="Times New Roman"/>
          <w:sz w:val="28"/>
          <w:szCs w:val="28"/>
        </w:rPr>
      </w:pPr>
    </w:p>
    <w:p w:rsidR="009B2608" w:rsidRPr="009B2608" w:rsidRDefault="009B2608" w:rsidP="0040466B">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Заключение</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«Сквозной» мотив одиночества, который мы рассмотрели здесь, относится к числу центральных в тургеневской поэтике. Он выделяется в художественной ткани его произведений, придавая образам </w:t>
      </w:r>
      <w:proofErr w:type="spellStart"/>
      <w:r w:rsidRPr="009B2608">
        <w:rPr>
          <w:rFonts w:ascii="Times New Roman" w:hAnsi="Times New Roman" w:cs="Times New Roman"/>
          <w:sz w:val="28"/>
          <w:szCs w:val="28"/>
        </w:rPr>
        <w:t>глубин</w:t>
      </w:r>
      <w:proofErr w:type="gramStart"/>
      <w:r w:rsidRPr="009B2608">
        <w:rPr>
          <w:rFonts w:ascii="Times New Roman" w:hAnsi="Times New Roman" w:cs="Times New Roman"/>
          <w:sz w:val="28"/>
          <w:szCs w:val="28"/>
        </w:rPr>
        <w:t>y</w:t>
      </w:r>
      <w:proofErr w:type="spellEnd"/>
      <w:proofErr w:type="gramEnd"/>
      <w:r w:rsidRPr="009B2608">
        <w:rPr>
          <w:rFonts w:ascii="Times New Roman" w:hAnsi="Times New Roman" w:cs="Times New Roman"/>
          <w:sz w:val="28"/>
          <w:szCs w:val="28"/>
        </w:rPr>
        <w:t xml:space="preserve"> и многомерность.</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lastRenderedPageBreak/>
        <w:t>Мотив одиночества тесно связан с философскими взглядами И. С. Тургенева. «Для писателя одиночество – трагическая неизбежность: человек одинок, потому что смертен» (8, с. 239). Этот мотив имеет своеобразное преломление в романе «Отцы и дети», а  осмысление автором этого вопроса напрямую связано с кризисом, переживаемым  современным ему обществом.</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Мы убедились в том, что не только главный герой романа Евгений Базаров одинок. Это относится к любому персонажу произведения.  Мотив одиночества многомерен, поскольку отражает личное одиночество каждого из героев.</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Мы пришли к выводу о том, что мотив одиночества распространяется не только на образную систему произведения Тургенева, являясь одним из средств раскрытия характеров героев, но имеет сложную структуру, смысловую наполненность. Это одиночество человека перед неотвратимостью смерти, перед наступившим смутным временем; это разобщенность поколений и, наконец, запустение, заброшенность, сиротство земли, всей России.</w:t>
      </w:r>
    </w:p>
    <w:p w:rsidR="009B2608" w:rsidRPr="009B2608" w:rsidRDefault="009B2608" w:rsidP="009B2608">
      <w:pPr>
        <w:pStyle w:val="a7"/>
        <w:contextualSpacing/>
        <w:jc w:val="center"/>
        <w:rPr>
          <w:rFonts w:ascii="Times New Roman" w:hAnsi="Times New Roman" w:cs="Times New Roman"/>
          <w:b/>
          <w:sz w:val="28"/>
          <w:szCs w:val="28"/>
        </w:rPr>
      </w:pPr>
    </w:p>
    <w:p w:rsidR="009B2608" w:rsidRPr="009B2608" w:rsidRDefault="009B2608" w:rsidP="0040466B">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Список литературы</w:t>
      </w:r>
    </w:p>
    <w:p w:rsidR="009B2608" w:rsidRPr="009B2608" w:rsidRDefault="009B2608" w:rsidP="0040466B">
      <w:pPr>
        <w:pStyle w:val="a7"/>
        <w:numPr>
          <w:ilvl w:val="0"/>
          <w:numId w:val="19"/>
        </w:numPr>
        <w:contextualSpacing/>
        <w:jc w:val="both"/>
        <w:rPr>
          <w:rFonts w:ascii="Times New Roman" w:hAnsi="Times New Roman" w:cs="Times New Roman"/>
          <w:sz w:val="28"/>
          <w:szCs w:val="28"/>
        </w:rPr>
      </w:pPr>
      <w:proofErr w:type="spellStart"/>
      <w:r w:rsidRPr="009B2608">
        <w:rPr>
          <w:rFonts w:ascii="Times New Roman" w:hAnsi="Times New Roman" w:cs="Times New Roman"/>
          <w:sz w:val="28"/>
          <w:szCs w:val="28"/>
        </w:rPr>
        <w:t>Батюто</w:t>
      </w:r>
      <w:proofErr w:type="spellEnd"/>
      <w:r w:rsidRPr="009B2608">
        <w:rPr>
          <w:rFonts w:ascii="Times New Roman" w:hAnsi="Times New Roman" w:cs="Times New Roman"/>
          <w:sz w:val="28"/>
          <w:szCs w:val="28"/>
        </w:rPr>
        <w:t xml:space="preserve"> А. И. Тургенев-романист. – Л., 1972. – с. 86</w:t>
      </w:r>
    </w:p>
    <w:p w:rsidR="009B2608" w:rsidRPr="0040466B"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Демидов А. Б. Понятие одиночества в философии и психологии </w:t>
      </w:r>
      <w:hyperlink r:id="rId64" w:history="1">
        <w:r w:rsidRPr="0040466B">
          <w:rPr>
            <w:rStyle w:val="a3"/>
            <w:rFonts w:ascii="Times New Roman" w:hAnsi="Times New Roman" w:cs="Times New Roman"/>
            <w:color w:val="auto"/>
            <w:sz w:val="28"/>
            <w:szCs w:val="28"/>
            <w:u w:val="none"/>
          </w:rPr>
          <w:t>http://psylib.ukrweb.net/books/demid01/txt17.htm</w:t>
        </w:r>
      </w:hyperlink>
    </w:p>
    <w:p w:rsidR="009B2608" w:rsidRPr="009B2608"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Лебедев Ю. В. О художественном миросозерцании Тургенева // Русская литература 19 века: 2-ая половина. – М.: Просвещение, 1990. – с. 61 – 68.</w:t>
      </w:r>
    </w:p>
    <w:p w:rsidR="009B2608" w:rsidRPr="009B2608"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Лебедев Ю. В. Творческая история романа «Отцы и дети» // Иван Сергеевич Тургенев: Кн. для учащихся ст. классов сред</w:t>
      </w:r>
      <w:proofErr w:type="gramStart"/>
      <w:r w:rsidRPr="009B2608">
        <w:rPr>
          <w:rFonts w:ascii="Times New Roman" w:hAnsi="Times New Roman" w:cs="Times New Roman"/>
          <w:sz w:val="28"/>
          <w:szCs w:val="28"/>
        </w:rPr>
        <w:t>.</w:t>
      </w:r>
      <w:proofErr w:type="gramEnd"/>
      <w:r w:rsidRPr="009B2608">
        <w:rPr>
          <w:rFonts w:ascii="Times New Roman" w:hAnsi="Times New Roman" w:cs="Times New Roman"/>
          <w:sz w:val="28"/>
          <w:szCs w:val="28"/>
        </w:rPr>
        <w:t xml:space="preserve"> </w:t>
      </w:r>
      <w:proofErr w:type="spellStart"/>
      <w:proofErr w:type="gramStart"/>
      <w:r w:rsidRPr="009B2608">
        <w:rPr>
          <w:rFonts w:ascii="Times New Roman" w:hAnsi="Times New Roman" w:cs="Times New Roman"/>
          <w:sz w:val="28"/>
          <w:szCs w:val="28"/>
        </w:rPr>
        <w:t>ш</w:t>
      </w:r>
      <w:proofErr w:type="gramEnd"/>
      <w:r w:rsidRPr="009B2608">
        <w:rPr>
          <w:rFonts w:ascii="Times New Roman" w:hAnsi="Times New Roman" w:cs="Times New Roman"/>
          <w:sz w:val="28"/>
          <w:szCs w:val="28"/>
        </w:rPr>
        <w:t>к</w:t>
      </w:r>
      <w:proofErr w:type="spellEnd"/>
      <w:r w:rsidRPr="009B2608">
        <w:rPr>
          <w:rFonts w:ascii="Times New Roman" w:hAnsi="Times New Roman" w:cs="Times New Roman"/>
          <w:sz w:val="28"/>
          <w:szCs w:val="28"/>
        </w:rPr>
        <w:t>. – М.: Просвещение, 1989. – с. 152 – 177.</w:t>
      </w:r>
    </w:p>
    <w:p w:rsidR="009B2608" w:rsidRPr="009B2608"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Манн Ю. В. Тургенев и другие. – М.: Рос</w:t>
      </w:r>
      <w:proofErr w:type="gramStart"/>
      <w:r w:rsidRPr="009B2608">
        <w:rPr>
          <w:rFonts w:ascii="Times New Roman" w:hAnsi="Times New Roman" w:cs="Times New Roman"/>
          <w:sz w:val="28"/>
          <w:szCs w:val="28"/>
        </w:rPr>
        <w:t>.</w:t>
      </w:r>
      <w:proofErr w:type="gramEnd"/>
      <w:r w:rsidRPr="009B2608">
        <w:rPr>
          <w:rFonts w:ascii="Times New Roman" w:hAnsi="Times New Roman" w:cs="Times New Roman"/>
          <w:sz w:val="28"/>
          <w:szCs w:val="28"/>
        </w:rPr>
        <w:t xml:space="preserve"> </w:t>
      </w:r>
      <w:proofErr w:type="gramStart"/>
      <w:r w:rsidRPr="009B2608">
        <w:rPr>
          <w:rFonts w:ascii="Times New Roman" w:hAnsi="Times New Roman" w:cs="Times New Roman"/>
          <w:sz w:val="28"/>
          <w:szCs w:val="28"/>
        </w:rPr>
        <w:t>г</w:t>
      </w:r>
      <w:proofErr w:type="gramEnd"/>
      <w:r w:rsidRPr="009B2608">
        <w:rPr>
          <w:rFonts w:ascii="Times New Roman" w:hAnsi="Times New Roman" w:cs="Times New Roman"/>
          <w:sz w:val="28"/>
          <w:szCs w:val="28"/>
        </w:rPr>
        <w:t xml:space="preserve">ос. </w:t>
      </w:r>
      <w:proofErr w:type="spellStart"/>
      <w:r w:rsidRPr="009B2608">
        <w:rPr>
          <w:rFonts w:ascii="Times New Roman" w:hAnsi="Times New Roman" w:cs="Times New Roman"/>
          <w:sz w:val="28"/>
          <w:szCs w:val="28"/>
        </w:rPr>
        <w:t>гуманит</w:t>
      </w:r>
      <w:proofErr w:type="spellEnd"/>
      <w:r w:rsidRPr="009B2608">
        <w:rPr>
          <w:rFonts w:ascii="Times New Roman" w:hAnsi="Times New Roman" w:cs="Times New Roman"/>
          <w:sz w:val="28"/>
          <w:szCs w:val="28"/>
        </w:rPr>
        <w:t>. ун-</w:t>
      </w:r>
      <w:r w:rsidR="0040466B">
        <w:rPr>
          <w:rFonts w:ascii="Times New Roman" w:hAnsi="Times New Roman" w:cs="Times New Roman"/>
          <w:sz w:val="28"/>
          <w:szCs w:val="28"/>
        </w:rPr>
        <w:t xml:space="preserve">т, 2008. – </w:t>
      </w:r>
    </w:p>
    <w:p w:rsidR="009B2608" w:rsidRPr="009B2608" w:rsidRDefault="009B2608" w:rsidP="009B2608">
      <w:pPr>
        <w:pStyle w:val="a7"/>
        <w:ind w:left="644"/>
        <w:contextualSpacing/>
        <w:jc w:val="both"/>
        <w:rPr>
          <w:rFonts w:ascii="Times New Roman" w:hAnsi="Times New Roman" w:cs="Times New Roman"/>
          <w:sz w:val="28"/>
          <w:szCs w:val="28"/>
        </w:rPr>
      </w:pPr>
      <w:r w:rsidRPr="009B2608">
        <w:rPr>
          <w:rFonts w:ascii="Times New Roman" w:hAnsi="Times New Roman" w:cs="Times New Roman"/>
          <w:sz w:val="28"/>
          <w:szCs w:val="28"/>
        </w:rPr>
        <w:t>630с.</w:t>
      </w:r>
    </w:p>
    <w:p w:rsidR="009B2608" w:rsidRPr="009B2608"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Маркович В. М. Человек в романах Тургенева. – Л., 1975. </w:t>
      </w:r>
    </w:p>
    <w:p w:rsidR="009B2608" w:rsidRPr="009B2608"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Скоропадская А. А. Тема одиночества в «Стихотворениях в прозе» И. С. Тургенева // Филология. Вестник Нижегородского университета им. Н. И. Лобачевского. –  2012. –  № 1. – с. 235 – 240.</w:t>
      </w:r>
    </w:p>
    <w:p w:rsidR="009B2608" w:rsidRPr="009B2608" w:rsidRDefault="009B2608" w:rsidP="009B2608">
      <w:pPr>
        <w:pStyle w:val="a7"/>
        <w:numPr>
          <w:ilvl w:val="0"/>
          <w:numId w:val="19"/>
        </w:numPr>
        <w:contextualSpacing/>
        <w:jc w:val="both"/>
        <w:rPr>
          <w:rFonts w:ascii="Times New Roman" w:hAnsi="Times New Roman" w:cs="Times New Roman"/>
          <w:sz w:val="28"/>
          <w:szCs w:val="28"/>
        </w:rPr>
      </w:pPr>
      <w:r w:rsidRPr="009B2608">
        <w:rPr>
          <w:rFonts w:ascii="Times New Roman" w:hAnsi="Times New Roman" w:cs="Times New Roman"/>
          <w:sz w:val="28"/>
          <w:szCs w:val="28"/>
        </w:rPr>
        <w:t>«Тайный» психологизм / Матюшенко Л.И., Матюшенко А.Г. Учебное пособие по истории русской литературы XIX века. — М.: МАКС Пресс, 2009.</w:t>
      </w:r>
    </w:p>
    <w:p w:rsidR="009B2608" w:rsidRPr="009B2608" w:rsidRDefault="009B2608" w:rsidP="009B2608">
      <w:pPr>
        <w:pStyle w:val="a7"/>
        <w:numPr>
          <w:ilvl w:val="0"/>
          <w:numId w:val="19"/>
        </w:numPr>
        <w:contextualSpacing/>
        <w:jc w:val="both"/>
        <w:rPr>
          <w:rFonts w:ascii="Times New Roman" w:hAnsi="Times New Roman" w:cs="Times New Roman"/>
          <w:b/>
          <w:sz w:val="28"/>
          <w:szCs w:val="28"/>
        </w:rPr>
      </w:pPr>
      <w:r w:rsidRPr="009B2608">
        <w:rPr>
          <w:rFonts w:ascii="Times New Roman" w:hAnsi="Times New Roman" w:cs="Times New Roman"/>
          <w:sz w:val="28"/>
          <w:szCs w:val="28"/>
        </w:rPr>
        <w:t xml:space="preserve"> </w:t>
      </w:r>
      <w:proofErr w:type="spellStart"/>
      <w:r w:rsidRPr="009B2608">
        <w:rPr>
          <w:rFonts w:ascii="Times New Roman" w:hAnsi="Times New Roman" w:cs="Times New Roman"/>
          <w:sz w:val="28"/>
          <w:szCs w:val="28"/>
        </w:rPr>
        <w:t>Шиманова</w:t>
      </w:r>
      <w:proofErr w:type="spellEnd"/>
      <w:r w:rsidRPr="009B2608">
        <w:rPr>
          <w:rFonts w:ascii="Times New Roman" w:hAnsi="Times New Roman" w:cs="Times New Roman"/>
          <w:sz w:val="28"/>
          <w:szCs w:val="28"/>
        </w:rPr>
        <w:t xml:space="preserve"> Е. Ю. </w:t>
      </w:r>
      <w:r w:rsidRPr="009B2608">
        <w:rPr>
          <w:rFonts w:ascii="Times New Roman" w:hAnsi="Times New Roman" w:cs="Times New Roman"/>
          <w:bCs/>
          <w:sz w:val="28"/>
          <w:szCs w:val="28"/>
        </w:rPr>
        <w:t xml:space="preserve">Мотив смерти в прозе И.С. Тургенева. – Самара, 2006. – 156 с. </w:t>
      </w:r>
    </w:p>
    <w:p w:rsidR="009B2608" w:rsidRPr="009B2608" w:rsidRDefault="009B2608" w:rsidP="009B2608">
      <w:pPr>
        <w:pStyle w:val="a7"/>
        <w:ind w:left="502"/>
        <w:contextualSpacing/>
        <w:jc w:val="both"/>
        <w:rPr>
          <w:rFonts w:ascii="Times New Roman" w:hAnsi="Times New Roman" w:cs="Times New Roman"/>
          <w:b/>
          <w:sz w:val="28"/>
          <w:szCs w:val="28"/>
        </w:rPr>
      </w:pPr>
    </w:p>
    <w:p w:rsidR="009B2608" w:rsidRPr="009B2608" w:rsidRDefault="009B2608" w:rsidP="009B2608">
      <w:pPr>
        <w:pStyle w:val="a7"/>
        <w:ind w:left="502"/>
        <w:contextualSpacing/>
        <w:jc w:val="both"/>
        <w:rPr>
          <w:rFonts w:ascii="Times New Roman" w:hAnsi="Times New Roman" w:cs="Times New Roman"/>
          <w:b/>
          <w:sz w:val="28"/>
          <w:szCs w:val="28"/>
        </w:rPr>
      </w:pPr>
    </w:p>
    <w:p w:rsidR="009B2608" w:rsidRPr="009B2608" w:rsidRDefault="009B2608" w:rsidP="009B2608">
      <w:pPr>
        <w:pStyle w:val="a7"/>
        <w:ind w:left="502"/>
        <w:contextualSpacing/>
        <w:jc w:val="both"/>
        <w:rPr>
          <w:rFonts w:ascii="Times New Roman" w:hAnsi="Times New Roman" w:cs="Times New Roman"/>
          <w:b/>
          <w:sz w:val="28"/>
          <w:szCs w:val="28"/>
        </w:rPr>
      </w:pPr>
    </w:p>
    <w:p w:rsidR="009B2608" w:rsidRPr="009B2608" w:rsidRDefault="009B2608" w:rsidP="009B2608">
      <w:pPr>
        <w:pStyle w:val="a7"/>
        <w:ind w:left="502"/>
        <w:contextualSpacing/>
        <w:jc w:val="both"/>
        <w:rPr>
          <w:rFonts w:ascii="Times New Roman" w:hAnsi="Times New Roman" w:cs="Times New Roman"/>
          <w:b/>
          <w:sz w:val="28"/>
          <w:szCs w:val="28"/>
        </w:rPr>
      </w:pPr>
    </w:p>
    <w:p w:rsidR="009B2608" w:rsidRPr="009B2608" w:rsidRDefault="009B2608" w:rsidP="009B2608">
      <w:pPr>
        <w:pStyle w:val="a7"/>
        <w:ind w:left="502"/>
        <w:contextualSpacing/>
        <w:jc w:val="both"/>
        <w:rPr>
          <w:rFonts w:ascii="Times New Roman" w:hAnsi="Times New Roman" w:cs="Times New Roman"/>
          <w:b/>
          <w:sz w:val="28"/>
          <w:szCs w:val="28"/>
        </w:rPr>
      </w:pPr>
    </w:p>
    <w:p w:rsidR="009B2608" w:rsidRPr="009B2608" w:rsidRDefault="009B2608" w:rsidP="009B2608">
      <w:pPr>
        <w:pStyle w:val="a7"/>
        <w:contextualSpacing/>
        <w:jc w:val="both"/>
        <w:rPr>
          <w:rFonts w:ascii="Times New Roman" w:hAnsi="Times New Roman" w:cs="Times New Roman"/>
          <w:b/>
          <w:sz w:val="28"/>
          <w:szCs w:val="28"/>
        </w:rPr>
      </w:pPr>
    </w:p>
    <w:p w:rsidR="009B2608" w:rsidRPr="009B2608" w:rsidRDefault="009B2608" w:rsidP="009B2608">
      <w:pPr>
        <w:pStyle w:val="a7"/>
        <w:ind w:left="502"/>
        <w:contextualSpacing/>
        <w:jc w:val="center"/>
        <w:rPr>
          <w:rFonts w:ascii="Times New Roman" w:hAnsi="Times New Roman" w:cs="Times New Roman"/>
          <w:b/>
          <w:sz w:val="28"/>
          <w:szCs w:val="28"/>
        </w:rPr>
      </w:pPr>
    </w:p>
    <w:p w:rsidR="009B2608" w:rsidRPr="0040466B" w:rsidRDefault="009B2608" w:rsidP="0040466B">
      <w:pPr>
        <w:pStyle w:val="a7"/>
        <w:ind w:left="502" w:firstLine="206"/>
        <w:contextualSpacing/>
        <w:rPr>
          <w:rFonts w:ascii="Times New Roman" w:hAnsi="Times New Roman" w:cs="Times New Roman"/>
          <w:sz w:val="28"/>
          <w:szCs w:val="28"/>
        </w:rPr>
      </w:pPr>
      <w:r w:rsidRPr="0040466B">
        <w:rPr>
          <w:rFonts w:ascii="Times New Roman" w:hAnsi="Times New Roman" w:cs="Times New Roman"/>
          <w:sz w:val="28"/>
          <w:szCs w:val="28"/>
        </w:rPr>
        <w:lastRenderedPageBreak/>
        <w:t>П</w:t>
      </w:r>
      <w:r w:rsidR="0040466B">
        <w:rPr>
          <w:rFonts w:ascii="Times New Roman" w:hAnsi="Times New Roman" w:cs="Times New Roman"/>
          <w:sz w:val="28"/>
          <w:szCs w:val="28"/>
        </w:rPr>
        <w:t>риложение</w:t>
      </w:r>
    </w:p>
    <w:p w:rsidR="009B2608" w:rsidRPr="009B2608" w:rsidRDefault="009B2608" w:rsidP="0040466B">
      <w:pPr>
        <w:pStyle w:val="a7"/>
        <w:ind w:firstLine="708"/>
        <w:contextualSpacing/>
        <w:rPr>
          <w:rFonts w:ascii="Times New Roman" w:hAnsi="Times New Roman" w:cs="Times New Roman"/>
          <w:b/>
          <w:sz w:val="28"/>
          <w:szCs w:val="28"/>
        </w:rPr>
      </w:pPr>
      <w:r w:rsidRPr="009B2608">
        <w:rPr>
          <w:rFonts w:ascii="Times New Roman" w:hAnsi="Times New Roman" w:cs="Times New Roman"/>
          <w:b/>
          <w:sz w:val="28"/>
          <w:szCs w:val="28"/>
        </w:rPr>
        <w:t>Способы выражения мотива одиночества в романе «Отцы и дети»</w:t>
      </w:r>
    </w:p>
    <w:p w:rsidR="009B2608" w:rsidRPr="009B2608" w:rsidRDefault="009B2608" w:rsidP="009B2608">
      <w:pPr>
        <w:pStyle w:val="a7"/>
        <w:numPr>
          <w:ilvl w:val="0"/>
          <w:numId w:val="20"/>
        </w:numPr>
        <w:contextualSpacing/>
        <w:rPr>
          <w:rFonts w:ascii="Times New Roman" w:hAnsi="Times New Roman" w:cs="Times New Roman"/>
          <w:b/>
          <w:sz w:val="28"/>
          <w:szCs w:val="28"/>
        </w:rPr>
      </w:pPr>
      <w:r w:rsidRPr="009B2608">
        <w:rPr>
          <w:rFonts w:ascii="Times New Roman" w:hAnsi="Times New Roman" w:cs="Times New Roman"/>
          <w:b/>
          <w:sz w:val="28"/>
          <w:szCs w:val="28"/>
        </w:rPr>
        <w:t>Описательные фрагменты с символическими деталями (подтекст, двусмысленность):</w:t>
      </w:r>
    </w:p>
    <w:p w:rsidR="009B2608" w:rsidRPr="009B2608" w:rsidRDefault="009B2608" w:rsidP="009B2608">
      <w:pPr>
        <w:pStyle w:val="a7"/>
        <w:numPr>
          <w:ilvl w:val="0"/>
          <w:numId w:val="21"/>
        </w:numPr>
        <w:contextualSpacing/>
        <w:jc w:val="both"/>
        <w:rPr>
          <w:rFonts w:ascii="Times New Roman" w:hAnsi="Times New Roman" w:cs="Times New Roman"/>
          <w:sz w:val="28"/>
          <w:szCs w:val="28"/>
        </w:rPr>
      </w:pPr>
      <w:r w:rsidRPr="009B2608">
        <w:rPr>
          <w:rFonts w:ascii="Times New Roman" w:hAnsi="Times New Roman" w:cs="Times New Roman"/>
          <w:b/>
          <w:i/>
          <w:sz w:val="28"/>
          <w:szCs w:val="28"/>
        </w:rPr>
        <w:t>Толпа дворовых не высыпала на крыльцо встречать господ</w:t>
      </w:r>
      <w:r w:rsidRPr="009B2608">
        <w:rPr>
          <w:rFonts w:ascii="Times New Roman" w:hAnsi="Times New Roman" w:cs="Times New Roman"/>
          <w:sz w:val="28"/>
          <w:szCs w:val="28"/>
        </w:rPr>
        <w:t xml:space="preserve">;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Он </w:t>
      </w:r>
      <w:r w:rsidRPr="009B2608">
        <w:rPr>
          <w:rFonts w:ascii="Times New Roman" w:hAnsi="Times New Roman" w:cs="Times New Roman"/>
          <w:b/>
          <w:i/>
          <w:sz w:val="28"/>
          <w:szCs w:val="28"/>
        </w:rPr>
        <w:t>молча</w:t>
      </w:r>
      <w:r w:rsidRPr="009B2608">
        <w:rPr>
          <w:rFonts w:ascii="Times New Roman" w:hAnsi="Times New Roman" w:cs="Times New Roman"/>
          <w:sz w:val="28"/>
          <w:szCs w:val="28"/>
        </w:rPr>
        <w:t xml:space="preserve"> отворил дверцу коляски и отстегнул фартук тарантаса. Николай Петрович с сыном и с Базаровым отправились через </w:t>
      </w:r>
      <w:proofErr w:type="gramStart"/>
      <w:r w:rsidRPr="009B2608">
        <w:rPr>
          <w:rFonts w:ascii="Times New Roman" w:hAnsi="Times New Roman" w:cs="Times New Roman"/>
          <w:b/>
          <w:i/>
          <w:sz w:val="28"/>
          <w:szCs w:val="28"/>
        </w:rPr>
        <w:t>темную</w:t>
      </w:r>
      <w:proofErr w:type="gramEnd"/>
      <w:r w:rsidRPr="009B2608">
        <w:rPr>
          <w:rFonts w:ascii="Times New Roman" w:hAnsi="Times New Roman" w:cs="Times New Roman"/>
          <w:b/>
          <w:i/>
          <w:sz w:val="28"/>
          <w:szCs w:val="28"/>
        </w:rPr>
        <w:t xml:space="preserve"> и почти пустую залу,</w:t>
      </w:r>
      <w:r w:rsidRPr="009B2608">
        <w:rPr>
          <w:rFonts w:ascii="Times New Roman" w:hAnsi="Times New Roman" w:cs="Times New Roman"/>
          <w:sz w:val="28"/>
          <w:szCs w:val="28"/>
        </w:rPr>
        <w:t xml:space="preserve"> из-за двери которой мелькнуло молодое женское лицо, в гостиную, убранную уже в новейшем вкусе.</w:t>
      </w: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 Вот мы и дома, — промолвил Николай Петрович.</w:t>
      </w:r>
    </w:p>
    <w:p w:rsidR="009B2608" w:rsidRPr="009B2608" w:rsidRDefault="009B2608" w:rsidP="009B2608">
      <w:pPr>
        <w:pStyle w:val="a7"/>
        <w:numPr>
          <w:ilvl w:val="0"/>
          <w:numId w:val="21"/>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Места, по которым они проезжали, не могли назваться живописными. Поля, все поля, </w:t>
      </w:r>
      <w:r w:rsidRPr="009B2608">
        <w:rPr>
          <w:rFonts w:ascii="Times New Roman" w:hAnsi="Times New Roman" w:cs="Times New Roman"/>
          <w:b/>
          <w:i/>
          <w:sz w:val="28"/>
          <w:szCs w:val="28"/>
        </w:rPr>
        <w:t>тянулись вплоть до самого небосклона</w:t>
      </w:r>
      <w:r w:rsidRPr="009B2608">
        <w:rPr>
          <w:rFonts w:ascii="Times New Roman" w:hAnsi="Times New Roman" w:cs="Times New Roman"/>
          <w:sz w:val="28"/>
          <w:szCs w:val="28"/>
        </w:rPr>
        <w:t xml:space="preserve">, то слегка вздымаясь, то опускаясь снова; кое-где виднелись небольшие леса, и, усеянные </w:t>
      </w:r>
      <w:r w:rsidRPr="009B2608">
        <w:rPr>
          <w:rFonts w:ascii="Times New Roman" w:hAnsi="Times New Roman" w:cs="Times New Roman"/>
          <w:b/>
          <w:i/>
          <w:sz w:val="28"/>
          <w:szCs w:val="28"/>
        </w:rPr>
        <w:t>редким и низким</w:t>
      </w:r>
      <w:r w:rsidRPr="009B2608">
        <w:rPr>
          <w:rFonts w:ascii="Times New Roman" w:hAnsi="Times New Roman" w:cs="Times New Roman"/>
          <w:sz w:val="28"/>
          <w:szCs w:val="28"/>
        </w:rPr>
        <w:t xml:space="preserve"> кустарником, вились овраги, напоминая глазу их собственное изображение на старинных планах екатерининского времени. </w:t>
      </w:r>
      <w:proofErr w:type="gramStart"/>
      <w:r w:rsidRPr="009B2608">
        <w:rPr>
          <w:rFonts w:ascii="Times New Roman" w:hAnsi="Times New Roman" w:cs="Times New Roman"/>
          <w:sz w:val="28"/>
          <w:szCs w:val="28"/>
        </w:rPr>
        <w:t xml:space="preserve">Попадались и речки с обрытыми берегами, и крошечные пруды с </w:t>
      </w:r>
      <w:r w:rsidRPr="009B2608">
        <w:rPr>
          <w:rFonts w:ascii="Times New Roman" w:hAnsi="Times New Roman" w:cs="Times New Roman"/>
          <w:b/>
          <w:i/>
          <w:sz w:val="28"/>
          <w:szCs w:val="28"/>
        </w:rPr>
        <w:t>худыми плотинами</w:t>
      </w:r>
      <w:r w:rsidRPr="009B2608">
        <w:rPr>
          <w:rFonts w:ascii="Times New Roman" w:hAnsi="Times New Roman" w:cs="Times New Roman"/>
          <w:sz w:val="28"/>
          <w:szCs w:val="28"/>
        </w:rPr>
        <w:t xml:space="preserve">, и деревеньки с низкими избенками под темными, часто до половины </w:t>
      </w:r>
      <w:r w:rsidRPr="009B2608">
        <w:rPr>
          <w:rFonts w:ascii="Times New Roman" w:hAnsi="Times New Roman" w:cs="Times New Roman"/>
          <w:b/>
          <w:i/>
          <w:sz w:val="28"/>
          <w:szCs w:val="28"/>
        </w:rPr>
        <w:t>разметанными крышами</w:t>
      </w:r>
      <w:r w:rsidRPr="009B2608">
        <w:rPr>
          <w:rFonts w:ascii="Times New Roman" w:hAnsi="Times New Roman" w:cs="Times New Roman"/>
          <w:sz w:val="28"/>
          <w:szCs w:val="28"/>
        </w:rPr>
        <w:t xml:space="preserve">, и </w:t>
      </w:r>
      <w:r w:rsidRPr="009B2608">
        <w:rPr>
          <w:rFonts w:ascii="Times New Roman" w:hAnsi="Times New Roman" w:cs="Times New Roman"/>
          <w:b/>
          <w:i/>
          <w:sz w:val="28"/>
          <w:szCs w:val="28"/>
        </w:rPr>
        <w:t xml:space="preserve">покривившиеся </w:t>
      </w:r>
      <w:r w:rsidRPr="009B2608">
        <w:rPr>
          <w:rFonts w:ascii="Times New Roman" w:hAnsi="Times New Roman" w:cs="Times New Roman"/>
          <w:sz w:val="28"/>
          <w:szCs w:val="28"/>
        </w:rPr>
        <w:t xml:space="preserve">молотильные сарайчики с плетенными из хвороста стенами и зевающими воротищами возле </w:t>
      </w:r>
      <w:r w:rsidRPr="009B2608">
        <w:rPr>
          <w:rFonts w:ascii="Times New Roman" w:hAnsi="Times New Roman" w:cs="Times New Roman"/>
          <w:b/>
          <w:i/>
          <w:sz w:val="28"/>
          <w:szCs w:val="28"/>
        </w:rPr>
        <w:t>опустелых</w:t>
      </w:r>
      <w:r w:rsidRPr="009B2608">
        <w:rPr>
          <w:rFonts w:ascii="Times New Roman" w:hAnsi="Times New Roman" w:cs="Times New Roman"/>
          <w:sz w:val="28"/>
          <w:szCs w:val="28"/>
        </w:rPr>
        <w:t xml:space="preserve"> гумен, и </w:t>
      </w:r>
      <w:r w:rsidRPr="009B2608">
        <w:rPr>
          <w:rFonts w:ascii="Times New Roman" w:hAnsi="Times New Roman" w:cs="Times New Roman"/>
          <w:b/>
          <w:i/>
          <w:sz w:val="28"/>
          <w:szCs w:val="28"/>
        </w:rPr>
        <w:t>церкви,</w:t>
      </w:r>
      <w:r w:rsidRPr="009B2608">
        <w:rPr>
          <w:rFonts w:ascii="Times New Roman" w:hAnsi="Times New Roman" w:cs="Times New Roman"/>
          <w:sz w:val="28"/>
          <w:szCs w:val="28"/>
        </w:rPr>
        <w:t xml:space="preserve"> то кирпичные </w:t>
      </w:r>
      <w:r w:rsidRPr="009B2608">
        <w:rPr>
          <w:rFonts w:ascii="Times New Roman" w:hAnsi="Times New Roman" w:cs="Times New Roman"/>
          <w:b/>
          <w:i/>
          <w:sz w:val="28"/>
          <w:szCs w:val="28"/>
        </w:rPr>
        <w:t>с отвалившеюся кое-где штукатуркой</w:t>
      </w:r>
      <w:r w:rsidRPr="009B2608">
        <w:rPr>
          <w:rFonts w:ascii="Times New Roman" w:hAnsi="Times New Roman" w:cs="Times New Roman"/>
          <w:sz w:val="28"/>
          <w:szCs w:val="28"/>
        </w:rPr>
        <w:t xml:space="preserve">, то деревянные </w:t>
      </w:r>
      <w:r w:rsidRPr="009B2608">
        <w:rPr>
          <w:rFonts w:ascii="Times New Roman" w:hAnsi="Times New Roman" w:cs="Times New Roman"/>
          <w:b/>
          <w:i/>
          <w:sz w:val="28"/>
          <w:szCs w:val="28"/>
        </w:rPr>
        <w:t>с наклонившимися крестами и разоренными кладбищами.</w:t>
      </w:r>
      <w:proofErr w:type="gramEnd"/>
      <w:r w:rsidRPr="009B2608">
        <w:rPr>
          <w:rFonts w:ascii="Times New Roman" w:hAnsi="Times New Roman" w:cs="Times New Roman"/>
          <w:sz w:val="28"/>
          <w:szCs w:val="28"/>
        </w:rPr>
        <w:t xml:space="preserve"> Сердце Аркадия понемногу сжималось. Как нарочно, </w:t>
      </w:r>
      <w:r w:rsidRPr="009B2608">
        <w:rPr>
          <w:rFonts w:ascii="Times New Roman" w:hAnsi="Times New Roman" w:cs="Times New Roman"/>
          <w:b/>
          <w:i/>
          <w:sz w:val="28"/>
          <w:szCs w:val="28"/>
        </w:rPr>
        <w:t>мужички встречались все обтерханные</w:t>
      </w:r>
      <w:r w:rsidRPr="009B2608">
        <w:rPr>
          <w:rFonts w:ascii="Times New Roman" w:hAnsi="Times New Roman" w:cs="Times New Roman"/>
          <w:sz w:val="28"/>
          <w:szCs w:val="28"/>
        </w:rPr>
        <w:t xml:space="preserve">, на плохих </w:t>
      </w:r>
      <w:proofErr w:type="gramStart"/>
      <w:r w:rsidRPr="009B2608">
        <w:rPr>
          <w:rFonts w:ascii="Times New Roman" w:hAnsi="Times New Roman" w:cs="Times New Roman"/>
          <w:b/>
          <w:i/>
          <w:sz w:val="28"/>
          <w:szCs w:val="28"/>
        </w:rPr>
        <w:t>клячонках</w:t>
      </w:r>
      <w:proofErr w:type="gramEnd"/>
      <w:r w:rsidRPr="009B2608">
        <w:rPr>
          <w:rFonts w:ascii="Times New Roman" w:hAnsi="Times New Roman" w:cs="Times New Roman"/>
          <w:sz w:val="28"/>
          <w:szCs w:val="28"/>
        </w:rPr>
        <w:t xml:space="preserve">; </w:t>
      </w:r>
      <w:r w:rsidRPr="009B2608">
        <w:rPr>
          <w:rFonts w:ascii="Times New Roman" w:hAnsi="Times New Roman" w:cs="Times New Roman"/>
          <w:b/>
          <w:i/>
          <w:sz w:val="28"/>
          <w:szCs w:val="28"/>
        </w:rPr>
        <w:t>как нищие</w:t>
      </w:r>
      <w:r w:rsidRPr="009B2608">
        <w:rPr>
          <w:rFonts w:ascii="Times New Roman" w:hAnsi="Times New Roman" w:cs="Times New Roman"/>
          <w:sz w:val="28"/>
          <w:szCs w:val="28"/>
        </w:rPr>
        <w:t xml:space="preserve"> в лохмотьях, стояли придорожные ракиты </w:t>
      </w:r>
      <w:r w:rsidRPr="009B2608">
        <w:rPr>
          <w:rFonts w:ascii="Times New Roman" w:hAnsi="Times New Roman" w:cs="Times New Roman"/>
          <w:b/>
          <w:i/>
          <w:sz w:val="28"/>
          <w:szCs w:val="28"/>
        </w:rPr>
        <w:t>с ободранною корой и обломанными ветвями</w:t>
      </w:r>
      <w:r w:rsidRPr="009B2608">
        <w:rPr>
          <w:rFonts w:ascii="Times New Roman" w:hAnsi="Times New Roman" w:cs="Times New Roman"/>
          <w:sz w:val="28"/>
          <w:szCs w:val="28"/>
        </w:rPr>
        <w:t xml:space="preserve">; </w:t>
      </w:r>
      <w:r w:rsidRPr="009B2608">
        <w:rPr>
          <w:rFonts w:ascii="Times New Roman" w:hAnsi="Times New Roman" w:cs="Times New Roman"/>
          <w:b/>
          <w:i/>
          <w:sz w:val="28"/>
          <w:szCs w:val="28"/>
        </w:rPr>
        <w:t>исхудалые, шершавые, словно обглоданные,  коровы</w:t>
      </w:r>
      <w:r w:rsidRPr="009B2608">
        <w:rPr>
          <w:rFonts w:ascii="Times New Roman" w:hAnsi="Times New Roman" w:cs="Times New Roman"/>
          <w:sz w:val="28"/>
          <w:szCs w:val="28"/>
        </w:rPr>
        <w:t xml:space="preserve"> жадно щипали траву по канавам...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w:t>
      </w:r>
    </w:p>
    <w:p w:rsidR="009B2608" w:rsidRPr="009B2608" w:rsidRDefault="009B2608" w:rsidP="009B2608">
      <w:pPr>
        <w:pStyle w:val="a7"/>
        <w:numPr>
          <w:ilvl w:val="0"/>
          <w:numId w:val="21"/>
        </w:numPr>
        <w:contextualSpacing/>
        <w:jc w:val="both"/>
        <w:rPr>
          <w:rFonts w:ascii="Times New Roman" w:hAnsi="Times New Roman" w:cs="Times New Roman"/>
          <w:sz w:val="28"/>
          <w:szCs w:val="28"/>
        </w:rPr>
      </w:pPr>
      <w:r w:rsidRPr="009B2608">
        <w:rPr>
          <w:rFonts w:ascii="Times New Roman" w:hAnsi="Times New Roman" w:cs="Times New Roman"/>
          <w:sz w:val="28"/>
          <w:szCs w:val="28"/>
        </w:rPr>
        <w:t>Усадьба, в которой жила Анна Сергеевна, стояла на пологом открытом холме</w:t>
      </w:r>
      <w:proofErr w:type="gramStart"/>
      <w:r w:rsidRPr="009B2608">
        <w:rPr>
          <w:rFonts w:ascii="Times New Roman" w:hAnsi="Times New Roman" w:cs="Times New Roman"/>
          <w:sz w:val="28"/>
          <w:szCs w:val="28"/>
        </w:rPr>
        <w:t>… К</w:t>
      </w:r>
      <w:proofErr w:type="gramEnd"/>
      <w:r w:rsidRPr="009B2608">
        <w:rPr>
          <w:rFonts w:ascii="Times New Roman" w:hAnsi="Times New Roman" w:cs="Times New Roman"/>
          <w:sz w:val="28"/>
          <w:szCs w:val="28"/>
        </w:rPr>
        <w:t xml:space="preserve"> дому с обеих сторон прилегали темные деревья старинного сада, </w:t>
      </w:r>
      <w:r w:rsidRPr="009B2608">
        <w:rPr>
          <w:rFonts w:ascii="Times New Roman" w:hAnsi="Times New Roman" w:cs="Times New Roman"/>
          <w:b/>
          <w:i/>
          <w:sz w:val="28"/>
          <w:szCs w:val="28"/>
        </w:rPr>
        <w:t>аллея стриженых елок</w:t>
      </w:r>
      <w:r w:rsidRPr="009B2608">
        <w:rPr>
          <w:rFonts w:ascii="Times New Roman" w:hAnsi="Times New Roman" w:cs="Times New Roman"/>
          <w:sz w:val="28"/>
          <w:szCs w:val="28"/>
        </w:rPr>
        <w:t xml:space="preserve"> вела к подъезду. Приятелей наших встретили в передней два рослых </w:t>
      </w:r>
      <w:r w:rsidRPr="009B2608">
        <w:rPr>
          <w:rFonts w:ascii="Times New Roman" w:hAnsi="Times New Roman" w:cs="Times New Roman"/>
          <w:b/>
          <w:i/>
          <w:sz w:val="28"/>
          <w:szCs w:val="28"/>
        </w:rPr>
        <w:t>лакея в ливрее</w:t>
      </w:r>
      <w:r w:rsidRPr="009B2608">
        <w:rPr>
          <w:rFonts w:ascii="Times New Roman" w:hAnsi="Times New Roman" w:cs="Times New Roman"/>
          <w:sz w:val="28"/>
          <w:szCs w:val="28"/>
        </w:rPr>
        <w:t xml:space="preserve">; один из них тотчас побежал за дворецким. </w:t>
      </w:r>
      <w:r w:rsidRPr="009B2608">
        <w:rPr>
          <w:rFonts w:ascii="Times New Roman" w:hAnsi="Times New Roman" w:cs="Times New Roman"/>
          <w:b/>
          <w:i/>
          <w:sz w:val="28"/>
          <w:szCs w:val="28"/>
        </w:rPr>
        <w:t xml:space="preserve">Дворецкий, </w:t>
      </w:r>
      <w:r w:rsidRPr="009B2608">
        <w:rPr>
          <w:rFonts w:ascii="Times New Roman" w:hAnsi="Times New Roman" w:cs="Times New Roman"/>
          <w:sz w:val="28"/>
          <w:szCs w:val="28"/>
        </w:rPr>
        <w:t>толстый человек</w:t>
      </w:r>
      <w:r w:rsidRPr="009B2608">
        <w:rPr>
          <w:rFonts w:ascii="Times New Roman" w:hAnsi="Times New Roman" w:cs="Times New Roman"/>
          <w:b/>
          <w:i/>
          <w:sz w:val="28"/>
          <w:szCs w:val="28"/>
        </w:rPr>
        <w:t xml:space="preserve"> в черном фраке</w:t>
      </w:r>
      <w:r w:rsidRPr="009B2608">
        <w:rPr>
          <w:rFonts w:ascii="Times New Roman" w:hAnsi="Times New Roman" w:cs="Times New Roman"/>
          <w:sz w:val="28"/>
          <w:szCs w:val="28"/>
        </w:rPr>
        <w:t xml:space="preserve">, </w:t>
      </w:r>
      <w:r w:rsidRPr="009B2608">
        <w:rPr>
          <w:rFonts w:ascii="Times New Roman" w:hAnsi="Times New Roman" w:cs="Times New Roman"/>
          <w:b/>
          <w:i/>
          <w:sz w:val="28"/>
          <w:szCs w:val="28"/>
        </w:rPr>
        <w:t>немедленно явился</w:t>
      </w:r>
      <w:r w:rsidRPr="009B2608">
        <w:rPr>
          <w:rFonts w:ascii="Times New Roman" w:hAnsi="Times New Roman" w:cs="Times New Roman"/>
          <w:sz w:val="28"/>
          <w:szCs w:val="28"/>
        </w:rPr>
        <w:t xml:space="preserve"> и направил гостей по устланной коврами лестнице в особую комнату, где уже стояли две кровати со всеми принадлежностями туалета. В доме </w:t>
      </w:r>
      <w:r w:rsidRPr="009B2608">
        <w:rPr>
          <w:rFonts w:ascii="Times New Roman" w:hAnsi="Times New Roman" w:cs="Times New Roman"/>
          <w:b/>
          <w:i/>
          <w:sz w:val="28"/>
          <w:szCs w:val="28"/>
        </w:rPr>
        <w:t>видимо царствовал</w:t>
      </w:r>
      <w:r w:rsidRPr="009B2608">
        <w:rPr>
          <w:rFonts w:ascii="Times New Roman" w:hAnsi="Times New Roman" w:cs="Times New Roman"/>
          <w:sz w:val="28"/>
          <w:szCs w:val="28"/>
        </w:rPr>
        <w:t xml:space="preserve"> порядок: все было чисто, всюду пахло каким-то </w:t>
      </w:r>
      <w:r w:rsidRPr="009B2608">
        <w:rPr>
          <w:rFonts w:ascii="Times New Roman" w:hAnsi="Times New Roman" w:cs="Times New Roman"/>
          <w:b/>
          <w:i/>
          <w:sz w:val="28"/>
          <w:szCs w:val="28"/>
        </w:rPr>
        <w:t>приличным</w:t>
      </w:r>
      <w:r w:rsidRPr="009B2608">
        <w:rPr>
          <w:rFonts w:ascii="Times New Roman" w:hAnsi="Times New Roman" w:cs="Times New Roman"/>
          <w:sz w:val="28"/>
          <w:szCs w:val="28"/>
        </w:rPr>
        <w:t xml:space="preserve"> запахом, </w:t>
      </w:r>
      <w:r w:rsidRPr="009B2608">
        <w:rPr>
          <w:rFonts w:ascii="Times New Roman" w:hAnsi="Times New Roman" w:cs="Times New Roman"/>
          <w:b/>
          <w:i/>
          <w:sz w:val="28"/>
          <w:szCs w:val="28"/>
        </w:rPr>
        <w:t>точно в министерских приемных</w:t>
      </w:r>
      <w:r w:rsidRPr="009B2608">
        <w:rPr>
          <w:rFonts w:ascii="Times New Roman" w:hAnsi="Times New Roman" w:cs="Times New Roman"/>
          <w:sz w:val="28"/>
          <w:szCs w:val="28"/>
        </w:rPr>
        <w:t>.</w:t>
      </w:r>
    </w:p>
    <w:p w:rsidR="009B2608" w:rsidRPr="009B2608" w:rsidRDefault="009B2608" w:rsidP="009B2608">
      <w:pPr>
        <w:pStyle w:val="a7"/>
        <w:numPr>
          <w:ilvl w:val="0"/>
          <w:numId w:val="21"/>
        </w:numPr>
        <w:contextualSpacing/>
        <w:jc w:val="both"/>
        <w:rPr>
          <w:rFonts w:ascii="Times New Roman" w:hAnsi="Times New Roman" w:cs="Times New Roman"/>
          <w:sz w:val="28"/>
          <w:szCs w:val="28"/>
        </w:rPr>
      </w:pPr>
      <w:r w:rsidRPr="009B2608">
        <w:rPr>
          <w:rFonts w:ascii="Times New Roman" w:hAnsi="Times New Roman" w:cs="Times New Roman"/>
          <w:sz w:val="28"/>
          <w:szCs w:val="28"/>
        </w:rPr>
        <w:lastRenderedPageBreak/>
        <w:t xml:space="preserve">Она строго его (порядка) придерживалась и заставляла других ему покоряться. Все в течение дня совершалось в известную пору. Базарову не нравилась эта размеренная, несколько торжественная правильность ежедневной жизни; </w:t>
      </w:r>
      <w:r w:rsidRPr="009B2608">
        <w:rPr>
          <w:rFonts w:ascii="Times New Roman" w:hAnsi="Times New Roman" w:cs="Times New Roman"/>
          <w:b/>
          <w:i/>
          <w:sz w:val="28"/>
          <w:szCs w:val="28"/>
        </w:rPr>
        <w:t>«как по рельсам катишься»</w:t>
      </w:r>
      <w:r w:rsidRPr="009B2608">
        <w:rPr>
          <w:rFonts w:ascii="Times New Roman" w:hAnsi="Times New Roman" w:cs="Times New Roman"/>
          <w:sz w:val="28"/>
          <w:szCs w:val="28"/>
        </w:rPr>
        <w:t>, — уверял он: ливрейные лакеи, чинные дворецкие оскорбляли его демократическое чувство.</w:t>
      </w:r>
    </w:p>
    <w:p w:rsidR="009B2608" w:rsidRPr="009B2608" w:rsidRDefault="009B2608" w:rsidP="009B2608">
      <w:pPr>
        <w:pStyle w:val="a7"/>
        <w:numPr>
          <w:ilvl w:val="0"/>
          <w:numId w:val="21"/>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Евгений Базаров похоронен в этой могиле. К ней, из недалекой деревушки, часто приходят </w:t>
      </w:r>
      <w:r w:rsidRPr="009B2608">
        <w:rPr>
          <w:rFonts w:ascii="Times New Roman" w:hAnsi="Times New Roman" w:cs="Times New Roman"/>
          <w:b/>
          <w:i/>
          <w:sz w:val="28"/>
          <w:szCs w:val="28"/>
        </w:rPr>
        <w:t>два уже дряхлые старичка</w:t>
      </w:r>
      <w:r w:rsidRPr="009B2608">
        <w:rPr>
          <w:rFonts w:ascii="Times New Roman" w:hAnsi="Times New Roman" w:cs="Times New Roman"/>
          <w:sz w:val="28"/>
          <w:szCs w:val="28"/>
        </w:rPr>
        <w:t xml:space="preserve">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w:t>
      </w:r>
      <w:r w:rsidRPr="009B2608">
        <w:rPr>
          <w:rFonts w:ascii="Times New Roman" w:hAnsi="Times New Roman" w:cs="Times New Roman"/>
          <w:b/>
          <w:i/>
          <w:sz w:val="28"/>
          <w:szCs w:val="28"/>
        </w:rPr>
        <w:t>на немой камень</w:t>
      </w:r>
      <w:r w:rsidRPr="009B2608">
        <w:rPr>
          <w:rFonts w:ascii="Times New Roman" w:hAnsi="Times New Roman" w:cs="Times New Roman"/>
          <w:sz w:val="28"/>
          <w:szCs w:val="28"/>
        </w:rPr>
        <w:t xml:space="preserve">, под которым лежит их сын; поменяются коротким словом, пыль смахнут с камня да ветку елки поправят, и снова молятся, и </w:t>
      </w:r>
      <w:r w:rsidRPr="009B2608">
        <w:rPr>
          <w:rFonts w:ascii="Times New Roman" w:hAnsi="Times New Roman" w:cs="Times New Roman"/>
          <w:b/>
          <w:i/>
          <w:sz w:val="28"/>
          <w:szCs w:val="28"/>
        </w:rPr>
        <w:t>не могут покинуть это место</w:t>
      </w:r>
      <w:r w:rsidRPr="009B2608">
        <w:rPr>
          <w:rFonts w:ascii="Times New Roman" w:hAnsi="Times New Roman" w:cs="Times New Roman"/>
          <w:sz w:val="28"/>
          <w:szCs w:val="28"/>
        </w:rPr>
        <w:t>,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ни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9B2608" w:rsidRPr="009B2608" w:rsidRDefault="009B2608" w:rsidP="0040466B">
      <w:pPr>
        <w:pStyle w:val="a7"/>
        <w:numPr>
          <w:ilvl w:val="0"/>
          <w:numId w:val="20"/>
        </w:numPr>
        <w:ind w:left="709"/>
        <w:contextualSpacing/>
        <w:jc w:val="both"/>
        <w:rPr>
          <w:rFonts w:ascii="Times New Roman" w:hAnsi="Times New Roman" w:cs="Times New Roman"/>
          <w:sz w:val="28"/>
          <w:szCs w:val="28"/>
        </w:rPr>
      </w:pPr>
      <w:r w:rsidRPr="009B2608">
        <w:rPr>
          <w:rFonts w:ascii="Times New Roman" w:hAnsi="Times New Roman" w:cs="Times New Roman"/>
          <w:b/>
          <w:sz w:val="28"/>
          <w:szCs w:val="28"/>
        </w:rPr>
        <w:t>История жизни героя</w:t>
      </w:r>
      <w:r w:rsidRPr="009B2608">
        <w:rPr>
          <w:rFonts w:ascii="Times New Roman" w:hAnsi="Times New Roman" w:cs="Times New Roman"/>
          <w:b/>
          <w:i/>
          <w:sz w:val="28"/>
          <w:szCs w:val="28"/>
        </w:rPr>
        <w:t>:</w:t>
      </w:r>
    </w:p>
    <w:p w:rsidR="009B2608" w:rsidRPr="009B2608" w:rsidRDefault="009B2608" w:rsidP="009B2608">
      <w:pPr>
        <w:pStyle w:val="a7"/>
        <w:numPr>
          <w:ilvl w:val="0"/>
          <w:numId w:val="22"/>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Он вернулся в Россию, попытался зажить старою жизнью, но </w:t>
      </w:r>
      <w:r w:rsidRPr="009B2608">
        <w:rPr>
          <w:rFonts w:ascii="Times New Roman" w:hAnsi="Times New Roman" w:cs="Times New Roman"/>
          <w:b/>
          <w:i/>
          <w:sz w:val="28"/>
          <w:szCs w:val="28"/>
        </w:rPr>
        <w:t>уже не мог попасть в прежнюю колею</w:t>
      </w:r>
      <w:r w:rsidRPr="009B2608">
        <w:rPr>
          <w:rFonts w:ascii="Times New Roman" w:hAnsi="Times New Roman" w:cs="Times New Roman"/>
          <w:sz w:val="28"/>
          <w:szCs w:val="28"/>
        </w:rPr>
        <w:t xml:space="preserve">. 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w:t>
      </w:r>
      <w:proofErr w:type="spellStart"/>
      <w:r w:rsidRPr="009B2608">
        <w:rPr>
          <w:rFonts w:ascii="Times New Roman" w:hAnsi="Times New Roman" w:cs="Times New Roman"/>
          <w:sz w:val="28"/>
          <w:szCs w:val="28"/>
        </w:rPr>
        <w:t>счастием</w:t>
      </w:r>
      <w:proofErr w:type="spellEnd"/>
      <w:r w:rsidRPr="009B2608">
        <w:rPr>
          <w:rFonts w:ascii="Times New Roman" w:hAnsi="Times New Roman" w:cs="Times New Roman"/>
          <w:sz w:val="28"/>
          <w:szCs w:val="28"/>
        </w:rPr>
        <w:t xml:space="preserve">, но выжил у него одну только неделю. Различие в положении обоих братьев было слишком велико. В 48-м году это различие уменьшилось: Николай Петрович </w:t>
      </w:r>
      <w:r w:rsidRPr="009B2608">
        <w:rPr>
          <w:rFonts w:ascii="Times New Roman" w:hAnsi="Times New Roman" w:cs="Times New Roman"/>
          <w:b/>
          <w:i/>
          <w:sz w:val="28"/>
          <w:szCs w:val="28"/>
        </w:rPr>
        <w:t>потерял жену</w:t>
      </w:r>
      <w:r w:rsidRPr="009B2608">
        <w:rPr>
          <w:rFonts w:ascii="Times New Roman" w:hAnsi="Times New Roman" w:cs="Times New Roman"/>
          <w:sz w:val="28"/>
          <w:szCs w:val="28"/>
        </w:rPr>
        <w:t xml:space="preserve">, Павел Петрович </w:t>
      </w:r>
      <w:r w:rsidRPr="009B2608">
        <w:rPr>
          <w:rFonts w:ascii="Times New Roman" w:hAnsi="Times New Roman" w:cs="Times New Roman"/>
          <w:b/>
          <w:i/>
          <w:sz w:val="28"/>
          <w:szCs w:val="28"/>
        </w:rPr>
        <w:t>потерял свои воспоминания</w:t>
      </w:r>
      <w:r w:rsidRPr="009B2608">
        <w:rPr>
          <w:rFonts w:ascii="Times New Roman" w:hAnsi="Times New Roman" w:cs="Times New Roman"/>
          <w:sz w:val="28"/>
          <w:szCs w:val="28"/>
        </w:rPr>
        <w:t xml:space="preserve">; после смерти княгини он старался не думать о ней. Но у Николая оставалось чувство правильно проведенной жизни, сын вырастал на его глазах; Павел, напротив, одинокий холостяк, вступал в то </w:t>
      </w:r>
      <w:r w:rsidRPr="009B2608">
        <w:rPr>
          <w:rFonts w:ascii="Times New Roman" w:hAnsi="Times New Roman" w:cs="Times New Roman"/>
          <w:b/>
          <w:i/>
          <w:sz w:val="28"/>
          <w:szCs w:val="28"/>
        </w:rPr>
        <w:t>смутное, сумеречное время</w:t>
      </w:r>
      <w:r w:rsidRPr="009B2608">
        <w:rPr>
          <w:rFonts w:ascii="Times New Roman" w:hAnsi="Times New Roman" w:cs="Times New Roman"/>
          <w:sz w:val="28"/>
          <w:szCs w:val="28"/>
        </w:rPr>
        <w:t>, время сожалений, похожих на надежды, надежд, похожих на сожаления, когда молодость прошла, а старость еще не настала.</w:t>
      </w:r>
    </w:p>
    <w:p w:rsidR="009B2608" w:rsidRPr="009B2608" w:rsidRDefault="009B2608" w:rsidP="009B2608">
      <w:pPr>
        <w:pStyle w:val="a7"/>
        <w:numPr>
          <w:ilvl w:val="0"/>
          <w:numId w:val="22"/>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Это время было труднее для Павла Петровича, чем для всякого другого: </w:t>
      </w:r>
      <w:r w:rsidRPr="009B2608">
        <w:rPr>
          <w:rFonts w:ascii="Times New Roman" w:hAnsi="Times New Roman" w:cs="Times New Roman"/>
          <w:b/>
          <w:i/>
          <w:sz w:val="28"/>
          <w:szCs w:val="28"/>
        </w:rPr>
        <w:t>потеряв свое прошедшее</w:t>
      </w:r>
      <w:r w:rsidRPr="009B2608">
        <w:rPr>
          <w:rFonts w:ascii="Times New Roman" w:hAnsi="Times New Roman" w:cs="Times New Roman"/>
          <w:sz w:val="28"/>
          <w:szCs w:val="28"/>
        </w:rPr>
        <w:t xml:space="preserve">, он </w:t>
      </w:r>
      <w:r w:rsidRPr="009B2608">
        <w:rPr>
          <w:rFonts w:ascii="Times New Roman" w:hAnsi="Times New Roman" w:cs="Times New Roman"/>
          <w:b/>
          <w:i/>
          <w:sz w:val="28"/>
          <w:szCs w:val="28"/>
        </w:rPr>
        <w:t>все потерял</w:t>
      </w:r>
      <w:r w:rsidRPr="009B2608">
        <w:rPr>
          <w:rFonts w:ascii="Times New Roman" w:hAnsi="Times New Roman" w:cs="Times New Roman"/>
          <w:sz w:val="28"/>
          <w:szCs w:val="28"/>
        </w:rPr>
        <w:t>.</w:t>
      </w:r>
    </w:p>
    <w:p w:rsidR="009B2608" w:rsidRPr="009B2608" w:rsidRDefault="009B2608" w:rsidP="009B2608">
      <w:pPr>
        <w:pStyle w:val="a7"/>
        <w:numPr>
          <w:ilvl w:val="0"/>
          <w:numId w:val="22"/>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«А я, как только он женится, </w:t>
      </w:r>
      <w:r w:rsidRPr="009B2608">
        <w:rPr>
          <w:rFonts w:ascii="Times New Roman" w:hAnsi="Times New Roman" w:cs="Times New Roman"/>
          <w:b/>
          <w:i/>
          <w:sz w:val="28"/>
          <w:szCs w:val="28"/>
        </w:rPr>
        <w:t>уеду куда-нибудь подальше</w:t>
      </w:r>
      <w:r w:rsidRPr="009B2608">
        <w:rPr>
          <w:rFonts w:ascii="Times New Roman" w:hAnsi="Times New Roman" w:cs="Times New Roman"/>
          <w:sz w:val="28"/>
          <w:szCs w:val="28"/>
        </w:rPr>
        <w:t xml:space="preserve">, в Дрезден или во Флоренцию, </w:t>
      </w:r>
      <w:r w:rsidRPr="009B2608">
        <w:rPr>
          <w:rFonts w:ascii="Times New Roman" w:hAnsi="Times New Roman" w:cs="Times New Roman"/>
          <w:b/>
          <w:i/>
          <w:sz w:val="28"/>
          <w:szCs w:val="28"/>
        </w:rPr>
        <w:t>и буду там жить, пока околею</w:t>
      </w:r>
      <w:r w:rsidRPr="009B2608">
        <w:rPr>
          <w:rFonts w:ascii="Times New Roman" w:hAnsi="Times New Roman" w:cs="Times New Roman"/>
          <w:sz w:val="28"/>
          <w:szCs w:val="28"/>
        </w:rPr>
        <w:t>».</w:t>
      </w:r>
    </w:p>
    <w:p w:rsidR="009B2608" w:rsidRPr="009B2608" w:rsidRDefault="009B2608" w:rsidP="009B2608">
      <w:pPr>
        <w:pStyle w:val="a7"/>
        <w:numPr>
          <w:ilvl w:val="0"/>
          <w:numId w:val="22"/>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Анна Сергеевна была довольно странное существо. Не имея никаких предрассудков, не имея даже никаких сильных верований, она ни перед </w:t>
      </w:r>
      <w:r w:rsidRPr="009B2608">
        <w:rPr>
          <w:rFonts w:ascii="Times New Roman" w:hAnsi="Times New Roman" w:cs="Times New Roman"/>
          <w:sz w:val="28"/>
          <w:szCs w:val="28"/>
        </w:rPr>
        <w:lastRenderedPageBreak/>
        <w:t xml:space="preserve">чем не отступала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w:t>
      </w:r>
      <w:proofErr w:type="gramStart"/>
      <w:r w:rsidRPr="009B2608">
        <w:rPr>
          <w:rFonts w:ascii="Times New Roman" w:hAnsi="Times New Roman" w:cs="Times New Roman"/>
          <w:sz w:val="28"/>
          <w:szCs w:val="28"/>
        </w:rPr>
        <w:t>у</w:t>
      </w:r>
      <w:proofErr w:type="gramEnd"/>
      <w:r w:rsidRPr="009B2608">
        <w:rPr>
          <w:rFonts w:ascii="Times New Roman" w:hAnsi="Times New Roman" w:cs="Times New Roman"/>
          <w:sz w:val="28"/>
          <w:szCs w:val="28"/>
        </w:rPr>
        <w:t xml:space="preserve">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 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w:t>
      </w:r>
      <w:proofErr w:type="spellStart"/>
      <w:r w:rsidRPr="009B2608">
        <w:rPr>
          <w:rFonts w:ascii="Times New Roman" w:hAnsi="Times New Roman" w:cs="Times New Roman"/>
          <w:sz w:val="28"/>
          <w:szCs w:val="28"/>
        </w:rPr>
        <w:t>смелостию</w:t>
      </w:r>
      <w:proofErr w:type="spellEnd"/>
      <w:r w:rsidRPr="009B2608">
        <w:rPr>
          <w:rFonts w:ascii="Times New Roman" w:hAnsi="Times New Roman" w:cs="Times New Roman"/>
          <w:sz w:val="28"/>
          <w:szCs w:val="28"/>
        </w:rPr>
        <w:t xml:space="preserve">,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нужно в это мгновение: чтобы не дул на нее этот гадкий ветер. Как все женщины, которым не удалось полюбить, она хотела чего-то, сама не зная, чего именно. Собственно, </w:t>
      </w:r>
      <w:r w:rsidRPr="009B2608">
        <w:rPr>
          <w:rFonts w:ascii="Times New Roman" w:hAnsi="Times New Roman" w:cs="Times New Roman"/>
          <w:b/>
          <w:i/>
          <w:sz w:val="28"/>
          <w:szCs w:val="28"/>
        </w:rPr>
        <w:t>ей ничего не хотелось, хотя ей казалось, что ей хотелось всего</w:t>
      </w:r>
      <w:r w:rsidRPr="009B2608">
        <w:rPr>
          <w:rFonts w:ascii="Times New Roman" w:hAnsi="Times New Roman" w:cs="Times New Roman"/>
          <w:sz w:val="28"/>
          <w:szCs w:val="28"/>
        </w:rPr>
        <w:t>.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w:t>
      </w:r>
    </w:p>
    <w:p w:rsidR="009B2608" w:rsidRPr="009B2608" w:rsidRDefault="009B2608" w:rsidP="0040466B">
      <w:pPr>
        <w:pStyle w:val="a7"/>
        <w:numPr>
          <w:ilvl w:val="0"/>
          <w:numId w:val="20"/>
        </w:numPr>
        <w:ind w:left="709" w:hanging="425"/>
        <w:contextualSpacing/>
        <w:jc w:val="both"/>
        <w:rPr>
          <w:rFonts w:ascii="Times New Roman" w:hAnsi="Times New Roman" w:cs="Times New Roman"/>
          <w:b/>
          <w:sz w:val="28"/>
          <w:szCs w:val="28"/>
        </w:rPr>
      </w:pPr>
      <w:r w:rsidRPr="009B2608">
        <w:rPr>
          <w:rFonts w:ascii="Times New Roman" w:hAnsi="Times New Roman" w:cs="Times New Roman"/>
          <w:b/>
          <w:sz w:val="28"/>
          <w:szCs w:val="28"/>
        </w:rPr>
        <w:t>Психологическая зарисовка с авторским комментарием:</w:t>
      </w:r>
    </w:p>
    <w:p w:rsidR="009B2608" w:rsidRPr="009B2608" w:rsidRDefault="009B2608" w:rsidP="009B2608">
      <w:pPr>
        <w:pStyle w:val="a7"/>
        <w:numPr>
          <w:ilvl w:val="0"/>
          <w:numId w:val="23"/>
        </w:numPr>
        <w:contextualSpacing/>
        <w:jc w:val="both"/>
        <w:rPr>
          <w:rFonts w:ascii="Times New Roman" w:hAnsi="Times New Roman" w:cs="Times New Roman"/>
          <w:b/>
          <w:i/>
          <w:sz w:val="28"/>
          <w:szCs w:val="28"/>
        </w:rPr>
      </w:pPr>
      <w:r w:rsidRPr="009B2608">
        <w:rPr>
          <w:rFonts w:ascii="Times New Roman" w:hAnsi="Times New Roman" w:cs="Times New Roman"/>
          <w:sz w:val="28"/>
          <w:szCs w:val="28"/>
        </w:rPr>
        <w:t xml:space="preserve">Павел Петрович вернулся в свой </w:t>
      </w:r>
      <w:r w:rsidRPr="009B2608">
        <w:rPr>
          <w:rFonts w:ascii="Times New Roman" w:hAnsi="Times New Roman" w:cs="Times New Roman"/>
          <w:b/>
          <w:i/>
          <w:sz w:val="28"/>
          <w:szCs w:val="28"/>
        </w:rPr>
        <w:t>изящный кабинет</w:t>
      </w:r>
      <w:r w:rsidRPr="009B2608">
        <w:rPr>
          <w:rFonts w:ascii="Times New Roman" w:hAnsi="Times New Roman" w:cs="Times New Roman"/>
          <w:sz w:val="28"/>
          <w:szCs w:val="28"/>
        </w:rPr>
        <w:t xml:space="preserve">, </w:t>
      </w:r>
      <w:r w:rsidRPr="009B2608">
        <w:rPr>
          <w:rFonts w:ascii="Times New Roman" w:hAnsi="Times New Roman" w:cs="Times New Roman"/>
          <w:b/>
          <w:i/>
          <w:sz w:val="28"/>
          <w:szCs w:val="28"/>
        </w:rPr>
        <w:t>бросился на диван, заложил руки за голову и остался неподвижен, почти с отчаяньем глядя в потолок</w:t>
      </w:r>
      <w:r w:rsidRPr="009B2608">
        <w:rPr>
          <w:rFonts w:ascii="Times New Roman" w:hAnsi="Times New Roman" w:cs="Times New Roman"/>
          <w:sz w:val="28"/>
          <w:szCs w:val="28"/>
        </w:rPr>
        <w:t xml:space="preserve">. Захотел ли он скрыть от самых стен, что у него происходило на лице, по другой ли какой причине, только он встал, </w:t>
      </w:r>
      <w:r w:rsidRPr="009B2608">
        <w:rPr>
          <w:rFonts w:ascii="Times New Roman" w:hAnsi="Times New Roman" w:cs="Times New Roman"/>
          <w:b/>
          <w:i/>
          <w:sz w:val="28"/>
          <w:szCs w:val="28"/>
        </w:rPr>
        <w:t>отстегнул тяжелые занавески окон и опять бросился на диван</w:t>
      </w:r>
      <w:r w:rsidRPr="009B2608">
        <w:rPr>
          <w:rFonts w:ascii="Times New Roman" w:hAnsi="Times New Roman" w:cs="Times New Roman"/>
          <w:sz w:val="28"/>
          <w:szCs w:val="28"/>
        </w:rPr>
        <w:t>.</w:t>
      </w:r>
    </w:p>
    <w:p w:rsidR="009B2608" w:rsidRPr="009B2608" w:rsidRDefault="009B2608" w:rsidP="009B2608">
      <w:pPr>
        <w:pStyle w:val="a7"/>
        <w:numPr>
          <w:ilvl w:val="0"/>
          <w:numId w:val="23"/>
        </w:numPr>
        <w:contextualSpacing/>
        <w:jc w:val="both"/>
        <w:rPr>
          <w:rFonts w:ascii="Times New Roman" w:hAnsi="Times New Roman" w:cs="Times New Roman"/>
          <w:b/>
          <w:i/>
          <w:sz w:val="28"/>
          <w:szCs w:val="28"/>
        </w:rPr>
      </w:pPr>
      <w:r w:rsidRPr="009B2608">
        <w:rPr>
          <w:rFonts w:ascii="Times New Roman" w:hAnsi="Times New Roman" w:cs="Times New Roman"/>
          <w:sz w:val="28"/>
          <w:szCs w:val="28"/>
        </w:rPr>
        <w:t xml:space="preserve">Павел Петрович помочил себе лоб одеколоном и закрыл глаза. Освещенная ярким дневным светом, его </w:t>
      </w:r>
      <w:r w:rsidRPr="009B2608">
        <w:rPr>
          <w:rFonts w:ascii="Times New Roman" w:hAnsi="Times New Roman" w:cs="Times New Roman"/>
          <w:b/>
          <w:i/>
          <w:sz w:val="28"/>
          <w:szCs w:val="28"/>
        </w:rPr>
        <w:t>красивая, исхудалая голова лежала на белой подушке, как голова мертвеца... Да он и был мертвец.</w:t>
      </w:r>
    </w:p>
    <w:p w:rsidR="009B2608" w:rsidRPr="009B2608" w:rsidRDefault="009B2608" w:rsidP="009B2608">
      <w:pPr>
        <w:pStyle w:val="a7"/>
        <w:numPr>
          <w:ilvl w:val="0"/>
          <w:numId w:val="23"/>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Базаров </w:t>
      </w:r>
      <w:r w:rsidRPr="009B2608">
        <w:rPr>
          <w:rFonts w:ascii="Times New Roman" w:hAnsi="Times New Roman" w:cs="Times New Roman"/>
          <w:b/>
          <w:i/>
          <w:sz w:val="28"/>
          <w:szCs w:val="28"/>
        </w:rPr>
        <w:t>поморщился</w:t>
      </w:r>
      <w:r w:rsidRPr="009B2608">
        <w:rPr>
          <w:rFonts w:ascii="Times New Roman" w:hAnsi="Times New Roman" w:cs="Times New Roman"/>
          <w:sz w:val="28"/>
          <w:szCs w:val="28"/>
        </w:rPr>
        <w:t xml:space="preserve">. В маленькой и невзрачной фигурке </w:t>
      </w:r>
      <w:proofErr w:type="spellStart"/>
      <w:r w:rsidRPr="009B2608">
        <w:rPr>
          <w:rFonts w:ascii="Times New Roman" w:hAnsi="Times New Roman" w:cs="Times New Roman"/>
          <w:sz w:val="28"/>
          <w:szCs w:val="28"/>
        </w:rPr>
        <w:t>эманципированной</w:t>
      </w:r>
      <w:proofErr w:type="spellEnd"/>
      <w:r w:rsidRPr="009B2608">
        <w:rPr>
          <w:rFonts w:ascii="Times New Roman" w:hAnsi="Times New Roman" w:cs="Times New Roman"/>
          <w:sz w:val="28"/>
          <w:szCs w:val="28"/>
        </w:rPr>
        <w:t xml:space="preserve"> женщины не было ничего безобразного; но выражение ее лица неприятно действовало на зрителя. Невольно хотелось спросить </w:t>
      </w:r>
      <w:proofErr w:type="gramStart"/>
      <w:r w:rsidRPr="009B2608">
        <w:rPr>
          <w:rFonts w:ascii="Times New Roman" w:hAnsi="Times New Roman" w:cs="Times New Roman"/>
          <w:sz w:val="28"/>
          <w:szCs w:val="28"/>
        </w:rPr>
        <w:t>у</w:t>
      </w:r>
      <w:proofErr w:type="gramEnd"/>
      <w:r w:rsidRPr="009B2608">
        <w:rPr>
          <w:rFonts w:ascii="Times New Roman" w:hAnsi="Times New Roman" w:cs="Times New Roman"/>
          <w:sz w:val="28"/>
          <w:szCs w:val="28"/>
        </w:rPr>
        <w:t xml:space="preserve"> ней: «Что ты, голодна? Или скучаешь? Или </w:t>
      </w:r>
      <w:r w:rsidRPr="009B2608">
        <w:rPr>
          <w:rFonts w:ascii="Times New Roman" w:hAnsi="Times New Roman" w:cs="Times New Roman"/>
          <w:sz w:val="28"/>
          <w:szCs w:val="28"/>
        </w:rPr>
        <w:lastRenderedPageBreak/>
        <w:t xml:space="preserve">робеешь? Чего ты </w:t>
      </w:r>
      <w:proofErr w:type="spellStart"/>
      <w:r w:rsidRPr="009B2608">
        <w:rPr>
          <w:rFonts w:ascii="Times New Roman" w:hAnsi="Times New Roman" w:cs="Times New Roman"/>
          <w:sz w:val="28"/>
          <w:szCs w:val="28"/>
        </w:rPr>
        <w:t>пружишься</w:t>
      </w:r>
      <w:proofErr w:type="spellEnd"/>
      <w:r w:rsidRPr="009B2608">
        <w:rPr>
          <w:rFonts w:ascii="Times New Roman" w:hAnsi="Times New Roman" w:cs="Times New Roman"/>
          <w:sz w:val="28"/>
          <w:szCs w:val="28"/>
        </w:rPr>
        <w:t xml:space="preserve">?» И </w:t>
      </w:r>
      <w:proofErr w:type="gramStart"/>
      <w:r w:rsidRPr="009B2608">
        <w:rPr>
          <w:rFonts w:ascii="Times New Roman" w:hAnsi="Times New Roman" w:cs="Times New Roman"/>
          <w:sz w:val="28"/>
          <w:szCs w:val="28"/>
        </w:rPr>
        <w:t>у</w:t>
      </w:r>
      <w:proofErr w:type="gramEnd"/>
      <w:r w:rsidRPr="009B2608">
        <w:rPr>
          <w:rFonts w:ascii="Times New Roman" w:hAnsi="Times New Roman" w:cs="Times New Roman"/>
          <w:sz w:val="28"/>
          <w:szCs w:val="28"/>
        </w:rPr>
        <w:t xml:space="preserve"> ней, как у </w:t>
      </w:r>
      <w:proofErr w:type="spellStart"/>
      <w:r w:rsidRPr="009B2608">
        <w:rPr>
          <w:rFonts w:ascii="Times New Roman" w:hAnsi="Times New Roman" w:cs="Times New Roman"/>
          <w:sz w:val="28"/>
          <w:szCs w:val="28"/>
        </w:rPr>
        <w:t>Ситникова</w:t>
      </w:r>
      <w:proofErr w:type="spellEnd"/>
      <w:r w:rsidRPr="009B2608">
        <w:rPr>
          <w:rFonts w:ascii="Times New Roman" w:hAnsi="Times New Roman" w:cs="Times New Roman"/>
          <w:sz w:val="28"/>
          <w:szCs w:val="28"/>
        </w:rPr>
        <w:t xml:space="preserve">, вечно скребло на душе. Она говорила и двигалась </w:t>
      </w:r>
      <w:r w:rsidRPr="009B2608">
        <w:rPr>
          <w:rFonts w:ascii="Times New Roman" w:hAnsi="Times New Roman" w:cs="Times New Roman"/>
          <w:b/>
          <w:i/>
          <w:sz w:val="28"/>
          <w:szCs w:val="28"/>
        </w:rPr>
        <w:t>очень развязно и в то же время неловко:</w:t>
      </w:r>
      <w:r w:rsidRPr="009B2608">
        <w:rPr>
          <w:rFonts w:ascii="Times New Roman" w:hAnsi="Times New Roman" w:cs="Times New Roman"/>
          <w:sz w:val="28"/>
          <w:szCs w:val="28"/>
        </w:rPr>
        <w:t xml:space="preserve"> она, очевидно, сама себя считала за добродушное и простое существо, и между </w:t>
      </w:r>
      <w:proofErr w:type="gramStart"/>
      <w:r w:rsidRPr="009B2608">
        <w:rPr>
          <w:rFonts w:ascii="Times New Roman" w:hAnsi="Times New Roman" w:cs="Times New Roman"/>
          <w:sz w:val="28"/>
          <w:szCs w:val="28"/>
        </w:rPr>
        <w:t>тем</w:t>
      </w:r>
      <w:proofErr w:type="gramEnd"/>
      <w:r w:rsidRPr="009B2608">
        <w:rPr>
          <w:rFonts w:ascii="Times New Roman" w:hAnsi="Times New Roman" w:cs="Times New Roman"/>
          <w:sz w:val="28"/>
          <w:szCs w:val="28"/>
        </w:rPr>
        <w:t xml:space="preserve">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w:t>
      </w:r>
    </w:p>
    <w:p w:rsidR="009B2608" w:rsidRPr="009B2608" w:rsidRDefault="009B2608" w:rsidP="009B2608">
      <w:pPr>
        <w:pStyle w:val="a7"/>
        <w:numPr>
          <w:ilvl w:val="0"/>
          <w:numId w:val="23"/>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А это заведение твоего отца тоже нравственное явление? — промолвил Базаров, ткнув пальцем на </w:t>
      </w:r>
      <w:proofErr w:type="gramStart"/>
      <w:r w:rsidRPr="009B2608">
        <w:rPr>
          <w:rFonts w:ascii="Times New Roman" w:hAnsi="Times New Roman" w:cs="Times New Roman"/>
          <w:sz w:val="28"/>
          <w:szCs w:val="28"/>
        </w:rPr>
        <w:t>кабак</w:t>
      </w:r>
      <w:proofErr w:type="gramEnd"/>
      <w:r w:rsidRPr="009B2608">
        <w:rPr>
          <w:rFonts w:ascii="Times New Roman" w:hAnsi="Times New Roman" w:cs="Times New Roman"/>
          <w:sz w:val="28"/>
          <w:szCs w:val="28"/>
        </w:rPr>
        <w:t xml:space="preserve">, мимо которого они в это мгновение проходили. Ситников опять </w:t>
      </w:r>
      <w:r w:rsidRPr="009B2608">
        <w:rPr>
          <w:rFonts w:ascii="Times New Roman" w:hAnsi="Times New Roman" w:cs="Times New Roman"/>
          <w:b/>
          <w:i/>
          <w:sz w:val="28"/>
          <w:szCs w:val="28"/>
        </w:rPr>
        <w:t>засмеялся с визгом</w:t>
      </w:r>
      <w:r w:rsidRPr="009B2608">
        <w:rPr>
          <w:rFonts w:ascii="Times New Roman" w:hAnsi="Times New Roman" w:cs="Times New Roman"/>
          <w:sz w:val="28"/>
          <w:szCs w:val="28"/>
        </w:rPr>
        <w:t>. Он очень стыдился своего происхождения и не знал, чувствовать ли ему себя польщенным или обиженным от неожиданного тыканья Базарова.</w:t>
      </w:r>
    </w:p>
    <w:p w:rsidR="009B2608" w:rsidRPr="009B2608" w:rsidRDefault="009B2608" w:rsidP="009B2608">
      <w:pPr>
        <w:pStyle w:val="a7"/>
        <w:numPr>
          <w:ilvl w:val="0"/>
          <w:numId w:val="23"/>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w:t>
      </w:r>
      <w:r w:rsidRPr="009B2608">
        <w:rPr>
          <w:rFonts w:ascii="Times New Roman" w:hAnsi="Times New Roman" w:cs="Times New Roman"/>
          <w:b/>
          <w:i/>
          <w:sz w:val="28"/>
          <w:szCs w:val="28"/>
        </w:rPr>
        <w:t>вся чистая и холодная, в чистом и душистом белье</w:t>
      </w:r>
      <w:r w:rsidRPr="009B2608">
        <w:rPr>
          <w:rFonts w:ascii="Times New Roman" w:hAnsi="Times New Roman" w:cs="Times New Roman"/>
          <w:sz w:val="28"/>
          <w:szCs w:val="28"/>
        </w:rPr>
        <w:t>.</w:t>
      </w:r>
    </w:p>
    <w:p w:rsidR="009B2608" w:rsidRPr="009B2608" w:rsidRDefault="009B2608" w:rsidP="009B2608">
      <w:pPr>
        <w:pStyle w:val="a7"/>
        <w:numPr>
          <w:ilvl w:val="0"/>
          <w:numId w:val="23"/>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Одинцова произнесла весь этот маленький спич с особенною отчетливостью, </w:t>
      </w:r>
      <w:r w:rsidRPr="009B2608">
        <w:rPr>
          <w:rFonts w:ascii="Times New Roman" w:hAnsi="Times New Roman" w:cs="Times New Roman"/>
          <w:b/>
          <w:i/>
          <w:sz w:val="28"/>
          <w:szCs w:val="28"/>
        </w:rPr>
        <w:t>словно она наизусть его выучила.</w:t>
      </w:r>
    </w:p>
    <w:p w:rsidR="009B2608" w:rsidRPr="0040466B" w:rsidRDefault="009B2608" w:rsidP="009B2608">
      <w:pPr>
        <w:pStyle w:val="a7"/>
        <w:numPr>
          <w:ilvl w:val="0"/>
          <w:numId w:val="23"/>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…она </w:t>
      </w:r>
      <w:r w:rsidRPr="009B2608">
        <w:rPr>
          <w:rFonts w:ascii="Times New Roman" w:hAnsi="Times New Roman" w:cs="Times New Roman"/>
          <w:b/>
          <w:i/>
          <w:sz w:val="28"/>
          <w:szCs w:val="28"/>
        </w:rPr>
        <w:t>не сводила глаз с сына и все вздыхала</w:t>
      </w:r>
      <w:r w:rsidRPr="009B2608">
        <w:rPr>
          <w:rFonts w:ascii="Times New Roman" w:hAnsi="Times New Roman" w:cs="Times New Roman"/>
          <w:sz w:val="28"/>
          <w:szCs w:val="28"/>
        </w:rPr>
        <w:t xml:space="preserve">; ей смертельно хотелось узнать, </w:t>
      </w:r>
      <w:proofErr w:type="gramStart"/>
      <w:r w:rsidRPr="009B2608">
        <w:rPr>
          <w:rFonts w:ascii="Times New Roman" w:hAnsi="Times New Roman" w:cs="Times New Roman"/>
          <w:sz w:val="28"/>
          <w:szCs w:val="28"/>
        </w:rPr>
        <w:t>на сколько</w:t>
      </w:r>
      <w:proofErr w:type="gramEnd"/>
      <w:r w:rsidRPr="009B2608">
        <w:rPr>
          <w:rFonts w:ascii="Times New Roman" w:hAnsi="Times New Roman" w:cs="Times New Roman"/>
          <w:sz w:val="28"/>
          <w:szCs w:val="28"/>
        </w:rPr>
        <w:t xml:space="preserve"> времени он приехал, но спросить его она боялась. «Ну, как скажет на два дня», — думала она, и </w:t>
      </w:r>
      <w:r w:rsidRPr="009B2608">
        <w:rPr>
          <w:rFonts w:ascii="Times New Roman" w:hAnsi="Times New Roman" w:cs="Times New Roman"/>
          <w:b/>
          <w:i/>
          <w:sz w:val="28"/>
          <w:szCs w:val="28"/>
        </w:rPr>
        <w:t xml:space="preserve">сердце </w:t>
      </w:r>
      <w:proofErr w:type="gramStart"/>
      <w:r w:rsidRPr="009B2608">
        <w:rPr>
          <w:rFonts w:ascii="Times New Roman" w:hAnsi="Times New Roman" w:cs="Times New Roman"/>
          <w:b/>
          <w:i/>
          <w:sz w:val="28"/>
          <w:szCs w:val="28"/>
        </w:rPr>
        <w:t>у</w:t>
      </w:r>
      <w:proofErr w:type="gramEnd"/>
      <w:r w:rsidRPr="009B2608">
        <w:rPr>
          <w:rFonts w:ascii="Times New Roman" w:hAnsi="Times New Roman" w:cs="Times New Roman"/>
          <w:b/>
          <w:i/>
          <w:sz w:val="28"/>
          <w:szCs w:val="28"/>
        </w:rPr>
        <w:t xml:space="preserve"> ней замирало</w:t>
      </w:r>
      <w:r w:rsidRPr="009B2608">
        <w:rPr>
          <w:rFonts w:ascii="Times New Roman" w:hAnsi="Times New Roman" w:cs="Times New Roman"/>
          <w:sz w:val="28"/>
          <w:szCs w:val="28"/>
        </w:rPr>
        <w:t>. (Арина Базарова)</w:t>
      </w:r>
    </w:p>
    <w:p w:rsidR="009B2608" w:rsidRPr="009B2608" w:rsidRDefault="009B2608" w:rsidP="0040466B">
      <w:pPr>
        <w:pStyle w:val="a7"/>
        <w:ind w:left="708" w:firstLine="708"/>
        <w:contextualSpacing/>
        <w:jc w:val="both"/>
        <w:rPr>
          <w:rFonts w:ascii="Times New Roman" w:hAnsi="Times New Roman" w:cs="Times New Roman"/>
          <w:b/>
          <w:sz w:val="28"/>
          <w:szCs w:val="28"/>
        </w:rPr>
      </w:pPr>
      <w:r w:rsidRPr="009B2608">
        <w:rPr>
          <w:rFonts w:ascii="Times New Roman" w:hAnsi="Times New Roman" w:cs="Times New Roman"/>
          <w:sz w:val="28"/>
          <w:szCs w:val="28"/>
        </w:rPr>
        <w:t xml:space="preserve">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w:t>
      </w:r>
      <w:r w:rsidRPr="009B2608">
        <w:rPr>
          <w:rFonts w:ascii="Times New Roman" w:hAnsi="Times New Roman" w:cs="Times New Roman"/>
          <w:b/>
          <w:i/>
          <w:sz w:val="28"/>
          <w:szCs w:val="28"/>
        </w:rPr>
        <w:t>что-то похожее на содрогание ужаса</w:t>
      </w:r>
      <w:r w:rsidRPr="009B2608">
        <w:rPr>
          <w:rFonts w:ascii="Times New Roman" w:hAnsi="Times New Roman" w:cs="Times New Roman"/>
          <w:sz w:val="28"/>
          <w:szCs w:val="28"/>
        </w:rPr>
        <w:t xml:space="preserve"> мгновенно отразилось на помертвелом лице. </w:t>
      </w:r>
    </w:p>
    <w:p w:rsidR="009B2608" w:rsidRPr="009B2608" w:rsidRDefault="009B2608" w:rsidP="009B2608">
      <w:pPr>
        <w:pStyle w:val="a7"/>
        <w:numPr>
          <w:ilvl w:val="0"/>
          <w:numId w:val="20"/>
        </w:numPr>
        <w:contextualSpacing/>
        <w:jc w:val="both"/>
        <w:rPr>
          <w:rFonts w:ascii="Times New Roman" w:hAnsi="Times New Roman" w:cs="Times New Roman"/>
          <w:b/>
          <w:sz w:val="28"/>
          <w:szCs w:val="28"/>
        </w:rPr>
      </w:pPr>
      <w:r w:rsidRPr="009B2608">
        <w:rPr>
          <w:rFonts w:ascii="Times New Roman" w:hAnsi="Times New Roman" w:cs="Times New Roman"/>
          <w:b/>
          <w:sz w:val="28"/>
          <w:szCs w:val="28"/>
        </w:rPr>
        <w:t>Диалог:</w:t>
      </w:r>
    </w:p>
    <w:p w:rsidR="009B2608" w:rsidRPr="009B2608" w:rsidRDefault="009B2608" w:rsidP="009B2608">
      <w:pPr>
        <w:pStyle w:val="a7"/>
        <w:numPr>
          <w:ilvl w:val="0"/>
          <w:numId w:val="24"/>
        </w:numPr>
        <w:contextualSpacing/>
        <w:jc w:val="both"/>
        <w:rPr>
          <w:rFonts w:ascii="Times New Roman" w:hAnsi="Times New Roman" w:cs="Times New Roman"/>
          <w:b/>
          <w:i/>
          <w:sz w:val="28"/>
          <w:szCs w:val="28"/>
        </w:rPr>
      </w:pPr>
      <w:r w:rsidRPr="009B2608">
        <w:rPr>
          <w:rFonts w:ascii="Times New Roman" w:hAnsi="Times New Roman" w:cs="Times New Roman"/>
          <w:sz w:val="28"/>
          <w:szCs w:val="28"/>
        </w:rPr>
        <w:t xml:space="preserve">Твой отец добрый малый, — промолвил Базаров, — но он </w:t>
      </w:r>
      <w:r w:rsidRPr="009B2608">
        <w:rPr>
          <w:rFonts w:ascii="Times New Roman" w:hAnsi="Times New Roman" w:cs="Times New Roman"/>
          <w:b/>
          <w:sz w:val="28"/>
          <w:szCs w:val="28"/>
        </w:rPr>
        <w:t>человек отставной, его песенка спета.</w:t>
      </w:r>
      <w:r w:rsidRPr="009B2608">
        <w:rPr>
          <w:rFonts w:ascii="Times New Roman" w:hAnsi="Times New Roman" w:cs="Times New Roman"/>
          <w:b/>
          <w:i/>
          <w:sz w:val="28"/>
          <w:szCs w:val="28"/>
        </w:rPr>
        <w:t xml:space="preserve"> </w:t>
      </w:r>
      <w:r w:rsidRPr="009B2608">
        <w:rPr>
          <w:rFonts w:ascii="Times New Roman" w:hAnsi="Times New Roman" w:cs="Times New Roman"/>
          <w:sz w:val="28"/>
          <w:szCs w:val="28"/>
        </w:rPr>
        <w:t xml:space="preserve">Николай Петрович приник ухом... Аркадий </w:t>
      </w:r>
      <w:r w:rsidRPr="009B2608">
        <w:rPr>
          <w:rFonts w:ascii="Times New Roman" w:hAnsi="Times New Roman" w:cs="Times New Roman"/>
          <w:b/>
          <w:sz w:val="28"/>
          <w:szCs w:val="28"/>
        </w:rPr>
        <w:t>ничего не отвечал</w:t>
      </w:r>
      <w:r w:rsidRPr="009B2608">
        <w:rPr>
          <w:rFonts w:ascii="Times New Roman" w:hAnsi="Times New Roman" w:cs="Times New Roman"/>
          <w:sz w:val="28"/>
          <w:szCs w:val="28"/>
        </w:rPr>
        <w:t>.</w:t>
      </w:r>
      <w:r w:rsidRPr="009B2608">
        <w:rPr>
          <w:rFonts w:ascii="Times New Roman" w:hAnsi="Times New Roman" w:cs="Times New Roman"/>
          <w:b/>
          <w:i/>
          <w:sz w:val="28"/>
          <w:szCs w:val="28"/>
        </w:rPr>
        <w:t xml:space="preserve">      </w:t>
      </w:r>
    </w:p>
    <w:p w:rsidR="009B2608" w:rsidRPr="009B2608" w:rsidRDefault="009B2608" w:rsidP="009B2608">
      <w:pPr>
        <w:pStyle w:val="a7"/>
        <w:numPr>
          <w:ilvl w:val="0"/>
          <w:numId w:val="24"/>
        </w:numPr>
        <w:contextualSpacing/>
        <w:jc w:val="both"/>
        <w:rPr>
          <w:rFonts w:ascii="Times New Roman" w:hAnsi="Times New Roman" w:cs="Times New Roman"/>
          <w:sz w:val="28"/>
          <w:szCs w:val="28"/>
        </w:rPr>
      </w:pPr>
      <w:r w:rsidRPr="009B2608">
        <w:rPr>
          <w:rFonts w:ascii="Times New Roman" w:hAnsi="Times New Roman" w:cs="Times New Roman"/>
          <w:sz w:val="28"/>
          <w:szCs w:val="28"/>
        </w:rPr>
        <w:t>— Вот, — начал, наконец, Павел Петрович, — вот вам нынешняя молодежь! Вот они — наши наследники!</w:t>
      </w:r>
    </w:p>
    <w:p w:rsidR="009B2608" w:rsidRPr="009B2608" w:rsidRDefault="009B2608" w:rsidP="009B2608">
      <w:pPr>
        <w:pStyle w:val="a7"/>
        <w:ind w:left="720"/>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Наследники, — повторил с унылым вздохом Николай Петрович. Он в течение всего спора </w:t>
      </w:r>
      <w:r w:rsidRPr="009B2608">
        <w:rPr>
          <w:rFonts w:ascii="Times New Roman" w:hAnsi="Times New Roman" w:cs="Times New Roman"/>
          <w:b/>
          <w:sz w:val="28"/>
          <w:szCs w:val="28"/>
        </w:rPr>
        <w:t>сидел как на угольях</w:t>
      </w:r>
      <w:r w:rsidRPr="009B2608">
        <w:rPr>
          <w:rFonts w:ascii="Times New Roman" w:hAnsi="Times New Roman" w:cs="Times New Roman"/>
          <w:sz w:val="28"/>
          <w:szCs w:val="28"/>
        </w:rPr>
        <w:t xml:space="preserve"> и только </w:t>
      </w:r>
      <w:r w:rsidRPr="009B2608">
        <w:rPr>
          <w:rFonts w:ascii="Times New Roman" w:hAnsi="Times New Roman" w:cs="Times New Roman"/>
          <w:b/>
          <w:sz w:val="28"/>
          <w:szCs w:val="28"/>
        </w:rPr>
        <w:t>украдкой болезненно взглядывал на Аркадия</w:t>
      </w:r>
      <w:r w:rsidRPr="009B2608">
        <w:rPr>
          <w:rFonts w:ascii="Times New Roman" w:hAnsi="Times New Roman" w:cs="Times New Roman"/>
          <w:sz w:val="28"/>
          <w:szCs w:val="28"/>
        </w:rPr>
        <w:t xml:space="preserve">. — Знаешь, что я вспомнил, брат? Однажды я с покойницей матушкой поссорился: она кричала, не хотела меня слушать... </w:t>
      </w:r>
      <w:proofErr w:type="gramStart"/>
      <w:r w:rsidRPr="009B2608">
        <w:rPr>
          <w:rFonts w:ascii="Times New Roman" w:hAnsi="Times New Roman" w:cs="Times New Roman"/>
          <w:sz w:val="28"/>
          <w:szCs w:val="28"/>
        </w:rPr>
        <w:t>Я</w:t>
      </w:r>
      <w:proofErr w:type="gramEnd"/>
      <w:r w:rsidRPr="009B2608">
        <w:rPr>
          <w:rFonts w:ascii="Times New Roman" w:hAnsi="Times New Roman" w:cs="Times New Roman"/>
          <w:sz w:val="28"/>
          <w:szCs w:val="28"/>
        </w:rPr>
        <w:t xml:space="preserve">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w:t>
      </w:r>
      <w:r w:rsidRPr="009B2608">
        <w:rPr>
          <w:rFonts w:ascii="Times New Roman" w:hAnsi="Times New Roman" w:cs="Times New Roman"/>
          <w:b/>
          <w:sz w:val="28"/>
          <w:szCs w:val="28"/>
        </w:rPr>
        <w:t>настала наша очередь</w:t>
      </w:r>
      <w:r w:rsidRPr="009B2608">
        <w:rPr>
          <w:rFonts w:ascii="Times New Roman" w:hAnsi="Times New Roman" w:cs="Times New Roman"/>
          <w:sz w:val="28"/>
          <w:szCs w:val="28"/>
        </w:rPr>
        <w:t xml:space="preserve">, и наши </w:t>
      </w:r>
      <w:r w:rsidRPr="009B2608">
        <w:rPr>
          <w:rFonts w:ascii="Times New Roman" w:hAnsi="Times New Roman" w:cs="Times New Roman"/>
          <w:sz w:val="28"/>
          <w:szCs w:val="28"/>
        </w:rPr>
        <w:lastRenderedPageBreak/>
        <w:t>наследники могут сказать нам: вы мол, не нашего поколения, глотайте пилюлю.</w:t>
      </w:r>
    </w:p>
    <w:p w:rsidR="009B2608" w:rsidRPr="009B2608" w:rsidRDefault="009B2608" w:rsidP="009B2608">
      <w:pPr>
        <w:pStyle w:val="a7"/>
        <w:numPr>
          <w:ilvl w:val="0"/>
          <w:numId w:val="24"/>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Поверите ли, — продолжал он, — что когда при мне Евгений Васильевич в первый раз сказал, что не должно признавать авторитетов, я почувствовал </w:t>
      </w:r>
      <w:r w:rsidRPr="009B2608">
        <w:rPr>
          <w:rFonts w:ascii="Times New Roman" w:hAnsi="Times New Roman" w:cs="Times New Roman"/>
          <w:b/>
          <w:sz w:val="28"/>
          <w:szCs w:val="28"/>
        </w:rPr>
        <w:t>такой восторг</w:t>
      </w:r>
      <w:r w:rsidRPr="009B2608">
        <w:rPr>
          <w:rFonts w:ascii="Times New Roman" w:hAnsi="Times New Roman" w:cs="Times New Roman"/>
          <w:sz w:val="28"/>
          <w:szCs w:val="28"/>
        </w:rPr>
        <w:t xml:space="preserve">...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w:t>
      </w:r>
      <w:proofErr w:type="gramStart"/>
      <w:r w:rsidRPr="009B2608">
        <w:rPr>
          <w:rFonts w:ascii="Times New Roman" w:hAnsi="Times New Roman" w:cs="Times New Roman"/>
          <w:sz w:val="28"/>
          <w:szCs w:val="28"/>
        </w:rPr>
        <w:t>слыхали</w:t>
      </w:r>
      <w:proofErr w:type="gramEnd"/>
      <w:r w:rsidRPr="009B2608">
        <w:rPr>
          <w:rFonts w:ascii="Times New Roman" w:hAnsi="Times New Roman" w:cs="Times New Roman"/>
          <w:sz w:val="28"/>
          <w:szCs w:val="28"/>
        </w:rPr>
        <w:t xml:space="preserve"> о ней?</w:t>
      </w:r>
    </w:p>
    <w:p w:rsidR="009B2608" w:rsidRPr="009B2608" w:rsidRDefault="009B2608" w:rsidP="009B2608">
      <w:pPr>
        <w:pStyle w:val="a7"/>
        <w:numPr>
          <w:ilvl w:val="0"/>
          <w:numId w:val="24"/>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…я стараюсь, по возможности, не зарасти, как говорится, </w:t>
      </w:r>
      <w:proofErr w:type="spellStart"/>
      <w:r w:rsidRPr="009B2608">
        <w:rPr>
          <w:rFonts w:ascii="Times New Roman" w:hAnsi="Times New Roman" w:cs="Times New Roman"/>
          <w:sz w:val="28"/>
          <w:szCs w:val="28"/>
        </w:rPr>
        <w:t>мохом</w:t>
      </w:r>
      <w:proofErr w:type="spellEnd"/>
      <w:r w:rsidRPr="009B2608">
        <w:rPr>
          <w:rFonts w:ascii="Times New Roman" w:hAnsi="Times New Roman" w:cs="Times New Roman"/>
          <w:sz w:val="28"/>
          <w:szCs w:val="28"/>
        </w:rPr>
        <w:t>, не отстать от века. ( Василий Базаров)</w:t>
      </w:r>
    </w:p>
    <w:p w:rsidR="009B2608" w:rsidRPr="009B2608" w:rsidRDefault="009B2608" w:rsidP="009B2608">
      <w:pPr>
        <w:pStyle w:val="a7"/>
        <w:numPr>
          <w:ilvl w:val="0"/>
          <w:numId w:val="24"/>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w:t>
      </w:r>
      <w:proofErr w:type="spellStart"/>
      <w:r w:rsidRPr="009B2608">
        <w:rPr>
          <w:rFonts w:ascii="Times New Roman" w:hAnsi="Times New Roman" w:cs="Times New Roman"/>
          <w:sz w:val="28"/>
          <w:szCs w:val="28"/>
        </w:rPr>
        <w:t>вечностию</w:t>
      </w:r>
      <w:proofErr w:type="spellEnd"/>
      <w:r w:rsidRPr="009B2608">
        <w:rPr>
          <w:rFonts w:ascii="Times New Roman" w:hAnsi="Times New Roman" w:cs="Times New Roman"/>
          <w:sz w:val="28"/>
          <w:szCs w:val="28"/>
        </w:rPr>
        <w:t xml:space="preserve">, где меня не было и не будет... А в этом атоме, в этой математической точке кровь обращается, мозг работает, чего-то хочет тоже... Что за безобразие! Что за пустяки! </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Позволь тебе заметить: то, что ты говоришь, применяется вообще </w:t>
      </w: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ко всем людям...</w:t>
      </w:r>
    </w:p>
    <w:p w:rsidR="009B2608" w:rsidRPr="009B2608" w:rsidRDefault="009B2608" w:rsidP="0040466B">
      <w:pPr>
        <w:pStyle w:val="a7"/>
        <w:ind w:firstLine="708"/>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Ты прав, — подхватил Базаров. — Я хотел сказать, что они вот,    </w:t>
      </w:r>
    </w:p>
    <w:p w:rsidR="009B2608" w:rsidRPr="009B2608" w:rsidRDefault="009B2608" w:rsidP="009B2608">
      <w:pPr>
        <w:pStyle w:val="a7"/>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мои </w:t>
      </w:r>
      <w:proofErr w:type="gramStart"/>
      <w:r w:rsidRPr="009B2608">
        <w:rPr>
          <w:rFonts w:ascii="Times New Roman" w:hAnsi="Times New Roman" w:cs="Times New Roman"/>
          <w:sz w:val="28"/>
          <w:szCs w:val="28"/>
        </w:rPr>
        <w:t>родители</w:t>
      </w:r>
      <w:proofErr w:type="gramEnd"/>
      <w:r w:rsidRPr="009B2608">
        <w:rPr>
          <w:rFonts w:ascii="Times New Roman" w:hAnsi="Times New Roman" w:cs="Times New Roman"/>
          <w:sz w:val="28"/>
          <w:szCs w:val="28"/>
        </w:rPr>
        <w:t xml:space="preserve"> то есть, заняты и не беспокоятся о собственном ничтожестве, оно им не смердит... а я... я чувствую только скуку да злость.</w:t>
      </w:r>
    </w:p>
    <w:p w:rsidR="009B2608" w:rsidRPr="009B2608" w:rsidRDefault="009B2608" w:rsidP="009B2608">
      <w:pPr>
        <w:pStyle w:val="a7"/>
        <w:numPr>
          <w:ilvl w:val="0"/>
          <w:numId w:val="25"/>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«Бросил, бросил нас, — залепетал он, — бросил; скучно ему стало с нами. </w:t>
      </w:r>
      <w:r w:rsidRPr="009B2608">
        <w:rPr>
          <w:rFonts w:ascii="Times New Roman" w:hAnsi="Times New Roman" w:cs="Times New Roman"/>
          <w:b/>
          <w:sz w:val="28"/>
          <w:szCs w:val="28"/>
        </w:rPr>
        <w:t>Один как перст теперь, один!</w:t>
      </w:r>
      <w:r w:rsidRPr="009B2608">
        <w:rPr>
          <w:rFonts w:ascii="Times New Roman" w:hAnsi="Times New Roman" w:cs="Times New Roman"/>
          <w:sz w:val="28"/>
          <w:szCs w:val="28"/>
        </w:rPr>
        <w:t xml:space="preserve">» — </w:t>
      </w:r>
      <w:r w:rsidRPr="009B2608">
        <w:rPr>
          <w:rFonts w:ascii="Times New Roman" w:hAnsi="Times New Roman" w:cs="Times New Roman"/>
          <w:b/>
          <w:sz w:val="28"/>
          <w:szCs w:val="28"/>
        </w:rPr>
        <w:t xml:space="preserve">повторил он несколько </w:t>
      </w:r>
      <w:proofErr w:type="gramStart"/>
      <w:r w:rsidRPr="009B2608">
        <w:rPr>
          <w:rFonts w:ascii="Times New Roman" w:hAnsi="Times New Roman" w:cs="Times New Roman"/>
          <w:b/>
          <w:sz w:val="28"/>
          <w:szCs w:val="28"/>
        </w:rPr>
        <w:t>раз</w:t>
      </w:r>
      <w:proofErr w:type="gramEnd"/>
      <w:r w:rsidRPr="009B2608">
        <w:rPr>
          <w:rFonts w:ascii="Times New Roman" w:hAnsi="Times New Roman" w:cs="Times New Roman"/>
          <w:sz w:val="28"/>
          <w:szCs w:val="28"/>
        </w:rPr>
        <w:t xml:space="preserve"> и каждый раз выносил вперед свою руку с отделенным указательным пальцем. Тогда Арина </w:t>
      </w:r>
      <w:proofErr w:type="spellStart"/>
      <w:r w:rsidRPr="009B2608">
        <w:rPr>
          <w:rFonts w:ascii="Times New Roman" w:hAnsi="Times New Roman" w:cs="Times New Roman"/>
          <w:sz w:val="28"/>
          <w:szCs w:val="28"/>
        </w:rPr>
        <w:t>Власьевна</w:t>
      </w:r>
      <w:proofErr w:type="spellEnd"/>
      <w:r w:rsidRPr="009B2608">
        <w:rPr>
          <w:rFonts w:ascii="Times New Roman" w:hAnsi="Times New Roman" w:cs="Times New Roman"/>
          <w:sz w:val="28"/>
          <w:szCs w:val="28"/>
        </w:rPr>
        <w:t xml:space="preserve">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 Василий Иванович принял от лица руки и обнял свою жену, свою подругу, так крепко, как и в молодости ее не обнимал: она утешила его в его печали.</w:t>
      </w:r>
    </w:p>
    <w:p w:rsidR="009B2608" w:rsidRPr="009B2608" w:rsidRDefault="009B2608" w:rsidP="009B2608">
      <w:pPr>
        <w:pStyle w:val="a7"/>
        <w:numPr>
          <w:ilvl w:val="0"/>
          <w:numId w:val="25"/>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w:t>
      </w:r>
      <w:r w:rsidRPr="009B2608">
        <w:rPr>
          <w:rFonts w:ascii="Times New Roman" w:hAnsi="Times New Roman" w:cs="Times New Roman"/>
          <w:b/>
          <w:sz w:val="28"/>
          <w:szCs w:val="28"/>
        </w:rPr>
        <w:t>уже не там ищу свои идеалы</w:t>
      </w:r>
      <w:r w:rsidRPr="009B2608">
        <w:rPr>
          <w:rFonts w:ascii="Times New Roman" w:hAnsi="Times New Roman" w:cs="Times New Roman"/>
          <w:sz w:val="28"/>
          <w:szCs w:val="28"/>
        </w:rPr>
        <w:t xml:space="preserve">, где искал их прежде; они представляются мне... гораздо ближе. </w:t>
      </w:r>
      <w:r w:rsidRPr="009B2608">
        <w:rPr>
          <w:rFonts w:ascii="Times New Roman" w:hAnsi="Times New Roman" w:cs="Times New Roman"/>
          <w:b/>
          <w:sz w:val="28"/>
          <w:szCs w:val="28"/>
        </w:rPr>
        <w:t>До сих пор я не понимал себя</w:t>
      </w:r>
      <w:r w:rsidRPr="009B2608">
        <w:rPr>
          <w:rFonts w:ascii="Times New Roman" w:hAnsi="Times New Roman" w:cs="Times New Roman"/>
          <w:sz w:val="28"/>
          <w:szCs w:val="28"/>
        </w:rPr>
        <w:t xml:space="preserve">, я задавал себе задачи, которые мне не по силам... Глаза мои недавно раскрылись благодаря одному чувству... </w:t>
      </w:r>
    </w:p>
    <w:p w:rsidR="009B2608" w:rsidRPr="009B2608" w:rsidRDefault="009B2608" w:rsidP="009B2608">
      <w:pPr>
        <w:pStyle w:val="a7"/>
        <w:numPr>
          <w:ilvl w:val="0"/>
          <w:numId w:val="25"/>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(Базаров Аркадию): Для нашей горькой, терпкой, </w:t>
      </w:r>
      <w:proofErr w:type="spellStart"/>
      <w:r w:rsidRPr="009B2608">
        <w:rPr>
          <w:rFonts w:ascii="Times New Roman" w:hAnsi="Times New Roman" w:cs="Times New Roman"/>
          <w:sz w:val="28"/>
          <w:szCs w:val="28"/>
        </w:rPr>
        <w:t>бобыльной</w:t>
      </w:r>
      <w:proofErr w:type="spellEnd"/>
      <w:r w:rsidRPr="009B2608">
        <w:rPr>
          <w:rFonts w:ascii="Times New Roman" w:hAnsi="Times New Roman" w:cs="Times New Roman"/>
          <w:sz w:val="28"/>
          <w:szCs w:val="28"/>
        </w:rPr>
        <w:t xml:space="preserve"> жизни ты не создан. В тебе нет ни дерзости, ни злости, а есть молодая смелость да молодой задор; для нашего дела это не годится. Ваш брат дворянин </w:t>
      </w:r>
      <w:r w:rsidRPr="009B2608">
        <w:rPr>
          <w:rFonts w:ascii="Times New Roman" w:hAnsi="Times New Roman" w:cs="Times New Roman"/>
          <w:sz w:val="28"/>
          <w:szCs w:val="28"/>
        </w:rPr>
        <w:lastRenderedPageBreak/>
        <w:t>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w:t>
      </w:r>
    </w:p>
    <w:p w:rsidR="009B2608" w:rsidRPr="009B2608" w:rsidRDefault="009B2608" w:rsidP="0040466B">
      <w:pPr>
        <w:pStyle w:val="a7"/>
        <w:numPr>
          <w:ilvl w:val="0"/>
          <w:numId w:val="20"/>
        </w:numPr>
        <w:contextualSpacing/>
        <w:jc w:val="both"/>
        <w:rPr>
          <w:rFonts w:ascii="Times New Roman" w:hAnsi="Times New Roman" w:cs="Times New Roman"/>
          <w:b/>
          <w:sz w:val="28"/>
          <w:szCs w:val="28"/>
        </w:rPr>
      </w:pPr>
      <w:r w:rsidRPr="009B2608">
        <w:rPr>
          <w:rFonts w:ascii="Times New Roman" w:hAnsi="Times New Roman" w:cs="Times New Roman"/>
          <w:b/>
          <w:sz w:val="28"/>
          <w:szCs w:val="28"/>
        </w:rPr>
        <w:t xml:space="preserve">Внутренний монолог, </w:t>
      </w:r>
      <w:proofErr w:type="spellStart"/>
      <w:r w:rsidRPr="009B2608">
        <w:rPr>
          <w:rFonts w:ascii="Times New Roman" w:hAnsi="Times New Roman" w:cs="Times New Roman"/>
          <w:b/>
          <w:sz w:val="28"/>
          <w:szCs w:val="28"/>
        </w:rPr>
        <w:t>самохарактеристика</w:t>
      </w:r>
      <w:proofErr w:type="spellEnd"/>
      <w:r w:rsidRPr="009B2608">
        <w:rPr>
          <w:rFonts w:ascii="Times New Roman" w:hAnsi="Times New Roman" w:cs="Times New Roman"/>
          <w:b/>
          <w:sz w:val="28"/>
          <w:szCs w:val="28"/>
        </w:rPr>
        <w:t>:</w:t>
      </w:r>
    </w:p>
    <w:p w:rsidR="009B2608" w:rsidRPr="009B2608" w:rsidRDefault="009B2608" w:rsidP="009B2608">
      <w:pPr>
        <w:pStyle w:val="a7"/>
        <w:numPr>
          <w:ilvl w:val="0"/>
          <w:numId w:val="26"/>
        </w:numPr>
        <w:contextualSpacing/>
        <w:jc w:val="both"/>
        <w:rPr>
          <w:rFonts w:ascii="Times New Roman" w:hAnsi="Times New Roman" w:cs="Times New Roman"/>
          <w:b/>
          <w:i/>
          <w:sz w:val="28"/>
          <w:szCs w:val="28"/>
        </w:rPr>
      </w:pPr>
      <w:r w:rsidRPr="009B2608">
        <w:rPr>
          <w:rFonts w:ascii="Times New Roman" w:hAnsi="Times New Roman" w:cs="Times New Roman"/>
          <w:sz w:val="28"/>
          <w:szCs w:val="28"/>
        </w:rPr>
        <w:t xml:space="preserve">«Отставной человек» </w:t>
      </w:r>
      <w:r w:rsidRPr="009B2608">
        <w:rPr>
          <w:rFonts w:ascii="Times New Roman" w:hAnsi="Times New Roman" w:cs="Times New Roman"/>
          <w:b/>
          <w:sz w:val="28"/>
          <w:szCs w:val="28"/>
        </w:rPr>
        <w:t>постоял минуты две неподвижно</w:t>
      </w:r>
      <w:r w:rsidRPr="009B2608">
        <w:rPr>
          <w:rFonts w:ascii="Times New Roman" w:hAnsi="Times New Roman" w:cs="Times New Roman"/>
          <w:sz w:val="28"/>
          <w:szCs w:val="28"/>
        </w:rPr>
        <w:t xml:space="preserve"> и медленно </w:t>
      </w:r>
      <w:r w:rsidRPr="009B2608">
        <w:rPr>
          <w:rFonts w:ascii="Times New Roman" w:hAnsi="Times New Roman" w:cs="Times New Roman"/>
          <w:b/>
          <w:sz w:val="28"/>
          <w:szCs w:val="28"/>
        </w:rPr>
        <w:t>поплелся</w:t>
      </w:r>
      <w:r w:rsidRPr="009B2608">
        <w:rPr>
          <w:rFonts w:ascii="Times New Roman" w:hAnsi="Times New Roman" w:cs="Times New Roman"/>
          <w:sz w:val="28"/>
          <w:szCs w:val="28"/>
        </w:rPr>
        <w:t xml:space="preserve"> домой. «Кажется, я все делаю, чтобы не отстать от века, а они говорят, что песенка моя спета. Да что, брат, я сам начинаю думать, что она точно спета».</w:t>
      </w:r>
    </w:p>
    <w:p w:rsidR="009B2608" w:rsidRPr="009B2608" w:rsidRDefault="009B2608" w:rsidP="009B2608">
      <w:pPr>
        <w:pStyle w:val="a7"/>
        <w:numPr>
          <w:ilvl w:val="0"/>
          <w:numId w:val="26"/>
        </w:numPr>
        <w:contextualSpacing/>
        <w:jc w:val="both"/>
        <w:rPr>
          <w:rFonts w:ascii="Times New Roman" w:hAnsi="Times New Roman" w:cs="Times New Roman"/>
          <w:b/>
          <w:i/>
          <w:sz w:val="28"/>
          <w:szCs w:val="28"/>
        </w:rPr>
      </w:pPr>
      <w:r w:rsidRPr="009B2608">
        <w:rPr>
          <w:rFonts w:ascii="Times New Roman" w:hAnsi="Times New Roman" w:cs="Times New Roman"/>
          <w:sz w:val="28"/>
          <w:szCs w:val="28"/>
        </w:rPr>
        <w:t xml:space="preserve">Полчаса спустя Николай Петрович отправился в сад, в свою любимую беседку. На него нашли грустные думы. Впервые он </w:t>
      </w:r>
      <w:r w:rsidRPr="009B2608">
        <w:rPr>
          <w:rFonts w:ascii="Times New Roman" w:hAnsi="Times New Roman" w:cs="Times New Roman"/>
          <w:b/>
          <w:sz w:val="28"/>
          <w:szCs w:val="28"/>
        </w:rPr>
        <w:t>ясно сознал свое разъединение с сыном</w:t>
      </w:r>
      <w:r w:rsidRPr="009B2608">
        <w:rPr>
          <w:rFonts w:ascii="Times New Roman" w:hAnsi="Times New Roman" w:cs="Times New Roman"/>
          <w:sz w:val="28"/>
          <w:szCs w:val="28"/>
        </w:rPr>
        <w:t xml:space="preserve">;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w:t>
      </w:r>
      <w:r w:rsidRPr="009B2608">
        <w:rPr>
          <w:rFonts w:ascii="Times New Roman" w:hAnsi="Times New Roman" w:cs="Times New Roman"/>
          <w:b/>
          <w:sz w:val="28"/>
          <w:szCs w:val="28"/>
        </w:rPr>
        <w:t>чувствую, что за ними есть что-то, чего мы не имеем, какое-то преимущество над нами</w:t>
      </w:r>
      <w:r w:rsidRPr="009B2608">
        <w:rPr>
          <w:rFonts w:ascii="Times New Roman" w:hAnsi="Times New Roman" w:cs="Times New Roman"/>
          <w:sz w:val="28"/>
          <w:szCs w:val="28"/>
        </w:rPr>
        <w:t>... Молодость? Нет: не одна только молодость. Не в том ли состоит это преимущество, что в них меньше следов барства, чем в нас?»</w:t>
      </w:r>
    </w:p>
    <w:p w:rsidR="009B2608" w:rsidRPr="009B2608" w:rsidRDefault="009B2608" w:rsidP="009B2608">
      <w:pPr>
        <w:pStyle w:val="a7"/>
        <w:numPr>
          <w:ilvl w:val="0"/>
          <w:numId w:val="26"/>
        </w:numPr>
        <w:contextualSpacing/>
        <w:jc w:val="both"/>
        <w:rPr>
          <w:rFonts w:ascii="Times New Roman" w:hAnsi="Times New Roman" w:cs="Times New Roman"/>
          <w:b/>
          <w:i/>
          <w:sz w:val="28"/>
          <w:szCs w:val="28"/>
        </w:rPr>
      </w:pPr>
      <w:r w:rsidRPr="009B2608">
        <w:rPr>
          <w:rFonts w:ascii="Times New Roman" w:hAnsi="Times New Roman" w:cs="Times New Roman"/>
          <w:sz w:val="28"/>
          <w:szCs w:val="28"/>
        </w:rPr>
        <w:t>Николай Петрович потупил голову и провел рукой по лицу.</w:t>
      </w:r>
      <w:r w:rsidRPr="009B2608">
        <w:rPr>
          <w:rFonts w:ascii="Times New Roman" w:hAnsi="Times New Roman" w:cs="Times New Roman"/>
          <w:b/>
          <w:i/>
          <w:sz w:val="28"/>
          <w:szCs w:val="28"/>
        </w:rPr>
        <w:t xml:space="preserve"> </w:t>
      </w:r>
      <w:r w:rsidRPr="009B2608">
        <w:rPr>
          <w:rFonts w:ascii="Times New Roman" w:hAnsi="Times New Roman" w:cs="Times New Roman"/>
          <w:sz w:val="28"/>
          <w:szCs w:val="28"/>
        </w:rPr>
        <w:t>«Но отвергать поэзию? — подумал он опять, — не сочувствовать художеству, природе?»</w:t>
      </w:r>
      <w:r w:rsidRPr="009B2608">
        <w:rPr>
          <w:rFonts w:ascii="Times New Roman" w:hAnsi="Times New Roman" w:cs="Times New Roman"/>
          <w:b/>
          <w:i/>
          <w:sz w:val="28"/>
          <w:szCs w:val="28"/>
        </w:rPr>
        <w:t xml:space="preserve"> </w:t>
      </w:r>
      <w:r w:rsidRPr="009B2608">
        <w:rPr>
          <w:rFonts w:ascii="Times New Roman" w:hAnsi="Times New Roman" w:cs="Times New Roman"/>
          <w:sz w:val="28"/>
          <w:szCs w:val="28"/>
        </w:rPr>
        <w:t xml:space="preserve">И он посмотрел кругом, как бы желая понять, как можно не сочувствовать природе. «Как хорошо, Боже мой!» — подумал Николай Петрович, и любимые стихи </w:t>
      </w:r>
      <w:proofErr w:type="gramStart"/>
      <w:r w:rsidRPr="009B2608">
        <w:rPr>
          <w:rFonts w:ascii="Times New Roman" w:hAnsi="Times New Roman" w:cs="Times New Roman"/>
          <w:sz w:val="28"/>
          <w:szCs w:val="28"/>
        </w:rPr>
        <w:t>пришли</w:t>
      </w:r>
      <w:proofErr w:type="gramEnd"/>
      <w:r w:rsidRPr="009B2608">
        <w:rPr>
          <w:rFonts w:ascii="Times New Roman" w:hAnsi="Times New Roman" w:cs="Times New Roman"/>
          <w:sz w:val="28"/>
          <w:szCs w:val="28"/>
        </w:rPr>
        <w:t xml:space="preserve"> было ему на уста; он вспомнил Аркадия, </w:t>
      </w:r>
      <w:proofErr w:type="spellStart"/>
      <w:r w:rsidRPr="009B2608">
        <w:rPr>
          <w:rFonts w:ascii="Times New Roman" w:hAnsi="Times New Roman" w:cs="Times New Roman"/>
          <w:sz w:val="28"/>
          <w:szCs w:val="28"/>
        </w:rPr>
        <w:t>Stoff</w:t>
      </w:r>
      <w:proofErr w:type="spellEnd"/>
      <w:r w:rsidRPr="009B2608">
        <w:rPr>
          <w:rFonts w:ascii="Times New Roman" w:hAnsi="Times New Roman" w:cs="Times New Roman"/>
          <w:sz w:val="28"/>
          <w:szCs w:val="28"/>
        </w:rPr>
        <w:t xml:space="preserve"> </w:t>
      </w:r>
      <w:proofErr w:type="spellStart"/>
      <w:r w:rsidRPr="009B2608">
        <w:rPr>
          <w:rFonts w:ascii="Times New Roman" w:hAnsi="Times New Roman" w:cs="Times New Roman"/>
          <w:sz w:val="28"/>
          <w:szCs w:val="28"/>
        </w:rPr>
        <w:t>und</w:t>
      </w:r>
      <w:proofErr w:type="spellEnd"/>
      <w:r w:rsidRPr="009B2608">
        <w:rPr>
          <w:rFonts w:ascii="Times New Roman" w:hAnsi="Times New Roman" w:cs="Times New Roman"/>
          <w:sz w:val="28"/>
          <w:szCs w:val="28"/>
        </w:rPr>
        <w:t xml:space="preserve"> </w:t>
      </w:r>
      <w:proofErr w:type="spellStart"/>
      <w:r w:rsidRPr="009B2608">
        <w:rPr>
          <w:rFonts w:ascii="Times New Roman" w:hAnsi="Times New Roman" w:cs="Times New Roman"/>
          <w:sz w:val="28"/>
          <w:szCs w:val="28"/>
        </w:rPr>
        <w:t>Kraft</w:t>
      </w:r>
      <w:proofErr w:type="spellEnd"/>
      <w:r w:rsidRPr="009B2608">
        <w:rPr>
          <w:rFonts w:ascii="Times New Roman" w:hAnsi="Times New Roman" w:cs="Times New Roman"/>
          <w:sz w:val="28"/>
          <w:szCs w:val="28"/>
        </w:rPr>
        <w:t xml:space="preserve"> — и умолк, но продолжал сидеть, продолжал предаваться горестной и отрадной игре одиноких дум.</w:t>
      </w:r>
      <w:r w:rsidRPr="009B2608">
        <w:rPr>
          <w:rFonts w:ascii="Times New Roman" w:hAnsi="Times New Roman" w:cs="Times New Roman"/>
          <w:b/>
          <w:i/>
          <w:sz w:val="28"/>
          <w:szCs w:val="28"/>
        </w:rPr>
        <w:t xml:space="preserve"> </w:t>
      </w:r>
    </w:p>
    <w:p w:rsidR="009B2608" w:rsidRPr="009B2608" w:rsidRDefault="009B2608" w:rsidP="009B2608">
      <w:pPr>
        <w:pStyle w:val="a7"/>
        <w:numPr>
          <w:ilvl w:val="0"/>
          <w:numId w:val="26"/>
        </w:numPr>
        <w:contextualSpacing/>
        <w:jc w:val="both"/>
        <w:rPr>
          <w:rFonts w:ascii="Times New Roman" w:hAnsi="Times New Roman" w:cs="Times New Roman"/>
          <w:sz w:val="28"/>
          <w:szCs w:val="28"/>
        </w:rPr>
      </w:pPr>
      <w:r w:rsidRPr="009B2608">
        <w:rPr>
          <w:rFonts w:ascii="Times New Roman" w:hAnsi="Times New Roman" w:cs="Times New Roman"/>
          <w:sz w:val="28"/>
          <w:szCs w:val="28"/>
        </w:rPr>
        <w:t xml:space="preserve">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мало желаю жить.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w:t>
      </w:r>
      <w:r w:rsidRPr="009B2608">
        <w:rPr>
          <w:rFonts w:ascii="Times New Roman" w:hAnsi="Times New Roman" w:cs="Times New Roman"/>
          <w:sz w:val="28"/>
          <w:szCs w:val="28"/>
        </w:rPr>
        <w:lastRenderedPageBreak/>
        <w:t>Воспоминаний много, а вспомнить нечего, и впереди передо мной — длинная, длинная дорога, а цели нет... Мне и не хочется идти.</w:t>
      </w:r>
    </w:p>
    <w:p w:rsidR="0040466B" w:rsidRDefault="004046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0466B" w:rsidRPr="009B2608" w:rsidRDefault="003E7D76" w:rsidP="0040466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Защити себя от СПИДа</w:t>
      </w:r>
      <w:r w:rsidR="0040466B" w:rsidRPr="009B2608">
        <w:rPr>
          <w:rFonts w:ascii="Times New Roman" w:hAnsi="Times New Roman" w:cs="Times New Roman"/>
          <w:b/>
          <w:sz w:val="28"/>
          <w:szCs w:val="28"/>
        </w:rPr>
        <w:t>.</w:t>
      </w:r>
    </w:p>
    <w:p w:rsidR="0040466B" w:rsidRPr="009B2608" w:rsidRDefault="0040466B" w:rsidP="0040466B">
      <w:pPr>
        <w:spacing w:after="0" w:line="240" w:lineRule="auto"/>
        <w:contextualSpacing/>
        <w:jc w:val="center"/>
        <w:rPr>
          <w:rFonts w:ascii="Times New Roman" w:hAnsi="Times New Roman" w:cs="Times New Roman"/>
          <w:b/>
          <w:color w:val="000000" w:themeColor="text1"/>
          <w:sz w:val="28"/>
          <w:szCs w:val="28"/>
        </w:rPr>
      </w:pPr>
    </w:p>
    <w:p w:rsidR="0040466B" w:rsidRPr="009B2608" w:rsidRDefault="0040466B" w:rsidP="0040466B">
      <w:pPr>
        <w:spacing w:after="0" w:line="240" w:lineRule="auto"/>
        <w:contextualSpacing/>
        <w:jc w:val="right"/>
        <w:rPr>
          <w:rFonts w:ascii="Times New Roman" w:hAnsi="Times New Roman" w:cs="Times New Roman"/>
          <w:i/>
          <w:color w:val="000000" w:themeColor="text1"/>
          <w:sz w:val="28"/>
          <w:szCs w:val="28"/>
        </w:rPr>
      </w:pPr>
      <w:r w:rsidRPr="009B2608">
        <w:rPr>
          <w:rFonts w:ascii="Times New Roman" w:hAnsi="Times New Roman" w:cs="Times New Roman"/>
          <w:i/>
          <w:color w:val="000000" w:themeColor="text1"/>
          <w:sz w:val="28"/>
          <w:szCs w:val="28"/>
        </w:rPr>
        <w:t>Уч</w:t>
      </w:r>
      <w:r w:rsidR="003E7D76">
        <w:rPr>
          <w:rFonts w:ascii="Times New Roman" w:hAnsi="Times New Roman" w:cs="Times New Roman"/>
          <w:i/>
          <w:color w:val="000000" w:themeColor="text1"/>
          <w:sz w:val="28"/>
          <w:szCs w:val="28"/>
        </w:rPr>
        <w:t>еница</w:t>
      </w:r>
      <w:r w:rsidRPr="009B2608">
        <w:rPr>
          <w:rFonts w:ascii="Times New Roman" w:hAnsi="Times New Roman" w:cs="Times New Roman"/>
          <w:i/>
          <w:color w:val="000000" w:themeColor="text1"/>
          <w:sz w:val="28"/>
          <w:szCs w:val="28"/>
        </w:rPr>
        <w:t xml:space="preserve"> </w:t>
      </w:r>
      <w:r w:rsidR="003E7D76">
        <w:rPr>
          <w:rFonts w:ascii="Times New Roman" w:hAnsi="Times New Roman" w:cs="Times New Roman"/>
          <w:i/>
          <w:color w:val="000000" w:themeColor="text1"/>
          <w:sz w:val="28"/>
          <w:szCs w:val="28"/>
        </w:rPr>
        <w:t>8</w:t>
      </w:r>
      <w:r w:rsidRPr="009B2608">
        <w:rPr>
          <w:rFonts w:ascii="Times New Roman" w:hAnsi="Times New Roman" w:cs="Times New Roman"/>
          <w:i/>
          <w:color w:val="000000" w:themeColor="text1"/>
          <w:sz w:val="28"/>
          <w:szCs w:val="28"/>
        </w:rPr>
        <w:t xml:space="preserve"> «А» класса </w:t>
      </w:r>
      <w:r w:rsidR="003E7D76">
        <w:rPr>
          <w:rFonts w:ascii="Times New Roman" w:hAnsi="Times New Roman" w:cs="Times New Roman"/>
          <w:i/>
          <w:color w:val="000000" w:themeColor="text1"/>
          <w:sz w:val="28"/>
          <w:szCs w:val="28"/>
        </w:rPr>
        <w:t>Сапронова Дарья</w:t>
      </w:r>
    </w:p>
    <w:p w:rsidR="0040466B" w:rsidRDefault="0040466B" w:rsidP="0040466B">
      <w:pPr>
        <w:spacing w:after="0" w:line="240" w:lineRule="auto"/>
        <w:contextualSpacing/>
        <w:jc w:val="right"/>
        <w:rPr>
          <w:rFonts w:ascii="Times New Roman" w:hAnsi="Times New Roman" w:cs="Times New Roman"/>
          <w:i/>
          <w:color w:val="000000" w:themeColor="text1"/>
          <w:sz w:val="28"/>
          <w:szCs w:val="28"/>
        </w:rPr>
      </w:pPr>
      <w:r w:rsidRPr="009B2608">
        <w:rPr>
          <w:rFonts w:ascii="Times New Roman" w:hAnsi="Times New Roman" w:cs="Times New Roman"/>
          <w:i/>
          <w:color w:val="000000" w:themeColor="text1"/>
          <w:sz w:val="28"/>
          <w:szCs w:val="28"/>
        </w:rPr>
        <w:t xml:space="preserve">Руководитель: </w:t>
      </w:r>
      <w:proofErr w:type="spellStart"/>
      <w:r w:rsidR="003E7D76">
        <w:rPr>
          <w:rFonts w:ascii="Times New Roman" w:hAnsi="Times New Roman" w:cs="Times New Roman"/>
          <w:i/>
          <w:color w:val="000000" w:themeColor="text1"/>
          <w:sz w:val="28"/>
          <w:szCs w:val="28"/>
        </w:rPr>
        <w:t>Дыркова</w:t>
      </w:r>
      <w:proofErr w:type="spellEnd"/>
      <w:r w:rsidR="003E7D76">
        <w:rPr>
          <w:rFonts w:ascii="Times New Roman" w:hAnsi="Times New Roman" w:cs="Times New Roman"/>
          <w:i/>
          <w:color w:val="000000" w:themeColor="text1"/>
          <w:sz w:val="28"/>
          <w:szCs w:val="28"/>
        </w:rPr>
        <w:t xml:space="preserve"> Н.С.</w:t>
      </w:r>
    </w:p>
    <w:p w:rsidR="003E7D76" w:rsidRPr="009B2608" w:rsidRDefault="003E7D76" w:rsidP="0040466B">
      <w:pPr>
        <w:spacing w:after="0" w:line="240" w:lineRule="auto"/>
        <w:contextualSpacing/>
        <w:jc w:val="right"/>
        <w:rPr>
          <w:rFonts w:ascii="Times New Roman" w:hAnsi="Times New Roman" w:cs="Times New Roman"/>
          <w:i/>
          <w:color w:val="000000" w:themeColor="text1"/>
          <w:sz w:val="28"/>
          <w:szCs w:val="28"/>
        </w:rPr>
      </w:pPr>
    </w:p>
    <w:p w:rsidR="003E7D76" w:rsidRDefault="003E7D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E7D76" w:rsidRPr="009B2608" w:rsidRDefault="003E7D76" w:rsidP="003E7D7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Разработка энергосберегающего вакуумного радиатора с эффективным теплоносителем</w:t>
      </w:r>
    </w:p>
    <w:p w:rsidR="003E7D76" w:rsidRPr="009B2608" w:rsidRDefault="003E7D76" w:rsidP="003E7D76">
      <w:pPr>
        <w:spacing w:after="0" w:line="240" w:lineRule="auto"/>
        <w:contextualSpacing/>
        <w:jc w:val="center"/>
        <w:rPr>
          <w:rFonts w:ascii="Times New Roman" w:hAnsi="Times New Roman" w:cs="Times New Roman"/>
          <w:b/>
          <w:color w:val="000000" w:themeColor="text1"/>
          <w:sz w:val="28"/>
          <w:szCs w:val="28"/>
        </w:rPr>
      </w:pPr>
    </w:p>
    <w:p w:rsidR="003E7D76" w:rsidRPr="009B2608" w:rsidRDefault="003E7D76" w:rsidP="003E7D76">
      <w:pPr>
        <w:spacing w:after="0" w:line="240" w:lineRule="auto"/>
        <w:contextualSpacing/>
        <w:jc w:val="right"/>
        <w:rPr>
          <w:rFonts w:ascii="Times New Roman" w:hAnsi="Times New Roman" w:cs="Times New Roman"/>
          <w:i/>
          <w:color w:val="000000" w:themeColor="text1"/>
          <w:sz w:val="28"/>
          <w:szCs w:val="28"/>
        </w:rPr>
      </w:pPr>
      <w:r w:rsidRPr="009B2608">
        <w:rPr>
          <w:rFonts w:ascii="Times New Roman" w:hAnsi="Times New Roman" w:cs="Times New Roman"/>
          <w:i/>
          <w:color w:val="000000" w:themeColor="text1"/>
          <w:sz w:val="28"/>
          <w:szCs w:val="28"/>
        </w:rPr>
        <w:t>Уч</w:t>
      </w:r>
      <w:r>
        <w:rPr>
          <w:rFonts w:ascii="Times New Roman" w:hAnsi="Times New Roman" w:cs="Times New Roman"/>
          <w:i/>
          <w:color w:val="000000" w:themeColor="text1"/>
          <w:sz w:val="28"/>
          <w:szCs w:val="28"/>
        </w:rPr>
        <w:t xml:space="preserve">еник 11 «А» класса </w:t>
      </w:r>
      <w:proofErr w:type="spellStart"/>
      <w:r>
        <w:rPr>
          <w:rFonts w:ascii="Times New Roman" w:hAnsi="Times New Roman" w:cs="Times New Roman"/>
          <w:i/>
          <w:color w:val="000000" w:themeColor="text1"/>
          <w:sz w:val="28"/>
          <w:szCs w:val="28"/>
        </w:rPr>
        <w:t>Мехтиев</w:t>
      </w:r>
      <w:proofErr w:type="spellEnd"/>
      <w:r>
        <w:rPr>
          <w:rFonts w:ascii="Times New Roman" w:hAnsi="Times New Roman" w:cs="Times New Roman"/>
          <w:i/>
          <w:color w:val="000000" w:themeColor="text1"/>
          <w:sz w:val="28"/>
          <w:szCs w:val="28"/>
        </w:rPr>
        <w:t xml:space="preserve"> Руслан</w:t>
      </w:r>
    </w:p>
    <w:p w:rsidR="003E7D76" w:rsidRDefault="003E7D76" w:rsidP="003E7D76">
      <w:pPr>
        <w:spacing w:after="0" w:line="240" w:lineRule="auto"/>
        <w:contextualSpacing/>
        <w:jc w:val="right"/>
        <w:rPr>
          <w:rFonts w:ascii="Times New Roman" w:hAnsi="Times New Roman" w:cs="Times New Roman"/>
          <w:i/>
          <w:color w:val="000000" w:themeColor="text1"/>
          <w:sz w:val="28"/>
          <w:szCs w:val="28"/>
        </w:rPr>
      </w:pPr>
      <w:r w:rsidRPr="009B2608">
        <w:rPr>
          <w:rFonts w:ascii="Times New Roman" w:hAnsi="Times New Roman" w:cs="Times New Roman"/>
          <w:i/>
          <w:color w:val="000000" w:themeColor="text1"/>
          <w:sz w:val="28"/>
          <w:szCs w:val="28"/>
        </w:rPr>
        <w:t xml:space="preserve">Руководитель: </w:t>
      </w:r>
      <w:proofErr w:type="spellStart"/>
      <w:r>
        <w:rPr>
          <w:rFonts w:ascii="Times New Roman" w:hAnsi="Times New Roman" w:cs="Times New Roman"/>
          <w:i/>
          <w:color w:val="000000" w:themeColor="text1"/>
          <w:sz w:val="28"/>
          <w:szCs w:val="28"/>
        </w:rPr>
        <w:t>Барышева</w:t>
      </w:r>
      <w:proofErr w:type="spellEnd"/>
      <w:r>
        <w:rPr>
          <w:rFonts w:ascii="Times New Roman" w:hAnsi="Times New Roman" w:cs="Times New Roman"/>
          <w:i/>
          <w:color w:val="000000" w:themeColor="text1"/>
          <w:sz w:val="28"/>
          <w:szCs w:val="28"/>
        </w:rPr>
        <w:t xml:space="preserve"> М.Н.</w:t>
      </w:r>
    </w:p>
    <w:p w:rsidR="003E7D76" w:rsidRPr="009B2608" w:rsidRDefault="003E7D76" w:rsidP="003E7D76">
      <w:pPr>
        <w:spacing w:after="0" w:line="240" w:lineRule="auto"/>
        <w:contextualSpacing/>
        <w:jc w:val="right"/>
        <w:rPr>
          <w:rFonts w:ascii="Times New Roman" w:hAnsi="Times New Roman" w:cs="Times New Roman"/>
          <w:i/>
          <w:color w:val="000000" w:themeColor="text1"/>
          <w:sz w:val="28"/>
          <w:szCs w:val="28"/>
        </w:rPr>
      </w:pPr>
    </w:p>
    <w:p w:rsidR="003E7D76" w:rsidRPr="003E7D76" w:rsidRDefault="003E7D76" w:rsidP="003E7D76">
      <w:pPr>
        <w:pStyle w:val="P2"/>
        <w:ind w:left="426" w:firstLine="282"/>
        <w:contextualSpacing/>
        <w:jc w:val="left"/>
        <w:rPr>
          <w:rFonts w:ascii="Times New Roman" w:hAnsi="Times New Roman" w:cs="Times New Roman"/>
          <w:b w:val="0"/>
          <w:sz w:val="28"/>
          <w:szCs w:val="28"/>
        </w:rPr>
      </w:pPr>
      <w:r w:rsidRPr="003E7D76">
        <w:rPr>
          <w:rFonts w:ascii="Times New Roman" w:hAnsi="Times New Roman" w:cs="Times New Roman"/>
          <w:sz w:val="28"/>
          <w:szCs w:val="28"/>
        </w:rPr>
        <w:t>Введение</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hAnsi="Times New Roman" w:cs="Times New Roman"/>
          <w:sz w:val="28"/>
          <w:szCs w:val="28"/>
          <w:shd w:val="clear" w:color="auto" w:fill="FFFFFF"/>
        </w:rPr>
        <w:t>Возможность не зависеть от погодных условий смогла бы сделать человека самым универсальным существом в нашей вселенной. Ввиду нереальности данного предположения люди испокон веков пытались создать особенно уютные условия в своем доме, чтобы, хотя бы находясь в его стенах, можно было забыть о климатических изменениях, будь то дождь, снег, ураган или заморозки весной. Для достижения этой цели всегда все средства были хороши. Но неоценимый вклад в создание теплой и комфортной обстановки до сих пор вносит система отопления. Если она хорошо подобрана и смонтирована — будет в доме комфортно в любую погоду. В противном случае придется хозяевам постоянно приспосабливаться к изменениям климатической обстановки и временами терпеть температурный дискомфорт.</w:t>
      </w:r>
    </w:p>
    <w:p w:rsidR="003E7D76" w:rsidRPr="003E7D76" w:rsidRDefault="003E7D76" w:rsidP="003E7D76">
      <w:pPr>
        <w:pStyle w:val="a8"/>
        <w:spacing w:before="0" w:beforeAutospacing="0" w:after="0" w:afterAutospacing="0"/>
        <w:ind w:firstLine="426"/>
        <w:contextualSpacing/>
        <w:jc w:val="both"/>
        <w:textAlignment w:val="baseline"/>
        <w:rPr>
          <w:sz w:val="28"/>
          <w:szCs w:val="28"/>
          <w:shd w:val="clear" w:color="auto" w:fill="FFFFFF"/>
        </w:rPr>
      </w:pPr>
      <w:r w:rsidRPr="003E7D76">
        <w:rPr>
          <w:sz w:val="28"/>
          <w:szCs w:val="28"/>
          <w:shd w:val="clear" w:color="auto" w:fill="FFFFFF"/>
        </w:rPr>
        <w:t>Однако</w:t>
      </w:r>
      <w:proofErr w:type="gramStart"/>
      <w:r>
        <w:rPr>
          <w:sz w:val="28"/>
          <w:szCs w:val="28"/>
          <w:shd w:val="clear" w:color="auto" w:fill="FFFFFF"/>
        </w:rPr>
        <w:t>,</w:t>
      </w:r>
      <w:proofErr w:type="gramEnd"/>
      <w:r>
        <w:rPr>
          <w:sz w:val="28"/>
          <w:szCs w:val="28"/>
          <w:shd w:val="clear" w:color="auto" w:fill="FFFFFF"/>
        </w:rPr>
        <w:t xml:space="preserve"> одним из </w:t>
      </w:r>
      <w:r w:rsidRPr="003E7D76">
        <w:rPr>
          <w:sz w:val="28"/>
          <w:szCs w:val="28"/>
          <w:shd w:val="clear" w:color="auto" w:fill="FFFFFF"/>
        </w:rPr>
        <w:t>основных элементов любой системы отопления являются радиаторы. Они отличаются способом теплопередачи и монтажа, материалом и рабочими характеристиками, размерами и дизайном.</w:t>
      </w:r>
    </w:p>
    <w:p w:rsidR="003E7D76" w:rsidRPr="003E7D76" w:rsidRDefault="003E7D76" w:rsidP="003E7D76">
      <w:pPr>
        <w:pStyle w:val="a8"/>
        <w:spacing w:before="0" w:beforeAutospacing="0" w:after="0" w:afterAutospacing="0"/>
        <w:ind w:firstLine="426"/>
        <w:contextualSpacing/>
        <w:textAlignment w:val="baseline"/>
        <w:rPr>
          <w:b/>
          <w:color w:val="000000"/>
          <w:sz w:val="28"/>
          <w:szCs w:val="28"/>
          <w:u w:val="single"/>
        </w:rPr>
      </w:pPr>
    </w:p>
    <w:p w:rsidR="003E7D76" w:rsidRPr="003E7D76" w:rsidRDefault="003E7D76" w:rsidP="003E7D76">
      <w:pPr>
        <w:pStyle w:val="a8"/>
        <w:spacing w:before="0" w:beforeAutospacing="0" w:after="0" w:afterAutospacing="0"/>
        <w:ind w:firstLine="708"/>
        <w:contextualSpacing/>
        <w:textAlignment w:val="baseline"/>
        <w:rPr>
          <w:color w:val="000000"/>
          <w:sz w:val="28"/>
          <w:szCs w:val="28"/>
        </w:rPr>
      </w:pPr>
      <w:r w:rsidRPr="003E7D76">
        <w:rPr>
          <w:b/>
          <w:color w:val="000000"/>
          <w:sz w:val="28"/>
          <w:szCs w:val="28"/>
        </w:rPr>
        <w:t>Объект</w:t>
      </w:r>
      <w:r w:rsidRPr="003E7D76">
        <w:rPr>
          <w:b/>
          <w:color w:val="000000"/>
          <w:sz w:val="28"/>
          <w:szCs w:val="28"/>
          <w:lang w:val="kk-KZ"/>
        </w:rPr>
        <w:t xml:space="preserve"> исследования</w:t>
      </w:r>
      <w:r w:rsidRPr="003E7D76">
        <w:rPr>
          <w:color w:val="000000"/>
          <w:sz w:val="28"/>
          <w:szCs w:val="28"/>
        </w:rPr>
        <w:t>: человек и энергосберегающие  системы теплоснабжения.</w:t>
      </w:r>
    </w:p>
    <w:p w:rsidR="003E7D76" w:rsidRPr="003E7D76" w:rsidRDefault="003E7D76" w:rsidP="003E7D76">
      <w:pPr>
        <w:pStyle w:val="a8"/>
        <w:spacing w:before="0" w:beforeAutospacing="0" w:after="0" w:afterAutospacing="0"/>
        <w:ind w:firstLine="426"/>
        <w:contextualSpacing/>
        <w:textAlignment w:val="baseline"/>
        <w:rPr>
          <w:color w:val="000000"/>
          <w:sz w:val="28"/>
          <w:szCs w:val="28"/>
        </w:rPr>
      </w:pPr>
    </w:p>
    <w:p w:rsidR="003E7D76" w:rsidRPr="003E7D76" w:rsidRDefault="003E7D76" w:rsidP="003E7D76">
      <w:pPr>
        <w:pStyle w:val="a8"/>
        <w:spacing w:before="0" w:beforeAutospacing="0" w:after="0" w:afterAutospacing="0"/>
        <w:ind w:firstLine="708"/>
        <w:contextualSpacing/>
        <w:textAlignment w:val="baseline"/>
        <w:rPr>
          <w:color w:val="000000"/>
          <w:sz w:val="28"/>
          <w:szCs w:val="28"/>
        </w:rPr>
      </w:pPr>
      <w:r w:rsidRPr="003E7D76">
        <w:rPr>
          <w:b/>
          <w:color w:val="000000"/>
          <w:sz w:val="28"/>
          <w:szCs w:val="28"/>
        </w:rPr>
        <w:t>Предмет</w:t>
      </w:r>
      <w:r w:rsidRPr="003E7D76">
        <w:rPr>
          <w:b/>
          <w:color w:val="000000"/>
          <w:sz w:val="28"/>
          <w:szCs w:val="28"/>
          <w:lang w:val="kk-KZ"/>
        </w:rPr>
        <w:t xml:space="preserve"> исследования</w:t>
      </w:r>
      <w:r w:rsidRPr="003E7D76">
        <w:rPr>
          <w:b/>
          <w:color w:val="000000"/>
          <w:sz w:val="28"/>
          <w:szCs w:val="28"/>
        </w:rPr>
        <w:t>:</w:t>
      </w:r>
      <w:r w:rsidRPr="003E7D76">
        <w:rPr>
          <w:color w:val="000000"/>
          <w:sz w:val="28"/>
          <w:szCs w:val="28"/>
        </w:rPr>
        <w:t xml:space="preserve"> вакуумный радиатор с эффективным теплоносителем.</w:t>
      </w:r>
    </w:p>
    <w:p w:rsidR="003E7D76" w:rsidRPr="003E7D76" w:rsidRDefault="003E7D76" w:rsidP="003E7D76">
      <w:pPr>
        <w:spacing w:after="0" w:line="240" w:lineRule="auto"/>
        <w:ind w:firstLine="426"/>
        <w:contextualSpacing/>
        <w:rPr>
          <w:rFonts w:ascii="Times New Roman" w:hAnsi="Times New Roman" w:cs="Times New Roman"/>
          <w:b/>
          <w:sz w:val="28"/>
          <w:szCs w:val="28"/>
          <w:u w:val="single"/>
        </w:rPr>
      </w:pPr>
    </w:p>
    <w:p w:rsidR="003E7D76" w:rsidRPr="003E7D76" w:rsidRDefault="003E7D76" w:rsidP="003E7D76">
      <w:pPr>
        <w:spacing w:after="0" w:line="240" w:lineRule="auto"/>
        <w:ind w:firstLine="708"/>
        <w:contextualSpacing/>
        <w:rPr>
          <w:rFonts w:ascii="Times New Roman" w:hAnsi="Times New Roman" w:cs="Times New Roman"/>
          <w:b/>
          <w:sz w:val="28"/>
          <w:szCs w:val="28"/>
        </w:rPr>
      </w:pPr>
      <w:r w:rsidRPr="003E7D76">
        <w:rPr>
          <w:rFonts w:ascii="Times New Roman" w:hAnsi="Times New Roman" w:cs="Times New Roman"/>
          <w:b/>
          <w:sz w:val="28"/>
          <w:szCs w:val="28"/>
        </w:rPr>
        <w:t>Цель проекта:</w:t>
      </w:r>
    </w:p>
    <w:p w:rsidR="003E7D76" w:rsidRPr="003E7D76" w:rsidRDefault="003E7D76" w:rsidP="003E7D76">
      <w:pPr>
        <w:pStyle w:val="a8"/>
        <w:spacing w:before="0" w:beforeAutospacing="0" w:after="0" w:afterAutospacing="0"/>
        <w:ind w:firstLine="708"/>
        <w:contextualSpacing/>
        <w:textAlignment w:val="baseline"/>
        <w:rPr>
          <w:color w:val="000000"/>
          <w:sz w:val="28"/>
          <w:szCs w:val="28"/>
          <w:lang w:val="kk-KZ"/>
        </w:rPr>
      </w:pPr>
      <w:r w:rsidRPr="003E7D76">
        <w:rPr>
          <w:color w:val="000000"/>
          <w:sz w:val="28"/>
          <w:szCs w:val="28"/>
          <w:lang w:val="kk-KZ"/>
        </w:rPr>
        <w:t>Является внедрение в системы теплоснабжения электрического  вакуумного  энергосберегающего радиатора с эффективным теплоносителем для сокращения затрат энергии на обогрев помещений</w:t>
      </w:r>
    </w:p>
    <w:p w:rsidR="003E7D76" w:rsidRPr="003E7D76" w:rsidRDefault="003E7D76" w:rsidP="003E7D76">
      <w:pPr>
        <w:pStyle w:val="a8"/>
        <w:spacing w:before="0" w:beforeAutospacing="0" w:after="0" w:afterAutospacing="0"/>
        <w:ind w:firstLine="426"/>
        <w:contextualSpacing/>
        <w:textAlignment w:val="baseline"/>
        <w:rPr>
          <w:sz w:val="28"/>
          <w:szCs w:val="28"/>
        </w:rPr>
      </w:pPr>
    </w:p>
    <w:p w:rsidR="003E7D76" w:rsidRPr="003E7D76" w:rsidRDefault="003E7D76" w:rsidP="003E7D76">
      <w:pPr>
        <w:pStyle w:val="a8"/>
        <w:spacing w:before="0" w:beforeAutospacing="0" w:after="0" w:afterAutospacing="0"/>
        <w:ind w:firstLine="708"/>
        <w:contextualSpacing/>
        <w:textAlignment w:val="baseline"/>
        <w:rPr>
          <w:b/>
          <w:sz w:val="28"/>
          <w:szCs w:val="28"/>
        </w:rPr>
      </w:pPr>
      <w:r w:rsidRPr="003E7D76">
        <w:rPr>
          <w:b/>
          <w:sz w:val="28"/>
          <w:szCs w:val="28"/>
        </w:rPr>
        <w:t xml:space="preserve">Гипотеза: </w:t>
      </w:r>
    </w:p>
    <w:p w:rsidR="003E7D76" w:rsidRPr="003E7D76" w:rsidRDefault="003E7D76" w:rsidP="003E7D76">
      <w:pPr>
        <w:pStyle w:val="a8"/>
        <w:spacing w:before="0" w:beforeAutospacing="0" w:after="0" w:afterAutospacing="0"/>
        <w:ind w:firstLine="708"/>
        <w:contextualSpacing/>
        <w:textAlignment w:val="baseline"/>
        <w:rPr>
          <w:sz w:val="28"/>
          <w:szCs w:val="28"/>
        </w:rPr>
      </w:pPr>
      <w:r w:rsidRPr="003E7D76">
        <w:rPr>
          <w:sz w:val="28"/>
          <w:szCs w:val="28"/>
        </w:rPr>
        <w:t>Чем эффективнее теплоноситель, тем больше происходит  энергосбережения.</w:t>
      </w:r>
    </w:p>
    <w:p w:rsidR="003E7D76" w:rsidRPr="003E7D76" w:rsidRDefault="003E7D76" w:rsidP="003E7D76">
      <w:pPr>
        <w:pStyle w:val="a8"/>
        <w:spacing w:before="0" w:beforeAutospacing="0" w:after="0" w:afterAutospacing="0"/>
        <w:ind w:firstLine="426"/>
        <w:contextualSpacing/>
        <w:textAlignment w:val="baseline"/>
        <w:rPr>
          <w:sz w:val="28"/>
          <w:szCs w:val="28"/>
        </w:rPr>
      </w:pPr>
    </w:p>
    <w:p w:rsidR="003E7D76" w:rsidRPr="003E7D76" w:rsidRDefault="003E7D76" w:rsidP="003E7D76">
      <w:pPr>
        <w:spacing w:after="0" w:line="240" w:lineRule="auto"/>
        <w:ind w:firstLine="708"/>
        <w:contextualSpacing/>
        <w:rPr>
          <w:rFonts w:ascii="Times New Roman" w:hAnsi="Times New Roman" w:cs="Times New Roman"/>
          <w:color w:val="000000"/>
          <w:sz w:val="28"/>
          <w:szCs w:val="28"/>
        </w:rPr>
      </w:pPr>
      <w:r w:rsidRPr="003E7D76">
        <w:rPr>
          <w:rFonts w:ascii="Times New Roman" w:hAnsi="Times New Roman" w:cs="Times New Roman"/>
          <w:b/>
          <w:color w:val="000000"/>
          <w:sz w:val="28"/>
          <w:szCs w:val="28"/>
        </w:rPr>
        <w:t>Метод исследования</w:t>
      </w:r>
      <w:r w:rsidRPr="003E7D76">
        <w:rPr>
          <w:rFonts w:ascii="Times New Roman" w:hAnsi="Times New Roman" w:cs="Times New Roman"/>
          <w:color w:val="000000"/>
          <w:sz w:val="28"/>
          <w:szCs w:val="28"/>
        </w:rPr>
        <w:t xml:space="preserve">: </w:t>
      </w:r>
    </w:p>
    <w:p w:rsidR="003E7D76" w:rsidRPr="003E7D76" w:rsidRDefault="003E7D76" w:rsidP="003E7D76">
      <w:pPr>
        <w:spacing w:after="0" w:line="240" w:lineRule="auto"/>
        <w:ind w:firstLine="708"/>
        <w:contextualSpacing/>
        <w:rPr>
          <w:rFonts w:ascii="Times New Roman" w:hAnsi="Times New Roman" w:cs="Times New Roman"/>
          <w:color w:val="000000"/>
          <w:sz w:val="28"/>
          <w:szCs w:val="28"/>
        </w:rPr>
      </w:pPr>
      <w:r w:rsidRPr="003E7D76">
        <w:rPr>
          <w:rFonts w:ascii="Times New Roman" w:hAnsi="Times New Roman" w:cs="Times New Roman"/>
          <w:color w:val="000000"/>
          <w:sz w:val="28"/>
          <w:szCs w:val="28"/>
          <w:lang w:val="kk-KZ"/>
        </w:rPr>
        <w:t xml:space="preserve">Методологической основой исследования являются: </w:t>
      </w:r>
    </w:p>
    <w:p w:rsidR="003E7D76" w:rsidRPr="003E7D76" w:rsidRDefault="003E7D76" w:rsidP="003E7D76">
      <w:pPr>
        <w:spacing w:after="0" w:line="240" w:lineRule="auto"/>
        <w:ind w:firstLine="708"/>
        <w:contextualSpacing/>
        <w:rPr>
          <w:rFonts w:ascii="Times New Roman" w:hAnsi="Times New Roman" w:cs="Times New Roman"/>
          <w:color w:val="000000"/>
          <w:sz w:val="28"/>
          <w:szCs w:val="28"/>
        </w:rPr>
      </w:pPr>
      <w:r w:rsidRPr="003E7D76">
        <w:rPr>
          <w:rFonts w:ascii="Times New Roman" w:hAnsi="Times New Roman" w:cs="Times New Roman"/>
          <w:color w:val="000000"/>
          <w:sz w:val="28"/>
          <w:szCs w:val="28"/>
          <w:lang w:val="kk-KZ"/>
        </w:rPr>
        <w:t xml:space="preserve">Выполнение следующих этапов научных экспериментов: </w:t>
      </w:r>
    </w:p>
    <w:p w:rsidR="003E7D76" w:rsidRPr="003E7D76" w:rsidRDefault="003E7D76" w:rsidP="003E7D76">
      <w:pPr>
        <w:numPr>
          <w:ilvl w:val="0"/>
          <w:numId w:val="29"/>
        </w:numPr>
        <w:spacing w:after="0" w:line="240" w:lineRule="auto"/>
        <w:ind w:left="426" w:firstLine="0"/>
        <w:contextualSpacing/>
        <w:rPr>
          <w:rFonts w:ascii="Times New Roman" w:hAnsi="Times New Roman" w:cs="Times New Roman"/>
          <w:color w:val="000000"/>
          <w:sz w:val="28"/>
          <w:szCs w:val="28"/>
          <w:lang w:val="en-US"/>
        </w:rPr>
      </w:pPr>
      <w:r w:rsidRPr="003E7D76">
        <w:rPr>
          <w:rFonts w:ascii="Times New Roman" w:hAnsi="Times New Roman" w:cs="Times New Roman"/>
          <w:color w:val="000000"/>
          <w:sz w:val="28"/>
          <w:szCs w:val="28"/>
          <w:lang w:val="kk-KZ"/>
        </w:rPr>
        <w:t xml:space="preserve">сбор информации; </w:t>
      </w:r>
    </w:p>
    <w:p w:rsidR="003E7D76" w:rsidRPr="003E7D76" w:rsidRDefault="003E7D76" w:rsidP="003E7D76">
      <w:pPr>
        <w:numPr>
          <w:ilvl w:val="0"/>
          <w:numId w:val="29"/>
        </w:numPr>
        <w:spacing w:after="0" w:line="240" w:lineRule="auto"/>
        <w:ind w:left="426" w:firstLine="0"/>
        <w:contextualSpacing/>
        <w:rPr>
          <w:rFonts w:ascii="Times New Roman" w:hAnsi="Times New Roman" w:cs="Times New Roman"/>
          <w:color w:val="000000"/>
          <w:sz w:val="28"/>
          <w:szCs w:val="28"/>
          <w:lang w:val="en-US"/>
        </w:rPr>
      </w:pPr>
      <w:r w:rsidRPr="003E7D76">
        <w:rPr>
          <w:rFonts w:ascii="Times New Roman" w:hAnsi="Times New Roman" w:cs="Times New Roman"/>
          <w:color w:val="000000"/>
          <w:sz w:val="28"/>
          <w:szCs w:val="28"/>
          <w:lang w:val="kk-KZ"/>
        </w:rPr>
        <w:t xml:space="preserve">наблюдение явления; </w:t>
      </w:r>
    </w:p>
    <w:p w:rsidR="003E7D76" w:rsidRPr="003E7D76" w:rsidRDefault="003E7D76" w:rsidP="003E7D76">
      <w:pPr>
        <w:numPr>
          <w:ilvl w:val="0"/>
          <w:numId w:val="29"/>
        </w:numPr>
        <w:spacing w:after="0" w:line="240" w:lineRule="auto"/>
        <w:ind w:left="426" w:firstLine="0"/>
        <w:contextualSpacing/>
        <w:rPr>
          <w:rFonts w:ascii="Times New Roman" w:hAnsi="Times New Roman" w:cs="Times New Roman"/>
          <w:color w:val="000000"/>
          <w:sz w:val="28"/>
          <w:szCs w:val="28"/>
          <w:lang w:val="en-US"/>
        </w:rPr>
      </w:pPr>
      <w:r w:rsidRPr="003E7D76">
        <w:rPr>
          <w:rFonts w:ascii="Times New Roman" w:hAnsi="Times New Roman" w:cs="Times New Roman"/>
          <w:color w:val="000000"/>
          <w:sz w:val="28"/>
          <w:szCs w:val="28"/>
          <w:lang w:val="kk-KZ"/>
        </w:rPr>
        <w:t xml:space="preserve">анализ; </w:t>
      </w:r>
    </w:p>
    <w:p w:rsidR="003E7D76" w:rsidRPr="003E7D76" w:rsidRDefault="003E7D76" w:rsidP="003E7D76">
      <w:pPr>
        <w:numPr>
          <w:ilvl w:val="0"/>
          <w:numId w:val="29"/>
        </w:numPr>
        <w:spacing w:after="0" w:line="240" w:lineRule="auto"/>
        <w:ind w:left="426" w:firstLine="0"/>
        <w:contextualSpacing/>
        <w:rPr>
          <w:rFonts w:ascii="Times New Roman" w:hAnsi="Times New Roman" w:cs="Times New Roman"/>
          <w:color w:val="000000"/>
          <w:sz w:val="28"/>
          <w:szCs w:val="28"/>
        </w:rPr>
      </w:pPr>
      <w:r w:rsidRPr="003E7D76">
        <w:rPr>
          <w:rFonts w:ascii="Times New Roman" w:hAnsi="Times New Roman" w:cs="Times New Roman"/>
          <w:color w:val="000000"/>
          <w:sz w:val="28"/>
          <w:szCs w:val="28"/>
          <w:lang w:val="kk-KZ"/>
        </w:rPr>
        <w:t xml:space="preserve">выработка гипотезы, чтобы объяснить явление; </w:t>
      </w:r>
    </w:p>
    <w:p w:rsidR="003E7D76" w:rsidRDefault="003E7D76" w:rsidP="003E7D76">
      <w:pPr>
        <w:numPr>
          <w:ilvl w:val="0"/>
          <w:numId w:val="29"/>
        </w:numPr>
        <w:spacing w:after="0" w:line="240" w:lineRule="auto"/>
        <w:ind w:left="426" w:firstLine="0"/>
        <w:contextualSpacing/>
        <w:rPr>
          <w:rFonts w:ascii="Times New Roman" w:hAnsi="Times New Roman" w:cs="Times New Roman"/>
          <w:color w:val="000000"/>
          <w:sz w:val="28"/>
          <w:szCs w:val="28"/>
          <w:lang w:val="kk-KZ"/>
        </w:rPr>
      </w:pPr>
      <w:r w:rsidRPr="003E7D76">
        <w:rPr>
          <w:rFonts w:ascii="Times New Roman" w:hAnsi="Times New Roman" w:cs="Times New Roman"/>
          <w:color w:val="000000"/>
          <w:sz w:val="28"/>
          <w:szCs w:val="28"/>
          <w:lang w:val="kk-KZ"/>
        </w:rPr>
        <w:lastRenderedPageBreak/>
        <w:t>разработка теории, объясняющей феномен, основанный на предположениях, в более широком плане.</w:t>
      </w:r>
    </w:p>
    <w:p w:rsidR="003E7D76" w:rsidRPr="003E7D76" w:rsidRDefault="003E7D76" w:rsidP="003E7D76">
      <w:pPr>
        <w:spacing w:after="0" w:line="240" w:lineRule="auto"/>
        <w:ind w:left="426"/>
        <w:contextualSpacing/>
        <w:rPr>
          <w:rFonts w:ascii="Times New Roman" w:hAnsi="Times New Roman" w:cs="Times New Roman"/>
          <w:color w:val="000000"/>
          <w:sz w:val="28"/>
          <w:szCs w:val="28"/>
          <w:lang w:val="kk-KZ"/>
        </w:rPr>
      </w:pPr>
    </w:p>
    <w:p w:rsidR="003E7D76" w:rsidRDefault="003E7D76" w:rsidP="003E7D76">
      <w:pPr>
        <w:spacing w:after="0" w:line="240" w:lineRule="auto"/>
        <w:ind w:firstLine="708"/>
        <w:contextualSpacing/>
        <w:rPr>
          <w:rFonts w:ascii="Times New Roman" w:hAnsi="Times New Roman" w:cs="Times New Roman"/>
          <w:color w:val="000000"/>
          <w:sz w:val="28"/>
          <w:szCs w:val="28"/>
          <w:lang w:val="kk-KZ"/>
        </w:rPr>
      </w:pPr>
      <w:r w:rsidRPr="003E7D76">
        <w:rPr>
          <w:rFonts w:ascii="Times New Roman" w:hAnsi="Times New Roman" w:cs="Times New Roman"/>
          <w:color w:val="000000"/>
          <w:sz w:val="28"/>
          <w:szCs w:val="28"/>
          <w:lang w:val="kk-KZ"/>
        </w:rPr>
        <w:t xml:space="preserve">Источники исследования: официальные документы Правительства Республики Казахстан и  ведущих стран мира, а также нормативные документы, регулирующие и регламентирующие </w:t>
      </w:r>
      <w:r w:rsidRPr="003E7D76">
        <w:rPr>
          <w:rFonts w:ascii="Times New Roman" w:hAnsi="Times New Roman" w:cs="Times New Roman"/>
          <w:color w:val="000000"/>
          <w:sz w:val="28"/>
          <w:szCs w:val="28"/>
        </w:rPr>
        <w:t>эффективные методы энергосбережения</w:t>
      </w:r>
      <w:r w:rsidRPr="003E7D76">
        <w:rPr>
          <w:rFonts w:ascii="Times New Roman" w:hAnsi="Times New Roman" w:cs="Times New Roman"/>
          <w:color w:val="000000"/>
          <w:sz w:val="28"/>
          <w:szCs w:val="28"/>
          <w:lang w:val="kk-KZ"/>
        </w:rPr>
        <w:t>: государственные общеобязательные стандарты</w:t>
      </w:r>
      <w:r w:rsidRPr="003E7D76">
        <w:rPr>
          <w:rFonts w:ascii="Times New Roman" w:hAnsi="Times New Roman" w:cs="Times New Roman"/>
          <w:color w:val="000000"/>
          <w:sz w:val="28"/>
          <w:szCs w:val="28"/>
        </w:rPr>
        <w:t>;</w:t>
      </w:r>
      <w:r w:rsidRPr="003E7D76">
        <w:rPr>
          <w:rFonts w:ascii="Times New Roman" w:hAnsi="Times New Roman" w:cs="Times New Roman"/>
          <w:color w:val="000000"/>
          <w:sz w:val="28"/>
          <w:szCs w:val="28"/>
          <w:lang w:val="kk-KZ"/>
        </w:rPr>
        <w:t xml:space="preserve"> труды </w:t>
      </w:r>
      <w:r w:rsidRPr="003E7D76">
        <w:rPr>
          <w:rFonts w:ascii="Times New Roman" w:hAnsi="Times New Roman" w:cs="Times New Roman"/>
          <w:color w:val="000000"/>
          <w:sz w:val="28"/>
          <w:szCs w:val="28"/>
        </w:rPr>
        <w:t>ведущих специалистов и ученых в области теплоснабжения и энергосбережения</w:t>
      </w:r>
      <w:r w:rsidRPr="003E7D76">
        <w:rPr>
          <w:rFonts w:ascii="Times New Roman" w:hAnsi="Times New Roman" w:cs="Times New Roman"/>
          <w:color w:val="000000"/>
          <w:sz w:val="28"/>
          <w:szCs w:val="28"/>
          <w:lang w:val="kk-KZ"/>
        </w:rPr>
        <w:t>.</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lang w:val="kk-KZ"/>
        </w:rPr>
      </w:pPr>
    </w:p>
    <w:p w:rsidR="003E7D76" w:rsidRPr="003E7D76" w:rsidRDefault="003E7D76" w:rsidP="003E7D76">
      <w:pPr>
        <w:spacing w:after="0" w:line="240" w:lineRule="auto"/>
        <w:ind w:firstLine="708"/>
        <w:contextualSpacing/>
        <w:rPr>
          <w:rFonts w:ascii="Times New Roman" w:hAnsi="Times New Roman" w:cs="Times New Roman"/>
          <w:b/>
          <w:color w:val="000000"/>
          <w:sz w:val="28"/>
          <w:szCs w:val="28"/>
          <w:lang w:val="kk-KZ"/>
        </w:rPr>
      </w:pPr>
      <w:r w:rsidRPr="003E7D76">
        <w:rPr>
          <w:rFonts w:ascii="Times New Roman" w:hAnsi="Times New Roman" w:cs="Times New Roman"/>
          <w:b/>
          <w:color w:val="000000"/>
          <w:sz w:val="28"/>
          <w:szCs w:val="28"/>
          <w:lang w:val="kk-KZ"/>
        </w:rPr>
        <w:t xml:space="preserve">Методы исследования: </w:t>
      </w:r>
    </w:p>
    <w:p w:rsidR="003E7D76" w:rsidRPr="003E7D76" w:rsidRDefault="003E7D76" w:rsidP="003E7D76">
      <w:pPr>
        <w:spacing w:after="0" w:line="240" w:lineRule="auto"/>
        <w:ind w:firstLine="708"/>
        <w:contextualSpacing/>
        <w:rPr>
          <w:rFonts w:ascii="Times New Roman" w:hAnsi="Times New Roman" w:cs="Times New Roman"/>
          <w:color w:val="000000"/>
          <w:sz w:val="28"/>
          <w:szCs w:val="28"/>
          <w:lang w:val="kk-KZ"/>
        </w:rPr>
      </w:pPr>
      <w:r w:rsidRPr="003E7D76">
        <w:rPr>
          <w:rFonts w:ascii="Times New Roman" w:hAnsi="Times New Roman" w:cs="Times New Roman"/>
          <w:color w:val="000000"/>
          <w:sz w:val="28"/>
          <w:szCs w:val="28"/>
        </w:rPr>
        <w:t xml:space="preserve">Научный </w:t>
      </w:r>
      <w:r w:rsidRPr="003E7D76">
        <w:rPr>
          <w:rFonts w:ascii="Times New Roman" w:hAnsi="Times New Roman" w:cs="Times New Roman"/>
          <w:color w:val="000000"/>
          <w:sz w:val="28"/>
          <w:szCs w:val="28"/>
          <w:lang w:val="kk-KZ"/>
        </w:rPr>
        <w:t>анализ</w:t>
      </w:r>
      <w:r w:rsidRPr="003E7D76">
        <w:rPr>
          <w:rFonts w:ascii="Times New Roman" w:hAnsi="Times New Roman" w:cs="Times New Roman"/>
          <w:color w:val="000000"/>
          <w:sz w:val="28"/>
          <w:szCs w:val="28"/>
        </w:rPr>
        <w:t>.</w:t>
      </w:r>
      <w:r w:rsidRPr="003E7D76">
        <w:rPr>
          <w:rFonts w:ascii="Times New Roman" w:hAnsi="Times New Roman" w:cs="Times New Roman"/>
          <w:color w:val="000000"/>
          <w:sz w:val="28"/>
          <w:szCs w:val="28"/>
          <w:lang w:val="kk-KZ"/>
        </w:rPr>
        <w:t xml:space="preserve"> </w:t>
      </w:r>
    </w:p>
    <w:p w:rsidR="003E7D76" w:rsidRPr="003E7D76" w:rsidRDefault="003E7D76" w:rsidP="003E7D76">
      <w:pPr>
        <w:spacing w:after="0" w:line="240" w:lineRule="auto"/>
        <w:ind w:firstLine="426"/>
        <w:contextualSpacing/>
        <w:jc w:val="both"/>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lang w:val="kk-KZ"/>
        </w:rPr>
        <w:t>Планирование эксперимента как комплекса мероприятий, направленных на эффективную постановку опытов</w:t>
      </w:r>
      <w:r w:rsidRPr="003E7D76">
        <w:rPr>
          <w:rFonts w:ascii="Times New Roman" w:hAnsi="Times New Roman" w:cs="Times New Roman"/>
          <w:color w:val="000000"/>
          <w:sz w:val="28"/>
          <w:szCs w:val="28"/>
        </w:rPr>
        <w:t>.</w:t>
      </w:r>
      <w:r w:rsidRPr="003E7D76">
        <w:rPr>
          <w:rFonts w:ascii="Times New Roman" w:hAnsi="Times New Roman" w:cs="Times New Roman"/>
          <w:bCs/>
          <w:color w:val="000000"/>
          <w:sz w:val="28"/>
          <w:szCs w:val="28"/>
          <w:lang w:val="kk-KZ"/>
        </w:rPr>
        <w:t xml:space="preserve"> Статистическая обработка результатов эксперимента,</w:t>
      </w:r>
      <w:r w:rsidRPr="003E7D76">
        <w:rPr>
          <w:rFonts w:ascii="Times New Roman" w:hAnsi="Times New Roman" w:cs="Times New Roman"/>
          <w:color w:val="000000"/>
          <w:sz w:val="28"/>
          <w:szCs w:val="28"/>
          <w:lang w:val="kk-KZ"/>
        </w:rPr>
        <w:t xml:space="preserve"> построение математической модели</w:t>
      </w:r>
      <w:r w:rsidRPr="003E7D76">
        <w:rPr>
          <w:rFonts w:ascii="Times New Roman" w:hAnsi="Times New Roman" w:cs="Times New Roman"/>
          <w:color w:val="000000"/>
          <w:sz w:val="28"/>
          <w:szCs w:val="28"/>
        </w:rPr>
        <w:t>. П</w:t>
      </w:r>
      <w:r w:rsidRPr="003E7D76">
        <w:rPr>
          <w:rFonts w:ascii="Times New Roman" w:hAnsi="Times New Roman" w:cs="Times New Roman"/>
          <w:color w:val="000000"/>
          <w:sz w:val="28"/>
          <w:szCs w:val="28"/>
          <w:lang w:val="kk-KZ"/>
        </w:rPr>
        <w:t>рикладны</w:t>
      </w:r>
      <w:r w:rsidRPr="003E7D76">
        <w:rPr>
          <w:rFonts w:ascii="Times New Roman" w:hAnsi="Times New Roman" w:cs="Times New Roman"/>
          <w:color w:val="000000"/>
          <w:sz w:val="28"/>
          <w:szCs w:val="28"/>
        </w:rPr>
        <w:t>е</w:t>
      </w:r>
      <w:r w:rsidRPr="003E7D76">
        <w:rPr>
          <w:rFonts w:ascii="Times New Roman" w:hAnsi="Times New Roman" w:cs="Times New Roman"/>
          <w:color w:val="000000"/>
          <w:sz w:val="28"/>
          <w:szCs w:val="28"/>
          <w:lang w:val="kk-KZ"/>
        </w:rPr>
        <w:t xml:space="preserve"> научны</w:t>
      </w:r>
      <w:r w:rsidRPr="003E7D76">
        <w:rPr>
          <w:rFonts w:ascii="Times New Roman" w:hAnsi="Times New Roman" w:cs="Times New Roman"/>
          <w:color w:val="000000"/>
          <w:sz w:val="28"/>
          <w:szCs w:val="28"/>
        </w:rPr>
        <w:t>е</w:t>
      </w:r>
      <w:r w:rsidRPr="003E7D76">
        <w:rPr>
          <w:rFonts w:ascii="Times New Roman" w:hAnsi="Times New Roman" w:cs="Times New Roman"/>
          <w:color w:val="000000"/>
          <w:sz w:val="28"/>
          <w:szCs w:val="28"/>
          <w:lang w:val="kk-KZ"/>
        </w:rPr>
        <w:t xml:space="preserve"> исследовани</w:t>
      </w:r>
      <w:r w:rsidRPr="003E7D76">
        <w:rPr>
          <w:rFonts w:ascii="Times New Roman" w:hAnsi="Times New Roman" w:cs="Times New Roman"/>
          <w:color w:val="000000"/>
          <w:sz w:val="28"/>
          <w:szCs w:val="28"/>
        </w:rPr>
        <w:t>я</w:t>
      </w:r>
      <w:r w:rsidRPr="003E7D76">
        <w:rPr>
          <w:rFonts w:ascii="Times New Roman" w:hAnsi="Times New Roman" w:cs="Times New Roman"/>
          <w:color w:val="000000"/>
          <w:sz w:val="28"/>
          <w:szCs w:val="28"/>
          <w:lang w:val="kk-KZ"/>
        </w:rPr>
        <w:t xml:space="preserve">, </w:t>
      </w:r>
      <w:r w:rsidRPr="003E7D76">
        <w:rPr>
          <w:rFonts w:ascii="Times New Roman" w:hAnsi="Times New Roman" w:cs="Times New Roman"/>
          <w:color w:val="000000"/>
          <w:sz w:val="28"/>
          <w:szCs w:val="28"/>
        </w:rPr>
        <w:t>с</w:t>
      </w:r>
      <w:r w:rsidRPr="003E7D76">
        <w:rPr>
          <w:rFonts w:ascii="Times New Roman" w:hAnsi="Times New Roman" w:cs="Times New Roman"/>
          <w:color w:val="000000"/>
          <w:sz w:val="28"/>
          <w:szCs w:val="28"/>
          <w:lang w:val="kk-KZ"/>
        </w:rPr>
        <w:t xml:space="preserve"> изучени</w:t>
      </w:r>
      <w:r w:rsidRPr="003E7D76">
        <w:rPr>
          <w:rFonts w:ascii="Times New Roman" w:hAnsi="Times New Roman" w:cs="Times New Roman"/>
          <w:color w:val="000000"/>
          <w:sz w:val="28"/>
          <w:szCs w:val="28"/>
        </w:rPr>
        <w:t>ем</w:t>
      </w:r>
      <w:r w:rsidRPr="003E7D76">
        <w:rPr>
          <w:rFonts w:ascii="Times New Roman" w:hAnsi="Times New Roman" w:cs="Times New Roman"/>
          <w:color w:val="000000"/>
          <w:sz w:val="28"/>
          <w:szCs w:val="28"/>
          <w:lang w:val="kk-KZ"/>
        </w:rPr>
        <w:t xml:space="preserve"> объекта </w:t>
      </w:r>
      <w:r w:rsidRPr="003E7D76">
        <w:rPr>
          <w:rFonts w:ascii="Times New Roman" w:hAnsi="Times New Roman" w:cs="Times New Roman"/>
          <w:color w:val="000000"/>
          <w:sz w:val="28"/>
          <w:szCs w:val="28"/>
        </w:rPr>
        <w:t xml:space="preserve">и </w:t>
      </w:r>
      <w:r w:rsidRPr="003E7D76">
        <w:rPr>
          <w:rFonts w:ascii="Times New Roman" w:hAnsi="Times New Roman" w:cs="Times New Roman"/>
          <w:color w:val="000000"/>
          <w:sz w:val="28"/>
          <w:szCs w:val="28"/>
          <w:lang w:val="kk-KZ"/>
        </w:rPr>
        <w:t xml:space="preserve">выполнение натурных экспериментов, концептуализации и проверки теории, </w:t>
      </w:r>
      <w:proofErr w:type="gramStart"/>
      <w:r w:rsidRPr="003E7D76">
        <w:rPr>
          <w:rFonts w:ascii="Times New Roman" w:hAnsi="Times New Roman" w:cs="Times New Roman"/>
          <w:color w:val="000000"/>
          <w:sz w:val="28"/>
          <w:szCs w:val="28"/>
          <w:lang w:val="kk-KZ"/>
        </w:rPr>
        <w:t>связанный</w:t>
      </w:r>
      <w:proofErr w:type="gramEnd"/>
      <w:r w:rsidRPr="003E7D76">
        <w:rPr>
          <w:rFonts w:ascii="Times New Roman" w:hAnsi="Times New Roman" w:cs="Times New Roman"/>
          <w:color w:val="000000"/>
          <w:sz w:val="28"/>
          <w:szCs w:val="28"/>
          <w:lang w:val="kk-KZ"/>
        </w:rPr>
        <w:t xml:space="preserve"> с получением научных знаний.</w:t>
      </w:r>
      <w:r w:rsidRPr="003E7D76">
        <w:rPr>
          <w:rFonts w:ascii="Times New Roman" w:hAnsi="Times New Roman" w:cs="Times New Roman"/>
          <w:color w:val="000000"/>
          <w:sz w:val="28"/>
          <w:szCs w:val="28"/>
        </w:rPr>
        <w:t xml:space="preserve"> </w:t>
      </w:r>
    </w:p>
    <w:p w:rsidR="003E7D76" w:rsidRPr="003E7D76" w:rsidRDefault="003E7D76" w:rsidP="003E7D76">
      <w:pPr>
        <w:spacing w:after="0" w:line="240" w:lineRule="auto"/>
        <w:ind w:firstLine="426"/>
        <w:contextualSpacing/>
        <w:jc w:val="both"/>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rPr>
        <w:t>О</w:t>
      </w:r>
      <w:r w:rsidRPr="003E7D76">
        <w:rPr>
          <w:rFonts w:ascii="Times New Roman" w:hAnsi="Times New Roman" w:cs="Times New Roman"/>
          <w:color w:val="000000"/>
          <w:sz w:val="28"/>
          <w:szCs w:val="28"/>
          <w:lang w:val="kk-KZ"/>
        </w:rPr>
        <w:t>беспечение соблюдения принципов научной этики, т.е. этических процедур управления, в частности, поддержания высоких стандартов интеллектуальной честности и недопущения</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фабрикации научных данных</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фальсификации</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плагиата</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ложного соавторства</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использования отдельными участниками коллективных исследований, данных и выводов, полученных в исследованиях, без согласования с другими участниками</w:t>
      </w:r>
      <w:r w:rsidRPr="003E7D76">
        <w:rPr>
          <w:rFonts w:ascii="Times New Roman" w:hAnsi="Times New Roman" w:cs="Times New Roman"/>
          <w:color w:val="000000"/>
          <w:sz w:val="28"/>
          <w:szCs w:val="28"/>
        </w:rPr>
        <w:t>;</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rPr>
        <w:t xml:space="preserve">При выполнении Проекта не допускается </w:t>
      </w:r>
      <w:r w:rsidRPr="003E7D76">
        <w:rPr>
          <w:rFonts w:ascii="Times New Roman" w:hAnsi="Times New Roman" w:cs="Times New Roman"/>
          <w:color w:val="000000"/>
          <w:sz w:val="28"/>
          <w:szCs w:val="28"/>
          <w:lang w:val="kk-KZ"/>
        </w:rPr>
        <w:t>фабрикации научных данных</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фальсификации</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плагиата</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ложного соавторства</w:t>
      </w:r>
      <w:r w:rsidRPr="003E7D76">
        <w:rPr>
          <w:rFonts w:ascii="Times New Roman" w:hAnsi="Times New Roman" w:cs="Times New Roman"/>
          <w:color w:val="000000"/>
          <w:sz w:val="28"/>
          <w:szCs w:val="28"/>
        </w:rPr>
        <w:t xml:space="preserve">, </w:t>
      </w:r>
      <w:r w:rsidRPr="003E7D76">
        <w:rPr>
          <w:rFonts w:ascii="Times New Roman" w:hAnsi="Times New Roman" w:cs="Times New Roman"/>
          <w:color w:val="000000"/>
          <w:sz w:val="28"/>
          <w:szCs w:val="28"/>
          <w:lang w:val="kk-KZ"/>
        </w:rPr>
        <w:t>использования отдельными участниками коллективных исследований, данных и выводов, полученных в исследованиях, без согласования с другими участниками</w:t>
      </w:r>
      <w:r w:rsidRPr="003E7D76">
        <w:rPr>
          <w:rFonts w:ascii="Times New Roman" w:hAnsi="Times New Roman" w:cs="Times New Roman"/>
          <w:color w:val="000000"/>
          <w:sz w:val="28"/>
          <w:szCs w:val="28"/>
        </w:rPr>
        <w:t xml:space="preserve">. </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w:t>
      </w:r>
      <w:r w:rsidRPr="003E7D76">
        <w:rPr>
          <w:rFonts w:ascii="Times New Roman" w:hAnsi="Times New Roman" w:cs="Times New Roman"/>
          <w:b/>
          <w:i/>
          <w:color w:val="000000"/>
          <w:sz w:val="28"/>
          <w:szCs w:val="28"/>
          <w:lang w:val="kk-KZ"/>
        </w:rPr>
        <w:t xml:space="preserve"> </w:t>
      </w:r>
      <w:r w:rsidRPr="003E7D76">
        <w:rPr>
          <w:rFonts w:ascii="Times New Roman" w:hAnsi="Times New Roman" w:cs="Times New Roman"/>
          <w:color w:val="000000"/>
          <w:sz w:val="28"/>
          <w:szCs w:val="28"/>
          <w:lang w:val="kk-KZ"/>
        </w:rPr>
        <w:t>Условия оформления и разделения прав интеллектуальной собственности на результаты исследования</w:t>
      </w:r>
      <w:r w:rsidRPr="003E7D76">
        <w:rPr>
          <w:rFonts w:ascii="Times New Roman" w:hAnsi="Times New Roman" w:cs="Times New Roman"/>
          <w:color w:val="000000"/>
          <w:sz w:val="28"/>
          <w:szCs w:val="28"/>
        </w:rPr>
        <w:t xml:space="preserve"> (н</w:t>
      </w:r>
      <w:r w:rsidRPr="003E7D76">
        <w:rPr>
          <w:rFonts w:ascii="Times New Roman" w:hAnsi="Times New Roman" w:cs="Times New Roman"/>
          <w:color w:val="000000"/>
          <w:sz w:val="28"/>
          <w:szCs w:val="28"/>
          <w:lang w:val="kk-KZ"/>
        </w:rPr>
        <w:t xml:space="preserve">еобходимо показать, какой способ защиты интеллектуальной собственности </w:t>
      </w:r>
      <w:r w:rsidRPr="003E7D76">
        <w:rPr>
          <w:rFonts w:ascii="Times New Roman" w:hAnsi="Times New Roman" w:cs="Times New Roman"/>
          <w:color w:val="000000"/>
          <w:sz w:val="28"/>
          <w:szCs w:val="28"/>
        </w:rPr>
        <w:t xml:space="preserve">будет выбран); </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rPr>
        <w:t>Р</w:t>
      </w:r>
      <w:r w:rsidRPr="003E7D76">
        <w:rPr>
          <w:rFonts w:ascii="Times New Roman" w:hAnsi="Times New Roman" w:cs="Times New Roman"/>
          <w:color w:val="000000"/>
          <w:sz w:val="28"/>
          <w:szCs w:val="28"/>
          <w:lang w:val="kk-KZ"/>
        </w:rPr>
        <w:t>азделения прав интеллектуальной собственности на результаты исследования</w:t>
      </w:r>
      <w:r w:rsidRPr="003E7D76">
        <w:rPr>
          <w:rFonts w:ascii="Times New Roman" w:hAnsi="Times New Roman" w:cs="Times New Roman"/>
          <w:color w:val="000000"/>
          <w:sz w:val="28"/>
          <w:szCs w:val="28"/>
        </w:rPr>
        <w:t xml:space="preserve"> осуществляется путем получения инновационных патентов и свидетельств интеллектуальной собственности.</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rPr>
        <w:t>У</w:t>
      </w:r>
      <w:r w:rsidRPr="003E7D76">
        <w:rPr>
          <w:rFonts w:ascii="Times New Roman" w:hAnsi="Times New Roman" w:cs="Times New Roman"/>
          <w:color w:val="000000"/>
          <w:sz w:val="28"/>
          <w:szCs w:val="28"/>
          <w:lang w:val="kk-KZ"/>
        </w:rPr>
        <w:t>правление рисками: критические точки, альтернативные пути реализации Проекта.</w:t>
      </w:r>
    </w:p>
    <w:p w:rsidR="003E7D76" w:rsidRDefault="003E7D76" w:rsidP="003E7D76">
      <w:pPr>
        <w:spacing w:after="0" w:line="240" w:lineRule="auto"/>
        <w:ind w:firstLine="426"/>
        <w:contextualSpacing/>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rPr>
        <w:t>А</w:t>
      </w:r>
      <w:r w:rsidRPr="003E7D76">
        <w:rPr>
          <w:rFonts w:ascii="Times New Roman" w:hAnsi="Times New Roman" w:cs="Times New Roman"/>
          <w:color w:val="000000"/>
          <w:sz w:val="28"/>
          <w:szCs w:val="28"/>
          <w:lang w:val="kk-KZ"/>
        </w:rPr>
        <w:t>льтернативные пути реализации Проекта</w:t>
      </w:r>
      <w:r w:rsidRPr="003E7D76">
        <w:rPr>
          <w:rFonts w:ascii="Times New Roman" w:hAnsi="Times New Roman" w:cs="Times New Roman"/>
          <w:color w:val="000000"/>
          <w:sz w:val="28"/>
          <w:szCs w:val="28"/>
        </w:rPr>
        <w:t xml:space="preserve"> обосновываются на основании глубокого патентного поиска, изучения достижений и публикаций исследователей ближнего и дальнего зарубежья в указанном направлении.</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rPr>
      </w:pPr>
    </w:p>
    <w:p w:rsidR="003E7D76" w:rsidRPr="003E7D76" w:rsidRDefault="003E7D76" w:rsidP="003E7D76">
      <w:pPr>
        <w:spacing w:after="0" w:line="240" w:lineRule="auto"/>
        <w:ind w:firstLine="708"/>
        <w:contextualSpacing/>
        <w:rPr>
          <w:rFonts w:ascii="Times New Roman" w:hAnsi="Times New Roman" w:cs="Times New Roman"/>
          <w:b/>
          <w:color w:val="000000"/>
          <w:sz w:val="28"/>
          <w:szCs w:val="28"/>
        </w:rPr>
      </w:pPr>
      <w:r w:rsidRPr="003E7D76">
        <w:rPr>
          <w:rFonts w:ascii="Times New Roman" w:hAnsi="Times New Roman" w:cs="Times New Roman"/>
          <w:b/>
          <w:color w:val="000000"/>
          <w:sz w:val="28"/>
          <w:szCs w:val="28"/>
        </w:rPr>
        <w:t xml:space="preserve">Новизна исследования: </w:t>
      </w:r>
    </w:p>
    <w:p w:rsidR="003E7D76" w:rsidRPr="003E7D76" w:rsidRDefault="003E7D76" w:rsidP="003E7D76">
      <w:pPr>
        <w:spacing w:after="0" w:line="240" w:lineRule="auto"/>
        <w:ind w:firstLine="426"/>
        <w:contextualSpacing/>
        <w:rPr>
          <w:rFonts w:ascii="Times New Roman" w:hAnsi="Times New Roman" w:cs="Times New Roman"/>
          <w:color w:val="000000"/>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color w:val="000000"/>
          <w:sz w:val="28"/>
          <w:szCs w:val="28"/>
        </w:rPr>
        <w:t>заключается в принципиально новом конструктивном решении и технологии обеспечивающих эффективное функционирование систем теплоснабжения объектов.</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b/>
          <w:i/>
          <w:color w:val="000000"/>
          <w:sz w:val="28"/>
          <w:szCs w:val="28"/>
        </w:rPr>
        <w:lastRenderedPageBreak/>
        <w:t xml:space="preserve">– </w:t>
      </w:r>
      <w:r w:rsidRPr="003E7D76">
        <w:rPr>
          <w:rFonts w:ascii="Times New Roman" w:hAnsi="Times New Roman" w:cs="Times New Roman"/>
          <w:sz w:val="28"/>
          <w:szCs w:val="28"/>
        </w:rPr>
        <w:t>обеспечивается отсутствием в Республике Казахстан аналогичных научных разработок и принципиально новой конструкцией электронагревательного прибора;</w:t>
      </w:r>
    </w:p>
    <w:p w:rsid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sz w:val="28"/>
          <w:szCs w:val="28"/>
        </w:rPr>
        <w:t>отсутствие в системе теплоснабжения трубопроводов, циркуляционных насосов и жидкого теплоносителя</w:t>
      </w:r>
    </w:p>
    <w:p w:rsidR="003E7D76" w:rsidRPr="003E7D76" w:rsidRDefault="003E7D76" w:rsidP="003E7D76">
      <w:pPr>
        <w:spacing w:after="0" w:line="240" w:lineRule="auto"/>
        <w:ind w:firstLine="426"/>
        <w:contextualSpacing/>
        <w:rPr>
          <w:rFonts w:ascii="Times New Roman" w:hAnsi="Times New Roman" w:cs="Times New Roman"/>
          <w:sz w:val="28"/>
          <w:szCs w:val="28"/>
        </w:rPr>
      </w:pPr>
    </w:p>
    <w:p w:rsidR="003E7D76" w:rsidRPr="003E7D76" w:rsidRDefault="003E7D76" w:rsidP="003E7D76">
      <w:pPr>
        <w:spacing w:after="0" w:line="240" w:lineRule="auto"/>
        <w:ind w:firstLine="708"/>
        <w:contextualSpacing/>
        <w:rPr>
          <w:rFonts w:ascii="Times New Roman" w:hAnsi="Times New Roman" w:cs="Times New Roman"/>
          <w:b/>
          <w:sz w:val="28"/>
          <w:szCs w:val="28"/>
        </w:rPr>
      </w:pPr>
      <w:r w:rsidRPr="003E7D76">
        <w:rPr>
          <w:rFonts w:ascii="Times New Roman" w:hAnsi="Times New Roman" w:cs="Times New Roman"/>
          <w:b/>
          <w:sz w:val="28"/>
          <w:szCs w:val="28"/>
        </w:rPr>
        <w:t>Актуальность</w:t>
      </w:r>
    </w:p>
    <w:p w:rsidR="003E7D76" w:rsidRPr="003E7D76" w:rsidRDefault="003E7D76" w:rsidP="003E7D76">
      <w:pPr>
        <w:spacing w:after="0" w:line="240" w:lineRule="auto"/>
        <w:ind w:firstLine="708"/>
        <w:contextualSpacing/>
        <w:textAlignment w:val="baseline"/>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Актуальность проблемы энергосбережения, экономичности и обеспечение рациональной работы теплоэнергетических систем городов, а так же их надежность на протяжении всего срока эксплуатации диктуется приоритетными направлениями развития РК и мирового сообщества в целом. </w:t>
      </w:r>
    </w:p>
    <w:p w:rsidR="003E7D76" w:rsidRPr="003E7D76" w:rsidRDefault="003E7D76" w:rsidP="003E7D76">
      <w:pPr>
        <w:spacing w:after="0" w:line="240" w:lineRule="auto"/>
        <w:ind w:firstLine="708"/>
        <w:contextualSpacing/>
        <w:textAlignment w:val="baseline"/>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Решение этой задачи состоит в разработке и внедрении устройств, позволяющих существенно сократить энергетические затраты и оптимизировать режимы работы тепловой системы. Перспектива научных направлений в энергетическом секторе экономики РК на сегодняшний день зависит от реального применения результатов научных исследований и апробация на практике. </w:t>
      </w:r>
    </w:p>
    <w:p w:rsidR="003E7D76" w:rsidRPr="003E7D76" w:rsidRDefault="003E7D76" w:rsidP="003E7D76">
      <w:pPr>
        <w:spacing w:after="0" w:line="240" w:lineRule="auto"/>
        <w:ind w:firstLine="708"/>
        <w:contextualSpacing/>
        <w:textAlignment w:val="baseline"/>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В этой связи следует заметить, что одним из актуальных направлений является применение высокотехнологичных, </w:t>
      </w:r>
      <w:proofErr w:type="spellStart"/>
      <w:r w:rsidRPr="003E7D76">
        <w:rPr>
          <w:rFonts w:ascii="Times New Roman" w:eastAsia="Times New Roman" w:hAnsi="Times New Roman" w:cs="Times New Roman"/>
          <w:color w:val="000000"/>
          <w:sz w:val="28"/>
          <w:szCs w:val="28"/>
          <w:lang w:eastAsia="ru-RU"/>
        </w:rPr>
        <w:t>низкоэнергоемких</w:t>
      </w:r>
      <w:proofErr w:type="spellEnd"/>
      <w:r w:rsidRPr="003E7D76">
        <w:rPr>
          <w:rFonts w:ascii="Times New Roman" w:eastAsia="Times New Roman" w:hAnsi="Times New Roman" w:cs="Times New Roman"/>
          <w:color w:val="000000"/>
          <w:sz w:val="28"/>
          <w:szCs w:val="28"/>
          <w:lang w:eastAsia="ru-RU"/>
        </w:rPr>
        <w:t>, энергосберегающих  систем теплоснабжения высоким экономическим эффектом.</w:t>
      </w:r>
    </w:p>
    <w:p w:rsidR="003E7D76" w:rsidRPr="003E7D76" w:rsidRDefault="003E7D76" w:rsidP="003E7D76">
      <w:pPr>
        <w:spacing w:after="0" w:line="240" w:lineRule="auto"/>
        <w:contextualSpacing/>
        <w:textAlignment w:val="baseline"/>
        <w:rPr>
          <w:rFonts w:ascii="Times New Roman" w:eastAsia="Times New Roman" w:hAnsi="Times New Roman" w:cs="Times New Roman"/>
          <w:sz w:val="28"/>
          <w:szCs w:val="28"/>
          <w:lang w:eastAsia="ru-RU"/>
        </w:rPr>
      </w:pPr>
    </w:p>
    <w:p w:rsidR="003E7D76" w:rsidRPr="003E7D76" w:rsidRDefault="003E7D76" w:rsidP="003E7D76">
      <w:pPr>
        <w:spacing w:after="0" w:line="240" w:lineRule="auto"/>
        <w:ind w:firstLine="708"/>
        <w:contextualSpacing/>
        <w:jc w:val="both"/>
        <w:rPr>
          <w:rFonts w:ascii="Times New Roman" w:hAnsi="Times New Roman" w:cs="Times New Roman"/>
          <w:b/>
          <w:sz w:val="28"/>
          <w:szCs w:val="28"/>
        </w:rPr>
      </w:pPr>
      <w:r w:rsidRPr="003E7D76">
        <w:rPr>
          <w:rFonts w:ascii="Times New Roman" w:hAnsi="Times New Roman" w:cs="Times New Roman"/>
          <w:b/>
          <w:sz w:val="28"/>
          <w:szCs w:val="28"/>
        </w:rPr>
        <w:t xml:space="preserve">Проблема исследований </w:t>
      </w:r>
    </w:p>
    <w:p w:rsidR="003E7D76" w:rsidRPr="003E7D76" w:rsidRDefault="003E7D76" w:rsidP="003E7D76">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В поиске альтернативных </w:t>
      </w:r>
      <w:proofErr w:type="spellStart"/>
      <w:r w:rsidRPr="003E7D76">
        <w:rPr>
          <w:rFonts w:ascii="Times New Roman" w:hAnsi="Times New Roman" w:cs="Times New Roman"/>
          <w:sz w:val="28"/>
          <w:szCs w:val="28"/>
        </w:rPr>
        <w:t>энергоэффективных</w:t>
      </w:r>
      <w:proofErr w:type="spellEnd"/>
      <w:r w:rsidRPr="003E7D76">
        <w:rPr>
          <w:rFonts w:ascii="Times New Roman" w:hAnsi="Times New Roman" w:cs="Times New Roman"/>
          <w:sz w:val="28"/>
          <w:szCs w:val="28"/>
        </w:rPr>
        <w:t xml:space="preserve"> приборов для обогрева жилых помещений, отвечающих требованиям направлений «зеленая энергетика».</w:t>
      </w:r>
    </w:p>
    <w:p w:rsidR="003E7D76" w:rsidRPr="003E7D76" w:rsidRDefault="003E7D76" w:rsidP="003E7D76">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Поиск оптимальных решений по замене традиционных систем отопления на </w:t>
      </w:r>
      <w:proofErr w:type="spellStart"/>
      <w:r w:rsidRPr="003E7D76">
        <w:rPr>
          <w:rFonts w:ascii="Times New Roman" w:hAnsi="Times New Roman" w:cs="Times New Roman"/>
          <w:sz w:val="28"/>
          <w:szCs w:val="28"/>
        </w:rPr>
        <w:t>беструбные</w:t>
      </w:r>
      <w:proofErr w:type="spellEnd"/>
      <w:r w:rsidRPr="003E7D76">
        <w:rPr>
          <w:rFonts w:ascii="Times New Roman" w:hAnsi="Times New Roman" w:cs="Times New Roman"/>
          <w:sz w:val="28"/>
          <w:szCs w:val="28"/>
        </w:rPr>
        <w:t xml:space="preserve"> энергосберегающие, построенных на вакуумных электрических радиаторах. Эффективное решение проблем систем теплоснабжения, пути снижения аварийности и сокращение их металлоемкости.</w:t>
      </w:r>
    </w:p>
    <w:p w:rsidR="003E7D76" w:rsidRPr="003E7D76" w:rsidRDefault="003E7D76" w:rsidP="003E7D76">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Поиск путей решения проблем энергосбережения в системах теплоснабжения.</w:t>
      </w:r>
    </w:p>
    <w:p w:rsidR="003E7D76" w:rsidRPr="003E7D76" w:rsidRDefault="003E7D76" w:rsidP="003E7D76">
      <w:pPr>
        <w:spacing w:after="0" w:line="240" w:lineRule="auto"/>
        <w:ind w:firstLine="426"/>
        <w:contextualSpacing/>
        <w:jc w:val="both"/>
        <w:rPr>
          <w:rFonts w:ascii="Times New Roman" w:hAnsi="Times New Roman" w:cs="Times New Roman"/>
          <w:sz w:val="28"/>
          <w:szCs w:val="28"/>
        </w:rPr>
      </w:pPr>
    </w:p>
    <w:p w:rsidR="003E7D76" w:rsidRPr="003E7D76" w:rsidRDefault="003E7D76" w:rsidP="003E7D76">
      <w:pPr>
        <w:spacing w:after="0" w:line="240" w:lineRule="auto"/>
        <w:ind w:firstLine="708"/>
        <w:contextualSpacing/>
        <w:jc w:val="both"/>
        <w:rPr>
          <w:rFonts w:ascii="Times New Roman" w:hAnsi="Times New Roman" w:cs="Times New Roman"/>
          <w:b/>
          <w:sz w:val="28"/>
          <w:szCs w:val="28"/>
        </w:rPr>
      </w:pPr>
      <w:r w:rsidRPr="003E7D76">
        <w:rPr>
          <w:rFonts w:ascii="Times New Roman" w:hAnsi="Times New Roman" w:cs="Times New Roman"/>
          <w:b/>
          <w:sz w:val="28"/>
          <w:szCs w:val="28"/>
        </w:rPr>
        <w:t>Задачи проекта</w:t>
      </w:r>
    </w:p>
    <w:p w:rsidR="003E7D76" w:rsidRPr="003E7D76" w:rsidRDefault="003E7D76" w:rsidP="003E7D76">
      <w:pPr>
        <w:spacing w:after="0" w:line="240" w:lineRule="auto"/>
        <w:ind w:firstLine="708"/>
        <w:contextualSpacing/>
        <w:jc w:val="both"/>
        <w:textAlignment w:val="baseline"/>
        <w:rPr>
          <w:rFonts w:ascii="Times New Roman" w:hAnsi="Times New Roman" w:cs="Times New Roman"/>
          <w:sz w:val="28"/>
          <w:szCs w:val="28"/>
        </w:rPr>
      </w:pPr>
      <w:r w:rsidRPr="003E7D76">
        <w:rPr>
          <w:rFonts w:ascii="Times New Roman" w:hAnsi="Times New Roman" w:cs="Times New Roman"/>
          <w:sz w:val="28"/>
          <w:szCs w:val="28"/>
        </w:rPr>
        <w:t>Проведение комплекса исследований направленных на выявление наиболее эффективных режимов работы вакуумных приборов  отопления и оптимизация их технических параметров.</w:t>
      </w:r>
    </w:p>
    <w:p w:rsidR="003E7D76" w:rsidRPr="003E7D76" w:rsidRDefault="003E7D76" w:rsidP="003E7D76">
      <w:pPr>
        <w:spacing w:after="0" w:line="240" w:lineRule="auto"/>
        <w:ind w:firstLine="708"/>
        <w:contextualSpacing/>
        <w:jc w:val="both"/>
        <w:textAlignment w:val="baseline"/>
        <w:rPr>
          <w:rFonts w:ascii="Times New Roman" w:hAnsi="Times New Roman" w:cs="Times New Roman"/>
          <w:sz w:val="28"/>
          <w:szCs w:val="28"/>
        </w:rPr>
      </w:pPr>
      <w:r w:rsidRPr="003E7D76">
        <w:rPr>
          <w:rFonts w:ascii="Times New Roman" w:hAnsi="Times New Roman" w:cs="Times New Roman"/>
          <w:sz w:val="28"/>
          <w:szCs w:val="28"/>
        </w:rPr>
        <w:t>Разработка конструкции вакуумного электрического радиатора.</w:t>
      </w:r>
    </w:p>
    <w:p w:rsidR="003E7D76" w:rsidRPr="003E7D76" w:rsidRDefault="003E7D76" w:rsidP="003E7D76">
      <w:pPr>
        <w:spacing w:after="0" w:line="240" w:lineRule="auto"/>
        <w:ind w:firstLine="708"/>
        <w:contextualSpacing/>
        <w:jc w:val="both"/>
        <w:textAlignment w:val="baseline"/>
        <w:rPr>
          <w:rFonts w:ascii="Times New Roman" w:hAnsi="Times New Roman" w:cs="Times New Roman"/>
          <w:sz w:val="28"/>
          <w:szCs w:val="28"/>
        </w:rPr>
      </w:pPr>
      <w:r w:rsidRPr="003E7D76">
        <w:rPr>
          <w:rFonts w:ascii="Times New Roman" w:hAnsi="Times New Roman" w:cs="Times New Roman"/>
          <w:sz w:val="28"/>
          <w:szCs w:val="28"/>
        </w:rPr>
        <w:t xml:space="preserve">Подготовка концепции </w:t>
      </w:r>
      <w:proofErr w:type="spellStart"/>
      <w:r w:rsidRPr="003E7D76">
        <w:rPr>
          <w:rFonts w:ascii="Times New Roman" w:hAnsi="Times New Roman" w:cs="Times New Roman"/>
          <w:sz w:val="28"/>
          <w:szCs w:val="28"/>
        </w:rPr>
        <w:t>беструбной</w:t>
      </w:r>
      <w:proofErr w:type="spellEnd"/>
      <w:r w:rsidRPr="003E7D76">
        <w:rPr>
          <w:rFonts w:ascii="Times New Roman" w:hAnsi="Times New Roman" w:cs="Times New Roman"/>
          <w:sz w:val="28"/>
          <w:szCs w:val="28"/>
        </w:rPr>
        <w:t xml:space="preserve"> системы отопления и практического применения вакуумного электрического радиатора.</w:t>
      </w:r>
    </w:p>
    <w:p w:rsidR="003E7D76" w:rsidRPr="003E7D76" w:rsidRDefault="003E7D76" w:rsidP="003E7D76">
      <w:pPr>
        <w:spacing w:after="0" w:line="240" w:lineRule="auto"/>
        <w:ind w:firstLine="426"/>
        <w:contextualSpacing/>
        <w:jc w:val="both"/>
        <w:textAlignment w:val="baseline"/>
        <w:rPr>
          <w:rFonts w:ascii="Times New Roman" w:hAnsi="Times New Roman" w:cs="Times New Roman"/>
          <w:sz w:val="28"/>
          <w:szCs w:val="28"/>
        </w:rPr>
      </w:pPr>
    </w:p>
    <w:p w:rsidR="003E7D76" w:rsidRPr="003E7D76" w:rsidRDefault="003E7D76" w:rsidP="003E7D76">
      <w:pPr>
        <w:spacing w:after="0" w:line="240" w:lineRule="auto"/>
        <w:ind w:firstLine="708"/>
        <w:contextualSpacing/>
        <w:jc w:val="both"/>
        <w:rPr>
          <w:rFonts w:ascii="Times New Roman" w:hAnsi="Times New Roman" w:cs="Times New Roman"/>
          <w:b/>
          <w:sz w:val="28"/>
          <w:szCs w:val="28"/>
        </w:rPr>
      </w:pPr>
      <w:r w:rsidRPr="003E7D76">
        <w:rPr>
          <w:rFonts w:ascii="Times New Roman" w:hAnsi="Times New Roman" w:cs="Times New Roman"/>
          <w:b/>
          <w:sz w:val="28"/>
          <w:szCs w:val="28"/>
        </w:rPr>
        <w:t>Основная часть</w:t>
      </w:r>
    </w:p>
    <w:p w:rsidR="003E7D76" w:rsidRDefault="003E7D76" w:rsidP="003E7D76">
      <w:pPr>
        <w:pStyle w:val="a6"/>
        <w:spacing w:after="0" w:line="240" w:lineRule="auto"/>
        <w:rPr>
          <w:rFonts w:ascii="Times New Roman" w:hAnsi="Times New Roman" w:cs="Times New Roman"/>
          <w:b/>
          <w:sz w:val="28"/>
          <w:szCs w:val="28"/>
          <w:u w:val="single"/>
        </w:rPr>
      </w:pPr>
    </w:p>
    <w:p w:rsidR="003E7D76" w:rsidRPr="003E7D76" w:rsidRDefault="003E7D76" w:rsidP="003E7D76">
      <w:pPr>
        <w:pStyle w:val="a6"/>
        <w:spacing w:after="0" w:line="240" w:lineRule="auto"/>
        <w:rPr>
          <w:rFonts w:ascii="Times New Roman" w:hAnsi="Times New Roman" w:cs="Times New Roman"/>
          <w:b/>
          <w:sz w:val="28"/>
          <w:szCs w:val="28"/>
          <w:u w:val="single"/>
        </w:rPr>
      </w:pPr>
    </w:p>
    <w:p w:rsidR="003E7D76" w:rsidRPr="003E7D76" w:rsidRDefault="003E7D76" w:rsidP="003E7D76">
      <w:pPr>
        <w:pStyle w:val="a6"/>
        <w:spacing w:after="0" w:line="240" w:lineRule="auto"/>
        <w:ind w:left="0" w:firstLine="708"/>
        <w:rPr>
          <w:rFonts w:ascii="Times New Roman" w:hAnsi="Times New Roman" w:cs="Times New Roman"/>
          <w:b/>
          <w:sz w:val="28"/>
          <w:szCs w:val="28"/>
        </w:rPr>
      </w:pPr>
      <w:r>
        <w:rPr>
          <w:rFonts w:ascii="Times New Roman" w:hAnsi="Times New Roman" w:cs="Times New Roman"/>
          <w:b/>
          <w:sz w:val="28"/>
          <w:szCs w:val="28"/>
        </w:rPr>
        <w:lastRenderedPageBreak/>
        <w:t>Историческая справка</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Первые предтечи нынешних систем отопления появились еще в богатых домах Древнего Рима. Назывались они «</w:t>
      </w:r>
      <w:proofErr w:type="spellStart"/>
      <w:r w:rsidRPr="003E7D76">
        <w:rPr>
          <w:rFonts w:ascii="Times New Roman" w:eastAsia="Times New Roman" w:hAnsi="Times New Roman" w:cs="Times New Roman"/>
          <w:color w:val="000000"/>
          <w:sz w:val="28"/>
          <w:szCs w:val="28"/>
          <w:lang w:eastAsia="ru-RU"/>
        </w:rPr>
        <w:t>гипокаусты</w:t>
      </w:r>
      <w:proofErr w:type="spellEnd"/>
      <w:r w:rsidRPr="003E7D76">
        <w:rPr>
          <w:rFonts w:ascii="Times New Roman" w:eastAsia="Times New Roman" w:hAnsi="Times New Roman" w:cs="Times New Roman"/>
          <w:color w:val="000000"/>
          <w:sz w:val="28"/>
          <w:szCs w:val="28"/>
          <w:lang w:eastAsia="ru-RU"/>
        </w:rPr>
        <w:t>» и обогревали жилище благодаря сети специальных каналов, размещенных под полом и в стенах, по которым пропускались горячие дымовые газы из печи. То есть теплоносителем в них был воздух.</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Большой вклад в развитие печей внес Бенджамин Франклин, один из отцов-основателей США. Совершенствуя традиционный камин, он сконструировал автономную печку (которая впоследствии стала назваться печью Франклина), для стенок которой использовал чугун, обладающий большой теплоемкостью. Если рассуждать в современных терминах, то печь одновременно была и котлом (топка - камера, где сжигалось топливо), и радиатором (стенки печи, излучающие тепло и нагревающие помещение).</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Разделение этих двух функций произошло только в XVII веке благодаря развитию технологий обработки металлов.  </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В 1675 году английским инженером </w:t>
      </w:r>
      <w:proofErr w:type="spellStart"/>
      <w:r w:rsidRPr="003E7D76">
        <w:rPr>
          <w:rFonts w:ascii="Times New Roman" w:eastAsia="Times New Roman" w:hAnsi="Times New Roman" w:cs="Times New Roman"/>
          <w:color w:val="000000"/>
          <w:sz w:val="28"/>
          <w:szCs w:val="28"/>
          <w:lang w:eastAsia="ru-RU"/>
        </w:rPr>
        <w:t>Евелином</w:t>
      </w:r>
      <w:proofErr w:type="spellEnd"/>
      <w:r w:rsidRPr="003E7D76">
        <w:rPr>
          <w:rFonts w:ascii="Times New Roman" w:eastAsia="Times New Roman" w:hAnsi="Times New Roman" w:cs="Times New Roman"/>
          <w:color w:val="000000"/>
          <w:sz w:val="28"/>
          <w:szCs w:val="28"/>
          <w:lang w:eastAsia="ru-RU"/>
        </w:rPr>
        <w:t xml:space="preserve"> для обогрева оранжереи была впервые сконструирована система водяного отопления, в которой вода нагревалась в котле и затем циркулировала по стальным трубам, постепенно отдавая тепло.</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Первые водяные системы отопления использовали так называемую гравитационную схему (с естественным побуждением циркуляции). Теплоноситель в замкнутом контуре труб циркулировал благодаря разной плотности горячей и холодной воды. Для того</w:t>
      </w:r>
      <w:proofErr w:type="gramStart"/>
      <w:r w:rsidRPr="003E7D76">
        <w:rPr>
          <w:rFonts w:ascii="Times New Roman" w:eastAsia="Times New Roman" w:hAnsi="Times New Roman" w:cs="Times New Roman"/>
          <w:color w:val="000000"/>
          <w:sz w:val="28"/>
          <w:szCs w:val="28"/>
          <w:lang w:eastAsia="ru-RU"/>
        </w:rPr>
        <w:t>,</w:t>
      </w:r>
      <w:proofErr w:type="gramEnd"/>
      <w:r w:rsidRPr="003E7D76">
        <w:rPr>
          <w:rFonts w:ascii="Times New Roman" w:eastAsia="Times New Roman" w:hAnsi="Times New Roman" w:cs="Times New Roman"/>
          <w:color w:val="000000"/>
          <w:sz w:val="28"/>
          <w:szCs w:val="28"/>
          <w:lang w:eastAsia="ru-RU"/>
        </w:rPr>
        <w:t xml:space="preserve"> чтобы система работала, требовалось использовать трубы большого диаметра, да и в целом она была очень инерционной, то есть медленно нагревалась и столь же медленно остывала. </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К концу XIX века водяные системы отопления с гравитационной схемой циркуляции теплоносителя получили самое широкое распространение. Но уже в то время были видны все их недостатки – неэффективность распределения тепла, ограничения на отапливаемую площадь, инертность и высокая стоимость. Поэтому усилия инженеров привели к созданию систем с искусственным побуждением. Для этого пробовали использовать перегретый пар или воздух, но наиболее рациональным оказалось применение насосов. Именно водяное отопление с насосным побуждением впоследствии прижилось повсеместно благодаря ее универсальности и эффективности.</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Решающим моментом для водяного отопления стало изобретение в 1928 году известным немецким инженером Вильгельмом </w:t>
      </w:r>
      <w:proofErr w:type="spellStart"/>
      <w:r w:rsidRPr="003E7D76">
        <w:rPr>
          <w:rFonts w:ascii="Times New Roman" w:eastAsia="Times New Roman" w:hAnsi="Times New Roman" w:cs="Times New Roman"/>
          <w:color w:val="000000"/>
          <w:sz w:val="28"/>
          <w:szCs w:val="28"/>
          <w:lang w:eastAsia="ru-RU"/>
        </w:rPr>
        <w:t>Оплендером</w:t>
      </w:r>
      <w:proofErr w:type="spellEnd"/>
      <w:r w:rsidRPr="003E7D76">
        <w:rPr>
          <w:rFonts w:ascii="Times New Roman" w:eastAsia="Times New Roman" w:hAnsi="Times New Roman" w:cs="Times New Roman"/>
          <w:color w:val="000000"/>
          <w:sz w:val="28"/>
          <w:szCs w:val="28"/>
          <w:lang w:eastAsia="ru-RU"/>
        </w:rPr>
        <w:t xml:space="preserve"> первого циркуляционного насоса с мокрым ротором. Эти агрегаты быстро стали незаменимым элементом централизованных и автономных систем теплоснабжения, позволяя максимально эффективно использовать тепло, вырабатываемое отопительным котлом. Для таких систем чугунные радиаторы уже не казались оптимальным решением – здесь стала проявляться высокая тепловая инерционность чугуна, затруднявшая регуляцию теплоотдачи. Так что если с момента своего изобретения в </w:t>
      </w:r>
      <w:r w:rsidRPr="003E7D76">
        <w:rPr>
          <w:rFonts w:ascii="Times New Roman" w:eastAsia="Times New Roman" w:hAnsi="Times New Roman" w:cs="Times New Roman"/>
          <w:color w:val="000000"/>
          <w:sz w:val="28"/>
          <w:szCs w:val="28"/>
          <w:lang w:eastAsia="ru-RU"/>
        </w:rPr>
        <w:lastRenderedPageBreak/>
        <w:t>середине XIX века чугунный радиатор занимал практически монопольное положение, то ближе к середине XX века ему пришлось потесниться. Развитие систем отопления с применением циркуляционных насосов стало стимулом к разработке радиаторов из новых материалов.</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В 1961 году был разработан биметаллический радиатор. Он состояли из стальной трубы-сердечника, по которой движется теплоноситель, и плотно прилегающего алюминиевого корпуса. Предполагалось, что стальная труба будет обеспечивать прочность прибора, а алюминиевые секции – хорошую теплоотдачу. Но фактически радиаторы такой конструкции не получили широкого распространения.</w:t>
      </w:r>
    </w:p>
    <w:p w:rsidR="003E7D76" w:rsidRPr="003E7D76" w:rsidRDefault="003E7D76" w:rsidP="003E7D76">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E7D76">
        <w:rPr>
          <w:rFonts w:ascii="Times New Roman" w:eastAsia="Times New Roman" w:hAnsi="Times New Roman" w:cs="Times New Roman"/>
          <w:color w:val="000000"/>
          <w:sz w:val="28"/>
          <w:szCs w:val="28"/>
          <w:lang w:eastAsia="ru-RU"/>
        </w:rPr>
        <w:t xml:space="preserve">А вот появившиеся практически в это же время алюминиевые радиаторы довольно быстро нашли свою нишу на рынке, которую прочно </w:t>
      </w:r>
      <w:proofErr w:type="gramStart"/>
      <w:r w:rsidRPr="003E7D76">
        <w:rPr>
          <w:rFonts w:ascii="Times New Roman" w:eastAsia="Times New Roman" w:hAnsi="Times New Roman" w:cs="Times New Roman"/>
          <w:color w:val="000000"/>
          <w:sz w:val="28"/>
          <w:szCs w:val="28"/>
          <w:lang w:eastAsia="ru-RU"/>
        </w:rPr>
        <w:t>занимают и по сей</w:t>
      </w:r>
      <w:proofErr w:type="gramEnd"/>
      <w:r w:rsidRPr="003E7D76">
        <w:rPr>
          <w:rFonts w:ascii="Times New Roman" w:eastAsia="Times New Roman" w:hAnsi="Times New Roman" w:cs="Times New Roman"/>
          <w:color w:val="000000"/>
          <w:sz w:val="28"/>
          <w:szCs w:val="28"/>
          <w:lang w:eastAsia="ru-RU"/>
        </w:rPr>
        <w:t xml:space="preserve"> день. Полностью алюминиевые радиаторы оказались гораздо дешевле и надежнее, и нашли самое широкое применение в централизованных и автономных системах теплоснабжения.</w:t>
      </w:r>
    </w:p>
    <w:p w:rsidR="003E7D76" w:rsidRPr="003E7D76" w:rsidRDefault="003E7D76" w:rsidP="003E7D76">
      <w:pPr>
        <w:spacing w:after="0" w:line="240" w:lineRule="auto"/>
        <w:ind w:firstLine="426"/>
        <w:contextualSpacing/>
        <w:jc w:val="both"/>
        <w:rPr>
          <w:rFonts w:ascii="Times New Roman" w:eastAsia="Times New Roman" w:hAnsi="Times New Roman" w:cs="Times New Roman"/>
          <w:sz w:val="28"/>
          <w:szCs w:val="28"/>
          <w:lang w:eastAsia="ru-RU"/>
        </w:rPr>
      </w:pPr>
    </w:p>
    <w:p w:rsidR="003E7D76" w:rsidRPr="003E7D76" w:rsidRDefault="003E7D76" w:rsidP="003E7D76">
      <w:pPr>
        <w:spacing w:after="0" w:line="240" w:lineRule="auto"/>
        <w:ind w:firstLine="708"/>
        <w:contextualSpacing/>
        <w:jc w:val="both"/>
        <w:rPr>
          <w:rFonts w:ascii="Times New Roman" w:eastAsia="Times New Roman" w:hAnsi="Times New Roman" w:cs="Times New Roman"/>
          <w:b/>
          <w:sz w:val="28"/>
          <w:szCs w:val="28"/>
          <w:lang w:eastAsia="ru-RU"/>
        </w:rPr>
      </w:pPr>
      <w:r w:rsidRPr="003E7D76">
        <w:rPr>
          <w:rFonts w:ascii="Times New Roman" w:eastAsia="Times New Roman" w:hAnsi="Times New Roman" w:cs="Times New Roman"/>
          <w:b/>
          <w:sz w:val="28"/>
          <w:szCs w:val="28"/>
          <w:lang w:eastAsia="ru-RU"/>
        </w:rPr>
        <w:t>Виды радиаторов:</w:t>
      </w:r>
    </w:p>
    <w:p w:rsidR="003E7D76" w:rsidRPr="003E7D76" w:rsidRDefault="003E7D76" w:rsidP="003E7D76">
      <w:pPr>
        <w:spacing w:after="0" w:line="240" w:lineRule="auto"/>
        <w:ind w:firstLine="708"/>
        <w:contextualSpacing/>
        <w:jc w:val="both"/>
        <w:rPr>
          <w:rFonts w:ascii="Times New Roman" w:eastAsia="Times New Roman" w:hAnsi="Times New Roman" w:cs="Times New Roman"/>
          <w:b/>
          <w:sz w:val="28"/>
          <w:szCs w:val="28"/>
          <w:lang w:eastAsia="ru-RU"/>
        </w:rPr>
      </w:pPr>
      <w:r w:rsidRPr="003E7D76">
        <w:rPr>
          <w:rFonts w:ascii="Times New Roman" w:eastAsia="Times New Roman" w:hAnsi="Times New Roman" w:cs="Times New Roman"/>
          <w:b/>
          <w:sz w:val="28"/>
          <w:szCs w:val="28"/>
          <w:lang w:eastAsia="ru-RU"/>
        </w:rPr>
        <w:t>Чугунный радиатор</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 xml:space="preserve">Они отличаются значительной тепловой мощностью на единицу длины прибора и, соответственно, компактностью. Чугунные радиаторы также </w:t>
      </w:r>
      <w:proofErr w:type="spellStart"/>
      <w:r w:rsidRPr="003E7D76">
        <w:rPr>
          <w:rFonts w:ascii="Times New Roman" w:eastAsia="Times New Roman" w:hAnsi="Times New Roman" w:cs="Times New Roman"/>
          <w:sz w:val="28"/>
          <w:szCs w:val="28"/>
          <w:lang w:eastAsia="ru-RU"/>
        </w:rPr>
        <w:t>маловосприимчивы</w:t>
      </w:r>
      <w:proofErr w:type="spellEnd"/>
      <w:r w:rsidRPr="003E7D76">
        <w:rPr>
          <w:rFonts w:ascii="Times New Roman" w:eastAsia="Times New Roman" w:hAnsi="Times New Roman" w:cs="Times New Roman"/>
          <w:sz w:val="28"/>
          <w:szCs w:val="28"/>
          <w:lang w:eastAsia="ru-RU"/>
        </w:rPr>
        <w:t xml:space="preserve"> к плохому качеству теплоносителя и стойки к коррозии.</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Чугун не обладает достаточной теплопроводностью. Для того</w:t>
      </w:r>
      <w:proofErr w:type="gramStart"/>
      <w:r w:rsidRPr="003E7D76">
        <w:rPr>
          <w:rFonts w:ascii="Times New Roman" w:eastAsia="Times New Roman" w:hAnsi="Times New Roman" w:cs="Times New Roman"/>
          <w:sz w:val="28"/>
          <w:szCs w:val="28"/>
          <w:lang w:eastAsia="ru-RU"/>
        </w:rPr>
        <w:t>,</w:t>
      </w:r>
      <w:proofErr w:type="gramEnd"/>
      <w:r w:rsidRPr="003E7D76">
        <w:rPr>
          <w:rFonts w:ascii="Times New Roman" w:eastAsia="Times New Roman" w:hAnsi="Times New Roman" w:cs="Times New Roman"/>
          <w:sz w:val="28"/>
          <w:szCs w:val="28"/>
          <w:lang w:eastAsia="ru-RU"/>
        </w:rPr>
        <w:t xml:space="preserve"> чтобы поверхность такого радиатора нагрелась до 45 градусов, температура воды должна быть в пределах 65-70 градусов.</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Чугун не вечен. Несмотря на всю свою прочность и надежность, старые батареи уже начинают выходить из строя;</w:t>
      </w:r>
    </w:p>
    <w:p w:rsid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Чугунный радиатор не эстетичен, его сложно вписать в современный интерьер.</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p>
    <w:p w:rsidR="003E7D76" w:rsidRPr="003E7D76" w:rsidRDefault="003E7D76" w:rsidP="003E7D76">
      <w:pPr>
        <w:spacing w:after="0" w:line="240" w:lineRule="auto"/>
        <w:ind w:firstLine="708"/>
        <w:contextualSpacing/>
        <w:jc w:val="both"/>
        <w:rPr>
          <w:rFonts w:ascii="Times New Roman" w:eastAsia="Times New Roman" w:hAnsi="Times New Roman" w:cs="Times New Roman"/>
          <w:b/>
          <w:sz w:val="28"/>
          <w:szCs w:val="28"/>
          <w:lang w:eastAsia="ru-RU"/>
        </w:rPr>
      </w:pPr>
      <w:r w:rsidRPr="003E7D76">
        <w:rPr>
          <w:rFonts w:ascii="Times New Roman" w:eastAsia="Times New Roman" w:hAnsi="Times New Roman" w:cs="Times New Roman"/>
          <w:b/>
          <w:sz w:val="28"/>
          <w:szCs w:val="28"/>
          <w:lang w:eastAsia="ru-RU"/>
        </w:rPr>
        <w:t>Алюминиевые радиаторы</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Алюминий обладает прекрасной теплопроводностью.</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Подходят под любой интерьер.</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 xml:space="preserve">Эти радиаторы очень чувствительны к условиям среды. Малейшее загрязнение поступающей воды может повредить их. </w:t>
      </w:r>
    </w:p>
    <w:p w:rsid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sz w:val="28"/>
          <w:szCs w:val="28"/>
          <w:lang w:eastAsia="ru-RU"/>
        </w:rPr>
        <w:t xml:space="preserve">Их предпочтительнее использовать в жилых домах и </w:t>
      </w:r>
      <w:proofErr w:type="spellStart"/>
      <w:r w:rsidRPr="003E7D76">
        <w:rPr>
          <w:rFonts w:ascii="Times New Roman" w:eastAsia="Times New Roman" w:hAnsi="Times New Roman" w:cs="Times New Roman"/>
          <w:sz w:val="28"/>
          <w:szCs w:val="28"/>
          <w:lang w:eastAsia="ru-RU"/>
        </w:rPr>
        <w:t>каттеджах</w:t>
      </w:r>
      <w:proofErr w:type="spellEnd"/>
      <w:r w:rsidRPr="003E7D76">
        <w:rPr>
          <w:rFonts w:ascii="Times New Roman" w:eastAsia="Times New Roman" w:hAnsi="Times New Roman" w:cs="Times New Roman"/>
          <w:sz w:val="28"/>
          <w:szCs w:val="28"/>
          <w:lang w:eastAsia="ru-RU"/>
        </w:rPr>
        <w:t xml:space="preserve">, где нет избыточного давления, которое встречается на производстве, и может просто разорвать устройство. Если алюминий используется в паре с </w:t>
      </w:r>
      <w:proofErr w:type="spellStart"/>
      <w:r w:rsidRPr="003E7D76">
        <w:rPr>
          <w:rFonts w:ascii="Times New Roman" w:eastAsia="Times New Roman" w:hAnsi="Times New Roman" w:cs="Times New Roman"/>
          <w:sz w:val="28"/>
          <w:szCs w:val="28"/>
          <w:lang w:eastAsia="ru-RU"/>
        </w:rPr>
        <w:t>медью</w:t>
      </w:r>
      <w:proofErr w:type="gramStart"/>
      <w:r w:rsidRPr="003E7D76">
        <w:rPr>
          <w:rFonts w:ascii="Times New Roman" w:eastAsia="Times New Roman" w:hAnsi="Times New Roman" w:cs="Times New Roman"/>
          <w:sz w:val="28"/>
          <w:szCs w:val="28"/>
          <w:lang w:eastAsia="ru-RU"/>
        </w:rPr>
        <w:t>,т</w:t>
      </w:r>
      <w:proofErr w:type="gramEnd"/>
      <w:r w:rsidRPr="003E7D76">
        <w:rPr>
          <w:rFonts w:ascii="Times New Roman" w:eastAsia="Times New Roman" w:hAnsi="Times New Roman" w:cs="Times New Roman"/>
          <w:sz w:val="28"/>
          <w:szCs w:val="28"/>
          <w:lang w:eastAsia="ru-RU"/>
        </w:rPr>
        <w:t>о</w:t>
      </w:r>
      <w:proofErr w:type="spellEnd"/>
      <w:r w:rsidRPr="003E7D76">
        <w:rPr>
          <w:rFonts w:ascii="Times New Roman" w:eastAsia="Times New Roman" w:hAnsi="Times New Roman" w:cs="Times New Roman"/>
          <w:sz w:val="28"/>
          <w:szCs w:val="28"/>
          <w:lang w:eastAsia="ru-RU"/>
        </w:rPr>
        <w:t xml:space="preserve"> требования к умеренному давлению только повышаются.</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p>
    <w:p w:rsidR="003E7D76" w:rsidRPr="003E7D76" w:rsidRDefault="003E7D76" w:rsidP="003E7D76">
      <w:pPr>
        <w:spacing w:after="0" w:line="240" w:lineRule="auto"/>
        <w:ind w:firstLine="708"/>
        <w:contextualSpacing/>
        <w:jc w:val="both"/>
        <w:rPr>
          <w:rFonts w:ascii="Times New Roman" w:eastAsia="Times New Roman" w:hAnsi="Times New Roman" w:cs="Times New Roman"/>
          <w:b/>
          <w:sz w:val="28"/>
          <w:szCs w:val="28"/>
          <w:lang w:eastAsia="ru-RU"/>
        </w:rPr>
      </w:pPr>
      <w:r w:rsidRPr="003E7D76">
        <w:rPr>
          <w:rFonts w:ascii="Times New Roman" w:eastAsia="Times New Roman" w:hAnsi="Times New Roman" w:cs="Times New Roman"/>
          <w:b/>
          <w:sz w:val="28"/>
          <w:szCs w:val="28"/>
          <w:lang w:eastAsia="ru-RU"/>
        </w:rPr>
        <w:t>Стальные радиаторы отопления</w:t>
      </w:r>
    </w:p>
    <w:p w:rsidR="00AD55AB" w:rsidRPr="003E7D76" w:rsidRDefault="003E7D76" w:rsidP="00AD55AB">
      <w:pPr>
        <w:spacing w:after="0" w:line="240" w:lineRule="auto"/>
        <w:ind w:firstLine="708"/>
        <w:contextualSpacing/>
        <w:jc w:val="both"/>
        <w:rPr>
          <w:rFonts w:ascii="Times New Roman" w:eastAsia="Times New Roman" w:hAnsi="Times New Roman" w:cs="Times New Roman"/>
          <w:b/>
          <w:sz w:val="28"/>
          <w:szCs w:val="28"/>
          <w:lang w:eastAsia="ru-RU"/>
        </w:rPr>
      </w:pPr>
      <w:r w:rsidRPr="003E7D76">
        <w:rPr>
          <w:rFonts w:ascii="Times New Roman" w:eastAsia="Times New Roman" w:hAnsi="Times New Roman" w:cs="Times New Roman"/>
          <w:sz w:val="28"/>
          <w:szCs w:val="28"/>
          <w:lang w:eastAsia="ru-RU"/>
        </w:rPr>
        <w:t>Бывают</w:t>
      </w:r>
      <w:r w:rsidRPr="003E7D76">
        <w:rPr>
          <w:rFonts w:ascii="Times New Roman" w:eastAsia="Times New Roman" w:hAnsi="Times New Roman" w:cs="Times New Roman"/>
          <w:b/>
          <w:sz w:val="28"/>
          <w:szCs w:val="28"/>
          <w:lang w:eastAsia="ru-RU"/>
        </w:rPr>
        <w:t xml:space="preserve"> </w:t>
      </w:r>
      <w:proofErr w:type="gramStart"/>
      <w:r w:rsidRPr="003E7D76">
        <w:rPr>
          <w:rFonts w:ascii="Times New Roman" w:eastAsia="Times New Roman" w:hAnsi="Times New Roman" w:cs="Times New Roman"/>
          <w:b/>
          <w:sz w:val="28"/>
          <w:szCs w:val="28"/>
          <w:lang w:eastAsia="ru-RU"/>
        </w:rPr>
        <w:t>панельные</w:t>
      </w:r>
      <w:proofErr w:type="gramEnd"/>
      <w:r w:rsidRPr="003E7D76">
        <w:rPr>
          <w:rFonts w:ascii="Times New Roman" w:eastAsia="Times New Roman" w:hAnsi="Times New Roman" w:cs="Times New Roman"/>
          <w:b/>
          <w:sz w:val="28"/>
          <w:szCs w:val="28"/>
          <w:lang w:eastAsia="ru-RU"/>
        </w:rPr>
        <w:t xml:space="preserve"> и трубчатые.</w:t>
      </w:r>
    </w:p>
    <w:p w:rsidR="003E7D76" w:rsidRPr="003E7D76" w:rsidRDefault="003E7D76" w:rsidP="003E7D76">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b/>
          <w:sz w:val="28"/>
          <w:szCs w:val="28"/>
          <w:lang w:eastAsia="ru-RU"/>
        </w:rPr>
        <w:t>Панельные</w:t>
      </w:r>
      <w:r w:rsidRPr="003E7D76">
        <w:rPr>
          <w:rFonts w:ascii="Times New Roman" w:eastAsia="Times New Roman" w:hAnsi="Times New Roman" w:cs="Times New Roman"/>
          <w:sz w:val="28"/>
          <w:szCs w:val="28"/>
          <w:lang w:eastAsia="ru-RU"/>
        </w:rPr>
        <w:t xml:space="preserve"> радиаторы дешевле, чем аналоги из алюминия. Они неприхотливы и могут использоваться в любых типах домов. Конструкция таких радиаторов достаточно проста, а теплоотдача у них высокая.</w:t>
      </w:r>
    </w:p>
    <w:p w:rsidR="003E7D76" w:rsidRDefault="003E7D76" w:rsidP="00AD55AB">
      <w:pPr>
        <w:spacing w:after="0" w:line="240" w:lineRule="auto"/>
        <w:ind w:firstLine="708"/>
        <w:contextualSpacing/>
        <w:jc w:val="both"/>
        <w:rPr>
          <w:rFonts w:ascii="Times New Roman" w:eastAsia="Times New Roman" w:hAnsi="Times New Roman" w:cs="Times New Roman"/>
          <w:sz w:val="28"/>
          <w:szCs w:val="28"/>
          <w:lang w:eastAsia="ru-RU"/>
        </w:rPr>
      </w:pPr>
      <w:r w:rsidRPr="003E7D76">
        <w:rPr>
          <w:rFonts w:ascii="Times New Roman" w:eastAsia="Times New Roman" w:hAnsi="Times New Roman" w:cs="Times New Roman"/>
          <w:b/>
          <w:sz w:val="28"/>
          <w:szCs w:val="28"/>
          <w:lang w:eastAsia="ru-RU"/>
        </w:rPr>
        <w:lastRenderedPageBreak/>
        <w:t>Трубчатые</w:t>
      </w:r>
      <w:r w:rsidRPr="003E7D76">
        <w:rPr>
          <w:rFonts w:ascii="Times New Roman" w:eastAsia="Times New Roman" w:hAnsi="Times New Roman" w:cs="Times New Roman"/>
          <w:sz w:val="28"/>
          <w:szCs w:val="28"/>
          <w:lang w:eastAsia="ru-RU"/>
        </w:rPr>
        <w:t xml:space="preserve"> радиаторы относятся к премиум классу. Помимо основных характеристик вроде прекрасной отдачи тепла и достаточно длительного срока службы (от 25 лет).</w:t>
      </w:r>
    </w:p>
    <w:p w:rsidR="00AD55AB" w:rsidRPr="003E7D76" w:rsidRDefault="00AD55AB" w:rsidP="00AD55AB">
      <w:pPr>
        <w:spacing w:after="0" w:line="240" w:lineRule="auto"/>
        <w:ind w:firstLine="708"/>
        <w:contextualSpacing/>
        <w:jc w:val="both"/>
        <w:rPr>
          <w:rFonts w:ascii="Times New Roman" w:eastAsia="Times New Roman" w:hAnsi="Times New Roman" w:cs="Times New Roman"/>
          <w:sz w:val="28"/>
          <w:szCs w:val="28"/>
          <w:lang w:eastAsia="ru-RU"/>
        </w:rPr>
      </w:pPr>
    </w:p>
    <w:p w:rsidR="003E7D76" w:rsidRPr="003E7D76" w:rsidRDefault="003E7D76" w:rsidP="00AD55AB">
      <w:pPr>
        <w:spacing w:after="0" w:line="240" w:lineRule="auto"/>
        <w:ind w:firstLine="708"/>
        <w:contextualSpacing/>
        <w:rPr>
          <w:rFonts w:ascii="Times New Roman" w:eastAsia="Times New Roman" w:hAnsi="Times New Roman" w:cs="Times New Roman"/>
          <w:b/>
          <w:color w:val="000000"/>
          <w:sz w:val="28"/>
          <w:szCs w:val="28"/>
          <w:lang w:eastAsia="ru-RU"/>
        </w:rPr>
      </w:pPr>
      <w:r w:rsidRPr="003E7D76">
        <w:rPr>
          <w:rFonts w:ascii="Times New Roman" w:eastAsia="Times New Roman" w:hAnsi="Times New Roman" w:cs="Times New Roman"/>
          <w:b/>
          <w:color w:val="000000"/>
          <w:sz w:val="28"/>
          <w:szCs w:val="28"/>
          <w:lang w:eastAsia="ru-RU"/>
        </w:rPr>
        <w:t>Основная часть</w:t>
      </w:r>
    </w:p>
    <w:p w:rsidR="003E7D76" w:rsidRPr="003E7D76" w:rsidRDefault="003E7D76" w:rsidP="00AD55AB">
      <w:pPr>
        <w:spacing w:after="0" w:line="240" w:lineRule="auto"/>
        <w:ind w:firstLine="708"/>
        <w:contextualSpacing/>
        <w:rPr>
          <w:rFonts w:ascii="Times New Roman" w:hAnsi="Times New Roman" w:cs="Times New Roman"/>
          <w:b/>
          <w:sz w:val="28"/>
          <w:szCs w:val="28"/>
        </w:rPr>
      </w:pPr>
      <w:r w:rsidRPr="003E7D76">
        <w:rPr>
          <w:rFonts w:ascii="Times New Roman" w:hAnsi="Times New Roman" w:cs="Times New Roman"/>
          <w:b/>
          <w:sz w:val="28"/>
          <w:szCs w:val="28"/>
        </w:rPr>
        <w:t>Характеристика устройства:</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Электрический  вакуумный  энергосберегающий радиатор (ЭВР) является полностью автоматизированной и автономной системой, имеет высокую  надежность в период длительного срока эксплуатации и превышает по своим экономическим параметрам известные традиционные радиаторы отопления.</w:t>
      </w:r>
    </w:p>
    <w:p w:rsidR="003E7D76" w:rsidRPr="003E7D76" w:rsidRDefault="003E7D76" w:rsidP="003E7D76">
      <w:pPr>
        <w:spacing w:after="0" w:line="240" w:lineRule="auto"/>
        <w:ind w:firstLine="426"/>
        <w:contextualSpacing/>
        <w:jc w:val="both"/>
        <w:rPr>
          <w:rFonts w:ascii="Times New Roman" w:hAnsi="Times New Roman" w:cs="Times New Roman"/>
          <w:sz w:val="28"/>
          <w:szCs w:val="28"/>
        </w:rPr>
      </w:pPr>
    </w:p>
    <w:p w:rsidR="003E7D76" w:rsidRPr="003E7D76" w:rsidRDefault="003E7D76" w:rsidP="00AD55AB">
      <w:pPr>
        <w:spacing w:after="0" w:line="240" w:lineRule="auto"/>
        <w:ind w:firstLine="708"/>
        <w:contextualSpacing/>
        <w:rPr>
          <w:rFonts w:ascii="Times New Roman" w:hAnsi="Times New Roman" w:cs="Times New Roman"/>
          <w:b/>
          <w:sz w:val="28"/>
          <w:szCs w:val="28"/>
        </w:rPr>
      </w:pPr>
      <w:r w:rsidRPr="003E7D76">
        <w:rPr>
          <w:rFonts w:ascii="Times New Roman" w:hAnsi="Times New Roman" w:cs="Times New Roman"/>
          <w:b/>
          <w:sz w:val="28"/>
          <w:szCs w:val="28"/>
        </w:rPr>
        <w:t>Преимущества устройства:</w:t>
      </w:r>
    </w:p>
    <w:p w:rsidR="003E7D76" w:rsidRPr="003E7D76" w:rsidRDefault="003E7D76" w:rsidP="00AD55AB">
      <w:pPr>
        <w:spacing w:after="0" w:line="240" w:lineRule="auto"/>
        <w:ind w:firstLine="708"/>
        <w:contextualSpacing/>
        <w:rPr>
          <w:rFonts w:ascii="Times New Roman" w:hAnsi="Times New Roman" w:cs="Times New Roman"/>
          <w:sz w:val="28"/>
          <w:szCs w:val="28"/>
        </w:rPr>
      </w:pPr>
      <w:r w:rsidRPr="003E7D76">
        <w:rPr>
          <w:rFonts w:ascii="Times New Roman" w:hAnsi="Times New Roman" w:cs="Times New Roman"/>
          <w:sz w:val="28"/>
          <w:szCs w:val="28"/>
        </w:rPr>
        <w:t>Преимущества вакуумных радиаторов  отопления перед традиционными радиаторами:</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xml:space="preserve">- Отсутствие воздушных пробок в радиаторах отопления; </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Вакуумные радиаторы отопления не подвержены коррозии;</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Отсутствие технической  воды в отопительной системе;</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xml:space="preserve">- Экономия энергоресурсов более чем в 2 раза по </w:t>
      </w:r>
      <w:proofErr w:type="spellStart"/>
      <w:r w:rsidRPr="003E7D76">
        <w:rPr>
          <w:rFonts w:ascii="Times New Roman" w:hAnsi="Times New Roman" w:cs="Times New Roman"/>
          <w:sz w:val="28"/>
          <w:szCs w:val="28"/>
        </w:rPr>
        <w:t>энергозатратам</w:t>
      </w:r>
      <w:proofErr w:type="spellEnd"/>
      <w:r w:rsidRPr="003E7D76">
        <w:rPr>
          <w:rFonts w:ascii="Times New Roman" w:hAnsi="Times New Roman" w:cs="Times New Roman"/>
          <w:sz w:val="28"/>
          <w:szCs w:val="28"/>
        </w:rPr>
        <w:t>;</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Простота установки - по сравнению с традиционным водотеплоснабжением;</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Длительный срок эксплуатации, более 20 лет;</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Исключение засорения проточной части радиаторов;</w:t>
      </w:r>
    </w:p>
    <w:p w:rsidR="003E7D76" w:rsidRPr="003E7D76" w:rsidRDefault="003E7D76" w:rsidP="003E7D76">
      <w:pPr>
        <w:spacing w:after="0" w:line="240" w:lineRule="auto"/>
        <w:ind w:firstLine="426"/>
        <w:contextualSpacing/>
        <w:rPr>
          <w:rFonts w:ascii="Times New Roman" w:hAnsi="Times New Roman" w:cs="Times New Roman"/>
          <w:sz w:val="28"/>
          <w:szCs w:val="28"/>
        </w:rPr>
      </w:pPr>
      <w:r w:rsidRPr="003E7D76">
        <w:rPr>
          <w:rFonts w:ascii="Times New Roman" w:hAnsi="Times New Roman" w:cs="Times New Roman"/>
          <w:sz w:val="28"/>
          <w:szCs w:val="28"/>
        </w:rPr>
        <w:t xml:space="preserve">- Безопасные - вакуумные радиаторы отопления соответствуют всем нормативам и требованиям ГОСТ 31311-2005 </w:t>
      </w:r>
      <w:proofErr w:type="spellStart"/>
      <w:r w:rsidRPr="003E7D76">
        <w:rPr>
          <w:rFonts w:ascii="Times New Roman" w:hAnsi="Times New Roman" w:cs="Times New Roman"/>
          <w:sz w:val="28"/>
          <w:szCs w:val="28"/>
        </w:rPr>
        <w:t>п.п</w:t>
      </w:r>
      <w:proofErr w:type="spellEnd"/>
      <w:r w:rsidRPr="003E7D76">
        <w:rPr>
          <w:rFonts w:ascii="Times New Roman" w:hAnsi="Times New Roman" w:cs="Times New Roman"/>
          <w:sz w:val="28"/>
          <w:szCs w:val="28"/>
        </w:rPr>
        <w:t>. 5.2,5.9  Республики Казахстан.</w:t>
      </w:r>
    </w:p>
    <w:p w:rsidR="003E7D76" w:rsidRPr="003E7D76" w:rsidRDefault="003E7D76" w:rsidP="003E7D76">
      <w:pPr>
        <w:spacing w:after="0" w:line="240" w:lineRule="auto"/>
        <w:ind w:firstLine="426"/>
        <w:contextualSpacing/>
        <w:rPr>
          <w:rFonts w:ascii="Times New Roman" w:hAnsi="Times New Roman" w:cs="Times New Roman"/>
          <w:sz w:val="28"/>
          <w:szCs w:val="28"/>
        </w:rPr>
      </w:pPr>
    </w:p>
    <w:p w:rsidR="003E7D76" w:rsidRPr="003E7D76" w:rsidRDefault="003E7D76" w:rsidP="00AD55AB">
      <w:pPr>
        <w:spacing w:after="0" w:line="240" w:lineRule="auto"/>
        <w:ind w:firstLine="708"/>
        <w:contextualSpacing/>
        <w:rPr>
          <w:rFonts w:ascii="Times New Roman" w:hAnsi="Times New Roman" w:cs="Times New Roman"/>
          <w:b/>
          <w:sz w:val="28"/>
          <w:szCs w:val="28"/>
        </w:rPr>
      </w:pPr>
      <w:r w:rsidRPr="003E7D76">
        <w:rPr>
          <w:rFonts w:ascii="Times New Roman" w:hAnsi="Times New Roman" w:cs="Times New Roman"/>
          <w:b/>
          <w:sz w:val="28"/>
          <w:szCs w:val="28"/>
        </w:rPr>
        <w:t>Описание устройства радиатора:</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Работа энергосберегающего вакуумного радиатора (ЭВР) основана на использовании внутренней энергии паров эффективного теплоносителя (тепловой реагент на основе эфирных масел), активизированного нагретой поверхностью электронагревателем, что позволяет при минимальных затратах электроэнергии обеспечить необходимые теплотехнические параметры.  Основной целью внедрения  автономного автоматического ЭВР с эффективным теплоносителем в системы теплоснабжения,  является  возможность значительно сократить потребление энергии для отопления жилых помещений. На сегодняшний день существуют системы отопления, в которых используются </w:t>
      </w:r>
      <w:proofErr w:type="spellStart"/>
      <w:r w:rsidRPr="003E7D76">
        <w:rPr>
          <w:rFonts w:ascii="Times New Roman" w:hAnsi="Times New Roman" w:cs="Times New Roman"/>
          <w:sz w:val="28"/>
          <w:szCs w:val="28"/>
        </w:rPr>
        <w:t>электрокотлы</w:t>
      </w:r>
      <w:proofErr w:type="spellEnd"/>
      <w:r w:rsidRPr="003E7D76">
        <w:rPr>
          <w:rFonts w:ascii="Times New Roman" w:hAnsi="Times New Roman" w:cs="Times New Roman"/>
          <w:sz w:val="28"/>
          <w:szCs w:val="28"/>
        </w:rPr>
        <w:t xml:space="preserve"> с автоматическим регулированием параметров нагрева теплоносителя, что позволяет практически полностью исключить участие человека в процессе эксплуатации.  Можно привести еще множество положительных доводов касающихся использования </w:t>
      </w:r>
      <w:proofErr w:type="spellStart"/>
      <w:r w:rsidRPr="003E7D76">
        <w:rPr>
          <w:rFonts w:ascii="Times New Roman" w:hAnsi="Times New Roman" w:cs="Times New Roman"/>
          <w:sz w:val="28"/>
          <w:szCs w:val="28"/>
        </w:rPr>
        <w:t>электрокотлов</w:t>
      </w:r>
      <w:proofErr w:type="spellEnd"/>
      <w:r w:rsidRPr="003E7D76">
        <w:rPr>
          <w:rFonts w:ascii="Times New Roman" w:hAnsi="Times New Roman" w:cs="Times New Roman"/>
          <w:sz w:val="28"/>
          <w:szCs w:val="28"/>
        </w:rPr>
        <w:t xml:space="preserve">,  однако применение электрического тока для обогрева жилых помещений на сегодняшний день обходится дороже использования каменного угля. Также немаловажным фактором является  перегрузка электросети и существование возможности повреждения кабельной линии. В </w:t>
      </w:r>
      <w:r w:rsidRPr="003E7D76">
        <w:rPr>
          <w:rFonts w:ascii="Times New Roman" w:hAnsi="Times New Roman" w:cs="Times New Roman"/>
          <w:sz w:val="28"/>
          <w:szCs w:val="28"/>
        </w:rPr>
        <w:lastRenderedPageBreak/>
        <w:t xml:space="preserve">то же время необходимо отметить, что система теплоснабжения с использованием ЭВР для жилого помещения не имеет энергоёмкого </w:t>
      </w:r>
      <w:proofErr w:type="spellStart"/>
      <w:r w:rsidRPr="003E7D76">
        <w:rPr>
          <w:rFonts w:ascii="Times New Roman" w:hAnsi="Times New Roman" w:cs="Times New Roman"/>
          <w:sz w:val="28"/>
          <w:szCs w:val="28"/>
        </w:rPr>
        <w:t>электрокотла</w:t>
      </w:r>
      <w:proofErr w:type="spellEnd"/>
      <w:r w:rsidRPr="003E7D76">
        <w:rPr>
          <w:rFonts w:ascii="Times New Roman" w:hAnsi="Times New Roman" w:cs="Times New Roman"/>
          <w:sz w:val="28"/>
          <w:szCs w:val="28"/>
        </w:rPr>
        <w:t xml:space="preserve">, системы трубопроводов и циркуляционного насоса. В качестве приборов отопления используются стандартные радиаторы с созданным вакуумом во внутренней полости, изготовленные из алюминия, чугуна или стали, что в принципе неважно, которые должны наполняться эффективным теплоносителем. В качестве источника для нагрева теплоносителя и его активизации используется электронагреватель, работающий от сети 220 – 380 В. Тогда у оппонентов возникает вопрос, насколько эта система может быть экономична и рентабельна, ведь промышленностью серийно выпускаются различные типы электронагревателей, к примеру масляный </w:t>
      </w:r>
      <w:proofErr w:type="spellStart"/>
      <w:r w:rsidRPr="003E7D76">
        <w:rPr>
          <w:rFonts w:ascii="Times New Roman" w:hAnsi="Times New Roman" w:cs="Times New Roman"/>
          <w:sz w:val="28"/>
          <w:szCs w:val="28"/>
        </w:rPr>
        <w:t>электрорадиатор</w:t>
      </w:r>
      <w:proofErr w:type="spellEnd"/>
      <w:r w:rsidRPr="003E7D76">
        <w:rPr>
          <w:rFonts w:ascii="Times New Roman" w:hAnsi="Times New Roman" w:cs="Times New Roman"/>
          <w:sz w:val="28"/>
          <w:szCs w:val="28"/>
        </w:rPr>
        <w:t>, состоящий из 8 секции способный обогреть помещение примерно площадью 16 м</w:t>
      </w:r>
      <w:proofErr w:type="gramStart"/>
      <w:r w:rsidRPr="003E7D76">
        <w:rPr>
          <w:rFonts w:ascii="Times New Roman" w:hAnsi="Times New Roman" w:cs="Times New Roman"/>
          <w:sz w:val="28"/>
          <w:szCs w:val="28"/>
          <w:vertAlign w:val="superscript"/>
        </w:rPr>
        <w:t>2</w:t>
      </w:r>
      <w:proofErr w:type="gramEnd"/>
      <w:r w:rsidRPr="003E7D76">
        <w:rPr>
          <w:rFonts w:ascii="Times New Roman" w:hAnsi="Times New Roman" w:cs="Times New Roman"/>
          <w:sz w:val="28"/>
          <w:szCs w:val="28"/>
        </w:rPr>
        <w:t xml:space="preserve">, при этом </w:t>
      </w:r>
      <w:proofErr w:type="spellStart"/>
      <w:r w:rsidRPr="003E7D76">
        <w:rPr>
          <w:rFonts w:ascii="Times New Roman" w:hAnsi="Times New Roman" w:cs="Times New Roman"/>
          <w:sz w:val="28"/>
          <w:szCs w:val="28"/>
        </w:rPr>
        <w:t>энергозатраты</w:t>
      </w:r>
      <w:proofErr w:type="spellEnd"/>
      <w:r w:rsidRPr="003E7D76">
        <w:rPr>
          <w:rFonts w:ascii="Times New Roman" w:hAnsi="Times New Roman" w:cs="Times New Roman"/>
          <w:sz w:val="28"/>
          <w:szCs w:val="28"/>
        </w:rPr>
        <w:t xml:space="preserve"> составят около 2  кВт • час. Предлагаемый энергосберегающий радиатор  при тех же рабочих теплотехнических параметрах потребляет 300 Вт. Вся эффективность работы системы кроется в активизации теплоносителя и получении тепловой мощности за счет использования внутренней энергии рабочего вещества. Конструктивно электрический энергосберегающий радиатор схож с водными радиаторами отопления, во внутренней полости которого  создан вакуум (10-2 </w:t>
      </w:r>
      <w:proofErr w:type="spellStart"/>
      <w:r w:rsidRPr="003E7D76">
        <w:rPr>
          <w:rFonts w:ascii="Times New Roman" w:hAnsi="Times New Roman" w:cs="Times New Roman"/>
          <w:sz w:val="28"/>
          <w:szCs w:val="28"/>
        </w:rPr>
        <w:t>Торр</w:t>
      </w:r>
      <w:proofErr w:type="spellEnd"/>
      <w:r w:rsidRPr="003E7D76">
        <w:rPr>
          <w:rFonts w:ascii="Times New Roman" w:hAnsi="Times New Roman" w:cs="Times New Roman"/>
          <w:sz w:val="28"/>
          <w:szCs w:val="28"/>
        </w:rPr>
        <w:t xml:space="preserve">), для активизации эффективного теплоносителя используется электронагреватель мощностью 300 Вт, что вполне достаточно для его активизации и эффективной  теплоотдачи. Хочется отметить следующее важное обстоятельство, что ЭВР  полностью автоматизированное и не требует ручного управления, контроль температуры в помещении и внутри ЭВР осуществляется при помощи встроенного полупроводникового температурного реле. </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Конструктивно ЭВР  отопления выполнен как обычный радиатор отопления, но внутри его полости, не </w:t>
      </w:r>
      <w:proofErr w:type="gramStart"/>
      <w:r w:rsidRPr="003E7D76">
        <w:rPr>
          <w:rFonts w:ascii="Times New Roman" w:hAnsi="Times New Roman" w:cs="Times New Roman"/>
          <w:sz w:val="28"/>
          <w:szCs w:val="28"/>
        </w:rPr>
        <w:t>протекает нагретая вода создается</w:t>
      </w:r>
      <w:proofErr w:type="gramEnd"/>
      <w:r w:rsidRPr="003E7D76">
        <w:rPr>
          <w:rFonts w:ascii="Times New Roman" w:hAnsi="Times New Roman" w:cs="Times New Roman"/>
          <w:sz w:val="28"/>
          <w:szCs w:val="28"/>
        </w:rPr>
        <w:t xml:space="preserve"> вакуум и помещен эффективный теплоноситель, активизированный электронагревателем.  Внешний вид и конструктивное исполнение исследованного прототипа энергосберегающего радиатора отопления приведены на рисунке 1.</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Для повышения эффективности работы ЭВР оснащается внешними и внутренними температурными датчиками, подключенными к термореле. Это конструктивное решение позволяет выполнять контроль температуры нагрева рабочих поверхностей ЭВР по внешним и внутренним тепловым параметрам и обеспечивает экономичный режим работы устройства.</w:t>
      </w:r>
    </w:p>
    <w:p w:rsidR="003E7D76" w:rsidRPr="003E7D76" w:rsidRDefault="00AD55AB" w:rsidP="003E7D76">
      <w:pPr>
        <w:spacing w:after="0" w:line="240" w:lineRule="auto"/>
        <w:ind w:left="-709" w:firstLine="426"/>
        <w:contextualSpacing/>
        <w:rPr>
          <w:rFonts w:ascii="Times New Roman" w:hAnsi="Times New Roman" w:cs="Times New Roman"/>
          <w:b/>
          <w:sz w:val="28"/>
          <w:szCs w:val="28"/>
        </w:rPr>
      </w:pPr>
      <w:r w:rsidRPr="003E7D76">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1814BACC" wp14:editId="6E4EF5DB">
            <wp:simplePos x="0" y="0"/>
            <wp:positionH relativeFrom="column">
              <wp:posOffset>584200</wp:posOffset>
            </wp:positionH>
            <wp:positionV relativeFrom="paragraph">
              <wp:posOffset>56515</wp:posOffset>
            </wp:positionV>
            <wp:extent cx="3778250" cy="128524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7825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5AB" w:rsidRDefault="00AD55AB" w:rsidP="003E7D76">
      <w:pPr>
        <w:spacing w:after="0" w:line="240" w:lineRule="auto"/>
        <w:ind w:firstLine="426"/>
        <w:contextualSpacing/>
        <w:jc w:val="center"/>
        <w:rPr>
          <w:rFonts w:ascii="Times New Roman" w:hAnsi="Times New Roman" w:cs="Times New Roman"/>
          <w:sz w:val="28"/>
          <w:szCs w:val="28"/>
        </w:rPr>
      </w:pPr>
    </w:p>
    <w:p w:rsidR="00AD55AB" w:rsidRDefault="00AD55AB" w:rsidP="003E7D76">
      <w:pPr>
        <w:spacing w:after="0" w:line="240" w:lineRule="auto"/>
        <w:ind w:firstLine="426"/>
        <w:contextualSpacing/>
        <w:jc w:val="center"/>
        <w:rPr>
          <w:rFonts w:ascii="Times New Roman" w:hAnsi="Times New Roman" w:cs="Times New Roman"/>
          <w:sz w:val="28"/>
          <w:szCs w:val="28"/>
        </w:rPr>
      </w:pPr>
    </w:p>
    <w:p w:rsidR="00AD55AB" w:rsidRDefault="00AD55AB" w:rsidP="003E7D76">
      <w:pPr>
        <w:spacing w:after="0" w:line="240" w:lineRule="auto"/>
        <w:ind w:firstLine="426"/>
        <w:contextualSpacing/>
        <w:jc w:val="center"/>
        <w:rPr>
          <w:rFonts w:ascii="Times New Roman" w:hAnsi="Times New Roman" w:cs="Times New Roman"/>
          <w:sz w:val="28"/>
          <w:szCs w:val="28"/>
        </w:rPr>
      </w:pPr>
    </w:p>
    <w:p w:rsidR="00AD55AB" w:rsidRDefault="00AD55AB" w:rsidP="003E7D76">
      <w:pPr>
        <w:spacing w:after="0" w:line="240" w:lineRule="auto"/>
        <w:ind w:firstLine="426"/>
        <w:contextualSpacing/>
        <w:jc w:val="center"/>
        <w:rPr>
          <w:rFonts w:ascii="Times New Roman" w:hAnsi="Times New Roman" w:cs="Times New Roman"/>
          <w:sz w:val="28"/>
          <w:szCs w:val="28"/>
        </w:rPr>
      </w:pPr>
    </w:p>
    <w:p w:rsidR="00AD55AB" w:rsidRDefault="00AD55AB" w:rsidP="003E7D76">
      <w:pPr>
        <w:spacing w:after="0" w:line="240" w:lineRule="auto"/>
        <w:ind w:firstLine="426"/>
        <w:contextualSpacing/>
        <w:jc w:val="center"/>
        <w:rPr>
          <w:rFonts w:ascii="Times New Roman" w:hAnsi="Times New Roman" w:cs="Times New Roman"/>
          <w:sz w:val="28"/>
          <w:szCs w:val="28"/>
        </w:rPr>
      </w:pPr>
    </w:p>
    <w:p w:rsidR="00AD55AB" w:rsidRDefault="00AD55AB" w:rsidP="003E7D76">
      <w:pPr>
        <w:spacing w:after="0" w:line="240" w:lineRule="auto"/>
        <w:ind w:firstLine="426"/>
        <w:contextualSpacing/>
        <w:jc w:val="center"/>
        <w:rPr>
          <w:rFonts w:ascii="Times New Roman" w:hAnsi="Times New Roman" w:cs="Times New Roman"/>
          <w:sz w:val="28"/>
          <w:szCs w:val="28"/>
        </w:rPr>
      </w:pPr>
    </w:p>
    <w:p w:rsidR="003E7D76" w:rsidRPr="003E7D76" w:rsidRDefault="003E7D76" w:rsidP="003E7D76">
      <w:pPr>
        <w:spacing w:after="0" w:line="240" w:lineRule="auto"/>
        <w:ind w:firstLine="426"/>
        <w:contextualSpacing/>
        <w:jc w:val="center"/>
        <w:rPr>
          <w:rFonts w:ascii="Times New Roman" w:hAnsi="Times New Roman" w:cs="Times New Roman"/>
          <w:sz w:val="28"/>
          <w:szCs w:val="28"/>
        </w:rPr>
      </w:pPr>
      <w:r w:rsidRPr="003E7D76">
        <w:rPr>
          <w:rFonts w:ascii="Times New Roman" w:hAnsi="Times New Roman" w:cs="Times New Roman"/>
          <w:sz w:val="28"/>
          <w:szCs w:val="28"/>
        </w:rPr>
        <w:t>Рисунок 1 – Энергосберегающий радиатор</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lastRenderedPageBreak/>
        <w:t>Внешний температурный датчик обеспечивает контроль температуры внутри помещения и не допускает ненужную работу при нормальной внутрикомнатной температуре, а внутренний контролирует нагрев теплоносителя и не допускает его перегрева. При этом рабочая температура поверхностей нагрева  ЭВР  не превышает допустимые 80</w:t>
      </w:r>
      <w:r w:rsidRPr="003E7D76">
        <w:rPr>
          <w:rFonts w:ascii="Times New Roman" w:hAnsi="Times New Roman" w:cs="Times New Roman"/>
          <w:sz w:val="28"/>
          <w:szCs w:val="28"/>
          <w:vertAlign w:val="superscript"/>
        </w:rPr>
        <w:t>0</w:t>
      </w:r>
      <w:proofErr w:type="gramStart"/>
      <w:r w:rsidRPr="003E7D76">
        <w:rPr>
          <w:rFonts w:ascii="Times New Roman" w:hAnsi="Times New Roman" w:cs="Times New Roman"/>
          <w:sz w:val="28"/>
          <w:szCs w:val="28"/>
        </w:rPr>
        <w:t xml:space="preserve"> С</w:t>
      </w:r>
      <w:proofErr w:type="gramEnd"/>
      <w:r w:rsidRPr="003E7D76">
        <w:rPr>
          <w:rFonts w:ascii="Times New Roman" w:hAnsi="Times New Roman" w:cs="Times New Roman"/>
          <w:sz w:val="28"/>
          <w:szCs w:val="28"/>
        </w:rPr>
        <w:t>, но остается способность обогревать одной секцией радиатора 2-х м</w:t>
      </w:r>
      <w:r w:rsidRPr="003E7D76">
        <w:rPr>
          <w:rFonts w:ascii="Times New Roman" w:hAnsi="Times New Roman" w:cs="Times New Roman"/>
          <w:sz w:val="28"/>
          <w:szCs w:val="28"/>
          <w:vertAlign w:val="superscript"/>
        </w:rPr>
        <w:t>2</w:t>
      </w:r>
      <w:r w:rsidRPr="003E7D76">
        <w:rPr>
          <w:rFonts w:ascii="Times New Roman" w:hAnsi="Times New Roman" w:cs="Times New Roman"/>
          <w:sz w:val="28"/>
          <w:szCs w:val="28"/>
        </w:rPr>
        <w:t xml:space="preserve"> жилого помещения при затратах электроэнергии до 0,05 кВт в час. </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Хочется отметить несколько положительных факторов повышающих показатели надежности работы ЭВР. Это отсутствие: </w:t>
      </w:r>
    </w:p>
    <w:p w:rsidR="003E7D76" w:rsidRPr="003E7D76" w:rsidRDefault="003E7D76" w:rsidP="003E7D76">
      <w:pPr>
        <w:spacing w:after="0" w:line="240" w:lineRule="auto"/>
        <w:ind w:firstLine="426"/>
        <w:contextualSpacing/>
        <w:jc w:val="both"/>
        <w:rPr>
          <w:rFonts w:ascii="Times New Roman" w:hAnsi="Times New Roman" w:cs="Times New Roman"/>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sz w:val="28"/>
          <w:szCs w:val="28"/>
        </w:rPr>
        <w:t xml:space="preserve">циркулирующей под давлением рабочей жидкости; </w:t>
      </w:r>
    </w:p>
    <w:p w:rsidR="003E7D76" w:rsidRPr="003E7D76" w:rsidRDefault="003E7D76" w:rsidP="003E7D76">
      <w:pPr>
        <w:spacing w:after="0" w:line="240" w:lineRule="auto"/>
        <w:ind w:firstLine="426"/>
        <w:contextualSpacing/>
        <w:jc w:val="both"/>
        <w:rPr>
          <w:rFonts w:ascii="Times New Roman" w:hAnsi="Times New Roman" w:cs="Times New Roman"/>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sz w:val="28"/>
          <w:szCs w:val="28"/>
        </w:rPr>
        <w:t xml:space="preserve">жёсткой привязки к системе трубопроводов. </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color w:val="000000"/>
          <w:sz w:val="28"/>
          <w:szCs w:val="28"/>
        </w:rPr>
        <w:t>В</w:t>
      </w:r>
      <w:r w:rsidRPr="003E7D76">
        <w:rPr>
          <w:rFonts w:ascii="Times New Roman" w:hAnsi="Times New Roman" w:cs="Times New Roman"/>
          <w:sz w:val="28"/>
          <w:szCs w:val="28"/>
        </w:rPr>
        <w:t xml:space="preserve">ажными  факторами являются: </w:t>
      </w:r>
    </w:p>
    <w:p w:rsidR="003E7D76" w:rsidRPr="003E7D76" w:rsidRDefault="003E7D76" w:rsidP="003E7D76">
      <w:pPr>
        <w:spacing w:after="0" w:line="240" w:lineRule="auto"/>
        <w:ind w:firstLine="426"/>
        <w:contextualSpacing/>
        <w:jc w:val="both"/>
        <w:rPr>
          <w:rFonts w:ascii="Times New Roman" w:hAnsi="Times New Roman" w:cs="Times New Roman"/>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sz w:val="28"/>
          <w:szCs w:val="28"/>
        </w:rPr>
        <w:t xml:space="preserve">практически нулевая вероятность износа проточной части и возникновения утечки; </w:t>
      </w:r>
    </w:p>
    <w:p w:rsidR="003E7D76" w:rsidRPr="003E7D76" w:rsidRDefault="003E7D76" w:rsidP="003E7D76">
      <w:pPr>
        <w:spacing w:after="0" w:line="240" w:lineRule="auto"/>
        <w:ind w:firstLine="426"/>
        <w:contextualSpacing/>
        <w:jc w:val="both"/>
        <w:rPr>
          <w:rFonts w:ascii="Times New Roman" w:hAnsi="Times New Roman" w:cs="Times New Roman"/>
          <w:sz w:val="28"/>
          <w:szCs w:val="28"/>
        </w:rPr>
      </w:pPr>
      <w:r w:rsidRPr="003E7D76">
        <w:rPr>
          <w:rFonts w:ascii="Times New Roman" w:hAnsi="Times New Roman" w:cs="Times New Roman"/>
          <w:b/>
          <w:i/>
          <w:color w:val="000000"/>
          <w:sz w:val="28"/>
          <w:szCs w:val="28"/>
        </w:rPr>
        <w:t xml:space="preserve">– </w:t>
      </w:r>
      <w:r w:rsidRPr="003E7D76">
        <w:rPr>
          <w:rFonts w:ascii="Times New Roman" w:hAnsi="Times New Roman" w:cs="Times New Roman"/>
          <w:sz w:val="28"/>
          <w:szCs w:val="28"/>
        </w:rPr>
        <w:t xml:space="preserve">отсутствие подвижных  и вращающихся частей, циркуляционного насоса. </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Примерный ресурс работы данной системы составляет около 15-20 лет без дозаправки. Все эти обстоятельства позволяют разработать полностью автоматизированную интеллектуальную систему с низким энергопотреблением  и высокой эффективностью работы.</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Проведенные многочисленные исследования рабочих параметров ЭВР позволили достигнуть эффективности технических показателей его работы, оптимизировать форму  и конструктивное исполнение электронагревателя с </w:t>
      </w:r>
      <w:proofErr w:type="spellStart"/>
      <w:r w:rsidRPr="003E7D76">
        <w:rPr>
          <w:rFonts w:ascii="Times New Roman" w:hAnsi="Times New Roman" w:cs="Times New Roman"/>
          <w:sz w:val="28"/>
          <w:szCs w:val="28"/>
        </w:rPr>
        <w:t>термокамерой</w:t>
      </w:r>
      <w:proofErr w:type="spellEnd"/>
      <w:r w:rsidRPr="003E7D76">
        <w:rPr>
          <w:rFonts w:ascii="Times New Roman" w:hAnsi="Times New Roman" w:cs="Times New Roman"/>
          <w:sz w:val="28"/>
          <w:szCs w:val="28"/>
        </w:rPr>
        <w:t xml:space="preserve">, конвективных каналов поверхности нагрева, внутренней полости ребра, а так же химическую формулу теплоносителя. </w:t>
      </w:r>
      <w:proofErr w:type="gramStart"/>
      <w:r w:rsidRPr="003E7D76">
        <w:rPr>
          <w:rFonts w:ascii="Times New Roman" w:hAnsi="Times New Roman" w:cs="Times New Roman"/>
          <w:sz w:val="28"/>
          <w:szCs w:val="28"/>
        </w:rPr>
        <w:t>Наилучший результат работы ЭВР достигается при наличие вакуума в его внутренней полости, при этом возрастает скорость набора рабочей температуры, равномерность нагрева конвективных поверхностей ЭВР и отсутствие шума, что является важным условие комфортности при его эксплуатации.</w:t>
      </w:r>
      <w:proofErr w:type="gramEnd"/>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Проведены исследования режимов работы данного ЭВР при нарушении вакуума во внутренней полости. При этом эффективный теплоноситель продолжает работать, но прогрев поверхностей нагрева становится неравномерным из-за скопления воздуха, возникают шумы в пределах 30-40 дБ.  При изменении мощности электронагревателя от 200 до 300 Ватт прослеживается зависимость изменения внутреннего давления от 0,6 до 1,4 кг/см</w:t>
      </w:r>
      <w:proofErr w:type="gramStart"/>
      <w:r w:rsidRPr="003E7D76">
        <w:rPr>
          <w:rFonts w:ascii="Times New Roman" w:hAnsi="Times New Roman" w:cs="Times New Roman"/>
          <w:sz w:val="28"/>
          <w:szCs w:val="28"/>
        </w:rPr>
        <w:t>2</w:t>
      </w:r>
      <w:proofErr w:type="gramEnd"/>
      <w:r w:rsidRPr="003E7D76">
        <w:rPr>
          <w:rFonts w:ascii="Times New Roman" w:hAnsi="Times New Roman" w:cs="Times New Roman"/>
          <w:sz w:val="28"/>
          <w:szCs w:val="28"/>
        </w:rPr>
        <w:t xml:space="preserve">. </w:t>
      </w:r>
    </w:p>
    <w:p w:rsid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В процессе исследования установлен фактор, напрямую влияющий на ресурс работы эффективного теплоносителя. Увеличение  температуры от 100</w:t>
      </w:r>
      <w:r w:rsidRPr="003E7D76">
        <w:rPr>
          <w:rFonts w:ascii="Times New Roman" w:hAnsi="Times New Roman" w:cs="Times New Roman"/>
          <w:sz w:val="28"/>
          <w:szCs w:val="28"/>
          <w:vertAlign w:val="superscript"/>
        </w:rPr>
        <w:t>0</w:t>
      </w:r>
      <w:r w:rsidRPr="003E7D76">
        <w:rPr>
          <w:rFonts w:ascii="Times New Roman" w:hAnsi="Times New Roman" w:cs="Times New Roman"/>
          <w:sz w:val="28"/>
          <w:szCs w:val="28"/>
        </w:rPr>
        <w:t>С  до 150</w:t>
      </w:r>
      <w:r w:rsidRPr="003E7D76">
        <w:rPr>
          <w:rFonts w:ascii="Times New Roman" w:hAnsi="Times New Roman" w:cs="Times New Roman"/>
          <w:sz w:val="28"/>
          <w:szCs w:val="28"/>
          <w:vertAlign w:val="superscript"/>
        </w:rPr>
        <w:t>0</w:t>
      </w:r>
      <w:r w:rsidRPr="003E7D76">
        <w:rPr>
          <w:rFonts w:ascii="Times New Roman" w:hAnsi="Times New Roman" w:cs="Times New Roman"/>
          <w:sz w:val="28"/>
          <w:szCs w:val="28"/>
        </w:rPr>
        <w:t>С приводит к сокращению его ресурса примерно втрое, а при температуре 200</w:t>
      </w:r>
      <w:r w:rsidRPr="003E7D76">
        <w:rPr>
          <w:rFonts w:ascii="Times New Roman" w:hAnsi="Times New Roman" w:cs="Times New Roman"/>
          <w:sz w:val="28"/>
          <w:szCs w:val="28"/>
          <w:vertAlign w:val="superscript"/>
        </w:rPr>
        <w:t>0</w:t>
      </w:r>
      <w:r w:rsidRPr="003E7D76">
        <w:rPr>
          <w:rFonts w:ascii="Times New Roman" w:hAnsi="Times New Roman" w:cs="Times New Roman"/>
          <w:sz w:val="28"/>
          <w:szCs w:val="28"/>
        </w:rPr>
        <w:t xml:space="preserve">С он может составлять около 600 часов.   Энергосберегающие радиаторы отопления имеют значительный срок службы и отвечают всем требованиям и нормам ГОСТа 31311 РК от 2005 года.  </w:t>
      </w:r>
      <w:proofErr w:type="gramStart"/>
      <w:r w:rsidRPr="003E7D76">
        <w:rPr>
          <w:rFonts w:ascii="Times New Roman" w:hAnsi="Times New Roman" w:cs="Times New Roman"/>
          <w:sz w:val="28"/>
          <w:szCs w:val="28"/>
        </w:rPr>
        <w:t>Проведенные опыты показали, что набор необходимой температуры 80</w:t>
      </w:r>
      <w:r w:rsidRPr="003E7D76">
        <w:rPr>
          <w:rFonts w:ascii="Times New Roman" w:hAnsi="Times New Roman" w:cs="Times New Roman"/>
          <w:sz w:val="28"/>
          <w:szCs w:val="28"/>
          <w:vertAlign w:val="superscript"/>
        </w:rPr>
        <w:t>0</w:t>
      </w:r>
      <w:r w:rsidRPr="003E7D76">
        <w:rPr>
          <w:rFonts w:ascii="Times New Roman" w:hAnsi="Times New Roman" w:cs="Times New Roman"/>
          <w:sz w:val="28"/>
          <w:szCs w:val="28"/>
        </w:rPr>
        <w:t xml:space="preserve">С, может быть обеспечен при мощности электронагревателя 200 Вт, естественно скорость прогрева поверхности радиатора с учетом нарушения </w:t>
      </w:r>
      <w:r w:rsidRPr="003E7D76">
        <w:rPr>
          <w:rFonts w:ascii="Times New Roman" w:hAnsi="Times New Roman" w:cs="Times New Roman"/>
          <w:sz w:val="28"/>
          <w:szCs w:val="28"/>
        </w:rPr>
        <w:lastRenderedPageBreak/>
        <w:t>вакуума увеличивается при повышении электрической мощности до 300 Вт. Результаты исследований представлены графиками зависимости нагрева поверхностей радиатора от времени при мощности электронагревателя 200  и 300 Вт. В данном эксперименте проведены исследования ЭВР при аварийных нарушениях внутреннего</w:t>
      </w:r>
      <w:proofErr w:type="gramEnd"/>
      <w:r w:rsidRPr="003E7D76">
        <w:rPr>
          <w:rFonts w:ascii="Times New Roman" w:hAnsi="Times New Roman" w:cs="Times New Roman"/>
          <w:sz w:val="28"/>
          <w:szCs w:val="28"/>
        </w:rPr>
        <w:t xml:space="preserve"> вакуума, но работоспособность радиатора сохраняется и никаких опасных отклонений от требований безопасности не установлено. Это позволяет сделать вывод о его высокой надежности и эффективности работы отопления. На данный момент времени разработан экспериментальный образец энергосберегающего радиатора работающего от однофазной электрической сети, с </w:t>
      </w:r>
      <w:r w:rsidR="00AD55AB">
        <w:rPr>
          <w:rFonts w:ascii="Times New Roman" w:hAnsi="Times New Roman" w:cs="Times New Roman"/>
          <w:sz w:val="28"/>
          <w:szCs w:val="28"/>
        </w:rPr>
        <w:t>потребляемой мощностью 200 Вт.</w:t>
      </w:r>
    </w:p>
    <w:p w:rsidR="00AD55AB" w:rsidRPr="003E7D76" w:rsidRDefault="00AD55AB" w:rsidP="00AD55AB">
      <w:pPr>
        <w:spacing w:after="0" w:line="240" w:lineRule="auto"/>
        <w:ind w:firstLine="708"/>
        <w:contextualSpacing/>
        <w:jc w:val="both"/>
        <w:rPr>
          <w:rFonts w:ascii="Times New Roman" w:hAnsi="Times New Roman" w:cs="Times New Roman"/>
          <w:sz w:val="28"/>
          <w:szCs w:val="28"/>
        </w:rPr>
      </w:pPr>
    </w:p>
    <w:p w:rsidR="003E7D76" w:rsidRPr="003E7D76" w:rsidRDefault="00AD55AB" w:rsidP="00AD55AB">
      <w:pPr>
        <w:spacing w:after="0"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 xml:space="preserve">На основании поведенных экспериментов можно судить о том, что низкое энергопотребление ЭВР позволяет заложить основы принципиально новой концепции развития высокоэффективных электрических систем теплоснабжения зданий и сооружений городов без использования циркулирующей по трубопроводам нагретой воды.  Что приводит к значительным потерям тепла через их стенки, коррозии и засорении проточной части труб, образованию воздушных пробок и необходимости продувки перед запуском системы. Для доставки энергии радиатором  отопления используется электрический кабель и возникает необходимость в модернизации электрической сети и прокладки дополнительных кабельных линий, но зато отпадает необходимость в магистральных,  районных и внутриквартальных трубопроводах, а также в энергоемких насосных станциях. Перспективным остается направление использования данного радиатора совместно с солнечными и аккумуляторными батареями. </w:t>
      </w:r>
    </w:p>
    <w:p w:rsidR="003E7D76" w:rsidRPr="003E7D76" w:rsidRDefault="003E7D76" w:rsidP="00AD55AB">
      <w:pPr>
        <w:spacing w:after="0" w:line="240" w:lineRule="auto"/>
        <w:ind w:firstLine="708"/>
        <w:contextualSpacing/>
        <w:jc w:val="both"/>
        <w:rPr>
          <w:rFonts w:ascii="Times New Roman" w:hAnsi="Times New Roman" w:cs="Times New Roman"/>
          <w:sz w:val="28"/>
          <w:szCs w:val="28"/>
        </w:rPr>
      </w:pPr>
      <w:r w:rsidRPr="003E7D76">
        <w:rPr>
          <w:rFonts w:ascii="Times New Roman" w:hAnsi="Times New Roman" w:cs="Times New Roman"/>
          <w:sz w:val="28"/>
          <w:szCs w:val="28"/>
        </w:rPr>
        <w:t>Проведенные исследования показали высокую эффективность, низкое энергопотребление, надежность и безопасность работы ЭВР. Продолжается работа по совершенствованию ЭВР, что позволит использовать  электронагреватель мощностью  200 Вт,  способного обеспечить требуемые теплотехнические параметры с наибольшим ресурсом работы эффективного теплоносителя.</w:t>
      </w:r>
    </w:p>
    <w:p w:rsidR="003E7D76" w:rsidRPr="003E7D76" w:rsidRDefault="003E7D76" w:rsidP="003E7D76">
      <w:pPr>
        <w:spacing w:after="0" w:line="240" w:lineRule="auto"/>
        <w:ind w:firstLine="426"/>
        <w:contextualSpacing/>
        <w:jc w:val="center"/>
        <w:rPr>
          <w:rFonts w:ascii="Times New Roman" w:hAnsi="Times New Roman" w:cs="Times New Roman"/>
          <w:b/>
          <w:sz w:val="28"/>
          <w:szCs w:val="28"/>
        </w:rPr>
      </w:pPr>
      <w:r w:rsidRPr="003E7D76">
        <w:rPr>
          <w:rFonts w:ascii="Times New Roman" w:hAnsi="Times New Roman" w:cs="Times New Roman"/>
          <w:noProof/>
          <w:sz w:val="28"/>
          <w:szCs w:val="28"/>
          <w:lang w:eastAsia="ru-RU"/>
        </w:rPr>
        <w:drawing>
          <wp:inline distT="0" distB="0" distL="0" distR="0" wp14:anchorId="1CD1A316" wp14:editId="316A36D8">
            <wp:extent cx="4796287" cy="1889185"/>
            <wp:effectExtent l="0" t="0" r="23495" b="1587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3E7D76" w:rsidRPr="003E7D76" w:rsidRDefault="003E7D76" w:rsidP="003E7D76">
      <w:pPr>
        <w:spacing w:after="0" w:line="240" w:lineRule="auto"/>
        <w:ind w:firstLine="426"/>
        <w:contextualSpacing/>
        <w:jc w:val="center"/>
        <w:rPr>
          <w:rFonts w:ascii="Times New Roman" w:hAnsi="Times New Roman" w:cs="Times New Roman"/>
          <w:b/>
          <w:sz w:val="28"/>
          <w:szCs w:val="28"/>
        </w:rPr>
      </w:pPr>
    </w:p>
    <w:p w:rsidR="003E7D76" w:rsidRPr="003E7D76" w:rsidRDefault="003E7D76" w:rsidP="003E7D76">
      <w:pPr>
        <w:spacing w:after="0" w:line="240" w:lineRule="auto"/>
        <w:ind w:firstLine="426"/>
        <w:contextualSpacing/>
        <w:jc w:val="center"/>
        <w:rPr>
          <w:rFonts w:ascii="Times New Roman" w:hAnsi="Times New Roman" w:cs="Times New Roman"/>
          <w:i/>
          <w:sz w:val="28"/>
          <w:szCs w:val="28"/>
        </w:rPr>
      </w:pPr>
      <w:r w:rsidRPr="003E7D76">
        <w:rPr>
          <w:rFonts w:ascii="Times New Roman" w:hAnsi="Times New Roman" w:cs="Times New Roman"/>
          <w:i/>
          <w:sz w:val="28"/>
          <w:szCs w:val="28"/>
        </w:rPr>
        <w:t>Зависимость нагрева поверхностей радиатора от времени при мощности электронагревателя 200 Вт</w:t>
      </w:r>
    </w:p>
    <w:p w:rsidR="003E7D76" w:rsidRPr="003E7D76" w:rsidRDefault="003E7D76" w:rsidP="003E7D76">
      <w:pPr>
        <w:spacing w:after="0" w:line="240" w:lineRule="auto"/>
        <w:ind w:firstLine="426"/>
        <w:contextualSpacing/>
        <w:rPr>
          <w:rFonts w:ascii="Times New Roman" w:hAnsi="Times New Roman" w:cs="Times New Roman"/>
          <w:b/>
          <w:sz w:val="28"/>
          <w:szCs w:val="28"/>
        </w:rPr>
      </w:pPr>
      <w:r w:rsidRPr="003E7D76">
        <w:rPr>
          <w:rFonts w:ascii="Times New Roman" w:hAnsi="Times New Roman" w:cs="Times New Roman"/>
          <w:b/>
          <w:sz w:val="28"/>
          <w:szCs w:val="28"/>
        </w:rPr>
        <w:lastRenderedPageBreak/>
        <w:t>Список литературы</w:t>
      </w:r>
    </w:p>
    <w:p w:rsidR="003E7D76" w:rsidRPr="003E7D76" w:rsidRDefault="003E7D76" w:rsidP="00AD55AB">
      <w:pPr>
        <w:pStyle w:val="a6"/>
        <w:numPr>
          <w:ilvl w:val="0"/>
          <w:numId w:val="28"/>
        </w:numPr>
        <w:tabs>
          <w:tab w:val="left" w:pos="426"/>
        </w:tabs>
        <w:spacing w:after="0" w:line="240" w:lineRule="auto"/>
        <w:ind w:left="0" w:hanging="11"/>
        <w:rPr>
          <w:rFonts w:ascii="Times New Roman" w:hAnsi="Times New Roman" w:cs="Times New Roman"/>
          <w:sz w:val="28"/>
          <w:szCs w:val="28"/>
        </w:rPr>
      </w:pPr>
      <w:r w:rsidRPr="003E7D76">
        <w:rPr>
          <w:rFonts w:ascii="Times New Roman" w:hAnsi="Times New Roman" w:cs="Times New Roman"/>
          <w:sz w:val="28"/>
          <w:szCs w:val="28"/>
        </w:rPr>
        <w:t xml:space="preserve"> </w:t>
      </w:r>
      <w:proofErr w:type="spellStart"/>
      <w:r w:rsidRPr="003E7D76">
        <w:rPr>
          <w:rFonts w:ascii="Times New Roman" w:hAnsi="Times New Roman" w:cs="Times New Roman"/>
          <w:sz w:val="28"/>
          <w:szCs w:val="28"/>
        </w:rPr>
        <w:t>Жаутиков</w:t>
      </w:r>
      <w:proofErr w:type="spellEnd"/>
      <w:r w:rsidRPr="003E7D76">
        <w:rPr>
          <w:rFonts w:ascii="Times New Roman" w:hAnsi="Times New Roman" w:cs="Times New Roman"/>
          <w:sz w:val="28"/>
          <w:szCs w:val="28"/>
        </w:rPr>
        <w:t xml:space="preserve"> Б.А., </w:t>
      </w:r>
      <w:proofErr w:type="spellStart"/>
      <w:r w:rsidRPr="003E7D76">
        <w:rPr>
          <w:rFonts w:ascii="Times New Roman" w:hAnsi="Times New Roman" w:cs="Times New Roman"/>
          <w:sz w:val="28"/>
          <w:szCs w:val="28"/>
        </w:rPr>
        <w:t>Айкеева</w:t>
      </w:r>
      <w:proofErr w:type="spellEnd"/>
      <w:r w:rsidRPr="003E7D76">
        <w:rPr>
          <w:rFonts w:ascii="Times New Roman" w:hAnsi="Times New Roman" w:cs="Times New Roman"/>
          <w:sz w:val="28"/>
          <w:szCs w:val="28"/>
        </w:rPr>
        <w:t xml:space="preserve"> А.А., </w:t>
      </w:r>
      <w:proofErr w:type="spellStart"/>
      <w:r w:rsidRPr="003E7D76">
        <w:rPr>
          <w:rFonts w:ascii="Times New Roman" w:hAnsi="Times New Roman" w:cs="Times New Roman"/>
          <w:sz w:val="28"/>
          <w:szCs w:val="28"/>
        </w:rPr>
        <w:t>Таткеева</w:t>
      </w:r>
      <w:proofErr w:type="spellEnd"/>
      <w:r w:rsidRPr="003E7D76">
        <w:rPr>
          <w:rFonts w:ascii="Times New Roman" w:hAnsi="Times New Roman" w:cs="Times New Roman"/>
          <w:sz w:val="28"/>
          <w:szCs w:val="28"/>
        </w:rPr>
        <w:t xml:space="preserve"> Г.Г. </w:t>
      </w:r>
      <w:proofErr w:type="spellStart"/>
      <w:r w:rsidRPr="003E7D76">
        <w:rPr>
          <w:rFonts w:ascii="Times New Roman" w:hAnsi="Times New Roman" w:cs="Times New Roman"/>
          <w:sz w:val="28"/>
          <w:szCs w:val="28"/>
        </w:rPr>
        <w:t>Мехтиев</w:t>
      </w:r>
      <w:proofErr w:type="spellEnd"/>
      <w:r w:rsidRPr="003E7D76">
        <w:rPr>
          <w:rFonts w:ascii="Times New Roman" w:hAnsi="Times New Roman" w:cs="Times New Roman"/>
          <w:sz w:val="28"/>
          <w:szCs w:val="28"/>
        </w:rPr>
        <w:t xml:space="preserve"> А.Д. Исследование возобновляемых источников энергии // Международная научно-практическая конференция. Наука и образование – ведущий фактор стратегии "Казахстан-2030". </w:t>
      </w:r>
      <w:proofErr w:type="spellStart"/>
      <w:r w:rsidRPr="003E7D76">
        <w:rPr>
          <w:rFonts w:ascii="Times New Roman" w:hAnsi="Times New Roman" w:cs="Times New Roman"/>
          <w:sz w:val="28"/>
          <w:szCs w:val="28"/>
        </w:rPr>
        <w:t>КарГТУ</w:t>
      </w:r>
      <w:proofErr w:type="spellEnd"/>
      <w:r w:rsidRPr="003E7D76">
        <w:rPr>
          <w:rFonts w:ascii="Times New Roman" w:hAnsi="Times New Roman" w:cs="Times New Roman"/>
          <w:sz w:val="28"/>
          <w:szCs w:val="28"/>
        </w:rPr>
        <w:t>, 2007-486 с; с.271-272.</w:t>
      </w:r>
    </w:p>
    <w:p w:rsidR="003E7D76" w:rsidRPr="003E7D76" w:rsidRDefault="003E7D76" w:rsidP="003E7D76">
      <w:pPr>
        <w:pStyle w:val="a6"/>
        <w:numPr>
          <w:ilvl w:val="0"/>
          <w:numId w:val="28"/>
        </w:numPr>
        <w:tabs>
          <w:tab w:val="left" w:pos="426"/>
        </w:tabs>
        <w:spacing w:after="0" w:line="240" w:lineRule="auto"/>
        <w:ind w:left="0" w:hanging="11"/>
        <w:rPr>
          <w:rFonts w:ascii="Times New Roman" w:hAnsi="Times New Roman" w:cs="Times New Roman"/>
          <w:sz w:val="28"/>
          <w:szCs w:val="28"/>
        </w:rPr>
      </w:pPr>
      <w:r w:rsidRPr="003E7D76">
        <w:rPr>
          <w:rFonts w:ascii="Times New Roman" w:hAnsi="Times New Roman" w:cs="Times New Roman"/>
          <w:sz w:val="28"/>
          <w:szCs w:val="28"/>
        </w:rPr>
        <w:t xml:space="preserve"> </w:t>
      </w:r>
      <w:proofErr w:type="spellStart"/>
      <w:r w:rsidRPr="003E7D76">
        <w:rPr>
          <w:rFonts w:ascii="Times New Roman" w:hAnsi="Times New Roman" w:cs="Times New Roman"/>
          <w:sz w:val="28"/>
          <w:szCs w:val="28"/>
        </w:rPr>
        <w:t>Жаутиков</w:t>
      </w:r>
      <w:proofErr w:type="spellEnd"/>
      <w:r w:rsidRPr="003E7D76">
        <w:rPr>
          <w:rFonts w:ascii="Times New Roman" w:hAnsi="Times New Roman" w:cs="Times New Roman"/>
          <w:sz w:val="28"/>
          <w:szCs w:val="28"/>
        </w:rPr>
        <w:t xml:space="preserve"> Б.А. Роль энергосбережения и </w:t>
      </w:r>
      <w:proofErr w:type="spellStart"/>
      <w:r w:rsidRPr="003E7D76">
        <w:rPr>
          <w:rFonts w:ascii="Times New Roman" w:hAnsi="Times New Roman" w:cs="Times New Roman"/>
          <w:sz w:val="28"/>
          <w:szCs w:val="28"/>
        </w:rPr>
        <w:t>энергоэффективности</w:t>
      </w:r>
      <w:proofErr w:type="spellEnd"/>
      <w:r w:rsidRPr="003E7D76">
        <w:rPr>
          <w:rFonts w:ascii="Times New Roman" w:hAnsi="Times New Roman" w:cs="Times New Roman"/>
          <w:sz w:val="28"/>
          <w:szCs w:val="28"/>
        </w:rPr>
        <w:t xml:space="preserve"> </w:t>
      </w:r>
      <w:proofErr w:type="gramStart"/>
      <w:r w:rsidRPr="003E7D76">
        <w:rPr>
          <w:rFonts w:ascii="Times New Roman" w:hAnsi="Times New Roman" w:cs="Times New Roman"/>
          <w:sz w:val="28"/>
          <w:szCs w:val="28"/>
        </w:rPr>
        <w:t>контексте</w:t>
      </w:r>
      <w:proofErr w:type="gramEnd"/>
      <w:r w:rsidRPr="003E7D76">
        <w:rPr>
          <w:rFonts w:ascii="Times New Roman" w:hAnsi="Times New Roman" w:cs="Times New Roman"/>
          <w:sz w:val="28"/>
          <w:szCs w:val="28"/>
        </w:rPr>
        <w:t xml:space="preserve"> антикризисной политики // Труды Международной  научной конференции «Наука и образование – ведущий фактор стратегии «Казахстан –2030». - Караганда, 2009. №1. - С.490-491</w:t>
      </w:r>
    </w:p>
    <w:p w:rsidR="003E7D76" w:rsidRPr="003E7D76" w:rsidRDefault="003E7D76" w:rsidP="003E7D76">
      <w:pPr>
        <w:pStyle w:val="a6"/>
        <w:numPr>
          <w:ilvl w:val="0"/>
          <w:numId w:val="28"/>
        </w:numPr>
        <w:tabs>
          <w:tab w:val="left" w:pos="426"/>
        </w:tabs>
        <w:spacing w:after="0" w:line="240" w:lineRule="auto"/>
        <w:ind w:left="0" w:hanging="11"/>
        <w:rPr>
          <w:rFonts w:ascii="Times New Roman" w:hAnsi="Times New Roman" w:cs="Times New Roman"/>
          <w:sz w:val="28"/>
          <w:szCs w:val="28"/>
        </w:rPr>
      </w:pPr>
      <w:r w:rsidRPr="003E7D76">
        <w:rPr>
          <w:rFonts w:ascii="Times New Roman" w:hAnsi="Times New Roman" w:cs="Times New Roman"/>
          <w:sz w:val="28"/>
          <w:szCs w:val="28"/>
        </w:rPr>
        <w:t xml:space="preserve"> </w:t>
      </w:r>
      <w:proofErr w:type="spellStart"/>
      <w:r w:rsidRPr="003E7D76">
        <w:rPr>
          <w:rFonts w:ascii="Times New Roman" w:hAnsi="Times New Roman" w:cs="Times New Roman"/>
          <w:sz w:val="28"/>
          <w:szCs w:val="28"/>
        </w:rPr>
        <w:t>Мехтиев</w:t>
      </w:r>
      <w:proofErr w:type="spellEnd"/>
      <w:r w:rsidRPr="003E7D76">
        <w:rPr>
          <w:rFonts w:ascii="Times New Roman" w:hAnsi="Times New Roman" w:cs="Times New Roman"/>
          <w:sz w:val="28"/>
          <w:szCs w:val="28"/>
        </w:rPr>
        <w:t xml:space="preserve"> А.Д. Таранов А.В. Модель паровой теплофикационной турбины Научно-технический журнал «Автоматика и информатика». Караганда, 2010.- № 1-2 – С. 92-95</w:t>
      </w:r>
    </w:p>
    <w:p w:rsidR="003E7D76" w:rsidRPr="003E7D76" w:rsidRDefault="003E7D76" w:rsidP="003E7D76">
      <w:pPr>
        <w:pStyle w:val="a6"/>
        <w:numPr>
          <w:ilvl w:val="0"/>
          <w:numId w:val="28"/>
        </w:numPr>
        <w:tabs>
          <w:tab w:val="left" w:pos="426"/>
        </w:tabs>
        <w:spacing w:after="0" w:line="240" w:lineRule="auto"/>
        <w:ind w:left="0" w:hanging="11"/>
        <w:rPr>
          <w:rFonts w:ascii="Times New Roman" w:hAnsi="Times New Roman" w:cs="Times New Roman"/>
          <w:sz w:val="28"/>
          <w:szCs w:val="28"/>
        </w:rPr>
      </w:pPr>
      <w:r w:rsidRPr="003E7D76">
        <w:rPr>
          <w:rFonts w:ascii="Times New Roman" w:hAnsi="Times New Roman" w:cs="Times New Roman"/>
          <w:sz w:val="28"/>
          <w:szCs w:val="28"/>
        </w:rPr>
        <w:t xml:space="preserve">Б.А. </w:t>
      </w:r>
      <w:proofErr w:type="spellStart"/>
      <w:r w:rsidRPr="003E7D76">
        <w:rPr>
          <w:rFonts w:ascii="Times New Roman" w:hAnsi="Times New Roman" w:cs="Times New Roman"/>
          <w:sz w:val="28"/>
          <w:szCs w:val="28"/>
        </w:rPr>
        <w:t>Жаутиков</w:t>
      </w:r>
      <w:proofErr w:type="spellEnd"/>
      <w:r w:rsidRPr="003E7D76">
        <w:rPr>
          <w:rFonts w:ascii="Times New Roman" w:hAnsi="Times New Roman" w:cs="Times New Roman"/>
          <w:sz w:val="28"/>
          <w:szCs w:val="28"/>
        </w:rPr>
        <w:t xml:space="preserve">, А.А. </w:t>
      </w:r>
      <w:proofErr w:type="spellStart"/>
      <w:r w:rsidRPr="003E7D76">
        <w:rPr>
          <w:rFonts w:ascii="Times New Roman" w:hAnsi="Times New Roman" w:cs="Times New Roman"/>
          <w:sz w:val="28"/>
          <w:szCs w:val="28"/>
        </w:rPr>
        <w:t>Айкеева</w:t>
      </w:r>
      <w:proofErr w:type="spellEnd"/>
      <w:r w:rsidRPr="003E7D76">
        <w:rPr>
          <w:rFonts w:ascii="Times New Roman" w:hAnsi="Times New Roman" w:cs="Times New Roman"/>
          <w:sz w:val="28"/>
          <w:szCs w:val="28"/>
        </w:rPr>
        <w:t xml:space="preserve">, Г.Г. </w:t>
      </w:r>
      <w:proofErr w:type="spellStart"/>
      <w:r w:rsidRPr="003E7D76">
        <w:rPr>
          <w:rFonts w:ascii="Times New Roman" w:hAnsi="Times New Roman" w:cs="Times New Roman"/>
          <w:sz w:val="28"/>
          <w:szCs w:val="28"/>
        </w:rPr>
        <w:t>Таткеева</w:t>
      </w:r>
      <w:proofErr w:type="spellEnd"/>
      <w:r w:rsidRPr="003E7D76">
        <w:rPr>
          <w:rFonts w:ascii="Times New Roman" w:hAnsi="Times New Roman" w:cs="Times New Roman"/>
          <w:sz w:val="28"/>
          <w:szCs w:val="28"/>
        </w:rPr>
        <w:t xml:space="preserve"> </w:t>
      </w:r>
      <w:proofErr w:type="spellStart"/>
      <w:r w:rsidRPr="003E7D76">
        <w:rPr>
          <w:rFonts w:ascii="Times New Roman" w:hAnsi="Times New Roman" w:cs="Times New Roman"/>
          <w:sz w:val="28"/>
          <w:szCs w:val="28"/>
        </w:rPr>
        <w:t>Мехтиев</w:t>
      </w:r>
      <w:proofErr w:type="spellEnd"/>
      <w:r w:rsidRPr="003E7D76">
        <w:rPr>
          <w:rFonts w:ascii="Times New Roman" w:hAnsi="Times New Roman" w:cs="Times New Roman"/>
          <w:sz w:val="28"/>
          <w:szCs w:val="28"/>
        </w:rPr>
        <w:t xml:space="preserve"> А.Д. Д.Б. </w:t>
      </w:r>
      <w:proofErr w:type="spellStart"/>
      <w:r w:rsidRPr="003E7D76">
        <w:rPr>
          <w:rFonts w:ascii="Times New Roman" w:hAnsi="Times New Roman" w:cs="Times New Roman"/>
          <w:sz w:val="28"/>
          <w:szCs w:val="28"/>
        </w:rPr>
        <w:t>Ахатов</w:t>
      </w:r>
      <w:proofErr w:type="spellEnd"/>
      <w:r w:rsidRPr="003E7D76">
        <w:rPr>
          <w:rFonts w:ascii="Times New Roman" w:hAnsi="Times New Roman" w:cs="Times New Roman"/>
          <w:sz w:val="28"/>
          <w:szCs w:val="28"/>
        </w:rPr>
        <w:t xml:space="preserve">   Исследование возобновляемых источников энергии Труды Международной научной конференции «Наука и образование - ведущий фактор стратегии "Казахстан-2030". – Караганда, Изд-во </w:t>
      </w:r>
      <w:proofErr w:type="spellStart"/>
      <w:r w:rsidRPr="003E7D76">
        <w:rPr>
          <w:rFonts w:ascii="Times New Roman" w:hAnsi="Times New Roman" w:cs="Times New Roman"/>
          <w:sz w:val="28"/>
          <w:szCs w:val="28"/>
        </w:rPr>
        <w:t>КарГТУ</w:t>
      </w:r>
      <w:proofErr w:type="spellEnd"/>
      <w:r w:rsidRPr="003E7D76">
        <w:rPr>
          <w:rFonts w:ascii="Times New Roman" w:hAnsi="Times New Roman" w:cs="Times New Roman"/>
          <w:sz w:val="28"/>
          <w:szCs w:val="28"/>
        </w:rPr>
        <w:t>, 2007-486 с; с.271-272</w:t>
      </w:r>
    </w:p>
    <w:p w:rsidR="003E7D76" w:rsidRPr="003E7D76" w:rsidRDefault="003E7D76" w:rsidP="003E7D76">
      <w:pPr>
        <w:pStyle w:val="a6"/>
        <w:numPr>
          <w:ilvl w:val="0"/>
          <w:numId w:val="28"/>
        </w:numPr>
        <w:tabs>
          <w:tab w:val="left" w:pos="426"/>
        </w:tabs>
        <w:spacing w:after="0" w:line="240" w:lineRule="auto"/>
        <w:ind w:left="0" w:hanging="11"/>
        <w:rPr>
          <w:rFonts w:ascii="Times New Roman" w:hAnsi="Times New Roman" w:cs="Times New Roman"/>
          <w:sz w:val="28"/>
          <w:szCs w:val="28"/>
        </w:rPr>
      </w:pPr>
      <w:proofErr w:type="spellStart"/>
      <w:r w:rsidRPr="003E7D76">
        <w:rPr>
          <w:rFonts w:ascii="Times New Roman" w:hAnsi="Times New Roman" w:cs="Times New Roman"/>
          <w:sz w:val="28"/>
          <w:szCs w:val="28"/>
        </w:rPr>
        <w:t>Жаутиков</w:t>
      </w:r>
      <w:proofErr w:type="spellEnd"/>
      <w:r w:rsidRPr="003E7D76">
        <w:rPr>
          <w:rFonts w:ascii="Times New Roman" w:hAnsi="Times New Roman" w:cs="Times New Roman"/>
          <w:sz w:val="28"/>
          <w:szCs w:val="28"/>
        </w:rPr>
        <w:t xml:space="preserve"> Б.А., </w:t>
      </w:r>
      <w:proofErr w:type="spellStart"/>
      <w:r w:rsidRPr="003E7D76">
        <w:rPr>
          <w:rFonts w:ascii="Times New Roman" w:hAnsi="Times New Roman" w:cs="Times New Roman"/>
          <w:sz w:val="28"/>
          <w:szCs w:val="28"/>
        </w:rPr>
        <w:t>Мехтиев</w:t>
      </w:r>
      <w:proofErr w:type="spellEnd"/>
      <w:r w:rsidRPr="003E7D76">
        <w:rPr>
          <w:rFonts w:ascii="Times New Roman" w:hAnsi="Times New Roman" w:cs="Times New Roman"/>
          <w:sz w:val="28"/>
          <w:szCs w:val="28"/>
        </w:rPr>
        <w:t xml:space="preserve"> А.Д. Таранов А.В. Исследование модели паровой турбины ТЭЦ Труды Международной научно-практической конференции «Наука и образование - ведущий фактор стратегии Казахстан-2030» (</w:t>
      </w:r>
      <w:proofErr w:type="spellStart"/>
      <w:r w:rsidRPr="003E7D76">
        <w:rPr>
          <w:rFonts w:ascii="Times New Roman" w:hAnsi="Times New Roman" w:cs="Times New Roman"/>
          <w:sz w:val="28"/>
          <w:szCs w:val="28"/>
        </w:rPr>
        <w:t>Сагиновские</w:t>
      </w:r>
      <w:proofErr w:type="spellEnd"/>
      <w:r w:rsidRPr="003E7D76">
        <w:rPr>
          <w:rFonts w:ascii="Times New Roman" w:hAnsi="Times New Roman" w:cs="Times New Roman"/>
          <w:sz w:val="28"/>
          <w:szCs w:val="28"/>
        </w:rPr>
        <w:t xml:space="preserve"> чтения №2). Выпуск 4. – Караганда: Изд-во </w:t>
      </w:r>
      <w:proofErr w:type="spellStart"/>
      <w:r w:rsidRPr="003E7D76">
        <w:rPr>
          <w:rFonts w:ascii="Times New Roman" w:hAnsi="Times New Roman" w:cs="Times New Roman"/>
          <w:sz w:val="28"/>
          <w:szCs w:val="28"/>
        </w:rPr>
        <w:t>КарГТУ</w:t>
      </w:r>
      <w:proofErr w:type="spellEnd"/>
      <w:r w:rsidRPr="003E7D76">
        <w:rPr>
          <w:rFonts w:ascii="Times New Roman" w:hAnsi="Times New Roman" w:cs="Times New Roman"/>
          <w:sz w:val="28"/>
          <w:szCs w:val="28"/>
        </w:rPr>
        <w:t>, 2010. - С. 152-153.</w:t>
      </w:r>
    </w:p>
    <w:p w:rsidR="003E7D76" w:rsidRPr="003E7D76" w:rsidRDefault="003E7D76" w:rsidP="003E7D76">
      <w:pPr>
        <w:pStyle w:val="a6"/>
        <w:numPr>
          <w:ilvl w:val="0"/>
          <w:numId w:val="28"/>
        </w:numPr>
        <w:tabs>
          <w:tab w:val="left" w:pos="426"/>
        </w:tabs>
        <w:spacing w:after="0" w:line="240" w:lineRule="auto"/>
        <w:ind w:left="0" w:hanging="11"/>
        <w:rPr>
          <w:rFonts w:ascii="Times New Roman" w:hAnsi="Times New Roman" w:cs="Times New Roman"/>
          <w:sz w:val="28"/>
          <w:szCs w:val="28"/>
        </w:rPr>
      </w:pPr>
      <w:proofErr w:type="spellStart"/>
      <w:r w:rsidRPr="003E7D76">
        <w:rPr>
          <w:rFonts w:ascii="Times New Roman" w:hAnsi="Times New Roman" w:cs="Times New Roman"/>
          <w:sz w:val="28"/>
          <w:szCs w:val="28"/>
        </w:rPr>
        <w:t>Жаутиков</w:t>
      </w:r>
      <w:proofErr w:type="spellEnd"/>
      <w:r w:rsidRPr="003E7D76">
        <w:rPr>
          <w:rFonts w:ascii="Times New Roman" w:hAnsi="Times New Roman" w:cs="Times New Roman"/>
          <w:sz w:val="28"/>
          <w:szCs w:val="28"/>
        </w:rPr>
        <w:t xml:space="preserve"> Б.А., </w:t>
      </w:r>
      <w:proofErr w:type="spellStart"/>
      <w:r w:rsidRPr="003E7D76">
        <w:rPr>
          <w:rFonts w:ascii="Times New Roman" w:hAnsi="Times New Roman" w:cs="Times New Roman"/>
          <w:sz w:val="28"/>
          <w:szCs w:val="28"/>
        </w:rPr>
        <w:t>Мехтиев</w:t>
      </w:r>
      <w:proofErr w:type="spellEnd"/>
      <w:r w:rsidRPr="003E7D76">
        <w:rPr>
          <w:rFonts w:ascii="Times New Roman" w:hAnsi="Times New Roman" w:cs="Times New Roman"/>
          <w:sz w:val="28"/>
          <w:szCs w:val="28"/>
        </w:rPr>
        <w:t xml:space="preserve"> А.Д. Таранов А.В.  Моделирование систем теплоснабжения Труды Международной научно-практической конференции «Наука и образование - ведущий фактор стратегии Казахстан-2030» (</w:t>
      </w:r>
      <w:proofErr w:type="spellStart"/>
      <w:r w:rsidRPr="003E7D76">
        <w:rPr>
          <w:rFonts w:ascii="Times New Roman" w:hAnsi="Times New Roman" w:cs="Times New Roman"/>
          <w:sz w:val="28"/>
          <w:szCs w:val="28"/>
        </w:rPr>
        <w:t>Сагиновские</w:t>
      </w:r>
      <w:proofErr w:type="spellEnd"/>
      <w:r w:rsidRPr="003E7D76">
        <w:rPr>
          <w:rFonts w:ascii="Times New Roman" w:hAnsi="Times New Roman" w:cs="Times New Roman"/>
          <w:sz w:val="28"/>
          <w:szCs w:val="28"/>
        </w:rPr>
        <w:t xml:space="preserve"> чтения №2). Выпуск 4. – Караганда: Изд-во </w:t>
      </w:r>
      <w:proofErr w:type="spellStart"/>
      <w:r w:rsidRPr="003E7D76">
        <w:rPr>
          <w:rFonts w:ascii="Times New Roman" w:hAnsi="Times New Roman" w:cs="Times New Roman"/>
          <w:sz w:val="28"/>
          <w:szCs w:val="28"/>
        </w:rPr>
        <w:t>КарГТУ</w:t>
      </w:r>
      <w:proofErr w:type="spellEnd"/>
      <w:r w:rsidRPr="003E7D76">
        <w:rPr>
          <w:rFonts w:ascii="Times New Roman" w:hAnsi="Times New Roman" w:cs="Times New Roman"/>
          <w:sz w:val="28"/>
          <w:szCs w:val="28"/>
        </w:rPr>
        <w:t>, 2010. - С. 154-155.</w:t>
      </w:r>
    </w:p>
    <w:p w:rsidR="003E7D76" w:rsidRPr="003E7D76" w:rsidRDefault="003E7D76" w:rsidP="003E7D76">
      <w:pPr>
        <w:pStyle w:val="a6"/>
        <w:numPr>
          <w:ilvl w:val="0"/>
          <w:numId w:val="28"/>
        </w:numPr>
        <w:tabs>
          <w:tab w:val="left" w:pos="426"/>
        </w:tabs>
        <w:spacing w:after="0" w:line="240" w:lineRule="auto"/>
        <w:ind w:left="0" w:hanging="11"/>
        <w:rPr>
          <w:rFonts w:ascii="Times New Roman" w:hAnsi="Times New Roman" w:cs="Times New Roman"/>
          <w:sz w:val="28"/>
          <w:szCs w:val="28"/>
          <w:lang w:val="kk-KZ"/>
        </w:rPr>
      </w:pPr>
      <w:proofErr w:type="spellStart"/>
      <w:r w:rsidRPr="003E7D76">
        <w:rPr>
          <w:rFonts w:ascii="Times New Roman" w:hAnsi="Times New Roman" w:cs="Times New Roman"/>
          <w:sz w:val="28"/>
          <w:szCs w:val="28"/>
        </w:rPr>
        <w:t>Мехтиев</w:t>
      </w:r>
      <w:proofErr w:type="spellEnd"/>
      <w:r w:rsidRPr="003E7D76">
        <w:rPr>
          <w:rFonts w:ascii="Times New Roman" w:hAnsi="Times New Roman" w:cs="Times New Roman"/>
          <w:sz w:val="28"/>
          <w:szCs w:val="28"/>
        </w:rPr>
        <w:t xml:space="preserve"> А.Д. </w:t>
      </w:r>
      <w:proofErr w:type="spellStart"/>
      <w:r w:rsidRPr="003E7D76">
        <w:rPr>
          <w:rFonts w:ascii="Times New Roman" w:hAnsi="Times New Roman" w:cs="Times New Roman"/>
          <w:sz w:val="28"/>
          <w:szCs w:val="28"/>
        </w:rPr>
        <w:t>Акашев</w:t>
      </w:r>
      <w:proofErr w:type="spellEnd"/>
      <w:r w:rsidRPr="003E7D76">
        <w:rPr>
          <w:rFonts w:ascii="Times New Roman" w:hAnsi="Times New Roman" w:cs="Times New Roman"/>
          <w:sz w:val="28"/>
          <w:szCs w:val="28"/>
        </w:rPr>
        <w:t xml:space="preserve"> З.Т., Оганезов Э.С., Мищенко В.И., </w:t>
      </w:r>
      <w:proofErr w:type="spellStart"/>
      <w:r w:rsidRPr="003E7D76">
        <w:rPr>
          <w:rFonts w:ascii="Times New Roman" w:hAnsi="Times New Roman" w:cs="Times New Roman"/>
          <w:sz w:val="28"/>
          <w:szCs w:val="28"/>
        </w:rPr>
        <w:t>Югай</w:t>
      </w:r>
      <w:proofErr w:type="spellEnd"/>
      <w:r w:rsidRPr="003E7D76">
        <w:rPr>
          <w:rFonts w:ascii="Times New Roman" w:hAnsi="Times New Roman" w:cs="Times New Roman"/>
          <w:sz w:val="28"/>
          <w:szCs w:val="28"/>
        </w:rPr>
        <w:t xml:space="preserve"> В.В. Основные положения использование эффективных теплоносителей в системах теплоснабжения жилых зданий Материалы за VII Международная научно практичная</w:t>
      </w:r>
      <w:r w:rsidR="00AD55AB">
        <w:rPr>
          <w:rFonts w:ascii="Times New Roman" w:hAnsi="Times New Roman" w:cs="Times New Roman"/>
          <w:sz w:val="28"/>
          <w:szCs w:val="28"/>
        </w:rPr>
        <w:t xml:space="preserve"> конференция «</w:t>
      </w:r>
      <w:proofErr w:type="spellStart"/>
      <w:r w:rsidR="00AD55AB">
        <w:rPr>
          <w:rFonts w:ascii="Times New Roman" w:hAnsi="Times New Roman" w:cs="Times New Roman"/>
          <w:sz w:val="28"/>
          <w:szCs w:val="28"/>
        </w:rPr>
        <w:t>Динамиканатана</w:t>
      </w:r>
      <w:proofErr w:type="spellEnd"/>
      <w:r w:rsidR="00AD55AB">
        <w:rPr>
          <w:rFonts w:ascii="Times New Roman" w:hAnsi="Times New Roman" w:cs="Times New Roman"/>
          <w:sz w:val="28"/>
          <w:szCs w:val="28"/>
        </w:rPr>
        <w:t xml:space="preserve"> </w:t>
      </w:r>
      <w:proofErr w:type="spellStart"/>
      <w:r w:rsidR="00AD55AB">
        <w:rPr>
          <w:rFonts w:ascii="Times New Roman" w:hAnsi="Times New Roman" w:cs="Times New Roman"/>
          <w:sz w:val="28"/>
          <w:szCs w:val="28"/>
        </w:rPr>
        <w:t>со</w:t>
      </w:r>
      <w:r w:rsidRPr="003E7D76">
        <w:rPr>
          <w:rFonts w:ascii="Times New Roman" w:hAnsi="Times New Roman" w:cs="Times New Roman"/>
          <w:sz w:val="28"/>
          <w:szCs w:val="28"/>
        </w:rPr>
        <w:t>временн</w:t>
      </w:r>
      <w:bookmarkStart w:id="0" w:name="_GoBack"/>
      <w:bookmarkEnd w:id="0"/>
      <w:r w:rsidRPr="003E7D76">
        <w:rPr>
          <w:rFonts w:ascii="Times New Roman" w:hAnsi="Times New Roman" w:cs="Times New Roman"/>
          <w:sz w:val="28"/>
          <w:szCs w:val="28"/>
        </w:rPr>
        <w:t>ата</w:t>
      </w:r>
      <w:proofErr w:type="spellEnd"/>
      <w:r w:rsidRPr="003E7D76">
        <w:rPr>
          <w:rFonts w:ascii="Times New Roman" w:hAnsi="Times New Roman" w:cs="Times New Roman"/>
          <w:sz w:val="28"/>
          <w:szCs w:val="28"/>
        </w:rPr>
        <w:t xml:space="preserve"> наука – 2011» 17-25 юли 2011</w:t>
      </w:r>
    </w:p>
    <w:p w:rsidR="009B2608" w:rsidRPr="003E7D76" w:rsidRDefault="009B2608" w:rsidP="003E7D76">
      <w:pPr>
        <w:spacing w:after="0" w:line="240" w:lineRule="auto"/>
        <w:ind w:left="720"/>
        <w:contextualSpacing/>
        <w:jc w:val="both"/>
        <w:rPr>
          <w:rFonts w:ascii="Times New Roman" w:eastAsia="Times New Roman" w:hAnsi="Times New Roman" w:cs="Times New Roman"/>
          <w:sz w:val="28"/>
          <w:szCs w:val="28"/>
          <w:lang w:val="kk-KZ" w:eastAsia="ru-RU"/>
        </w:rPr>
      </w:pPr>
    </w:p>
    <w:sectPr w:rsidR="009B2608" w:rsidRPr="003E7D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56" w:rsidRDefault="00180056" w:rsidP="00AD55AB">
      <w:pPr>
        <w:spacing w:after="0" w:line="240" w:lineRule="auto"/>
      </w:pPr>
      <w:r>
        <w:separator/>
      </w:r>
    </w:p>
  </w:endnote>
  <w:endnote w:type="continuationSeparator" w:id="0">
    <w:p w:rsidR="00180056" w:rsidRDefault="00180056" w:rsidP="00AD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56" w:rsidRDefault="00180056" w:rsidP="00AD55AB">
      <w:pPr>
        <w:spacing w:after="0" w:line="240" w:lineRule="auto"/>
      </w:pPr>
      <w:r>
        <w:separator/>
      </w:r>
    </w:p>
  </w:footnote>
  <w:footnote w:type="continuationSeparator" w:id="0">
    <w:p w:rsidR="00180056" w:rsidRDefault="00180056" w:rsidP="00AD5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6E31"/>
    <w:multiLevelType w:val="hybridMultilevel"/>
    <w:tmpl w:val="4FEEF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362FE"/>
    <w:multiLevelType w:val="hybridMultilevel"/>
    <w:tmpl w:val="EBF6EDB2"/>
    <w:lvl w:ilvl="0" w:tplc="04190001">
      <w:start w:val="1"/>
      <w:numFmt w:val="bullet"/>
      <w:lvlText w:val=""/>
      <w:lvlJc w:val="left"/>
      <w:pPr>
        <w:tabs>
          <w:tab w:val="num" w:pos="720"/>
        </w:tabs>
        <w:ind w:left="720" w:hanging="360"/>
      </w:pPr>
      <w:rPr>
        <w:rFonts w:ascii="Symbol" w:hAnsi="Symbol" w:hint="default"/>
      </w:rPr>
    </w:lvl>
    <w:lvl w:ilvl="1" w:tplc="996A1636" w:tentative="1">
      <w:start w:val="1"/>
      <w:numFmt w:val="bullet"/>
      <w:lvlText w:val=""/>
      <w:lvlJc w:val="left"/>
      <w:pPr>
        <w:tabs>
          <w:tab w:val="num" w:pos="1440"/>
        </w:tabs>
        <w:ind w:left="1440" w:hanging="360"/>
      </w:pPr>
      <w:rPr>
        <w:rFonts w:ascii="Wingdings" w:hAnsi="Wingdings" w:hint="default"/>
      </w:rPr>
    </w:lvl>
    <w:lvl w:ilvl="2" w:tplc="63A414F2" w:tentative="1">
      <w:start w:val="1"/>
      <w:numFmt w:val="bullet"/>
      <w:lvlText w:val=""/>
      <w:lvlJc w:val="left"/>
      <w:pPr>
        <w:tabs>
          <w:tab w:val="num" w:pos="2160"/>
        </w:tabs>
        <w:ind w:left="2160" w:hanging="360"/>
      </w:pPr>
      <w:rPr>
        <w:rFonts w:ascii="Wingdings" w:hAnsi="Wingdings" w:hint="default"/>
      </w:rPr>
    </w:lvl>
    <w:lvl w:ilvl="3" w:tplc="CEDA3F5C" w:tentative="1">
      <w:start w:val="1"/>
      <w:numFmt w:val="bullet"/>
      <w:lvlText w:val=""/>
      <w:lvlJc w:val="left"/>
      <w:pPr>
        <w:tabs>
          <w:tab w:val="num" w:pos="2880"/>
        </w:tabs>
        <w:ind w:left="2880" w:hanging="360"/>
      </w:pPr>
      <w:rPr>
        <w:rFonts w:ascii="Wingdings" w:hAnsi="Wingdings" w:hint="default"/>
      </w:rPr>
    </w:lvl>
    <w:lvl w:ilvl="4" w:tplc="F82AEB2C" w:tentative="1">
      <w:start w:val="1"/>
      <w:numFmt w:val="bullet"/>
      <w:lvlText w:val=""/>
      <w:lvlJc w:val="left"/>
      <w:pPr>
        <w:tabs>
          <w:tab w:val="num" w:pos="3600"/>
        </w:tabs>
        <w:ind w:left="3600" w:hanging="360"/>
      </w:pPr>
      <w:rPr>
        <w:rFonts w:ascii="Wingdings" w:hAnsi="Wingdings" w:hint="default"/>
      </w:rPr>
    </w:lvl>
    <w:lvl w:ilvl="5" w:tplc="B4828DB2" w:tentative="1">
      <w:start w:val="1"/>
      <w:numFmt w:val="bullet"/>
      <w:lvlText w:val=""/>
      <w:lvlJc w:val="left"/>
      <w:pPr>
        <w:tabs>
          <w:tab w:val="num" w:pos="4320"/>
        </w:tabs>
        <w:ind w:left="4320" w:hanging="360"/>
      </w:pPr>
      <w:rPr>
        <w:rFonts w:ascii="Wingdings" w:hAnsi="Wingdings" w:hint="default"/>
      </w:rPr>
    </w:lvl>
    <w:lvl w:ilvl="6" w:tplc="68AE3594" w:tentative="1">
      <w:start w:val="1"/>
      <w:numFmt w:val="bullet"/>
      <w:lvlText w:val=""/>
      <w:lvlJc w:val="left"/>
      <w:pPr>
        <w:tabs>
          <w:tab w:val="num" w:pos="5040"/>
        </w:tabs>
        <w:ind w:left="5040" w:hanging="360"/>
      </w:pPr>
      <w:rPr>
        <w:rFonts w:ascii="Wingdings" w:hAnsi="Wingdings" w:hint="default"/>
      </w:rPr>
    </w:lvl>
    <w:lvl w:ilvl="7" w:tplc="F16EB784" w:tentative="1">
      <w:start w:val="1"/>
      <w:numFmt w:val="bullet"/>
      <w:lvlText w:val=""/>
      <w:lvlJc w:val="left"/>
      <w:pPr>
        <w:tabs>
          <w:tab w:val="num" w:pos="5760"/>
        </w:tabs>
        <w:ind w:left="5760" w:hanging="360"/>
      </w:pPr>
      <w:rPr>
        <w:rFonts w:ascii="Wingdings" w:hAnsi="Wingdings" w:hint="default"/>
      </w:rPr>
    </w:lvl>
    <w:lvl w:ilvl="8" w:tplc="EDF8CC9A" w:tentative="1">
      <w:start w:val="1"/>
      <w:numFmt w:val="bullet"/>
      <w:lvlText w:val=""/>
      <w:lvlJc w:val="left"/>
      <w:pPr>
        <w:tabs>
          <w:tab w:val="num" w:pos="6480"/>
        </w:tabs>
        <w:ind w:left="6480" w:hanging="360"/>
      </w:pPr>
      <w:rPr>
        <w:rFonts w:ascii="Wingdings" w:hAnsi="Wingdings" w:hint="default"/>
      </w:rPr>
    </w:lvl>
  </w:abstractNum>
  <w:abstractNum w:abstractNumId="2">
    <w:nsid w:val="12A56BE2"/>
    <w:multiLevelType w:val="hybridMultilevel"/>
    <w:tmpl w:val="10FCFC56"/>
    <w:lvl w:ilvl="0" w:tplc="04190001">
      <w:start w:val="1"/>
      <w:numFmt w:val="bullet"/>
      <w:lvlText w:val=""/>
      <w:lvlJc w:val="left"/>
      <w:pPr>
        <w:tabs>
          <w:tab w:val="num" w:pos="720"/>
        </w:tabs>
        <w:ind w:left="720" w:hanging="360"/>
      </w:pPr>
      <w:rPr>
        <w:rFonts w:ascii="Symbol" w:hAnsi="Symbol" w:hint="default"/>
      </w:rPr>
    </w:lvl>
    <w:lvl w:ilvl="1" w:tplc="97DEB94E" w:tentative="1">
      <w:start w:val="1"/>
      <w:numFmt w:val="bullet"/>
      <w:lvlText w:val=""/>
      <w:lvlJc w:val="left"/>
      <w:pPr>
        <w:tabs>
          <w:tab w:val="num" w:pos="1440"/>
        </w:tabs>
        <w:ind w:left="1440" w:hanging="360"/>
      </w:pPr>
      <w:rPr>
        <w:rFonts w:ascii="Wingdings" w:hAnsi="Wingdings" w:hint="default"/>
      </w:rPr>
    </w:lvl>
    <w:lvl w:ilvl="2" w:tplc="9CD647BE" w:tentative="1">
      <w:start w:val="1"/>
      <w:numFmt w:val="bullet"/>
      <w:lvlText w:val=""/>
      <w:lvlJc w:val="left"/>
      <w:pPr>
        <w:tabs>
          <w:tab w:val="num" w:pos="2160"/>
        </w:tabs>
        <w:ind w:left="2160" w:hanging="360"/>
      </w:pPr>
      <w:rPr>
        <w:rFonts w:ascii="Wingdings" w:hAnsi="Wingdings" w:hint="default"/>
      </w:rPr>
    </w:lvl>
    <w:lvl w:ilvl="3" w:tplc="9BE2A774" w:tentative="1">
      <w:start w:val="1"/>
      <w:numFmt w:val="bullet"/>
      <w:lvlText w:val=""/>
      <w:lvlJc w:val="left"/>
      <w:pPr>
        <w:tabs>
          <w:tab w:val="num" w:pos="2880"/>
        </w:tabs>
        <w:ind w:left="2880" w:hanging="360"/>
      </w:pPr>
      <w:rPr>
        <w:rFonts w:ascii="Wingdings" w:hAnsi="Wingdings" w:hint="default"/>
      </w:rPr>
    </w:lvl>
    <w:lvl w:ilvl="4" w:tplc="9D823040" w:tentative="1">
      <w:start w:val="1"/>
      <w:numFmt w:val="bullet"/>
      <w:lvlText w:val=""/>
      <w:lvlJc w:val="left"/>
      <w:pPr>
        <w:tabs>
          <w:tab w:val="num" w:pos="3600"/>
        </w:tabs>
        <w:ind w:left="3600" w:hanging="360"/>
      </w:pPr>
      <w:rPr>
        <w:rFonts w:ascii="Wingdings" w:hAnsi="Wingdings" w:hint="default"/>
      </w:rPr>
    </w:lvl>
    <w:lvl w:ilvl="5" w:tplc="71EAB48A" w:tentative="1">
      <w:start w:val="1"/>
      <w:numFmt w:val="bullet"/>
      <w:lvlText w:val=""/>
      <w:lvlJc w:val="left"/>
      <w:pPr>
        <w:tabs>
          <w:tab w:val="num" w:pos="4320"/>
        </w:tabs>
        <w:ind w:left="4320" w:hanging="360"/>
      </w:pPr>
      <w:rPr>
        <w:rFonts w:ascii="Wingdings" w:hAnsi="Wingdings" w:hint="default"/>
      </w:rPr>
    </w:lvl>
    <w:lvl w:ilvl="6" w:tplc="C0D43CC0" w:tentative="1">
      <w:start w:val="1"/>
      <w:numFmt w:val="bullet"/>
      <w:lvlText w:val=""/>
      <w:lvlJc w:val="left"/>
      <w:pPr>
        <w:tabs>
          <w:tab w:val="num" w:pos="5040"/>
        </w:tabs>
        <w:ind w:left="5040" w:hanging="360"/>
      </w:pPr>
      <w:rPr>
        <w:rFonts w:ascii="Wingdings" w:hAnsi="Wingdings" w:hint="default"/>
      </w:rPr>
    </w:lvl>
    <w:lvl w:ilvl="7" w:tplc="F67CA5B0" w:tentative="1">
      <w:start w:val="1"/>
      <w:numFmt w:val="bullet"/>
      <w:lvlText w:val=""/>
      <w:lvlJc w:val="left"/>
      <w:pPr>
        <w:tabs>
          <w:tab w:val="num" w:pos="5760"/>
        </w:tabs>
        <w:ind w:left="5760" w:hanging="360"/>
      </w:pPr>
      <w:rPr>
        <w:rFonts w:ascii="Wingdings" w:hAnsi="Wingdings" w:hint="default"/>
      </w:rPr>
    </w:lvl>
    <w:lvl w:ilvl="8" w:tplc="F7D2C81A" w:tentative="1">
      <w:start w:val="1"/>
      <w:numFmt w:val="bullet"/>
      <w:lvlText w:val=""/>
      <w:lvlJc w:val="left"/>
      <w:pPr>
        <w:tabs>
          <w:tab w:val="num" w:pos="6480"/>
        </w:tabs>
        <w:ind w:left="6480" w:hanging="360"/>
      </w:pPr>
      <w:rPr>
        <w:rFonts w:ascii="Wingdings" w:hAnsi="Wingdings" w:hint="default"/>
      </w:rPr>
    </w:lvl>
  </w:abstractNum>
  <w:abstractNum w:abstractNumId="3">
    <w:nsid w:val="14EC5433"/>
    <w:multiLevelType w:val="hybridMultilevel"/>
    <w:tmpl w:val="D8FCCA5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98C35CA"/>
    <w:multiLevelType w:val="hybridMultilevel"/>
    <w:tmpl w:val="0C00BAC2"/>
    <w:lvl w:ilvl="0" w:tplc="04190001">
      <w:start w:val="1"/>
      <w:numFmt w:val="bullet"/>
      <w:lvlText w:val=""/>
      <w:lvlJc w:val="left"/>
      <w:pPr>
        <w:tabs>
          <w:tab w:val="num" w:pos="720"/>
        </w:tabs>
        <w:ind w:left="720" w:hanging="360"/>
      </w:pPr>
      <w:rPr>
        <w:rFonts w:ascii="Symbol" w:hAnsi="Symbol" w:hint="default"/>
      </w:rPr>
    </w:lvl>
    <w:lvl w:ilvl="1" w:tplc="6648387E" w:tentative="1">
      <w:start w:val="1"/>
      <w:numFmt w:val="bullet"/>
      <w:lvlText w:val=""/>
      <w:lvlJc w:val="left"/>
      <w:pPr>
        <w:tabs>
          <w:tab w:val="num" w:pos="1440"/>
        </w:tabs>
        <w:ind w:left="1440" w:hanging="360"/>
      </w:pPr>
      <w:rPr>
        <w:rFonts w:ascii="Wingdings" w:hAnsi="Wingdings" w:hint="default"/>
      </w:rPr>
    </w:lvl>
    <w:lvl w:ilvl="2" w:tplc="97FAEFDE" w:tentative="1">
      <w:start w:val="1"/>
      <w:numFmt w:val="bullet"/>
      <w:lvlText w:val=""/>
      <w:lvlJc w:val="left"/>
      <w:pPr>
        <w:tabs>
          <w:tab w:val="num" w:pos="2160"/>
        </w:tabs>
        <w:ind w:left="2160" w:hanging="360"/>
      </w:pPr>
      <w:rPr>
        <w:rFonts w:ascii="Wingdings" w:hAnsi="Wingdings" w:hint="default"/>
      </w:rPr>
    </w:lvl>
    <w:lvl w:ilvl="3" w:tplc="ACEA216C" w:tentative="1">
      <w:start w:val="1"/>
      <w:numFmt w:val="bullet"/>
      <w:lvlText w:val=""/>
      <w:lvlJc w:val="left"/>
      <w:pPr>
        <w:tabs>
          <w:tab w:val="num" w:pos="2880"/>
        </w:tabs>
        <w:ind w:left="2880" w:hanging="360"/>
      </w:pPr>
      <w:rPr>
        <w:rFonts w:ascii="Wingdings" w:hAnsi="Wingdings" w:hint="default"/>
      </w:rPr>
    </w:lvl>
    <w:lvl w:ilvl="4" w:tplc="80723C4A" w:tentative="1">
      <w:start w:val="1"/>
      <w:numFmt w:val="bullet"/>
      <w:lvlText w:val=""/>
      <w:lvlJc w:val="left"/>
      <w:pPr>
        <w:tabs>
          <w:tab w:val="num" w:pos="3600"/>
        </w:tabs>
        <w:ind w:left="3600" w:hanging="360"/>
      </w:pPr>
      <w:rPr>
        <w:rFonts w:ascii="Wingdings" w:hAnsi="Wingdings" w:hint="default"/>
      </w:rPr>
    </w:lvl>
    <w:lvl w:ilvl="5" w:tplc="3CA85AB4" w:tentative="1">
      <w:start w:val="1"/>
      <w:numFmt w:val="bullet"/>
      <w:lvlText w:val=""/>
      <w:lvlJc w:val="left"/>
      <w:pPr>
        <w:tabs>
          <w:tab w:val="num" w:pos="4320"/>
        </w:tabs>
        <w:ind w:left="4320" w:hanging="360"/>
      </w:pPr>
      <w:rPr>
        <w:rFonts w:ascii="Wingdings" w:hAnsi="Wingdings" w:hint="default"/>
      </w:rPr>
    </w:lvl>
    <w:lvl w:ilvl="6" w:tplc="23B40CA8" w:tentative="1">
      <w:start w:val="1"/>
      <w:numFmt w:val="bullet"/>
      <w:lvlText w:val=""/>
      <w:lvlJc w:val="left"/>
      <w:pPr>
        <w:tabs>
          <w:tab w:val="num" w:pos="5040"/>
        </w:tabs>
        <w:ind w:left="5040" w:hanging="360"/>
      </w:pPr>
      <w:rPr>
        <w:rFonts w:ascii="Wingdings" w:hAnsi="Wingdings" w:hint="default"/>
      </w:rPr>
    </w:lvl>
    <w:lvl w:ilvl="7" w:tplc="FDF4331E" w:tentative="1">
      <w:start w:val="1"/>
      <w:numFmt w:val="bullet"/>
      <w:lvlText w:val=""/>
      <w:lvlJc w:val="left"/>
      <w:pPr>
        <w:tabs>
          <w:tab w:val="num" w:pos="5760"/>
        </w:tabs>
        <w:ind w:left="5760" w:hanging="360"/>
      </w:pPr>
      <w:rPr>
        <w:rFonts w:ascii="Wingdings" w:hAnsi="Wingdings" w:hint="default"/>
      </w:rPr>
    </w:lvl>
    <w:lvl w:ilvl="8" w:tplc="66821162" w:tentative="1">
      <w:start w:val="1"/>
      <w:numFmt w:val="bullet"/>
      <w:lvlText w:val=""/>
      <w:lvlJc w:val="left"/>
      <w:pPr>
        <w:tabs>
          <w:tab w:val="num" w:pos="6480"/>
        </w:tabs>
        <w:ind w:left="6480" w:hanging="360"/>
      </w:pPr>
      <w:rPr>
        <w:rFonts w:ascii="Wingdings" w:hAnsi="Wingdings" w:hint="default"/>
      </w:rPr>
    </w:lvl>
  </w:abstractNum>
  <w:abstractNum w:abstractNumId="5">
    <w:nsid w:val="1A9757CA"/>
    <w:multiLevelType w:val="hybridMultilevel"/>
    <w:tmpl w:val="60AC1EA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21AD1D27"/>
    <w:multiLevelType w:val="hybridMultilevel"/>
    <w:tmpl w:val="525E3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A13999"/>
    <w:multiLevelType w:val="hybridMultilevel"/>
    <w:tmpl w:val="B3AA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F25CD6"/>
    <w:multiLevelType w:val="hybridMultilevel"/>
    <w:tmpl w:val="2C8EA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2653F"/>
    <w:multiLevelType w:val="hybridMultilevel"/>
    <w:tmpl w:val="E908603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34816FD5"/>
    <w:multiLevelType w:val="hybridMultilevel"/>
    <w:tmpl w:val="A4E45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BD1F70"/>
    <w:multiLevelType w:val="hybridMultilevel"/>
    <w:tmpl w:val="59FA462A"/>
    <w:lvl w:ilvl="0" w:tplc="44829038">
      <w:start w:val="1"/>
      <w:numFmt w:val="decimal"/>
      <w:lvlText w:val="%1."/>
      <w:lvlJc w:val="left"/>
      <w:pPr>
        <w:ind w:left="1080" w:hanging="360"/>
      </w:pPr>
      <w:rPr>
        <w:rFonts w:eastAsiaTheme="minorEastAsia"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9F117A7"/>
    <w:multiLevelType w:val="hybridMultilevel"/>
    <w:tmpl w:val="2A8C89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A3E1CEE"/>
    <w:multiLevelType w:val="hybridMultilevel"/>
    <w:tmpl w:val="2BF26D36"/>
    <w:lvl w:ilvl="0" w:tplc="110434EC">
      <w:start w:val="1"/>
      <w:numFmt w:val="bullet"/>
      <w:lvlText w:val=""/>
      <w:lvlJc w:val="left"/>
      <w:pPr>
        <w:tabs>
          <w:tab w:val="num" w:pos="928"/>
        </w:tabs>
        <w:ind w:left="928" w:hanging="360"/>
      </w:pPr>
      <w:rPr>
        <w:rFonts w:ascii="Wingdings" w:hAnsi="Wingdings" w:hint="default"/>
        <w:color w:val="auto"/>
      </w:rPr>
    </w:lvl>
    <w:lvl w:ilvl="1" w:tplc="C9F68F7C" w:tentative="1">
      <w:start w:val="1"/>
      <w:numFmt w:val="bullet"/>
      <w:lvlText w:val=""/>
      <w:lvlJc w:val="left"/>
      <w:pPr>
        <w:tabs>
          <w:tab w:val="num" w:pos="1648"/>
        </w:tabs>
        <w:ind w:left="1648" w:hanging="360"/>
      </w:pPr>
      <w:rPr>
        <w:rFonts w:ascii="Wingdings" w:hAnsi="Wingdings" w:hint="default"/>
      </w:rPr>
    </w:lvl>
    <w:lvl w:ilvl="2" w:tplc="0F14D6BE" w:tentative="1">
      <w:start w:val="1"/>
      <w:numFmt w:val="bullet"/>
      <w:lvlText w:val=""/>
      <w:lvlJc w:val="left"/>
      <w:pPr>
        <w:tabs>
          <w:tab w:val="num" w:pos="2368"/>
        </w:tabs>
        <w:ind w:left="2368" w:hanging="360"/>
      </w:pPr>
      <w:rPr>
        <w:rFonts w:ascii="Wingdings" w:hAnsi="Wingdings" w:hint="default"/>
      </w:rPr>
    </w:lvl>
    <w:lvl w:ilvl="3" w:tplc="F22643FE" w:tentative="1">
      <w:start w:val="1"/>
      <w:numFmt w:val="bullet"/>
      <w:lvlText w:val=""/>
      <w:lvlJc w:val="left"/>
      <w:pPr>
        <w:tabs>
          <w:tab w:val="num" w:pos="3088"/>
        </w:tabs>
        <w:ind w:left="3088" w:hanging="360"/>
      </w:pPr>
      <w:rPr>
        <w:rFonts w:ascii="Wingdings" w:hAnsi="Wingdings" w:hint="default"/>
      </w:rPr>
    </w:lvl>
    <w:lvl w:ilvl="4" w:tplc="EBF6C996" w:tentative="1">
      <w:start w:val="1"/>
      <w:numFmt w:val="bullet"/>
      <w:lvlText w:val=""/>
      <w:lvlJc w:val="left"/>
      <w:pPr>
        <w:tabs>
          <w:tab w:val="num" w:pos="3808"/>
        </w:tabs>
        <w:ind w:left="3808" w:hanging="360"/>
      </w:pPr>
      <w:rPr>
        <w:rFonts w:ascii="Wingdings" w:hAnsi="Wingdings" w:hint="default"/>
      </w:rPr>
    </w:lvl>
    <w:lvl w:ilvl="5" w:tplc="1E66A310" w:tentative="1">
      <w:start w:val="1"/>
      <w:numFmt w:val="bullet"/>
      <w:lvlText w:val=""/>
      <w:lvlJc w:val="left"/>
      <w:pPr>
        <w:tabs>
          <w:tab w:val="num" w:pos="4528"/>
        </w:tabs>
        <w:ind w:left="4528" w:hanging="360"/>
      </w:pPr>
      <w:rPr>
        <w:rFonts w:ascii="Wingdings" w:hAnsi="Wingdings" w:hint="default"/>
      </w:rPr>
    </w:lvl>
    <w:lvl w:ilvl="6" w:tplc="1F184A60" w:tentative="1">
      <w:start w:val="1"/>
      <w:numFmt w:val="bullet"/>
      <w:lvlText w:val=""/>
      <w:lvlJc w:val="left"/>
      <w:pPr>
        <w:tabs>
          <w:tab w:val="num" w:pos="5248"/>
        </w:tabs>
        <w:ind w:left="5248" w:hanging="360"/>
      </w:pPr>
      <w:rPr>
        <w:rFonts w:ascii="Wingdings" w:hAnsi="Wingdings" w:hint="default"/>
      </w:rPr>
    </w:lvl>
    <w:lvl w:ilvl="7" w:tplc="C0CE1CD0" w:tentative="1">
      <w:start w:val="1"/>
      <w:numFmt w:val="bullet"/>
      <w:lvlText w:val=""/>
      <w:lvlJc w:val="left"/>
      <w:pPr>
        <w:tabs>
          <w:tab w:val="num" w:pos="5968"/>
        </w:tabs>
        <w:ind w:left="5968" w:hanging="360"/>
      </w:pPr>
      <w:rPr>
        <w:rFonts w:ascii="Wingdings" w:hAnsi="Wingdings" w:hint="default"/>
      </w:rPr>
    </w:lvl>
    <w:lvl w:ilvl="8" w:tplc="B7D6400E" w:tentative="1">
      <w:start w:val="1"/>
      <w:numFmt w:val="bullet"/>
      <w:lvlText w:val=""/>
      <w:lvlJc w:val="left"/>
      <w:pPr>
        <w:tabs>
          <w:tab w:val="num" w:pos="6688"/>
        </w:tabs>
        <w:ind w:left="6688" w:hanging="360"/>
      </w:pPr>
      <w:rPr>
        <w:rFonts w:ascii="Wingdings" w:hAnsi="Wingdings" w:hint="default"/>
      </w:rPr>
    </w:lvl>
  </w:abstractNum>
  <w:abstractNum w:abstractNumId="14">
    <w:nsid w:val="42156EBD"/>
    <w:multiLevelType w:val="hybridMultilevel"/>
    <w:tmpl w:val="42866B72"/>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nsid w:val="44BB0A8A"/>
    <w:multiLevelType w:val="hybridMultilevel"/>
    <w:tmpl w:val="54A234F0"/>
    <w:lvl w:ilvl="0" w:tplc="5D4CAFD0">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6">
    <w:nsid w:val="46684B48"/>
    <w:multiLevelType w:val="hybridMultilevel"/>
    <w:tmpl w:val="0AF4B73A"/>
    <w:lvl w:ilvl="0" w:tplc="249A99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BB057D"/>
    <w:multiLevelType w:val="hybridMultilevel"/>
    <w:tmpl w:val="79169E16"/>
    <w:lvl w:ilvl="0" w:tplc="249E2BF2">
      <w:start w:val="1"/>
      <w:numFmt w:val="bullet"/>
      <w:lvlText w:val=""/>
      <w:lvlJc w:val="left"/>
      <w:pPr>
        <w:tabs>
          <w:tab w:val="num" w:pos="720"/>
        </w:tabs>
        <w:ind w:left="720" w:hanging="360"/>
      </w:pPr>
      <w:rPr>
        <w:rFonts w:ascii="Wingdings 2" w:hAnsi="Wingdings 2" w:hint="default"/>
      </w:rPr>
    </w:lvl>
    <w:lvl w:ilvl="1" w:tplc="7108A7F8" w:tentative="1">
      <w:start w:val="1"/>
      <w:numFmt w:val="bullet"/>
      <w:lvlText w:val=""/>
      <w:lvlJc w:val="left"/>
      <w:pPr>
        <w:tabs>
          <w:tab w:val="num" w:pos="1440"/>
        </w:tabs>
        <w:ind w:left="1440" w:hanging="360"/>
      </w:pPr>
      <w:rPr>
        <w:rFonts w:ascii="Wingdings 2" w:hAnsi="Wingdings 2" w:hint="default"/>
      </w:rPr>
    </w:lvl>
    <w:lvl w:ilvl="2" w:tplc="6562F436" w:tentative="1">
      <w:start w:val="1"/>
      <w:numFmt w:val="bullet"/>
      <w:lvlText w:val=""/>
      <w:lvlJc w:val="left"/>
      <w:pPr>
        <w:tabs>
          <w:tab w:val="num" w:pos="2160"/>
        </w:tabs>
        <w:ind w:left="2160" w:hanging="360"/>
      </w:pPr>
      <w:rPr>
        <w:rFonts w:ascii="Wingdings 2" w:hAnsi="Wingdings 2" w:hint="default"/>
      </w:rPr>
    </w:lvl>
    <w:lvl w:ilvl="3" w:tplc="4798E48E" w:tentative="1">
      <w:start w:val="1"/>
      <w:numFmt w:val="bullet"/>
      <w:lvlText w:val=""/>
      <w:lvlJc w:val="left"/>
      <w:pPr>
        <w:tabs>
          <w:tab w:val="num" w:pos="2880"/>
        </w:tabs>
        <w:ind w:left="2880" w:hanging="360"/>
      </w:pPr>
      <w:rPr>
        <w:rFonts w:ascii="Wingdings 2" w:hAnsi="Wingdings 2" w:hint="default"/>
      </w:rPr>
    </w:lvl>
    <w:lvl w:ilvl="4" w:tplc="A51C91F8" w:tentative="1">
      <w:start w:val="1"/>
      <w:numFmt w:val="bullet"/>
      <w:lvlText w:val=""/>
      <w:lvlJc w:val="left"/>
      <w:pPr>
        <w:tabs>
          <w:tab w:val="num" w:pos="3600"/>
        </w:tabs>
        <w:ind w:left="3600" w:hanging="360"/>
      </w:pPr>
      <w:rPr>
        <w:rFonts w:ascii="Wingdings 2" w:hAnsi="Wingdings 2" w:hint="default"/>
      </w:rPr>
    </w:lvl>
    <w:lvl w:ilvl="5" w:tplc="82E87AB8" w:tentative="1">
      <w:start w:val="1"/>
      <w:numFmt w:val="bullet"/>
      <w:lvlText w:val=""/>
      <w:lvlJc w:val="left"/>
      <w:pPr>
        <w:tabs>
          <w:tab w:val="num" w:pos="4320"/>
        </w:tabs>
        <w:ind w:left="4320" w:hanging="360"/>
      </w:pPr>
      <w:rPr>
        <w:rFonts w:ascii="Wingdings 2" w:hAnsi="Wingdings 2" w:hint="default"/>
      </w:rPr>
    </w:lvl>
    <w:lvl w:ilvl="6" w:tplc="47C24ABA" w:tentative="1">
      <w:start w:val="1"/>
      <w:numFmt w:val="bullet"/>
      <w:lvlText w:val=""/>
      <w:lvlJc w:val="left"/>
      <w:pPr>
        <w:tabs>
          <w:tab w:val="num" w:pos="5040"/>
        </w:tabs>
        <w:ind w:left="5040" w:hanging="360"/>
      </w:pPr>
      <w:rPr>
        <w:rFonts w:ascii="Wingdings 2" w:hAnsi="Wingdings 2" w:hint="default"/>
      </w:rPr>
    </w:lvl>
    <w:lvl w:ilvl="7" w:tplc="3FA2BB7A" w:tentative="1">
      <w:start w:val="1"/>
      <w:numFmt w:val="bullet"/>
      <w:lvlText w:val=""/>
      <w:lvlJc w:val="left"/>
      <w:pPr>
        <w:tabs>
          <w:tab w:val="num" w:pos="5760"/>
        </w:tabs>
        <w:ind w:left="5760" w:hanging="360"/>
      </w:pPr>
      <w:rPr>
        <w:rFonts w:ascii="Wingdings 2" w:hAnsi="Wingdings 2" w:hint="default"/>
      </w:rPr>
    </w:lvl>
    <w:lvl w:ilvl="8" w:tplc="BCE66FC8" w:tentative="1">
      <w:start w:val="1"/>
      <w:numFmt w:val="bullet"/>
      <w:lvlText w:val=""/>
      <w:lvlJc w:val="left"/>
      <w:pPr>
        <w:tabs>
          <w:tab w:val="num" w:pos="6480"/>
        </w:tabs>
        <w:ind w:left="6480" w:hanging="360"/>
      </w:pPr>
      <w:rPr>
        <w:rFonts w:ascii="Wingdings 2" w:hAnsi="Wingdings 2" w:hint="default"/>
      </w:rPr>
    </w:lvl>
  </w:abstractNum>
  <w:abstractNum w:abstractNumId="18">
    <w:nsid w:val="4C8D1131"/>
    <w:multiLevelType w:val="hybridMultilevel"/>
    <w:tmpl w:val="CCE4FB4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A255B8"/>
    <w:multiLevelType w:val="hybridMultilevel"/>
    <w:tmpl w:val="5BE01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AC6398"/>
    <w:multiLevelType w:val="hybridMultilevel"/>
    <w:tmpl w:val="FDB83B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5BC43B45"/>
    <w:multiLevelType w:val="hybridMultilevel"/>
    <w:tmpl w:val="92C41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431067"/>
    <w:multiLevelType w:val="hybridMultilevel"/>
    <w:tmpl w:val="D4DA6A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1">
      <w:start w:val="1"/>
      <w:numFmt w:val="bullet"/>
      <w:lvlText w:val=""/>
      <w:lvlJc w:val="left"/>
      <w:pPr>
        <w:ind w:left="1778" w:hanging="360"/>
      </w:pPr>
      <w:rPr>
        <w:rFonts w:ascii="Symbol" w:hAnsi="Symbol"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5D5C6C2F"/>
    <w:multiLevelType w:val="hybridMultilevel"/>
    <w:tmpl w:val="B720FC6E"/>
    <w:lvl w:ilvl="0" w:tplc="25187E24">
      <w:start w:val="1"/>
      <w:numFmt w:val="decimal"/>
      <w:lvlText w:val="%1."/>
      <w:lvlJc w:val="left"/>
      <w:pPr>
        <w:ind w:left="432" w:hanging="360"/>
      </w:pPr>
      <w:rPr>
        <w:rFonts w:eastAsiaTheme="minorEastAsia"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4">
    <w:nsid w:val="61AF4FD8"/>
    <w:multiLevelType w:val="hybridMultilevel"/>
    <w:tmpl w:val="2B1C20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6C957063"/>
    <w:multiLevelType w:val="hybridMultilevel"/>
    <w:tmpl w:val="CE680B10"/>
    <w:lvl w:ilvl="0" w:tplc="9FC27932">
      <w:start w:val="1"/>
      <w:numFmt w:val="bullet"/>
      <w:lvlText w:val=""/>
      <w:lvlJc w:val="left"/>
      <w:pPr>
        <w:tabs>
          <w:tab w:val="num" w:pos="720"/>
        </w:tabs>
        <w:ind w:left="720" w:hanging="360"/>
      </w:pPr>
      <w:rPr>
        <w:rFonts w:ascii="Wingdings" w:hAnsi="Wingdings" w:hint="default"/>
      </w:rPr>
    </w:lvl>
    <w:lvl w:ilvl="1" w:tplc="DB7E3066" w:tentative="1">
      <w:start w:val="1"/>
      <w:numFmt w:val="bullet"/>
      <w:lvlText w:val=""/>
      <w:lvlJc w:val="left"/>
      <w:pPr>
        <w:tabs>
          <w:tab w:val="num" w:pos="1440"/>
        </w:tabs>
        <w:ind w:left="1440" w:hanging="360"/>
      </w:pPr>
      <w:rPr>
        <w:rFonts w:ascii="Wingdings" w:hAnsi="Wingdings" w:hint="default"/>
      </w:rPr>
    </w:lvl>
    <w:lvl w:ilvl="2" w:tplc="133C4962" w:tentative="1">
      <w:start w:val="1"/>
      <w:numFmt w:val="bullet"/>
      <w:lvlText w:val=""/>
      <w:lvlJc w:val="left"/>
      <w:pPr>
        <w:tabs>
          <w:tab w:val="num" w:pos="2160"/>
        </w:tabs>
        <w:ind w:left="2160" w:hanging="360"/>
      </w:pPr>
      <w:rPr>
        <w:rFonts w:ascii="Wingdings" w:hAnsi="Wingdings" w:hint="default"/>
      </w:rPr>
    </w:lvl>
    <w:lvl w:ilvl="3" w:tplc="B156B146" w:tentative="1">
      <w:start w:val="1"/>
      <w:numFmt w:val="bullet"/>
      <w:lvlText w:val=""/>
      <w:lvlJc w:val="left"/>
      <w:pPr>
        <w:tabs>
          <w:tab w:val="num" w:pos="2880"/>
        </w:tabs>
        <w:ind w:left="2880" w:hanging="360"/>
      </w:pPr>
      <w:rPr>
        <w:rFonts w:ascii="Wingdings" w:hAnsi="Wingdings" w:hint="default"/>
      </w:rPr>
    </w:lvl>
    <w:lvl w:ilvl="4" w:tplc="49B033AC" w:tentative="1">
      <w:start w:val="1"/>
      <w:numFmt w:val="bullet"/>
      <w:lvlText w:val=""/>
      <w:lvlJc w:val="left"/>
      <w:pPr>
        <w:tabs>
          <w:tab w:val="num" w:pos="3600"/>
        </w:tabs>
        <w:ind w:left="3600" w:hanging="360"/>
      </w:pPr>
      <w:rPr>
        <w:rFonts w:ascii="Wingdings" w:hAnsi="Wingdings" w:hint="default"/>
      </w:rPr>
    </w:lvl>
    <w:lvl w:ilvl="5" w:tplc="9D8EDA54" w:tentative="1">
      <w:start w:val="1"/>
      <w:numFmt w:val="bullet"/>
      <w:lvlText w:val=""/>
      <w:lvlJc w:val="left"/>
      <w:pPr>
        <w:tabs>
          <w:tab w:val="num" w:pos="4320"/>
        </w:tabs>
        <w:ind w:left="4320" w:hanging="360"/>
      </w:pPr>
      <w:rPr>
        <w:rFonts w:ascii="Wingdings" w:hAnsi="Wingdings" w:hint="default"/>
      </w:rPr>
    </w:lvl>
    <w:lvl w:ilvl="6" w:tplc="869ED846" w:tentative="1">
      <w:start w:val="1"/>
      <w:numFmt w:val="bullet"/>
      <w:lvlText w:val=""/>
      <w:lvlJc w:val="left"/>
      <w:pPr>
        <w:tabs>
          <w:tab w:val="num" w:pos="5040"/>
        </w:tabs>
        <w:ind w:left="5040" w:hanging="360"/>
      </w:pPr>
      <w:rPr>
        <w:rFonts w:ascii="Wingdings" w:hAnsi="Wingdings" w:hint="default"/>
      </w:rPr>
    </w:lvl>
    <w:lvl w:ilvl="7" w:tplc="70282048" w:tentative="1">
      <w:start w:val="1"/>
      <w:numFmt w:val="bullet"/>
      <w:lvlText w:val=""/>
      <w:lvlJc w:val="left"/>
      <w:pPr>
        <w:tabs>
          <w:tab w:val="num" w:pos="5760"/>
        </w:tabs>
        <w:ind w:left="5760" w:hanging="360"/>
      </w:pPr>
      <w:rPr>
        <w:rFonts w:ascii="Wingdings" w:hAnsi="Wingdings" w:hint="default"/>
      </w:rPr>
    </w:lvl>
    <w:lvl w:ilvl="8" w:tplc="B3B82C10" w:tentative="1">
      <w:start w:val="1"/>
      <w:numFmt w:val="bullet"/>
      <w:lvlText w:val=""/>
      <w:lvlJc w:val="left"/>
      <w:pPr>
        <w:tabs>
          <w:tab w:val="num" w:pos="6480"/>
        </w:tabs>
        <w:ind w:left="6480" w:hanging="360"/>
      </w:pPr>
      <w:rPr>
        <w:rFonts w:ascii="Wingdings" w:hAnsi="Wingdings" w:hint="default"/>
      </w:rPr>
    </w:lvl>
  </w:abstractNum>
  <w:abstractNum w:abstractNumId="26">
    <w:nsid w:val="6DD00D30"/>
    <w:multiLevelType w:val="hybridMultilevel"/>
    <w:tmpl w:val="268E9C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84A7093"/>
    <w:multiLevelType w:val="hybridMultilevel"/>
    <w:tmpl w:val="5E427AA6"/>
    <w:lvl w:ilvl="0" w:tplc="04190001">
      <w:start w:val="1"/>
      <w:numFmt w:val="bullet"/>
      <w:lvlText w:val=""/>
      <w:lvlJc w:val="left"/>
      <w:pPr>
        <w:tabs>
          <w:tab w:val="num" w:pos="720"/>
        </w:tabs>
        <w:ind w:left="720" w:hanging="360"/>
      </w:pPr>
      <w:rPr>
        <w:rFonts w:ascii="Symbol" w:hAnsi="Symbol" w:hint="default"/>
      </w:rPr>
    </w:lvl>
    <w:lvl w:ilvl="1" w:tplc="2F4CE180" w:tentative="1">
      <w:start w:val="1"/>
      <w:numFmt w:val="bullet"/>
      <w:lvlText w:val=""/>
      <w:lvlJc w:val="left"/>
      <w:pPr>
        <w:tabs>
          <w:tab w:val="num" w:pos="1440"/>
        </w:tabs>
        <w:ind w:left="1440" w:hanging="360"/>
      </w:pPr>
      <w:rPr>
        <w:rFonts w:ascii="Wingdings" w:hAnsi="Wingdings" w:hint="default"/>
      </w:rPr>
    </w:lvl>
    <w:lvl w:ilvl="2" w:tplc="8C94ABB8" w:tentative="1">
      <w:start w:val="1"/>
      <w:numFmt w:val="bullet"/>
      <w:lvlText w:val=""/>
      <w:lvlJc w:val="left"/>
      <w:pPr>
        <w:tabs>
          <w:tab w:val="num" w:pos="2160"/>
        </w:tabs>
        <w:ind w:left="2160" w:hanging="360"/>
      </w:pPr>
      <w:rPr>
        <w:rFonts w:ascii="Wingdings" w:hAnsi="Wingdings" w:hint="default"/>
      </w:rPr>
    </w:lvl>
    <w:lvl w:ilvl="3" w:tplc="5B9CFDA6" w:tentative="1">
      <w:start w:val="1"/>
      <w:numFmt w:val="bullet"/>
      <w:lvlText w:val=""/>
      <w:lvlJc w:val="left"/>
      <w:pPr>
        <w:tabs>
          <w:tab w:val="num" w:pos="2880"/>
        </w:tabs>
        <w:ind w:left="2880" w:hanging="360"/>
      </w:pPr>
      <w:rPr>
        <w:rFonts w:ascii="Wingdings" w:hAnsi="Wingdings" w:hint="default"/>
      </w:rPr>
    </w:lvl>
    <w:lvl w:ilvl="4" w:tplc="6AD6EC6C" w:tentative="1">
      <w:start w:val="1"/>
      <w:numFmt w:val="bullet"/>
      <w:lvlText w:val=""/>
      <w:lvlJc w:val="left"/>
      <w:pPr>
        <w:tabs>
          <w:tab w:val="num" w:pos="3600"/>
        </w:tabs>
        <w:ind w:left="3600" w:hanging="360"/>
      </w:pPr>
      <w:rPr>
        <w:rFonts w:ascii="Wingdings" w:hAnsi="Wingdings" w:hint="default"/>
      </w:rPr>
    </w:lvl>
    <w:lvl w:ilvl="5" w:tplc="981E2196" w:tentative="1">
      <w:start w:val="1"/>
      <w:numFmt w:val="bullet"/>
      <w:lvlText w:val=""/>
      <w:lvlJc w:val="left"/>
      <w:pPr>
        <w:tabs>
          <w:tab w:val="num" w:pos="4320"/>
        </w:tabs>
        <w:ind w:left="4320" w:hanging="360"/>
      </w:pPr>
      <w:rPr>
        <w:rFonts w:ascii="Wingdings" w:hAnsi="Wingdings" w:hint="default"/>
      </w:rPr>
    </w:lvl>
    <w:lvl w:ilvl="6" w:tplc="FC0AC220" w:tentative="1">
      <w:start w:val="1"/>
      <w:numFmt w:val="bullet"/>
      <w:lvlText w:val=""/>
      <w:lvlJc w:val="left"/>
      <w:pPr>
        <w:tabs>
          <w:tab w:val="num" w:pos="5040"/>
        </w:tabs>
        <w:ind w:left="5040" w:hanging="360"/>
      </w:pPr>
      <w:rPr>
        <w:rFonts w:ascii="Wingdings" w:hAnsi="Wingdings" w:hint="default"/>
      </w:rPr>
    </w:lvl>
    <w:lvl w:ilvl="7" w:tplc="D2767464" w:tentative="1">
      <w:start w:val="1"/>
      <w:numFmt w:val="bullet"/>
      <w:lvlText w:val=""/>
      <w:lvlJc w:val="left"/>
      <w:pPr>
        <w:tabs>
          <w:tab w:val="num" w:pos="5760"/>
        </w:tabs>
        <w:ind w:left="5760" w:hanging="360"/>
      </w:pPr>
      <w:rPr>
        <w:rFonts w:ascii="Wingdings" w:hAnsi="Wingdings" w:hint="default"/>
      </w:rPr>
    </w:lvl>
    <w:lvl w:ilvl="8" w:tplc="93E2E772" w:tentative="1">
      <w:start w:val="1"/>
      <w:numFmt w:val="bullet"/>
      <w:lvlText w:val=""/>
      <w:lvlJc w:val="left"/>
      <w:pPr>
        <w:tabs>
          <w:tab w:val="num" w:pos="6480"/>
        </w:tabs>
        <w:ind w:left="6480" w:hanging="360"/>
      </w:pPr>
      <w:rPr>
        <w:rFonts w:ascii="Wingdings" w:hAnsi="Wingdings" w:hint="default"/>
      </w:rPr>
    </w:lvl>
  </w:abstractNum>
  <w:abstractNum w:abstractNumId="28">
    <w:nsid w:val="7BCF068C"/>
    <w:multiLevelType w:val="hybridMultilevel"/>
    <w:tmpl w:val="1A9893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28"/>
  </w:num>
  <w:num w:numId="3">
    <w:abstractNumId w:val="25"/>
  </w:num>
  <w:num w:numId="4">
    <w:abstractNumId w:val="13"/>
  </w:num>
  <w:num w:numId="5">
    <w:abstractNumId w:val="4"/>
  </w:num>
  <w:num w:numId="6">
    <w:abstractNumId w:val="1"/>
  </w:num>
  <w:num w:numId="7">
    <w:abstractNumId w:val="2"/>
  </w:num>
  <w:num w:numId="8">
    <w:abstractNumId w:val="27"/>
  </w:num>
  <w:num w:numId="9">
    <w:abstractNumId w:val="14"/>
  </w:num>
  <w:num w:numId="10">
    <w:abstractNumId w:val="23"/>
  </w:num>
  <w:num w:numId="11">
    <w:abstractNumId w:val="26"/>
  </w:num>
  <w:num w:numId="12">
    <w:abstractNumId w:val="11"/>
  </w:num>
  <w:num w:numId="13">
    <w:abstractNumId w:val="0"/>
  </w:num>
  <w:num w:numId="14">
    <w:abstractNumId w:val="16"/>
  </w:num>
  <w:num w:numId="15">
    <w:abstractNumId w:val="22"/>
  </w:num>
  <w:num w:numId="16">
    <w:abstractNumId w:val="20"/>
  </w:num>
  <w:num w:numId="17">
    <w:abstractNumId w:val="5"/>
  </w:num>
  <w:num w:numId="18">
    <w:abstractNumId w:val="7"/>
  </w:num>
  <w:num w:numId="19">
    <w:abstractNumId w:val="15"/>
  </w:num>
  <w:num w:numId="20">
    <w:abstractNumId w:val="18"/>
  </w:num>
  <w:num w:numId="21">
    <w:abstractNumId w:val="9"/>
  </w:num>
  <w:num w:numId="22">
    <w:abstractNumId w:val="10"/>
  </w:num>
  <w:num w:numId="23">
    <w:abstractNumId w:val="24"/>
  </w:num>
  <w:num w:numId="24">
    <w:abstractNumId w:val="19"/>
  </w:num>
  <w:num w:numId="25">
    <w:abstractNumId w:val="8"/>
  </w:num>
  <w:num w:numId="26">
    <w:abstractNumId w:val="21"/>
  </w:num>
  <w:num w:numId="27">
    <w:abstractNumId w:val="6"/>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3"/>
    <w:rsid w:val="00180056"/>
    <w:rsid w:val="003E7D76"/>
    <w:rsid w:val="0040466B"/>
    <w:rsid w:val="00512970"/>
    <w:rsid w:val="007E2C73"/>
    <w:rsid w:val="009965B8"/>
    <w:rsid w:val="009B2608"/>
    <w:rsid w:val="00AD55AB"/>
    <w:rsid w:val="00D52671"/>
    <w:rsid w:val="00FB1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2C73"/>
    <w:rPr>
      <w:color w:val="0000FF" w:themeColor="hyperlink"/>
      <w:u w:val="single"/>
    </w:rPr>
  </w:style>
  <w:style w:type="paragraph" w:styleId="a4">
    <w:name w:val="Balloon Text"/>
    <w:basedOn w:val="a"/>
    <w:link w:val="a5"/>
    <w:uiPriority w:val="99"/>
    <w:semiHidden/>
    <w:unhideWhenUsed/>
    <w:rsid w:val="007E2C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C73"/>
    <w:rPr>
      <w:rFonts w:ascii="Tahoma" w:hAnsi="Tahoma" w:cs="Tahoma"/>
      <w:sz w:val="16"/>
      <w:szCs w:val="16"/>
    </w:rPr>
  </w:style>
  <w:style w:type="paragraph" w:styleId="a6">
    <w:name w:val="List Paragraph"/>
    <w:basedOn w:val="a"/>
    <w:uiPriority w:val="34"/>
    <w:qFormat/>
    <w:rsid w:val="007E2C73"/>
    <w:pPr>
      <w:ind w:left="720"/>
      <w:contextualSpacing/>
    </w:pPr>
  </w:style>
  <w:style w:type="character" w:customStyle="1" w:styleId="apple-converted-space">
    <w:name w:val="apple-converted-space"/>
    <w:basedOn w:val="a0"/>
    <w:rsid w:val="009B2608"/>
  </w:style>
  <w:style w:type="paragraph" w:styleId="a7">
    <w:name w:val="No Spacing"/>
    <w:uiPriority w:val="1"/>
    <w:qFormat/>
    <w:rsid w:val="009B2608"/>
    <w:pPr>
      <w:spacing w:after="0" w:line="240" w:lineRule="auto"/>
    </w:pPr>
  </w:style>
  <w:style w:type="paragraph" w:styleId="a8">
    <w:name w:val="Normal (Web)"/>
    <w:basedOn w:val="a"/>
    <w:uiPriority w:val="99"/>
    <w:unhideWhenUsed/>
    <w:rsid w:val="003E7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3E7D76"/>
    <w:pPr>
      <w:widowControl w:val="0"/>
      <w:adjustRightInd w:val="0"/>
      <w:spacing w:after="0" w:line="240" w:lineRule="auto"/>
      <w:jc w:val="center"/>
    </w:pPr>
    <w:rPr>
      <w:rFonts w:ascii="Comic Sans MS" w:eastAsia="Arial Unicode MS" w:hAnsi="Comic Sans MS" w:cs="Tahoma"/>
      <w:b/>
      <w:sz w:val="64"/>
      <w:szCs w:val="20"/>
      <w:lang w:eastAsia="ru-RU"/>
    </w:rPr>
  </w:style>
  <w:style w:type="paragraph" w:styleId="a9">
    <w:name w:val="header"/>
    <w:basedOn w:val="a"/>
    <w:link w:val="aa"/>
    <w:uiPriority w:val="99"/>
    <w:unhideWhenUsed/>
    <w:rsid w:val="00AD55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55AB"/>
  </w:style>
  <w:style w:type="paragraph" w:styleId="ab">
    <w:name w:val="footer"/>
    <w:basedOn w:val="a"/>
    <w:link w:val="ac"/>
    <w:uiPriority w:val="99"/>
    <w:unhideWhenUsed/>
    <w:rsid w:val="00AD55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2C73"/>
    <w:rPr>
      <w:color w:val="0000FF" w:themeColor="hyperlink"/>
      <w:u w:val="single"/>
    </w:rPr>
  </w:style>
  <w:style w:type="paragraph" w:styleId="a4">
    <w:name w:val="Balloon Text"/>
    <w:basedOn w:val="a"/>
    <w:link w:val="a5"/>
    <w:uiPriority w:val="99"/>
    <w:semiHidden/>
    <w:unhideWhenUsed/>
    <w:rsid w:val="007E2C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C73"/>
    <w:rPr>
      <w:rFonts w:ascii="Tahoma" w:hAnsi="Tahoma" w:cs="Tahoma"/>
      <w:sz w:val="16"/>
      <w:szCs w:val="16"/>
    </w:rPr>
  </w:style>
  <w:style w:type="paragraph" w:styleId="a6">
    <w:name w:val="List Paragraph"/>
    <w:basedOn w:val="a"/>
    <w:uiPriority w:val="34"/>
    <w:qFormat/>
    <w:rsid w:val="007E2C73"/>
    <w:pPr>
      <w:ind w:left="720"/>
      <w:contextualSpacing/>
    </w:pPr>
  </w:style>
  <w:style w:type="character" w:customStyle="1" w:styleId="apple-converted-space">
    <w:name w:val="apple-converted-space"/>
    <w:basedOn w:val="a0"/>
    <w:rsid w:val="009B2608"/>
  </w:style>
  <w:style w:type="paragraph" w:styleId="a7">
    <w:name w:val="No Spacing"/>
    <w:uiPriority w:val="1"/>
    <w:qFormat/>
    <w:rsid w:val="009B2608"/>
    <w:pPr>
      <w:spacing w:after="0" w:line="240" w:lineRule="auto"/>
    </w:pPr>
  </w:style>
  <w:style w:type="paragraph" w:styleId="a8">
    <w:name w:val="Normal (Web)"/>
    <w:basedOn w:val="a"/>
    <w:uiPriority w:val="99"/>
    <w:unhideWhenUsed/>
    <w:rsid w:val="003E7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3E7D76"/>
    <w:pPr>
      <w:widowControl w:val="0"/>
      <w:adjustRightInd w:val="0"/>
      <w:spacing w:after="0" w:line="240" w:lineRule="auto"/>
      <w:jc w:val="center"/>
    </w:pPr>
    <w:rPr>
      <w:rFonts w:ascii="Comic Sans MS" w:eastAsia="Arial Unicode MS" w:hAnsi="Comic Sans MS" w:cs="Tahoma"/>
      <w:b/>
      <w:sz w:val="64"/>
      <w:szCs w:val="20"/>
      <w:lang w:eastAsia="ru-RU"/>
    </w:rPr>
  </w:style>
  <w:style w:type="paragraph" w:styleId="a9">
    <w:name w:val="header"/>
    <w:basedOn w:val="a"/>
    <w:link w:val="aa"/>
    <w:uiPriority w:val="99"/>
    <w:unhideWhenUsed/>
    <w:rsid w:val="00AD55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55AB"/>
  </w:style>
  <w:style w:type="paragraph" w:styleId="ab">
    <w:name w:val="footer"/>
    <w:basedOn w:val="a"/>
    <w:link w:val="ac"/>
    <w:uiPriority w:val="99"/>
    <w:unhideWhenUsed/>
    <w:rsid w:val="00AD55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C%D0%B0%D1%82%D0%B5%D0%BC%D0%B0%D1%82%D0%B8%D1%87%D0%B5%D1%81%D0%BA%D0%B0%D1%8F_%D1%81%D1%82%D0%B0%D1%82%D0%B8%D1%81%D1%82%D0%B8%D0%BA%D0%B0" TargetMode="External"/><Relationship Id="rId18" Type="http://schemas.openxmlformats.org/officeDocument/2006/relationships/image" Target="media/image3.jpeg"/><Relationship Id="rId26"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39"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21"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34"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42"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47"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50"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55"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63" Type="http://schemas.openxmlformats.org/officeDocument/2006/relationships/image" Target="media/image5.pn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III_%D1%82%D1%8B%D1%81%D1%8F%D1%87%D0%B5%D0%BB%D0%B5%D1%82%D0%B8%D0%B5_%D0%B4%D0%BE_%D0%BD._%D1%8D." TargetMode="External"/><Relationship Id="rId24"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32"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37"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40"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45"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53"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58"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66"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ru.wikipedia.org/wiki/%D0%93%D0%BD%D0%B5%D0%B4%D0%B5%D0%BD%D0%BA%D0%BE,_%D0%91%D0%BE%D1%80%D0%B8%D1%81_%D0%92%D0%BB%D0%B0%D0%B4%D0%B8%D0%BC%D0%B8%D1%80%D0%BE%D0%B2%D0%B8%D1%87" TargetMode="External"/><Relationship Id="rId23"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28"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36"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49"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57"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61"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10" Type="http://schemas.openxmlformats.org/officeDocument/2006/relationships/hyperlink" Target="http://ru.wikipedia.org/wiki/%D0%A8%D1%83%D0%BC%D0%B5%D1%80" TargetMode="External"/><Relationship Id="rId19" Type="http://schemas.openxmlformats.org/officeDocument/2006/relationships/hyperlink" Target="https://www.google.kz/url?sa=t&amp;rct=j&amp;q=&amp;esrc=s&amp;source=web&amp;cd=2&amp;ved=0CDAQjBAwAQ&amp;url=http://www.activ.kz/&amp;ei=U08iU_GpComn4ASUoIGAAw&amp;usg=AFQjCNE70dVr0RkViyMrgjgQylQu2sBSxA&amp;bvm=bv.62922401,d.bGE&amp;cad=rjt" TargetMode="External"/><Relationship Id="rId31"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44"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52"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60"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65"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ru.wikipedia.org/wiki/%D0%93%D0%BB%D0%B8%D0%BD%D1%8F%D0%BD%D1%8B%D0%B5_%D1%82%D0%B0%D0%B1%D0%BB%D0%B8%D1%87%D0%BA%D0%B8" TargetMode="External"/><Relationship Id="rId14" Type="http://schemas.openxmlformats.org/officeDocument/2006/relationships/hyperlink" Target="http://ru.wikipedia.org/wiki/XX_%D0%B2%D0%B5%D0%BA" TargetMode="External"/><Relationship Id="rId22"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27"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30"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35"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43"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48"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56"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64" Type="http://schemas.openxmlformats.org/officeDocument/2006/relationships/hyperlink" Target="http://psylib.ukrweb.net/books/demid01/txt17.htm" TargetMode="External"/><Relationship Id="rId8" Type="http://schemas.openxmlformats.org/officeDocument/2006/relationships/endnotes" Target="endnotes.xml"/><Relationship Id="rId51"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3" Type="http://schemas.openxmlformats.org/officeDocument/2006/relationships/styles" Target="styles.xml"/><Relationship Id="rId12" Type="http://schemas.openxmlformats.org/officeDocument/2006/relationships/hyperlink" Target="http://ru.wikipedia.org/wiki/%D0%9D%D0%B0%D0%BF%D0%BE%D0%BB%D0%B5%D0%BE%D0%BD_I_%D0%91%D0%BE%D0%BD%D0%B0%D0%BF%D0%B0%D1%80%D1%82" TargetMode="External"/><Relationship Id="rId17" Type="http://schemas.openxmlformats.org/officeDocument/2006/relationships/image" Target="media/image2.jpeg"/><Relationship Id="rId25"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33"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38"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46" Type="http://schemas.openxmlformats.org/officeDocument/2006/relationships/hyperlink" Target="https://www.google.kz/url?sa=t&amp;rct=j&amp;q=&amp;esrc=s&amp;source=web&amp;cd=1&amp;ved=0CDEQFjAA&amp;url=http%3A%2F%2Fwww.htc.com%2Fkz%2F&amp;ei=8E4iU_b7LaLV4gS604H4CQ&amp;usg=AFQjCNE4nkkoT6qi9Be5DuBH__YMGVS1PA&amp;bvm=bv.62922401,d.bGE" TargetMode="External"/><Relationship Id="rId59" Type="http://schemas.openxmlformats.org/officeDocument/2006/relationships/hyperlink" Target="https://www.google.kz/url?sa=t&amp;rct=j&amp;q=&amp;esrc=s&amp;source=web&amp;cd=2&amp;sqi=2&amp;ved=0CDkQjBAwAQ&amp;url=http%3A%2F%2Fbeeline.kz%2F&amp;ei=l08iU6ubC-ep4AT-zYCoDQ&amp;usg=AFQjCNEpJTwShFfk_SSob9F-RKc3tuaGlQ&amp;bvm=bv.62922401,d.bGE&amp;cad=rjt" TargetMode="External"/><Relationship Id="rId67" Type="http://schemas.openxmlformats.org/officeDocument/2006/relationships/fontTable" Target="fontTable.xml"/><Relationship Id="rId20"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41"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54" Type="http://schemas.openxmlformats.org/officeDocument/2006/relationships/hyperlink" Target="https://www.google.kz/url?sa=t&amp;rct=j&amp;q=&amp;esrc=s&amp;source=web&amp;cd=2&amp;ved=0CDAQjBAwAQ&amp;url=http%3A%2F%2Fwww.activ.kz%2F&amp;ei=U08iU_GpComn4ASUoIGAAw&amp;usg=AFQjCNE70dVr0RkViyMrgjgQylQu2sBSxA&amp;bvm=bv.62922401,d.bGE&amp;cad=rjt" TargetMode="External"/><Relationship Id="rId62"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C:\&#1089;&#1090;&#1072;&#1090;&#1100;&#1103;%20&#1073;&#1086;&#1083;&#1072;&#1096;&#1072;&#1082;%202011%20&#1087;&#1088;&#1072;&#1074;&#1082;&#1072;%20&#1076;&#1083;&#1103;%20&#1102;&#1075;&#1072;&#1103;\&#1087;&#1072;&#1074;&#1077;&#108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marker>
            <c:symbol val="none"/>
          </c:marker>
          <c:cat>
            <c:numRef>
              <c:f>Лист1!$E$4:$E$16</c:f>
              <c:numCache>
                <c:formatCode>General</c:formatCode>
                <c:ptCount val="13"/>
                <c:pt idx="0">
                  <c:v>1</c:v>
                </c:pt>
                <c:pt idx="1">
                  <c:v>2</c:v>
                </c:pt>
                <c:pt idx="2">
                  <c:v>3</c:v>
                </c:pt>
                <c:pt idx="3">
                  <c:v>4</c:v>
                </c:pt>
                <c:pt idx="4">
                  <c:v>6</c:v>
                </c:pt>
                <c:pt idx="5">
                  <c:v>8</c:v>
                </c:pt>
                <c:pt idx="6">
                  <c:v>9</c:v>
                </c:pt>
                <c:pt idx="7">
                  <c:v>11</c:v>
                </c:pt>
                <c:pt idx="8">
                  <c:v>13</c:v>
                </c:pt>
                <c:pt idx="9">
                  <c:v>16</c:v>
                </c:pt>
                <c:pt idx="10">
                  <c:v>20</c:v>
                </c:pt>
                <c:pt idx="11">
                  <c:v>30</c:v>
                </c:pt>
                <c:pt idx="12">
                  <c:v>40</c:v>
                </c:pt>
              </c:numCache>
            </c:numRef>
          </c:cat>
          <c:val>
            <c:numRef>
              <c:f>Лист1!$F$4:$F$16</c:f>
              <c:numCache>
                <c:formatCode>General</c:formatCode>
                <c:ptCount val="13"/>
                <c:pt idx="0">
                  <c:v>24</c:v>
                </c:pt>
                <c:pt idx="1">
                  <c:v>28</c:v>
                </c:pt>
                <c:pt idx="2">
                  <c:v>32</c:v>
                </c:pt>
                <c:pt idx="3">
                  <c:v>40</c:v>
                </c:pt>
                <c:pt idx="4">
                  <c:v>43</c:v>
                </c:pt>
                <c:pt idx="5">
                  <c:v>45</c:v>
                </c:pt>
                <c:pt idx="6">
                  <c:v>46</c:v>
                </c:pt>
                <c:pt idx="7">
                  <c:v>57</c:v>
                </c:pt>
                <c:pt idx="8">
                  <c:v>64</c:v>
                </c:pt>
                <c:pt idx="9">
                  <c:v>65</c:v>
                </c:pt>
                <c:pt idx="10">
                  <c:v>70</c:v>
                </c:pt>
                <c:pt idx="11">
                  <c:v>79</c:v>
                </c:pt>
                <c:pt idx="12">
                  <c:v>82</c:v>
                </c:pt>
              </c:numCache>
            </c:numRef>
          </c:val>
          <c:smooth val="0"/>
        </c:ser>
        <c:dLbls>
          <c:showLegendKey val="0"/>
          <c:showVal val="0"/>
          <c:showCatName val="0"/>
          <c:showSerName val="0"/>
          <c:showPercent val="0"/>
          <c:showBubbleSize val="0"/>
        </c:dLbls>
        <c:marker val="1"/>
        <c:smooth val="0"/>
        <c:axId val="146281600"/>
        <c:axId val="149591168"/>
      </c:lineChart>
      <c:catAx>
        <c:axId val="146281600"/>
        <c:scaling>
          <c:orientation val="minMax"/>
        </c:scaling>
        <c:delete val="0"/>
        <c:axPos val="b"/>
        <c:numFmt formatCode="General" sourceLinked="1"/>
        <c:majorTickMark val="out"/>
        <c:minorTickMark val="none"/>
        <c:tickLblPos val="nextTo"/>
        <c:crossAx val="149591168"/>
        <c:crosses val="autoZero"/>
        <c:auto val="1"/>
        <c:lblAlgn val="ctr"/>
        <c:lblOffset val="100"/>
        <c:noMultiLvlLbl val="0"/>
      </c:catAx>
      <c:valAx>
        <c:axId val="149591168"/>
        <c:scaling>
          <c:orientation val="minMax"/>
        </c:scaling>
        <c:delete val="0"/>
        <c:axPos val="l"/>
        <c:majorGridlines/>
        <c:numFmt formatCode="General" sourceLinked="1"/>
        <c:majorTickMark val="out"/>
        <c:minorTickMark val="none"/>
        <c:tickLblPos val="nextTo"/>
        <c:crossAx val="1462816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E7B0-BD03-4713-B1CF-EB1407F1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41</Pages>
  <Words>12626</Words>
  <Characters>71970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2014-06-12T08:40:00Z</dcterms:created>
  <dcterms:modified xsi:type="dcterms:W3CDTF">2014-06-12T09:59:00Z</dcterms:modified>
</cp:coreProperties>
</file>