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953" w:rsidRDefault="00B64953" w:rsidP="00B64953">
      <w:pPr>
        <w:jc w:val="center"/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</w:pPr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О борьбе с коррупцией</w:t>
      </w:r>
    </w:p>
    <w:p w:rsidR="00B64953" w:rsidRDefault="00B64953" w:rsidP="00B64953">
      <w:pPr>
        <w:jc w:val="center"/>
        <w:rPr>
          <w:rFonts w:ascii="Zan Courier New" w:eastAsia="Times New Roman" w:hAnsi="Zan Courier New" w:cs="Zan Courier New"/>
        </w:rPr>
      </w:pPr>
      <w:r>
        <w:rPr>
          <w:rFonts w:ascii="Zan Courier New" w:eastAsia="Times New Roman" w:hAnsi="Zan Courier New" w:cs="Zan Courier New"/>
        </w:rPr>
        <w:t>Закон Республики Казахстан от 2 июля 1998 года N 267</w:t>
      </w:r>
    </w:p>
    <w:p w:rsidR="00B64953" w:rsidRDefault="00B64953" w:rsidP="00B64953">
      <w:pPr>
        <w:rPr>
          <w:rFonts w:ascii="Zan Courier New" w:eastAsia="Times New Roman" w:hAnsi="Zan Courier New" w:cs="Zan Courier New"/>
        </w:rPr>
      </w:pPr>
    </w:p>
    <w:p w:rsidR="00B64953" w:rsidRDefault="00B64953" w:rsidP="00B64953">
      <w:pPr>
        <w:jc w:val="center"/>
        <w:rPr>
          <w:rFonts w:ascii="Zan Courier New" w:eastAsia="Times New Roman" w:hAnsi="Zan Courier New" w:cs="Zan Courier New"/>
        </w:rPr>
      </w:pPr>
      <w:r>
        <w:rPr>
          <w:rFonts w:ascii="Zan Courier New" w:eastAsia="Times New Roman" w:hAnsi="Zan Courier New" w:cs="Zan Courier New"/>
        </w:rPr>
        <w:t>"Казахстанская правда" от 09.07.1998 г. N 132; Ведомости Парламента РК, 1998 г., N 15, ст. 209</w:t>
      </w:r>
    </w:p>
    <w:p w:rsidR="00B64953" w:rsidRDefault="00B64953" w:rsidP="00B64953">
      <w:pPr>
        <w:jc w:val="center"/>
        <w:rPr>
          <w:rFonts w:ascii="Zan Courier New" w:eastAsia="Times New Roman" w:hAnsi="Zan Courier New" w:cs="Zan Courier New"/>
        </w:rPr>
      </w:pPr>
      <w:r>
        <w:rPr>
          <w:rFonts w:ascii="Zan Courier New" w:eastAsia="Times New Roman" w:hAnsi="Zan Courier New" w:cs="Zan Courier New"/>
        </w:rPr>
        <w:pict>
          <v:rect id="_x0000_i1025" style="width:467.75pt;height:1.5pt" o:hralign="center" o:hrstd="t" o:hrnoshade="t" o:hr="t" fillcolor="#a0a0a0" stroked="f"/>
        </w:pict>
      </w:r>
    </w:p>
    <w:p w:rsidR="00B64953" w:rsidRDefault="00B64953" w:rsidP="00B64953">
      <w:pPr>
        <w:rPr>
          <w:rFonts w:ascii="Zan Courier New" w:eastAsia="Times New Roman" w:hAnsi="Zan Courier New" w:cs="Zan Courier New"/>
        </w:rPr>
      </w:pP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ОГЛАВЛЕНИЕ</w:t>
      </w:r>
    </w:p>
    <w:p w:rsidR="00B64953" w:rsidRDefault="00B64953" w:rsidP="00B64953">
      <w:pPr>
        <w:pStyle w:val="a3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 xml:space="preserve">Глава 1. Общие положения </w:t>
      </w: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 xml:space="preserve">      Статья 1. Цели Закона </w:t>
      </w: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      1. Настоящий Закон направлен на защиту прав и свобод граждан, обеспечение национальной безопасности Республики Казахстан от угроз, вытекающих из проявлений коррупции, обеспечение эффективной деятельности государственных органов, должностных и других лиц, выполняющих государственные функции, а также лиц, приравненных к ним, путем предупреждения, выявления, пресечения и раскрытия правонарушений, связанных с коррупцией, устранения их последствий и привлечения виновных к ответственности, определяет основные принципы борьбы с коррупцией, устанавливает виды правонарушений, связанных с коррупцией, а также условия наступления ответственности. </w:t>
      </w:r>
      <w:r>
        <w:rPr>
          <w:rFonts w:ascii="Zan Courier New" w:hAnsi="Zan Courier New" w:cs="Zan Courier New"/>
        </w:rPr>
        <w:br/>
        <w:t xml:space="preserve">      2. Настоящий Закон направлен также на расширение демократических начал, гласности и контроля в управлении государством, на укрепление доверия населения к государству и его структурам, стимулирование компетентных специалистов к поступлению на государственную службу, создание условий для неподкупности лиц, выполняющих государственные функции. </w:t>
      </w: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 xml:space="preserve">        Статья 2. Основные понятия </w:t>
      </w: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      1. Под коррупцией в настоящем Законе понимается не предусмотренное законом принятие лично или через посредников имущественных благ и преимуществ лицами, выполняющими государственные функции, а также лицами, приравненными к ним, с использованием своих должностных полномочий и связанных с ними возможностей либо иное использование ими своих полномочий для получения имущественной выгоды, а равно подкуп данных лиц путем противоправного предоставления им физическими и юридическими лицами указанных благ и преимуществ.</w:t>
      </w:r>
      <w:r>
        <w:rPr>
          <w:rFonts w:ascii="Zan Courier New" w:hAnsi="Zan Courier New" w:cs="Zan Courier New"/>
        </w:rPr>
        <w:br/>
        <w:t>      2. Правонарушениями, связанными с коррупцией (коррупционными правонарушениями), являются предусмотренные настоящим Законом, а также иными законами деяния, сопряженные с коррупцией или создающие условия для коррупции, которые влекут установленную законодательством дисциплинарную, административную и уголовную ответственность.</w:t>
      </w:r>
      <w:r>
        <w:rPr>
          <w:rFonts w:ascii="Zan Courier New" w:hAnsi="Zan Courier New" w:cs="Zan Courier New"/>
        </w:rPr>
        <w:br/>
        <w:t xml:space="preserve">      3. Государственные функции - предметы ведения, отнесенные законодательством Республики Казахстан к полномочиям государства, его органов и лиц, занимающих государственные </w:t>
      </w:r>
      <w:r>
        <w:rPr>
          <w:rFonts w:ascii="Zan Courier New" w:hAnsi="Zan Courier New" w:cs="Zan Courier New"/>
        </w:rPr>
        <w:lastRenderedPageBreak/>
        <w:t>должности.</w:t>
      </w:r>
      <w:r>
        <w:rPr>
          <w:rFonts w:ascii="Zan Courier New" w:hAnsi="Zan Courier New" w:cs="Zan Courier New"/>
        </w:rPr>
        <w:br/>
        <w:t xml:space="preserve">      3-1. </w:t>
      </w:r>
      <w:r>
        <w:rPr>
          <w:rFonts w:ascii="Zan Courier New" w:hAnsi="Zan Courier New" w:cs="Zan Courier New"/>
          <w:i/>
          <w:iCs/>
          <w:color w:val="800000"/>
        </w:rPr>
        <w:t xml:space="preserve">Исключен Законом РК от 06.01.2011 </w:t>
      </w:r>
      <w:r>
        <w:rPr>
          <w:rFonts w:ascii="Zan Courier New" w:hAnsi="Zan Courier New" w:cs="Zan Courier New"/>
        </w:rPr>
        <w:t>№ 378-IV</w:t>
      </w:r>
      <w:r>
        <w:rPr>
          <w:rFonts w:ascii="Zan Courier New" w:hAnsi="Zan Courier New" w:cs="Zan Courier New"/>
          <w:i/>
          <w:iCs/>
          <w:color w:val="800000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rPr>
          <w:rFonts w:ascii="Zan Courier New" w:hAnsi="Zan Courier New" w:cs="Zan Courier New"/>
        </w:rPr>
        <w:br/>
        <w:t>      4. Должностные лица - лица, постоянно, временно или по специальному полномочию осуществляющие функции представителя власти либо выполняющие организационно-распорядительные или административно-хозяйственные функции в государственных органах, органах местного самоуправления, а также в Вооруженных Силах Республики Казахстан, других войсках и воинских формированиях Республики Казахстан.</w:t>
      </w:r>
      <w:r>
        <w:rPr>
          <w:rFonts w:ascii="Zan Courier New" w:hAnsi="Zan Courier New" w:cs="Zan Courier New"/>
        </w:rPr>
        <w:br/>
        <w:t>      </w:t>
      </w:r>
      <w:r>
        <w:rPr>
          <w:rFonts w:ascii="Zan Courier New" w:hAnsi="Zan Courier New" w:cs="Zan Courier New"/>
          <w:color w:val="FF0000"/>
        </w:rPr>
        <w:t>Примечание РЦПИ!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color w:val="FF0000"/>
        </w:rPr>
        <w:t xml:space="preserve">      Пункт 5 предусмотрен в редакции Закона РК от 03.07.2014 </w:t>
      </w:r>
      <w:r>
        <w:rPr>
          <w:rFonts w:ascii="Zan Courier New" w:hAnsi="Zan Courier New" w:cs="Zan Courier New"/>
        </w:rPr>
        <w:t>№ 227-V</w:t>
      </w:r>
      <w:r>
        <w:rPr>
          <w:rFonts w:ascii="Zan Courier New" w:hAnsi="Zan Courier New" w:cs="Zan Courier New"/>
          <w:color w:val="FF0000"/>
        </w:rPr>
        <w:t xml:space="preserve"> (вводится в действие с 01.01.2015).</w:t>
      </w:r>
      <w:r>
        <w:rPr>
          <w:rFonts w:ascii="Zan Courier New" w:hAnsi="Zan Courier New" w:cs="Zan Courier New"/>
        </w:rPr>
        <w:br/>
        <w:t xml:space="preserve">      5. Лица, занимающие ответственную государственную должность, - лица, занимающие должности, устанавливаемые Конституцией Республики Казахстан, конституционными и иными законами Республики Казахстан для непосредственного исполнения функций государства и полномочий государственных органов. 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i/>
          <w:iCs/>
          <w:color w:val="800000"/>
        </w:rPr>
        <w:t xml:space="preserve">      Сноска. Статья 2 с изменениями, внесенными законами РК от 23 июля 1999 г. </w:t>
      </w:r>
      <w:r>
        <w:rPr>
          <w:rFonts w:ascii="Zan Courier New" w:hAnsi="Zan Courier New" w:cs="Zan Courier New"/>
        </w:rPr>
        <w:t>№ 454</w:t>
      </w:r>
      <w:r>
        <w:rPr>
          <w:rFonts w:ascii="Zan Courier New" w:hAnsi="Zan Courier New" w:cs="Zan Courier New"/>
          <w:i/>
          <w:iCs/>
          <w:color w:val="800000"/>
        </w:rPr>
        <w:t xml:space="preserve"> (вводится в действие с 1 января 2000 г.); от 8 июня 2001 </w:t>
      </w:r>
      <w:r>
        <w:rPr>
          <w:rFonts w:ascii="Zan Courier New" w:hAnsi="Zan Courier New" w:cs="Zan Courier New"/>
        </w:rPr>
        <w:t>№ 206</w:t>
      </w:r>
      <w:r>
        <w:rPr>
          <w:rFonts w:ascii="Zan Courier New" w:hAnsi="Zan Courier New" w:cs="Zan Courier New"/>
          <w:i/>
          <w:iCs/>
          <w:color w:val="800000"/>
        </w:rPr>
        <w:t xml:space="preserve">; от 25 сентября 2003 г. </w:t>
      </w:r>
      <w:r>
        <w:rPr>
          <w:rFonts w:ascii="Zan Courier New" w:hAnsi="Zan Courier New" w:cs="Zan Courier New"/>
        </w:rPr>
        <w:t>№ 484</w:t>
      </w:r>
      <w:r>
        <w:rPr>
          <w:rFonts w:ascii="Zan Courier New" w:hAnsi="Zan Courier New" w:cs="Zan Courier New"/>
          <w:i/>
          <w:iCs/>
          <w:color w:val="800000"/>
        </w:rPr>
        <w:t xml:space="preserve">; от 06.01.2011 </w:t>
      </w:r>
      <w:r>
        <w:rPr>
          <w:rFonts w:ascii="Zan Courier New" w:hAnsi="Zan Courier New" w:cs="Zan Courier New"/>
        </w:rPr>
        <w:t>№ 378-IV</w:t>
      </w:r>
      <w:r>
        <w:rPr>
          <w:rFonts w:ascii="Zan Courier New" w:hAnsi="Zan Courier New" w:cs="Zan Courier New"/>
          <w:i/>
          <w:iCs/>
          <w:color w:val="800000"/>
        </w:rPr>
        <w:t xml:space="preserve"> (вводится в действие по истечении десяти календарных дней после его первого официального опубликования); от 01.04.2011 </w:t>
      </w:r>
      <w:r>
        <w:rPr>
          <w:rFonts w:ascii="Zan Courier New" w:hAnsi="Zan Courier New" w:cs="Zan Courier New"/>
        </w:rPr>
        <w:t>№ 425-IV</w:t>
      </w:r>
      <w:r>
        <w:rPr>
          <w:rFonts w:ascii="Zan Courier New" w:hAnsi="Zan Courier New" w:cs="Zan Courier New"/>
          <w:i/>
          <w:iCs/>
          <w:color w:val="800000"/>
        </w:rPr>
        <w:t xml:space="preserve"> (вводится в действие со дня его первого официального опубликования).</w:t>
      </w: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 xml:space="preserve">      Статья 3. Субъекты правонарушений, связанных с 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 xml:space="preserve">                коррупцией </w:t>
      </w: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      1. За правонарушения, связанные с коррупцией, на основании настоящего Закона несут ответственность лица, уполномоченные на выполнение государственных функций, и лица, приравненные к ним. </w:t>
      </w:r>
      <w:r>
        <w:rPr>
          <w:rFonts w:ascii="Zan Courier New" w:hAnsi="Zan Courier New" w:cs="Zan Courier New"/>
        </w:rPr>
        <w:br/>
        <w:t xml:space="preserve">      2. К лицам, уполномоченным на выполнение государственных функций, относятся: </w:t>
      </w:r>
      <w:r>
        <w:rPr>
          <w:rFonts w:ascii="Zan Courier New" w:hAnsi="Zan Courier New" w:cs="Zan Courier New"/>
        </w:rPr>
        <w:br/>
        <w:t>      </w:t>
      </w:r>
      <w:r>
        <w:rPr>
          <w:rFonts w:ascii="Zan Courier New" w:hAnsi="Zan Courier New" w:cs="Zan Courier New"/>
          <w:color w:val="FF0000"/>
        </w:rPr>
        <w:t>Примечание РЦПИ!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color w:val="FF0000"/>
        </w:rPr>
        <w:t xml:space="preserve">      Подпункт 1) предусмотрен в редакции Закона РК от 03.07.2014 </w:t>
      </w:r>
      <w:r>
        <w:rPr>
          <w:rFonts w:ascii="Zan Courier New" w:hAnsi="Zan Courier New" w:cs="Zan Courier New"/>
        </w:rPr>
        <w:t>№ 227-V</w:t>
      </w:r>
      <w:r>
        <w:rPr>
          <w:rFonts w:ascii="Zan Courier New" w:hAnsi="Zan Courier New" w:cs="Zan Courier New"/>
          <w:color w:val="FF0000"/>
        </w:rPr>
        <w:t xml:space="preserve"> (вводится в действие с 01.01.2015).</w:t>
      </w:r>
      <w:r>
        <w:rPr>
          <w:rFonts w:ascii="Zan Courier New" w:hAnsi="Zan Courier New" w:cs="Zan Courier New"/>
        </w:rPr>
        <w:br/>
        <w:t>      1) все должностные лица, депутаты Парламента и маслихатов, судьи;</w:t>
      </w:r>
      <w:r>
        <w:rPr>
          <w:rFonts w:ascii="Zan Courier New" w:hAnsi="Zan Courier New" w:cs="Zan Courier New"/>
        </w:rPr>
        <w:br/>
        <w:t xml:space="preserve">      2) все государственные служащие в соответствии с законодательством Республики Казахстан о государственной службе. </w:t>
      </w:r>
      <w:r>
        <w:rPr>
          <w:rFonts w:ascii="Zan Courier New" w:hAnsi="Zan Courier New" w:cs="Zan Courier New"/>
        </w:rPr>
        <w:br/>
        <w:t xml:space="preserve">      3. К лицам, уполномоченным на выполнение государственных функций, приравниваются: </w:t>
      </w:r>
      <w:r>
        <w:rPr>
          <w:rFonts w:ascii="Zan Courier New" w:hAnsi="Zan Courier New" w:cs="Zan Courier New"/>
        </w:rPr>
        <w:br/>
        <w:t xml:space="preserve">      1) лица, избранные в органы местного самоуправления; </w:t>
      </w:r>
      <w:r>
        <w:rPr>
          <w:rFonts w:ascii="Zan Courier New" w:hAnsi="Zan Courier New" w:cs="Zan Courier New"/>
        </w:rPr>
        <w:br/>
        <w:t xml:space="preserve">      2) граждане, зарегистрированные в установленном законом порядке в качестве кандидатов в Президенты Республики Казахстан, депутаты Парламента Республики Казахстан и маслихатов, а также в члены выборных органов местного самоуправления; </w:t>
      </w:r>
      <w:r>
        <w:rPr>
          <w:rFonts w:ascii="Zan Courier New" w:hAnsi="Zan Courier New" w:cs="Zan Courier New"/>
        </w:rPr>
        <w:br/>
        <w:t xml:space="preserve">      3) служащие, постоянно или временно работающие в органах местного самоуправления, оплата труда которых производится из </w:t>
      </w:r>
      <w:r>
        <w:rPr>
          <w:rFonts w:ascii="Zan Courier New" w:hAnsi="Zan Courier New" w:cs="Zan Courier New"/>
        </w:rPr>
        <w:lastRenderedPageBreak/>
        <w:t xml:space="preserve">средств государственного бюджета Республики Казахстан; </w:t>
      </w:r>
      <w:r>
        <w:rPr>
          <w:rFonts w:ascii="Zan Courier New" w:hAnsi="Zan Courier New" w:cs="Zan Courier New"/>
        </w:rPr>
        <w:br/>
        <w:t>      4) лица, исполняющие управленческие функции в государственных организациях и организациях, в уставном капитале которых доля государства составляет более пятидесяти процентов, в том числе в национальных управляющих холдингах, национальных холдингах, национальных компаниях, национальных институтах развития, акционером которых является государство, их дочерних организациях, более пятидесяти процентов голосующих акций (долей участия) которых принадлежат им, а также юридических лицах, более пятидесяти процентов голосующих акций (долей участия) которых принадлежит указанным дочерним организациям;</w:t>
      </w:r>
      <w:r>
        <w:rPr>
          <w:rFonts w:ascii="Zan Courier New" w:hAnsi="Zan Courier New" w:cs="Zan Courier New"/>
        </w:rPr>
        <w:br/>
        <w:t>      5) служащие Национального Банка Республики Казахстан и его ведомств.</w:t>
      </w:r>
      <w:r>
        <w:rPr>
          <w:rFonts w:ascii="Zan Courier New" w:hAnsi="Zan Courier New" w:cs="Zan Courier New"/>
        </w:rPr>
        <w:br/>
        <w:t xml:space="preserve">      4. К субъектам коррупционных правонарушений относятся также физические и юридические лица, осуществляющие подкуп должностных и иных лиц, уполномоченных на выполнение государственных функций, или лиц, приравненных к ним, а равно предоставляющие им противоправно имущественные блага и преимущества. </w:t>
      </w:r>
      <w:r>
        <w:rPr>
          <w:rFonts w:ascii="Zan Courier New" w:hAnsi="Zan Courier New" w:cs="Zan Courier New"/>
        </w:rPr>
        <w:br/>
        <w:t xml:space="preserve">      Примечание. </w:t>
      </w:r>
      <w:r>
        <w:rPr>
          <w:rFonts w:ascii="Zan Courier New" w:hAnsi="Zan Courier New" w:cs="Zan Courier New"/>
        </w:rPr>
        <w:br/>
        <w:t>      1. Лицами, исполняющими управленческие функции в государственных организациях и организациях, в уставном капитале которых доля государства составляет более пятидесяти процентов, в том числе в национальных управляющих холдингах, национальных холдингах, национальных компаниях, национальных институтах развития, акционером которых является государство, их дочерних организациях, более пятидесяти процентов голосующих акций (долей участия) которых принадлежат им, а также юридических лицах, более пятидесяти процентов голосующих акций (долей участия) которых принадлежит указанным дочерним организациям, в настоящем Законе признаются лица, постоянно, временно либо по специальному полномочию исполняющие организационно-распорядительные или административно-хозяйственные функции в указанных организациях.</w:t>
      </w:r>
      <w:r>
        <w:rPr>
          <w:rFonts w:ascii="Zan Courier New" w:hAnsi="Zan Courier New" w:cs="Zan Courier New"/>
        </w:rPr>
        <w:br/>
        <w:t xml:space="preserve">      2. Под организационно-распорядительными функциями подразумевается деятельность лиц по осуществлению предусмотренных законодательством и учредительными документами полномочий исполнительного органа организации. К этим функциям относятся общее руководство коллективом, расстановка и подбор кадров, организация и контроль труда подчиненных, поддержание дисциплины, выражающееся в применении мер поощрения и наложении дисциплинарных взысканий. </w:t>
      </w:r>
      <w:r>
        <w:rPr>
          <w:rFonts w:ascii="Zan Courier New" w:hAnsi="Zan Courier New" w:cs="Zan Courier New"/>
        </w:rPr>
        <w:br/>
        <w:t xml:space="preserve">      3. Под административно-хозяйственными функциями подразумевается осуществление лицами, на которых возложена полная материальная ответственность, деятельности в рамках предоставленных полномочий по управлению и распоряжению имуществом, в том числе деньгами, находящимися на балансе и банковских счетах организации. 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i/>
          <w:iCs/>
          <w:color w:val="800000"/>
        </w:rPr>
        <w:t xml:space="preserve">      Сноска. Статья 3 в редакции Закона РК от 25.09.2003 </w:t>
      </w:r>
      <w:r>
        <w:rPr>
          <w:rFonts w:ascii="Zan Courier New" w:hAnsi="Zan Courier New" w:cs="Zan Courier New"/>
        </w:rPr>
        <w:t>№ 484</w:t>
      </w:r>
      <w:r>
        <w:rPr>
          <w:rFonts w:ascii="Zan Courier New" w:hAnsi="Zan Courier New" w:cs="Zan Courier New"/>
          <w:i/>
          <w:iCs/>
          <w:color w:val="800000"/>
        </w:rPr>
        <w:t xml:space="preserve">; с изменениями, внесенными законами РК от 21.07.2007 </w:t>
      </w:r>
      <w:r>
        <w:rPr>
          <w:rFonts w:ascii="Zan Courier New" w:hAnsi="Zan Courier New" w:cs="Zan Courier New"/>
        </w:rPr>
        <w:t>№ 308</w:t>
      </w:r>
      <w:r>
        <w:rPr>
          <w:rFonts w:ascii="Zan Courier New" w:hAnsi="Zan Courier New" w:cs="Zan Courier New"/>
          <w:i/>
          <w:iCs/>
          <w:color w:val="800000"/>
        </w:rPr>
        <w:t xml:space="preserve">; от 07.12.2009 </w:t>
      </w:r>
      <w:r>
        <w:rPr>
          <w:rFonts w:ascii="Zan Courier New" w:hAnsi="Zan Courier New" w:cs="Zan Courier New"/>
        </w:rPr>
        <w:t>№ 222-IV</w:t>
      </w:r>
      <w:r>
        <w:rPr>
          <w:rFonts w:ascii="Zan Courier New" w:hAnsi="Zan Courier New" w:cs="Zan Courier New"/>
          <w:i/>
          <w:iCs/>
          <w:color w:val="800000"/>
        </w:rPr>
        <w:t xml:space="preserve"> (порядок введения в действие см. </w:t>
      </w:r>
      <w:r>
        <w:rPr>
          <w:rFonts w:ascii="Zan Courier New" w:hAnsi="Zan Courier New" w:cs="Zan Courier New"/>
        </w:rPr>
        <w:t>ст.2</w:t>
      </w:r>
      <w:r>
        <w:rPr>
          <w:rFonts w:ascii="Zan Courier New" w:hAnsi="Zan Courier New" w:cs="Zan Courier New"/>
          <w:i/>
          <w:iCs/>
          <w:color w:val="800000"/>
        </w:rPr>
        <w:t xml:space="preserve">); от 01.02.2012 </w:t>
      </w:r>
      <w:r>
        <w:rPr>
          <w:rFonts w:ascii="Zan Courier New" w:hAnsi="Zan Courier New" w:cs="Zan Courier New"/>
        </w:rPr>
        <w:t>№ 551-IV</w:t>
      </w:r>
      <w:r>
        <w:rPr>
          <w:rFonts w:ascii="Zan Courier New" w:hAnsi="Zan Courier New" w:cs="Zan Courier New"/>
          <w:i/>
          <w:iCs/>
          <w:color w:val="800000"/>
        </w:rPr>
        <w:t xml:space="preserve"> (вводится в действие по истечении десяти календарных дней после его первого официального опубликования); </w:t>
      </w:r>
      <w:r>
        <w:rPr>
          <w:rFonts w:ascii="Zan Courier New" w:hAnsi="Zan Courier New" w:cs="Zan Courier New"/>
          <w:i/>
          <w:iCs/>
          <w:color w:val="800000"/>
        </w:rPr>
        <w:lastRenderedPageBreak/>
        <w:t xml:space="preserve">от 05.07.2012 </w:t>
      </w:r>
      <w:r>
        <w:rPr>
          <w:rFonts w:ascii="Zan Courier New" w:hAnsi="Zan Courier New" w:cs="Zan Courier New"/>
        </w:rPr>
        <w:t>№ 30-V</w:t>
      </w:r>
      <w:r>
        <w:rPr>
          <w:rFonts w:ascii="Zan Courier New" w:hAnsi="Zan Courier New" w:cs="Zan Courier New"/>
          <w:i/>
          <w:iCs/>
          <w:color w:val="80000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 xml:space="preserve">      Статья 4. Сфера применения Закона </w:t>
      </w: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      1. Настоящий Закон действует на всей территории Республики Казахстан в отношении всех физических и юридических лиц. За пределами Республики Казахстан настоящий Закон действует в отношении граждан Республики Казахстан и юридических лиц, зарегистрированных в Республике Казахстан, если иное не предусмотрено международным договором. </w:t>
      </w:r>
      <w:r>
        <w:rPr>
          <w:rFonts w:ascii="Zan Courier New" w:hAnsi="Zan Courier New" w:cs="Zan Courier New"/>
        </w:rPr>
        <w:br/>
        <w:t xml:space="preserve">      2. Законами о порядке выполнения отдельных государственных функций (о статусе депутатов маслихатов, судей, о прохождении службы отдельными категориями государственных служащих, об иных возможных субъектах правонарушений, связанных с коррупцией) могут устанавливаться другие правовые нормы, предусматривающие ограничения и запреты, направленные на предупреждение коррупции. </w:t>
      </w:r>
      <w:r>
        <w:rPr>
          <w:rFonts w:ascii="Zan Courier New" w:hAnsi="Zan Courier New" w:cs="Zan Courier New"/>
        </w:rPr>
        <w:br/>
        <w:t xml:space="preserve">      3. Судьи, депутаты парламента Республики Казахстан несут ответственность за совершение коррупционных правонарушений по основаниям и в порядке, предусмотренным Конституцией и законами Республики Казахстан. </w:t>
      </w:r>
      <w:r>
        <w:rPr>
          <w:rFonts w:ascii="Zan Courier New" w:hAnsi="Zan Courier New" w:cs="Zan Courier New"/>
        </w:rPr>
        <w:br/>
        <w:t>      </w:t>
      </w:r>
      <w:r>
        <w:rPr>
          <w:rFonts w:ascii="Zan Courier New" w:hAnsi="Zan Courier New" w:cs="Zan Courier New"/>
          <w:color w:val="FF0000"/>
        </w:rPr>
        <w:t>Примечание РЦПИ!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color w:val="FF0000"/>
        </w:rPr>
        <w:t xml:space="preserve">      Пункт 4 предусмотрен в редакции Закона РК от 03.07.2014 </w:t>
      </w:r>
      <w:r>
        <w:rPr>
          <w:rFonts w:ascii="Zan Courier New" w:hAnsi="Zan Courier New" w:cs="Zan Courier New"/>
        </w:rPr>
        <w:t>№ 227-V</w:t>
      </w:r>
      <w:r>
        <w:rPr>
          <w:rFonts w:ascii="Zan Courier New" w:hAnsi="Zan Courier New" w:cs="Zan Courier New"/>
          <w:color w:val="FF0000"/>
        </w:rPr>
        <w:t xml:space="preserve"> (вводится в действие с 01.01.2015).</w:t>
      </w:r>
      <w:r>
        <w:rPr>
          <w:rFonts w:ascii="Zan Courier New" w:hAnsi="Zan Courier New" w:cs="Zan Courier New"/>
        </w:rPr>
        <w:br/>
        <w:t xml:space="preserve">      4. Уголовные ответственность и наказание, административные ответственность и взыскания за коррупционные преступления и административные правонарушения предусматриваются соответственно Уголовным кодексом Республики Казахстан и Кодексом Республики Казахстан об административных правонарушениях. 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i/>
          <w:iCs/>
          <w:color w:val="800000"/>
        </w:rPr>
        <w:t xml:space="preserve">      Сноска. Статья 4 с изменениями, внесенными законами РК от 25.09.2003 </w:t>
      </w:r>
      <w:r>
        <w:rPr>
          <w:rFonts w:ascii="Zan Courier New" w:hAnsi="Zan Courier New" w:cs="Zan Courier New"/>
        </w:rPr>
        <w:t>№ 484</w:t>
      </w:r>
      <w:r>
        <w:rPr>
          <w:rFonts w:ascii="Zan Courier New" w:hAnsi="Zan Courier New" w:cs="Zan Courier New"/>
          <w:i/>
          <w:iCs/>
          <w:color w:val="800000"/>
        </w:rPr>
        <w:t xml:space="preserve">; от 07.12.2009 </w:t>
      </w:r>
      <w:r>
        <w:rPr>
          <w:rFonts w:ascii="Zan Courier New" w:hAnsi="Zan Courier New" w:cs="Zan Courier New"/>
        </w:rPr>
        <w:t>№ 222-IV</w:t>
      </w:r>
      <w:r>
        <w:rPr>
          <w:rFonts w:ascii="Zan Courier New" w:hAnsi="Zan Courier New" w:cs="Zan Courier New"/>
          <w:i/>
          <w:iCs/>
          <w:color w:val="800000"/>
        </w:rPr>
        <w:t xml:space="preserve"> (порядок введения в действие см. </w:t>
      </w:r>
      <w:r>
        <w:rPr>
          <w:rFonts w:ascii="Zan Courier New" w:hAnsi="Zan Courier New" w:cs="Zan Courier New"/>
        </w:rPr>
        <w:t>ст.2</w:t>
      </w:r>
      <w:r>
        <w:rPr>
          <w:rFonts w:ascii="Zan Courier New" w:hAnsi="Zan Courier New" w:cs="Zan Courier New"/>
          <w:i/>
          <w:iCs/>
          <w:color w:val="800000"/>
        </w:rPr>
        <w:t>).</w:t>
      </w: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      </w:t>
      </w:r>
      <w:r>
        <w:rPr>
          <w:rFonts w:ascii="Zan Courier New" w:hAnsi="Zan Courier New" w:cs="Zan Courier New"/>
          <w:b/>
          <w:bCs/>
          <w:color w:val="000080"/>
        </w:rPr>
        <w:t xml:space="preserve">Статья 5. Основные принципы борьбы с коррупцией </w:t>
      </w: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      Борьба с коррупцией осуществляется на основе: </w:t>
      </w:r>
      <w:r>
        <w:rPr>
          <w:rFonts w:ascii="Zan Courier New" w:hAnsi="Zan Courier New" w:cs="Zan Courier New"/>
        </w:rPr>
        <w:br/>
        <w:t xml:space="preserve">      1) равенства всех перед законом и судом; </w:t>
      </w:r>
      <w:r>
        <w:rPr>
          <w:rFonts w:ascii="Zan Courier New" w:hAnsi="Zan Courier New" w:cs="Zan Courier New"/>
        </w:rPr>
        <w:br/>
        <w:t xml:space="preserve">      2) обеспечения четкой правовой регламентации деятельности государственных органов, законности и гласности такой деятельности, государственного и общественного контроля за ней; </w:t>
      </w:r>
      <w:r>
        <w:rPr>
          <w:rFonts w:ascii="Zan Courier New" w:hAnsi="Zan Courier New" w:cs="Zan Courier New"/>
        </w:rPr>
        <w:br/>
        <w:t xml:space="preserve">      3) совершенствования структуры государственного аппарата, кадровой работы и процедуры решения вопросов, затрагивающих права и законные интересы физических и юридических лиц; </w:t>
      </w:r>
      <w:r>
        <w:rPr>
          <w:rFonts w:ascii="Zan Courier New" w:hAnsi="Zan Courier New" w:cs="Zan Courier New"/>
        </w:rPr>
        <w:br/>
        <w:t xml:space="preserve">      4) приоритета защиты прав и законных интересов физических и юридических лиц, а также социально-экономической, политико-правовой, организационно-управленческой систем государства; </w:t>
      </w:r>
      <w:r>
        <w:rPr>
          <w:rFonts w:ascii="Zan Courier New" w:hAnsi="Zan Courier New" w:cs="Zan Courier New"/>
        </w:rPr>
        <w:br/>
        <w:t xml:space="preserve">      5) признания допустимости ограничений прав и свобод должностных и других лиц, уполномоченных на выполнение государственных функций, а также лиц, приравненных к ним, в соответствии с пунктом 1 статьи 39 Конституции Республики Казахстан; </w:t>
      </w:r>
      <w:r>
        <w:rPr>
          <w:rFonts w:ascii="Zan Courier New" w:hAnsi="Zan Courier New" w:cs="Zan Courier New"/>
        </w:rPr>
        <w:br/>
        <w:t xml:space="preserve">      5-1) обеспечения государством социальной и правовой защиты </w:t>
      </w:r>
      <w:r>
        <w:rPr>
          <w:rFonts w:ascii="Zan Courier New" w:hAnsi="Zan Courier New" w:cs="Zan Courier New"/>
        </w:rPr>
        <w:lastRenderedPageBreak/>
        <w:t>государственных служащих;</w:t>
      </w:r>
      <w:r>
        <w:rPr>
          <w:rFonts w:ascii="Zan Courier New" w:hAnsi="Zan Courier New" w:cs="Zan Courier New"/>
        </w:rPr>
        <w:br/>
        <w:t xml:space="preserve">      6) восстановления нарушенных прав и законных интересов физических и юридических лиц, ликвидации и предупреждения вредных последствий коррупционных правонарушений; </w:t>
      </w:r>
      <w:r>
        <w:rPr>
          <w:rFonts w:ascii="Zan Courier New" w:hAnsi="Zan Courier New" w:cs="Zan Courier New"/>
        </w:rPr>
        <w:br/>
        <w:t xml:space="preserve">      7) обеспечения личной безопасности и поощрения граждан, оказывающих содействие в борьбе с коррупционными правонарушениями; </w:t>
      </w:r>
      <w:r>
        <w:rPr>
          <w:rFonts w:ascii="Zan Courier New" w:hAnsi="Zan Courier New" w:cs="Zan Courier New"/>
        </w:rPr>
        <w:br/>
        <w:t xml:space="preserve">      8) защиты государством прав и законных интересов лиц, уполномоченных на выполнение государственных функций, и лиц, приравненных к ним, установления этим лицам заработной платы (денежного содержания) и льгот, обеспечивающих указанным лицам и их семьям достойный уровень жизни; </w:t>
      </w:r>
      <w:r>
        <w:rPr>
          <w:rFonts w:ascii="Zan Courier New" w:hAnsi="Zan Courier New" w:cs="Zan Courier New"/>
        </w:rPr>
        <w:br/>
        <w:t xml:space="preserve">      9) недопустимости делегирования полномочий на государственное регулирование предпринимательской деятельности физическим и юридическим лицам, осуществляющим такую деятельность, а также на контроль и надзор за нею; </w:t>
      </w:r>
      <w:r>
        <w:rPr>
          <w:rFonts w:ascii="Zan Courier New" w:hAnsi="Zan Courier New" w:cs="Zan Courier New"/>
        </w:rPr>
        <w:br/>
        <w:t>      </w:t>
      </w:r>
      <w:r>
        <w:rPr>
          <w:rFonts w:ascii="Zan Courier New" w:hAnsi="Zan Courier New" w:cs="Zan Courier New"/>
          <w:color w:val="FF0000"/>
        </w:rPr>
        <w:t>Примечание РЦПИ!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color w:val="FF0000"/>
        </w:rPr>
        <w:t xml:space="preserve">      Подпункт 10) предусмотрен в редакции Закона РК от 03.07.2014 </w:t>
      </w:r>
      <w:r>
        <w:rPr>
          <w:rFonts w:ascii="Zan Courier New" w:hAnsi="Zan Courier New" w:cs="Zan Courier New"/>
        </w:rPr>
        <w:t>№ 227-V</w:t>
      </w:r>
      <w:r>
        <w:rPr>
          <w:rFonts w:ascii="Zan Courier New" w:hAnsi="Zan Courier New" w:cs="Zan Courier New"/>
          <w:color w:val="FF0000"/>
        </w:rPr>
        <w:t xml:space="preserve"> (вводится в действие с 01.01.2015).</w:t>
      </w:r>
      <w:r>
        <w:rPr>
          <w:rFonts w:ascii="Zan Courier New" w:hAnsi="Zan Courier New" w:cs="Zan Courier New"/>
        </w:rPr>
        <w:br/>
        <w:t xml:space="preserve">      10) осуществления оперативно-розыскной и иной деятельности в целях выявления, раскрытия, пресечения и предупреждения преступлений, связанных с коррупцией, а также применения в установленном законом порядке специальных мер финансового контроля в целях недопущения легализации противоправно нажитых денежных средств и иного имущества; </w:t>
      </w:r>
      <w:r>
        <w:rPr>
          <w:rFonts w:ascii="Zan Courier New" w:hAnsi="Zan Courier New" w:cs="Zan Courier New"/>
        </w:rPr>
        <w:br/>
        <w:t>      11) установления запрета для лиц, указанных в пунктах 1, 2 и 3 статьи 3 настоящего Закона, на занятие предпринимательской деятельностью, в том числе на занятие оплачиваемых должностей в органах управления хозяйствующих субъектов, за исключением случаев, когда занятие такой должности предусмотрено законодательно установленными должностными обязанностями;</w:t>
      </w:r>
      <w:r>
        <w:rPr>
          <w:rFonts w:ascii="Zan Courier New" w:hAnsi="Zan Courier New" w:cs="Zan Courier New"/>
        </w:rPr>
        <w:br/>
        <w:t>      12) обеспечения общественного контроля и формирования в обществе атмосферы нетерпимости к проявлениям коррупции.</w:t>
      </w:r>
      <w:r>
        <w:rPr>
          <w:rFonts w:ascii="Zan Courier New" w:hAnsi="Zan Courier New" w:cs="Zan Courier New"/>
        </w:rPr>
        <w:br/>
        <w:t>      </w:t>
      </w:r>
      <w:r>
        <w:rPr>
          <w:rFonts w:ascii="Zan Courier New" w:hAnsi="Zan Courier New" w:cs="Zan Courier New"/>
          <w:i/>
          <w:iCs/>
          <w:color w:val="800000"/>
        </w:rPr>
        <w:t xml:space="preserve">Сноска. Статья 5 с изменениями, внесенными законами РК от 07.12.2009 </w:t>
      </w:r>
      <w:r>
        <w:rPr>
          <w:rFonts w:ascii="Zan Courier New" w:hAnsi="Zan Courier New" w:cs="Zan Courier New"/>
        </w:rPr>
        <w:t>№ 222-IV</w:t>
      </w:r>
      <w:r>
        <w:rPr>
          <w:rFonts w:ascii="Zan Courier New" w:hAnsi="Zan Courier New" w:cs="Zan Courier New"/>
          <w:i/>
          <w:iCs/>
          <w:color w:val="800000"/>
        </w:rPr>
        <w:t xml:space="preserve"> (порядок введения в действие см. </w:t>
      </w:r>
      <w:r>
        <w:rPr>
          <w:rFonts w:ascii="Zan Courier New" w:hAnsi="Zan Courier New" w:cs="Zan Courier New"/>
        </w:rPr>
        <w:t>ст.2</w:t>
      </w:r>
      <w:r>
        <w:rPr>
          <w:rFonts w:ascii="Zan Courier New" w:hAnsi="Zan Courier New" w:cs="Zan Courier New"/>
          <w:i/>
          <w:iCs/>
          <w:color w:val="800000"/>
        </w:rPr>
        <w:t xml:space="preserve">); от 29.12.2010 </w:t>
      </w:r>
      <w:r>
        <w:rPr>
          <w:rFonts w:ascii="Zan Courier New" w:hAnsi="Zan Courier New" w:cs="Zan Courier New"/>
        </w:rPr>
        <w:t>№ 371-IV</w:t>
      </w:r>
      <w:r>
        <w:rPr>
          <w:rFonts w:ascii="Zan Courier New" w:hAnsi="Zan Courier New" w:cs="Zan Courier New"/>
          <w:i/>
          <w:iCs/>
          <w:color w:val="800000"/>
        </w:rPr>
        <w:t xml:space="preserve"> (вводится в действие по истечении десяти календарных дней после его первого официального опубликования); от 06.01.2011 </w:t>
      </w:r>
      <w:r>
        <w:rPr>
          <w:rFonts w:ascii="Zan Courier New" w:hAnsi="Zan Courier New" w:cs="Zan Courier New"/>
        </w:rPr>
        <w:t>№ 378-IV</w:t>
      </w:r>
      <w:r>
        <w:rPr>
          <w:rFonts w:ascii="Zan Courier New" w:hAnsi="Zan Courier New" w:cs="Zan Courier New"/>
          <w:i/>
          <w:iCs/>
          <w:color w:val="80000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 xml:space="preserve">      Статья 6. Органы, осуществляющие борьбу с коррупцией </w:t>
      </w: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      1. Борьбу с коррупцией в пределах своей компетенции обязаны вести все государственные органы и должностные лица. Руководители государственных органов и ответственные секретари или иные должностные лица, определяемые Президентом Республики Казахстан, организаций, в том числе организаций с долей государственного участия, органов местного самоуправления в пределах своих полномочий обеспечивают исполнение требований настоящего Закона и применение предусмотренных в нем дисциплинарных мер, привлекая для этого кадровые, контрольные, юридические и другие службы, а также регистрацию и информирование обо всех известных им случаях коррупции в органы, </w:t>
      </w:r>
      <w:r>
        <w:rPr>
          <w:rFonts w:ascii="Zan Courier New" w:hAnsi="Zan Courier New" w:cs="Zan Courier New"/>
        </w:rPr>
        <w:lastRenderedPageBreak/>
        <w:t>указанные в пункте 2 настоящей статьи.</w:t>
      </w:r>
      <w:r>
        <w:rPr>
          <w:rFonts w:ascii="Zan Courier New" w:hAnsi="Zan Courier New" w:cs="Zan Courier New"/>
        </w:rPr>
        <w:br/>
        <w:t>      2. Выявление, пресечение, предупреждение коррупционных правонарушений и привлечение лиц, виновных в их совершении, к ответственности в пределах своей компетенции осуществляется органами прокуратуры, национальной безопасности, внутренних дел, налоговой, таможенной службы, финансовой и военной полиции, Пограничной службой Комитета национальной безопасности Республики Казахстан.</w:t>
      </w:r>
      <w:r>
        <w:rPr>
          <w:rFonts w:ascii="Zan Courier New" w:hAnsi="Zan Courier New" w:cs="Zan Courier New"/>
        </w:rPr>
        <w:br/>
        <w:t xml:space="preserve">      3. Органы, указанные в пункте 2 настоящей статьи, обязаны принимать меры, вытекающие из их полномочий, и незамедлительно направлять сведения обо всех случаях выявления коррупционных преступлений, совершаемых лицами, занимающими ответственную государственную должность, в органы правовой статистики и информации. </w:t>
      </w:r>
      <w:r>
        <w:rPr>
          <w:rFonts w:ascii="Zan Courier New" w:hAnsi="Zan Courier New" w:cs="Zan Courier New"/>
        </w:rPr>
        <w:br/>
        <w:t xml:space="preserve">      Должностные лица и органы, указанные в пунктах 1 и 2 настоящей статьи, обязаны в установленный законодательством срок сообщать письменно лицу или органу, направившему дело, материал, протокол, представление о коррупционном преступлении, административном правонарушении, о результатах их рассмотрения. </w:t>
      </w:r>
      <w:r>
        <w:rPr>
          <w:rFonts w:ascii="Zan Courier New" w:hAnsi="Zan Courier New" w:cs="Zan Courier New"/>
        </w:rPr>
        <w:br/>
        <w:t>      Должностные лица государственных органов обязаны принимать предусмотренные законом меры по публикациям в средствах массовой информации материалов, содержащих сведения о правонарушениях коррупционного характера.</w:t>
      </w:r>
      <w:r>
        <w:rPr>
          <w:rFonts w:ascii="Zan Courier New" w:hAnsi="Zan Courier New" w:cs="Zan Courier New"/>
        </w:rPr>
        <w:br/>
        <w:t>      4. Президент Республики Казахстан вправе образовать</w:t>
      </w:r>
      <w:r>
        <w:rPr>
          <w:rFonts w:ascii="Zan Courier New" w:hAnsi="Zan Courier New" w:cs="Zan Courier New"/>
          <w:i/>
          <w:iCs/>
          <w:color w:val="800000"/>
        </w:rPr>
        <w:t> </w:t>
      </w:r>
      <w:r>
        <w:rPr>
          <w:rFonts w:ascii="Zan Courier New" w:hAnsi="Zan Courier New" w:cs="Zan Courier New"/>
        </w:rPr>
        <w:t xml:space="preserve">государственный орган по борьбе с коррупцией, определить его статус и полномочия. 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i/>
          <w:iCs/>
          <w:color w:val="800000"/>
        </w:rPr>
        <w:t xml:space="preserve">      Сноска. Статья 6 с изменениями, внесенными законами РК от 12.07.2001 </w:t>
      </w:r>
      <w:r>
        <w:rPr>
          <w:rFonts w:ascii="Zan Courier New" w:hAnsi="Zan Courier New" w:cs="Zan Courier New"/>
        </w:rPr>
        <w:t>№ 240</w:t>
      </w:r>
      <w:r>
        <w:rPr>
          <w:rFonts w:ascii="Zan Courier New" w:hAnsi="Zan Courier New" w:cs="Zan Courier New"/>
          <w:i/>
          <w:iCs/>
          <w:color w:val="800000"/>
        </w:rPr>
        <w:t xml:space="preserve">; от 09.08.2002 </w:t>
      </w:r>
      <w:r>
        <w:rPr>
          <w:rFonts w:ascii="Zan Courier New" w:hAnsi="Zan Courier New" w:cs="Zan Courier New"/>
        </w:rPr>
        <w:t>№ 346</w:t>
      </w:r>
      <w:r>
        <w:rPr>
          <w:rFonts w:ascii="Zan Courier New" w:hAnsi="Zan Courier New" w:cs="Zan Courier New"/>
          <w:i/>
          <w:iCs/>
          <w:color w:val="800000"/>
        </w:rPr>
        <w:t xml:space="preserve">; от 25.09.2003 </w:t>
      </w:r>
      <w:r>
        <w:rPr>
          <w:rFonts w:ascii="Zan Courier New" w:hAnsi="Zan Courier New" w:cs="Zan Courier New"/>
        </w:rPr>
        <w:t>№ 484</w:t>
      </w:r>
      <w:r>
        <w:rPr>
          <w:rFonts w:ascii="Zan Courier New" w:hAnsi="Zan Courier New" w:cs="Zan Courier New"/>
          <w:i/>
          <w:iCs/>
          <w:color w:val="800000"/>
        </w:rPr>
        <w:t xml:space="preserve">; от 27.07.2007 </w:t>
      </w:r>
      <w:r>
        <w:rPr>
          <w:rFonts w:ascii="Zan Courier New" w:hAnsi="Zan Courier New" w:cs="Zan Courier New"/>
        </w:rPr>
        <w:t>№ 315</w:t>
      </w:r>
      <w:r>
        <w:rPr>
          <w:rFonts w:ascii="Zan Courier New" w:hAnsi="Zan Courier New" w:cs="Zan Courier New"/>
          <w:i/>
          <w:iCs/>
          <w:color w:val="800000"/>
        </w:rPr>
        <w:t xml:space="preserve"> (вводятся в действие со дня официального опубликования); от 07.12.2009 </w:t>
      </w:r>
      <w:r>
        <w:rPr>
          <w:rFonts w:ascii="Zan Courier New" w:hAnsi="Zan Courier New" w:cs="Zan Courier New"/>
        </w:rPr>
        <w:t>№ 222-IV</w:t>
      </w:r>
      <w:r>
        <w:rPr>
          <w:rFonts w:ascii="Zan Courier New" w:hAnsi="Zan Courier New" w:cs="Zan Courier New"/>
          <w:i/>
          <w:iCs/>
          <w:color w:val="800000"/>
        </w:rPr>
        <w:t xml:space="preserve"> (порядок введения в действие см. </w:t>
      </w:r>
      <w:r>
        <w:rPr>
          <w:rFonts w:ascii="Zan Courier New" w:hAnsi="Zan Courier New" w:cs="Zan Courier New"/>
        </w:rPr>
        <w:t>ст.2</w:t>
      </w:r>
      <w:r>
        <w:rPr>
          <w:rFonts w:ascii="Zan Courier New" w:hAnsi="Zan Courier New" w:cs="Zan Courier New"/>
          <w:i/>
          <w:iCs/>
          <w:color w:val="800000"/>
        </w:rPr>
        <w:t xml:space="preserve">); от 16.01.2013 </w:t>
      </w:r>
      <w:r>
        <w:rPr>
          <w:rFonts w:ascii="Zan Courier New" w:hAnsi="Zan Courier New" w:cs="Zan Courier New"/>
        </w:rPr>
        <w:t>№ 71-V</w:t>
      </w:r>
      <w:r>
        <w:rPr>
          <w:rFonts w:ascii="Zan Courier New" w:hAnsi="Zan Courier New" w:cs="Zan Courier New"/>
          <w:i/>
          <w:iCs/>
          <w:color w:val="80000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 xml:space="preserve">     Статья 7. Гарантии неприкосновенности лиц, 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 xml:space="preserve">               оказывающих содействие в борьбе 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 xml:space="preserve">               с коррупцией </w:t>
      </w: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      1. Лицо, сообщившее о факте коррупционного правонарушения или иным образом оказывающее содействие в борьбе с коррупцией, находится под защитой государства. </w:t>
      </w:r>
      <w:r>
        <w:rPr>
          <w:rFonts w:ascii="Zan Courier New" w:hAnsi="Zan Courier New" w:cs="Zan Courier New"/>
        </w:rPr>
        <w:br/>
        <w:t xml:space="preserve">      2. Информация о лице, оказывающем содействие в борьбе с коррупцией, является государственным секретом и представляется только по запросам органов, указанных в пунктах 2 и 4 статьи 6 настоящего Закона или суда в порядке, установленном законом. Разглашение этой информации влечет ответственность, установленную законом. </w:t>
      </w:r>
      <w:r>
        <w:rPr>
          <w:rFonts w:ascii="Zan Courier New" w:hAnsi="Zan Courier New" w:cs="Zan Courier New"/>
        </w:rPr>
        <w:br/>
        <w:t>      2-1. Лицо, сообщившее о факте коррупционного правонарушения или иным образом оказывающее содействие в борьбе с коррупцией, поощряется в порядке, предусмотренном Правительством Республики Казахстан.</w:t>
      </w:r>
      <w:r>
        <w:rPr>
          <w:rFonts w:ascii="Zan Courier New" w:hAnsi="Zan Courier New" w:cs="Zan Courier New"/>
        </w:rPr>
        <w:br/>
        <w:t xml:space="preserve">      3. В случае необходимости органы, ведущие борьбу с коррупцией, обеспечивают личную безопасность лиц, оказывающих </w:t>
      </w:r>
      <w:r>
        <w:rPr>
          <w:rFonts w:ascii="Zan Courier New" w:hAnsi="Zan Courier New" w:cs="Zan Courier New"/>
        </w:rPr>
        <w:lastRenderedPageBreak/>
        <w:t>содействие в борьбе с коррупцией.</w:t>
      </w:r>
      <w:r>
        <w:rPr>
          <w:rFonts w:ascii="Zan Courier New" w:hAnsi="Zan Courier New" w:cs="Zan Courier New"/>
        </w:rPr>
        <w:br/>
        <w:t xml:space="preserve">      4. Правила настоящей статьи не распространяются на лиц, сообщивших заведомо ложную информацию, которые подлежат ответственности в соответствии с законами Республики Казахстан. </w:t>
      </w:r>
      <w:r>
        <w:rPr>
          <w:rFonts w:ascii="Zan Courier New" w:hAnsi="Zan Courier New" w:cs="Zan Courier New"/>
        </w:rPr>
        <w:br/>
        <w:t>      </w:t>
      </w:r>
      <w:r>
        <w:rPr>
          <w:rFonts w:ascii="Zan Courier New" w:hAnsi="Zan Courier New" w:cs="Zan Courier New"/>
          <w:i/>
          <w:iCs/>
          <w:color w:val="800000"/>
        </w:rPr>
        <w:t xml:space="preserve">Сноска. Статья 7 с изменениями, внесенными законами РК от 07.12.2009 </w:t>
      </w:r>
      <w:r>
        <w:rPr>
          <w:rFonts w:ascii="Zan Courier New" w:hAnsi="Zan Courier New" w:cs="Zan Courier New"/>
        </w:rPr>
        <w:t>№ 222-IV</w:t>
      </w:r>
      <w:r>
        <w:rPr>
          <w:rFonts w:ascii="Zan Courier New" w:hAnsi="Zan Courier New" w:cs="Zan Courier New"/>
          <w:i/>
          <w:iCs/>
          <w:color w:val="800000"/>
        </w:rPr>
        <w:t xml:space="preserve"> (порядок введения в действие см. </w:t>
      </w:r>
      <w:r>
        <w:rPr>
          <w:rFonts w:ascii="Zan Courier New" w:hAnsi="Zan Courier New" w:cs="Zan Courier New"/>
        </w:rPr>
        <w:t>ст.2</w:t>
      </w:r>
      <w:r>
        <w:rPr>
          <w:rFonts w:ascii="Zan Courier New" w:hAnsi="Zan Courier New" w:cs="Zan Courier New"/>
          <w:i/>
          <w:iCs/>
          <w:color w:val="800000"/>
        </w:rPr>
        <w:t xml:space="preserve">); от 27.04.2012 </w:t>
      </w:r>
      <w:r>
        <w:rPr>
          <w:rFonts w:ascii="Zan Courier New" w:hAnsi="Zan Courier New" w:cs="Zan Courier New"/>
        </w:rPr>
        <w:t>№ 15-V</w:t>
      </w:r>
      <w:r>
        <w:rPr>
          <w:rFonts w:ascii="Zan Courier New" w:hAnsi="Zan Courier New" w:cs="Zan Courier New"/>
          <w:i/>
          <w:iCs/>
          <w:color w:val="80000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 xml:space="preserve">      Глава 2. Предупреждение коррупции, коррупционные 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 xml:space="preserve">               правонарушения и ответственность за них </w:t>
      </w: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      Статья 8. Специальное требование к лицам, претендующим на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                выполнение государственных функций, и лицам,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                претендующим на выполнение управленческих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                функций в государственных организациях,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                организациях с долей государственного участия</w:t>
      </w: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i/>
          <w:iCs/>
          <w:color w:val="800000"/>
        </w:rPr>
        <w:t xml:space="preserve">      Сноска. Заголовок в редакции Закона РК от 29.12.2010 </w:t>
      </w:r>
      <w:r>
        <w:rPr>
          <w:rFonts w:ascii="Zan Courier New" w:hAnsi="Zan Courier New" w:cs="Zan Courier New"/>
        </w:rPr>
        <w:t>№ 371-IV</w:t>
      </w:r>
      <w:r>
        <w:rPr>
          <w:rFonts w:ascii="Zan Courier New" w:hAnsi="Zan Courier New" w:cs="Zan Courier New"/>
          <w:i/>
          <w:iCs/>
          <w:color w:val="80000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      1. Лица, претендующие на выполнение государственных функций, занятие государственных должностей либо на выполнение управленческих функций в государственных организациях и организациях, в уставном капитале которых доля государства составляет более пятидесяти процентов, в том числе в национальных управляющих холдингах, национальных холдингах, национальных компаниях, национальных институтах развития, акционером которых является государство, их дочерних организациях, более пятидесяти процентов голосующих акций (долей участия) которых принадлежат им, а также юридических лицах, более пятидесяти процентов голосующих акций (долей участия) которых принадлежит указанным дочерним организациям, принимают на себя установленные настоящим Законом и иными законами ограничения в целях недопущения действий, которые могут привести к использованию их статуса и основанного на нем авторитета в личных, групповых и иных неслужебных интересах, при этом указанные лица ставятся в известность о правовых последствиях таких действий.</w:t>
      </w:r>
      <w:r>
        <w:rPr>
          <w:rFonts w:ascii="Zan Courier New" w:hAnsi="Zan Courier New" w:cs="Zan Courier New"/>
        </w:rPr>
        <w:br/>
        <w:t>      2. Согласие указанных лиц на принятие ограничений фиксируется кадровыми службами соответствующих организаций в письменной форме. Непринятие ограничений влечет отказ в привлечении лица к выполнению государственных либо приравненных к ним функций, либо увольнение или иное освобождение от выполнения указанных функций в предусмотренном</w:t>
      </w:r>
      <w:r>
        <w:rPr>
          <w:rFonts w:ascii="Zan Courier New" w:hAnsi="Zan Courier New" w:cs="Zan Courier New"/>
          <w:i/>
          <w:iCs/>
          <w:color w:val="800000"/>
        </w:rPr>
        <w:t> </w:t>
      </w:r>
      <w:r>
        <w:rPr>
          <w:rFonts w:ascii="Zan Courier New" w:hAnsi="Zan Courier New" w:cs="Zan Courier New"/>
        </w:rPr>
        <w:t>законом порядке.</w:t>
      </w:r>
      <w:r>
        <w:rPr>
          <w:rFonts w:ascii="Zan Courier New" w:hAnsi="Zan Courier New" w:cs="Zan Courier New"/>
        </w:rPr>
        <w:br/>
        <w:t>      3. Лица, претендующие на занятие государственной должности с высоким риском совершения коррупционных правонарушений, принимают на себя обязательства о возможности применения в отношении них специальной проверки на предмет соблюдения антикоррупционного законодательства.</w:t>
      </w:r>
      <w:r>
        <w:rPr>
          <w:rFonts w:ascii="Zan Courier New" w:hAnsi="Zan Courier New" w:cs="Zan Courier New"/>
        </w:rPr>
        <w:br/>
        <w:t xml:space="preserve">      Перечень и методика определения должностей с высоким риском совершения коррупционных правонарушений и механизм </w:t>
      </w:r>
      <w:r>
        <w:rPr>
          <w:rFonts w:ascii="Zan Courier New" w:hAnsi="Zan Courier New" w:cs="Zan Courier New"/>
        </w:rPr>
        <w:lastRenderedPageBreak/>
        <w:t>осуществления специальной проверки на предмет соблюдения антикоррупционного законодательства определяются Правительством Республики Казахстан.</w:t>
      </w:r>
      <w:r>
        <w:rPr>
          <w:rFonts w:ascii="Zan Courier New" w:hAnsi="Zan Courier New" w:cs="Zan Courier New"/>
        </w:rPr>
        <w:br/>
        <w:t>      </w:t>
      </w:r>
      <w:r>
        <w:rPr>
          <w:rFonts w:ascii="Zan Courier New" w:hAnsi="Zan Courier New" w:cs="Zan Courier New"/>
          <w:i/>
          <w:iCs/>
          <w:color w:val="800000"/>
        </w:rPr>
        <w:t xml:space="preserve">Сноска. Статья 8 с изменениями, внесенными законами РК от 29.12.2010 </w:t>
      </w:r>
      <w:r>
        <w:rPr>
          <w:rFonts w:ascii="Zan Courier New" w:hAnsi="Zan Courier New" w:cs="Zan Courier New"/>
        </w:rPr>
        <w:t>№ 371-IV</w:t>
      </w:r>
      <w:r>
        <w:rPr>
          <w:rFonts w:ascii="Zan Courier New" w:hAnsi="Zan Courier New" w:cs="Zan Courier New"/>
          <w:i/>
          <w:iCs/>
          <w:color w:val="800000"/>
        </w:rPr>
        <w:t xml:space="preserve"> (вводится в действие по истечении десяти календарных дней после его первого официального опубликования); от 01.02.2012 </w:t>
      </w:r>
      <w:r>
        <w:rPr>
          <w:rFonts w:ascii="Zan Courier New" w:hAnsi="Zan Courier New" w:cs="Zan Courier New"/>
        </w:rPr>
        <w:t>№ 551-IV</w:t>
      </w:r>
      <w:r>
        <w:rPr>
          <w:rFonts w:ascii="Zan Courier New" w:hAnsi="Zan Courier New" w:cs="Zan Courier New"/>
          <w:i/>
          <w:iCs/>
          <w:color w:val="800000"/>
        </w:rPr>
        <w:t xml:space="preserve"> (вводится в действие по истечении десяти календарных дней после его первого официального опубликования); Конституционным Законом РК от 03.07.2013 </w:t>
      </w:r>
      <w:r>
        <w:rPr>
          <w:rFonts w:ascii="Zan Courier New" w:hAnsi="Zan Courier New" w:cs="Zan Courier New"/>
        </w:rPr>
        <w:t>№ 121-V</w:t>
      </w:r>
      <w:r>
        <w:rPr>
          <w:rFonts w:ascii="Zan Courier New" w:hAnsi="Zan Courier New" w:cs="Zan Courier New"/>
          <w:i/>
          <w:iCs/>
          <w:color w:val="80000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      </w:t>
      </w:r>
      <w:r>
        <w:rPr>
          <w:rFonts w:ascii="Zan Courier New" w:hAnsi="Zan Courier New" w:cs="Zan Courier New"/>
          <w:b/>
          <w:bCs/>
          <w:color w:val="000080"/>
        </w:rPr>
        <w:t xml:space="preserve">Статья 9. Меры финансового контроля </w:t>
      </w: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      1. Лица, являющиеся кандидатами на государственную должность либо на должность, связанную с выполнением государственных или приравненных к ним функций, представляют в налоговый орган по месту жительства: </w:t>
      </w:r>
      <w:r>
        <w:rPr>
          <w:rFonts w:ascii="Zan Courier New" w:hAnsi="Zan Courier New" w:cs="Zan Courier New"/>
        </w:rPr>
        <w:br/>
        <w:t>      декларацию о доходах и имуществе, являющемся объектом налогообложения, в том числе находящемся за пределами территории Республики Казахстан, с указанием места нахождения указанного имущества;</w:t>
      </w:r>
      <w:r>
        <w:rPr>
          <w:rFonts w:ascii="Zan Courier New" w:hAnsi="Zan Courier New" w:cs="Zan Courier New"/>
        </w:rPr>
        <w:br/>
        <w:t xml:space="preserve">      сведения о: </w:t>
      </w:r>
      <w:r>
        <w:rPr>
          <w:rFonts w:ascii="Zan Courier New" w:hAnsi="Zan Courier New" w:cs="Zan Courier New"/>
        </w:rPr>
        <w:br/>
        <w:t xml:space="preserve">      вкладах в банковских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 </w:t>
      </w:r>
      <w:r>
        <w:rPr>
          <w:rFonts w:ascii="Zan Courier New" w:hAnsi="Zan Courier New" w:cs="Zan Courier New"/>
        </w:rPr>
        <w:br/>
        <w:t>      своем участии в качестве акционера или учредителя (участника) юридических лиц с указанием доли участия в уставном капитале и полных банковских или иных реквизитов указанных организаций;</w:t>
      </w:r>
      <w:r>
        <w:rPr>
          <w:rFonts w:ascii="Zan Courier New" w:hAnsi="Zan Courier New" w:cs="Zan Courier New"/>
        </w:rPr>
        <w:br/>
        <w:t xml:space="preserve">      трастах и о государствах, в которых они зарегистрированы, с указанием номеров соответствующих банковских счетов, если лицо или его супруг (супруга) является бенефициаром этих трастов; </w:t>
      </w:r>
      <w:r>
        <w:rPr>
          <w:rFonts w:ascii="Zan Courier New" w:hAnsi="Zan Courier New" w:cs="Zan Courier New"/>
        </w:rPr>
        <w:br/>
        <w:t>      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супругу (супруге) в размере, превышающем тысячекратный размер месячного расчетного показателя.</w:t>
      </w:r>
      <w:r>
        <w:rPr>
          <w:rFonts w:ascii="Zan Courier New" w:hAnsi="Zan Courier New" w:cs="Zan Courier New"/>
        </w:rPr>
        <w:br/>
        <w:t>      2. Лица, занимающие государственную должность, ежегодно в период выполнения своих полномочий в порядке, установленном налоговым законодательством Республики Казахстан, представляют в налоговый орган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  <w:r>
        <w:rPr>
          <w:rFonts w:ascii="Zan Courier New" w:hAnsi="Zan Courier New" w:cs="Zan Courier New"/>
        </w:rPr>
        <w:br/>
        <w:t xml:space="preserve">      2-1. Лица, уволенные с государственной службы по отрицательным мотивам, в течение трех лет после увольнения в порядке, установленном налоговым законодательством Республики Казахстан, представляют в налоговый орган по месту жительства декларацию о доходах и имуществе, являющемся объектом </w:t>
      </w:r>
      <w:r>
        <w:rPr>
          <w:rFonts w:ascii="Zan Courier New" w:hAnsi="Zan Courier New" w:cs="Zan Courier New"/>
        </w:rPr>
        <w:lastRenderedPageBreak/>
        <w:t>налогообложения и находящемся как на территории Республики Казахстан, так и за ее пределами.</w:t>
      </w:r>
      <w:r>
        <w:rPr>
          <w:rFonts w:ascii="Zan Courier New" w:hAnsi="Zan Courier New" w:cs="Zan Courier New"/>
        </w:rPr>
        <w:br/>
        <w:t xml:space="preserve">      3. Супруг (супруга) лица, указанного в части первой пункта 1 настоящей статьи, представляет в налоговый орган по месту жительства: </w:t>
      </w:r>
      <w:r>
        <w:rPr>
          <w:rFonts w:ascii="Zan Courier New" w:hAnsi="Zan Courier New" w:cs="Zan Courier New"/>
        </w:rPr>
        <w:br/>
        <w:t>      декларацию о доходах и имуществе, являющемся объектом налогообложения, в том числе находящемся за пределами территории Республики Казахстан, с указанием места нахождения указанного имущества;</w:t>
      </w:r>
      <w:r>
        <w:rPr>
          <w:rFonts w:ascii="Zan Courier New" w:hAnsi="Zan Courier New" w:cs="Zan Courier New"/>
        </w:rPr>
        <w:br/>
        <w:t xml:space="preserve">      сведения о: </w:t>
      </w:r>
      <w:r>
        <w:rPr>
          <w:rFonts w:ascii="Zan Courier New" w:hAnsi="Zan Courier New" w:cs="Zan Courier New"/>
        </w:rPr>
        <w:br/>
        <w:t xml:space="preserve">      вкладах в банковских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 </w:t>
      </w:r>
      <w:r>
        <w:rPr>
          <w:rFonts w:ascii="Zan Courier New" w:hAnsi="Zan Courier New" w:cs="Zan Courier New"/>
        </w:rPr>
        <w:br/>
        <w:t>      своем участии в качестве акционера или учредителя (участника) юридических лиц с указанием доли участия в уставном капитале и полных банковских и иных реквизитов указанных организаций;</w:t>
      </w:r>
      <w:r>
        <w:rPr>
          <w:rFonts w:ascii="Zan Courier New" w:hAnsi="Zan Courier New" w:cs="Zan Courier New"/>
        </w:rPr>
        <w:br/>
        <w:t xml:space="preserve">      трастах и о государствах, в которых они зарегистрированы, с указанием номеров соответствующих банковских счетов, если лицо или его супруг (супруга) является бенефициаром этих трастов; </w:t>
      </w:r>
      <w:r>
        <w:rPr>
          <w:rFonts w:ascii="Zan Courier New" w:hAnsi="Zan Courier New" w:cs="Zan Courier New"/>
        </w:rPr>
        <w:br/>
        <w:t xml:space="preserve">      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супругу (супруге) и превышающих 1 000-кратный размер месячного расчетного показателя. </w:t>
      </w:r>
      <w:r>
        <w:rPr>
          <w:rFonts w:ascii="Zan Courier New" w:hAnsi="Zan Courier New" w:cs="Zan Courier New"/>
        </w:rPr>
        <w:br/>
        <w:t>      3-1. Супруг (супруга) лица, указанного в пунктах 2 и 2-1 настоящей статьи, представляет в налоговый орган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  <w:r>
        <w:rPr>
          <w:rFonts w:ascii="Zan Courier New" w:hAnsi="Zan Courier New" w:cs="Zan Courier New"/>
        </w:rPr>
        <w:br/>
        <w:t>      3-2. Члены семьи лица, являющегося кандидатом на службу в специальный государственный орган, представляют в налоговый орган по месту жительства декларацию и сведения, указанные в пункте 3 настоящей статьи.</w:t>
      </w:r>
      <w:r>
        <w:rPr>
          <w:rFonts w:ascii="Zan Courier New" w:hAnsi="Zan Courier New" w:cs="Zan Courier New"/>
        </w:rPr>
        <w:br/>
        <w:t>      Примечание. Под членами семьи лица, являющегося кандидатом на службу в специальный государственный орган, в настоящем пункте признаются супруг (супруга), совершеннолетние дети и лица, находящиеся на его иждивении и постоянно проживающие с ним.</w:t>
      </w:r>
      <w:r>
        <w:rPr>
          <w:rFonts w:ascii="Zan Courier New" w:hAnsi="Zan Courier New" w:cs="Zan Courier New"/>
        </w:rPr>
        <w:br/>
        <w:t>      4. Указанные в пунктах 1, 2 настоящей статьи лица представляют соответственно в орган, на занятие должности в котором они претендуют, либо по месту работы справку из налогового органа о получении им деклараций и сведений, перечисленных в пунктах 1 - 3-1 настоящей статьи.</w:t>
      </w:r>
      <w:r>
        <w:rPr>
          <w:rFonts w:ascii="Zan Courier New" w:hAnsi="Zan Courier New" w:cs="Zan Courier New"/>
        </w:rPr>
        <w:br/>
        <w:t xml:space="preserve">      5. Непредставление или представление неполных, недостоверных деклараций и сведений, перечисленных в настоящей статье, лицами, указанными в пунктах 1 и 2 настоящей статьи (за исключением лиц, уволенных с государственной службы по отрицательным мотивам), если в содеянном не содержится признаков уголовно наказуемого деяния, является основанием для отказа в </w:t>
      </w:r>
      <w:r>
        <w:rPr>
          <w:rFonts w:ascii="Zan Courier New" w:hAnsi="Zan Courier New" w:cs="Zan Courier New"/>
        </w:rPr>
        <w:lastRenderedPageBreak/>
        <w:t>наделении лица соответствующими полномочиями либо влечет дисциплинарную ответственность в предусмотренном законом порядке.</w:t>
      </w:r>
      <w:r>
        <w:rPr>
          <w:rFonts w:ascii="Zan Courier New" w:hAnsi="Zan Courier New" w:cs="Zan Courier New"/>
        </w:rPr>
        <w:br/>
        <w:t>      5-1. Деяния, указанные в пункте 5 настоящей статьи, совершенные умышленно, а также совершенные неоднократно, влекут административную ответственность, налагаемую в установленном законом порядке.</w:t>
      </w:r>
      <w:r>
        <w:rPr>
          <w:rFonts w:ascii="Zan Courier New" w:hAnsi="Zan Courier New" w:cs="Zan Courier New"/>
        </w:rPr>
        <w:br/>
        <w:t>      6. Деяния, указанные в пункте 5 настоящей статьи, совершенные впервые в течение трех лет после освобождения лиц от выполнения государственных или приравненных к ним функций, а также повторное совершение таких действий влекут установленную законом административную ответственность.</w:t>
      </w:r>
      <w:r>
        <w:rPr>
          <w:rFonts w:ascii="Zan Courier New" w:hAnsi="Zan Courier New" w:cs="Zan Courier New"/>
        </w:rPr>
        <w:br/>
        <w:t>      7. В порядке, установленном законодательством, могут быть опубликованы сведения о размерах и об источниках доходов должностных лиц, занимающих ответственные государственные должности, а также сведения о доходах кандидатов на выборные государственные должности при их выдвижении.</w:t>
      </w:r>
      <w:r>
        <w:rPr>
          <w:rFonts w:ascii="Zan Courier New" w:hAnsi="Zan Courier New" w:cs="Zan Courier New"/>
        </w:rPr>
        <w:br/>
        <w:t>      8. Лицам, уполномоченным на выполнение государственных функций, и лицам, приравненным к ним, запрещается заключение гражданско-правовых сделок не под своим именем - на подставных лиц, анонимно, под псевдонимом и других. Эти сделки признаются недействительными в установленном законом порядке.</w:t>
      </w:r>
      <w:r>
        <w:rPr>
          <w:rFonts w:ascii="Zan Courier New" w:hAnsi="Zan Courier New" w:cs="Zan Courier New"/>
        </w:rPr>
        <w:br/>
        <w:t>      9. Физические и юридические лица, которые участвуют в выполнении функций по управлению государственным имуществом, представляют в порядке и сроки, установленные Правительством Республики Казахстан, отчеты о всех сделках имущественного характера и финансовой деятельности, связанных с государственной собственностью, в государственный орган, осуществляющий в отношении государственного имущества правомочия собственника.</w:t>
      </w:r>
      <w:r>
        <w:rPr>
          <w:rFonts w:ascii="Zan Courier New" w:hAnsi="Zan Courier New" w:cs="Zan Courier New"/>
        </w:rPr>
        <w:br/>
        <w:t xml:space="preserve">      10. Поступающие в налоговые органы сведения, предусмотренные настоящей статьей, составляют служебную тайну. Их разглашение, если в содеянном не содержится признаков уголовно наказуемого деяния, влечет увольнение виновного лица. Данные сведения представляются только по запросам органов, указанных в пунктах 2 и 4 статьи 6 настоящего Закона, а также суда в порядке, установленном законом. </w:t>
      </w:r>
      <w:r>
        <w:rPr>
          <w:rFonts w:ascii="Zan Courier New" w:hAnsi="Zan Courier New" w:cs="Zan Courier New"/>
        </w:rPr>
        <w:br/>
        <w:t>      Сведения, составляющие служебную тайну, представляются уполномоченному органу по финансовому мониторингу в целях и порядке, предусмотренных законодательством Республики Казахстан о противодействии легализации (отмыванию) доходов, полученных преступным путем, и финансированию терроризма.</w:t>
      </w:r>
      <w:r>
        <w:rPr>
          <w:rFonts w:ascii="Zan Courier New" w:hAnsi="Zan Courier New" w:cs="Zan Courier New"/>
        </w:rPr>
        <w:br/>
        <w:t xml:space="preserve">      11. Меры финансового контроля, предусмотренные настоящей статьей, не распространяются на правоотношения, связанные с приобретением в собственность жилищ и строительных материалов для строительства жилищ в Республике Казахстан.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Казахстан. </w:t>
      </w:r>
      <w:r>
        <w:rPr>
          <w:rFonts w:ascii="Zan Courier New" w:hAnsi="Zan Courier New" w:cs="Zan Courier New"/>
        </w:rPr>
        <w:br/>
        <w:t>       </w:t>
      </w:r>
      <w:r>
        <w:rPr>
          <w:rFonts w:ascii="Zan Courier New" w:hAnsi="Zan Courier New" w:cs="Zan Courier New"/>
          <w:i/>
          <w:iCs/>
          <w:color w:val="800000"/>
        </w:rPr>
        <w:t xml:space="preserve">Сноска. Статья 9 с изменениями, внесенными законами РК от 10.12.2008 </w:t>
      </w:r>
      <w:r>
        <w:rPr>
          <w:rFonts w:ascii="Zan Courier New" w:hAnsi="Zan Courier New" w:cs="Zan Courier New"/>
        </w:rPr>
        <w:t>№ 101-IV</w:t>
      </w:r>
      <w:r>
        <w:rPr>
          <w:rFonts w:ascii="Zan Courier New" w:hAnsi="Zan Courier New" w:cs="Zan Courier New"/>
          <w:i/>
          <w:iCs/>
          <w:color w:val="800000"/>
        </w:rPr>
        <w:t xml:space="preserve"> (вводятся в действие с 01.01.2009); от 28.08.2009 </w:t>
      </w:r>
      <w:r>
        <w:rPr>
          <w:rFonts w:ascii="Zan Courier New" w:hAnsi="Zan Courier New" w:cs="Zan Courier New"/>
        </w:rPr>
        <w:t>№ 192-IV</w:t>
      </w:r>
      <w:r>
        <w:rPr>
          <w:rFonts w:ascii="Zan Courier New" w:hAnsi="Zan Courier New" w:cs="Zan Courier New"/>
          <w:i/>
          <w:iCs/>
          <w:color w:val="800000"/>
        </w:rPr>
        <w:t xml:space="preserve"> (вводится в действие с 08.03.2010); от 07.12.2009 </w:t>
      </w:r>
      <w:r>
        <w:rPr>
          <w:rFonts w:ascii="Zan Courier New" w:hAnsi="Zan Courier New" w:cs="Zan Courier New"/>
        </w:rPr>
        <w:t>№ 222-IV</w:t>
      </w:r>
      <w:r>
        <w:rPr>
          <w:rFonts w:ascii="Zan Courier New" w:hAnsi="Zan Courier New" w:cs="Zan Courier New"/>
          <w:i/>
          <w:iCs/>
          <w:color w:val="800000"/>
        </w:rPr>
        <w:t xml:space="preserve"> (порядок введения в действие см. </w:t>
      </w:r>
      <w:r>
        <w:rPr>
          <w:rFonts w:ascii="Zan Courier New" w:hAnsi="Zan Courier New" w:cs="Zan Courier New"/>
        </w:rPr>
        <w:t>ст.2</w:t>
      </w:r>
      <w:r>
        <w:rPr>
          <w:rFonts w:ascii="Zan Courier New" w:hAnsi="Zan Courier New" w:cs="Zan Courier New"/>
          <w:i/>
          <w:iCs/>
          <w:color w:val="800000"/>
        </w:rPr>
        <w:t xml:space="preserve">); от 13.02.2012 </w:t>
      </w:r>
      <w:r>
        <w:rPr>
          <w:rFonts w:ascii="Zan Courier New" w:hAnsi="Zan Courier New" w:cs="Zan Courier New"/>
        </w:rPr>
        <w:t>№ 553-IV</w:t>
      </w:r>
      <w:r>
        <w:rPr>
          <w:rFonts w:ascii="Zan Courier New" w:hAnsi="Zan Courier New" w:cs="Zan Courier New"/>
          <w:i/>
          <w:iCs/>
          <w:color w:val="800000"/>
        </w:rPr>
        <w:t xml:space="preserve"> (вводится в действие по истечении десяти </w:t>
      </w:r>
      <w:r>
        <w:rPr>
          <w:rFonts w:ascii="Zan Courier New" w:hAnsi="Zan Courier New" w:cs="Zan Courier New"/>
          <w:i/>
          <w:iCs/>
          <w:color w:val="800000"/>
        </w:rPr>
        <w:lastRenderedPageBreak/>
        <w:t xml:space="preserve">календарных дней после его первого официального опубликования); от 26.12.2012 </w:t>
      </w:r>
      <w:r>
        <w:rPr>
          <w:rFonts w:ascii="Zan Courier New" w:hAnsi="Zan Courier New" w:cs="Zan Courier New"/>
        </w:rPr>
        <w:t>№ 61-V</w:t>
      </w:r>
      <w:r>
        <w:rPr>
          <w:rFonts w:ascii="Zan Courier New" w:hAnsi="Zan Courier New" w:cs="Zan Courier New"/>
          <w:i/>
          <w:iCs/>
          <w:color w:val="800000"/>
        </w:rPr>
        <w:t xml:space="preserve"> (вводится в действие с 01.01.2013); Конституционным  Законом РК от 03.07.2013 </w:t>
      </w:r>
      <w:r>
        <w:rPr>
          <w:rFonts w:ascii="Zan Courier New" w:hAnsi="Zan Courier New" w:cs="Zan Courier New"/>
        </w:rPr>
        <w:t>№ 121-V</w:t>
      </w:r>
      <w:r>
        <w:rPr>
          <w:rFonts w:ascii="Zan Courier New" w:hAnsi="Zan Courier New" w:cs="Zan Courier New"/>
          <w:i/>
          <w:iCs/>
          <w:color w:val="800000"/>
        </w:rPr>
        <w:t xml:space="preserve"> (вводится в действие по истечении десяти календарных дней после его первого официального опубликования); от 10.06.2014 </w:t>
      </w:r>
      <w:r>
        <w:rPr>
          <w:rFonts w:ascii="Zan Courier New" w:hAnsi="Zan Courier New" w:cs="Zan Courier New"/>
        </w:rPr>
        <w:t>№ 206-V</w:t>
      </w:r>
      <w:r>
        <w:rPr>
          <w:rFonts w:ascii="Zan Courier New" w:hAnsi="Zan Courier New" w:cs="Zan Courier New"/>
          <w:i/>
          <w:iCs/>
          <w:color w:val="80000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 xml:space="preserve">      Статья 10. Деятельность, несовместимая с выполнением 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 xml:space="preserve">                 государственных функций </w:t>
      </w: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      1. Должностным и иным лицам, уполномоченным на выполнение государственных функций, и лицам, приравненным к ним (за исключением депутатов маслихатов, осуществляющих свою деятельность не на постоянной или освобожденной основе, а также лиц, указанных в подпункте 2) пункта 3 статьи 3 настоящего Закона и части второй настоящего пункта), запрещается заниматься другой оплачиваемой деятельностью, кроме педагогической, научной и иной творческой деятельности.</w:t>
      </w:r>
      <w:r>
        <w:rPr>
          <w:rFonts w:ascii="Zan Courier New" w:hAnsi="Zan Courier New" w:cs="Zan Courier New"/>
        </w:rPr>
        <w:br/>
        <w:t>      Лица, исполняющие управленческие функции в организациях, входящих в группу Фонда национального благосостояния, вправе занимать оплачиваемые должности в органах управления, наблюдательных советах, исполнительных органах иных организаций, входящих в группу Фонда национального благосостояния.</w:t>
      </w:r>
      <w:r>
        <w:rPr>
          <w:rFonts w:ascii="Zan Courier New" w:hAnsi="Zan Courier New" w:cs="Zan Courier New"/>
        </w:rPr>
        <w:br/>
        <w:t>      2. Депутатам Парламента Республики Казахстан, членам Правительства Республики Казахстан, Председателю и членам Конституционного Совета Республики Казахстан, судьям запрещается заниматься предпринимательской деятельностью, самостоятельно участвовать в управлении хозяйствующим субъектом, если управление или участие в управлении хозяйствующим субъектом не входит в их должностные обязанности в соответствии с законодательством,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материальных благ.</w:t>
      </w:r>
      <w:r>
        <w:rPr>
          <w:rFonts w:ascii="Zan Courier New" w:hAnsi="Zan Courier New" w:cs="Zan Courier New"/>
        </w:rPr>
        <w:br/>
        <w:t>      2-1. Председателю Национального Банка Республики Казахстан и его заместителям запрещается приобретение паев инвестиционных фондов, облигаций, акций коммерческих организаций.</w:t>
      </w:r>
      <w:r>
        <w:rPr>
          <w:rFonts w:ascii="Zan Courier New" w:hAnsi="Zan Courier New" w:cs="Zan Courier New"/>
        </w:rPr>
        <w:br/>
        <w:t>      Председатель Национального Банка Республики Казахстан и его заместители в течение месяца с даты их назначения на должности обязаны передать в доверительное управление в порядке, установленном законодательством Республики Казахстан, принадлежащие паи инвестиционных фондов, облигации и акции коммерческих организаций, приобретенные до назначения их на должности.</w:t>
      </w:r>
      <w:r>
        <w:rPr>
          <w:rFonts w:ascii="Zan Courier New" w:hAnsi="Zan Courier New" w:cs="Zan Courier New"/>
        </w:rPr>
        <w:br/>
        <w:t xml:space="preserve">      3. Лица, указанные в пункте 2 настоящей статьи, в течение месяца после вступления в должность обязаны передать в доверительное управление на время выполнения этих функций в порядке, установленном законодательством Республики Казахстан, принадлежащее им имущество, использование которого влечет получение доходов, за исключением денег, законно принадлежащих этим лицам, а также имущества, переданного в имущественный наем. Договор на доверительное управление имуществом подлежит </w:t>
      </w:r>
      <w:r>
        <w:rPr>
          <w:rFonts w:ascii="Zan Courier New" w:hAnsi="Zan Courier New" w:cs="Zan Courier New"/>
        </w:rPr>
        <w:lastRenderedPageBreak/>
        <w:t>нотариальному удостоверению.</w:t>
      </w:r>
      <w:r>
        <w:rPr>
          <w:rFonts w:ascii="Zan Courier New" w:hAnsi="Zan Courier New" w:cs="Zan Courier New"/>
        </w:rPr>
        <w:br/>
        <w:t>      4. Лицам, указанным в пункте 1 настоящей статьи, за исключением лиц, указанных в пункте 2 настоящей статьи, запрещается самостоятельно участвовать в управлении хозяйствующим субъектом, если управление или участие в управлении хозяйствующим субъектом не входит в их должностные обязанности в соответствии с законодательством,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материальных благ, заниматься предпринимательской деятельностью, за исключением приобретения и (или) реализации паев открытых и интервальных паевых инвестиционных фондов, облигаций на организованном рынке ценных бумаг, акций коммерческих организаций (простые акции в объеме, не превышающем пять процентов от общего количества голосующих акций организаций) на организованном рынке ценных бумаг, а также передачи в имущественный наем жилищ.</w:t>
      </w:r>
      <w:r>
        <w:rPr>
          <w:rFonts w:ascii="Zan Courier New" w:hAnsi="Zan Courier New" w:cs="Zan Courier New"/>
        </w:rPr>
        <w:br/>
        <w:t>      В случае приобретения акций лица, указанные в пункте 1 настоящей статьи, за исключением лиц, указанных в пункте 2 настоящей статьи, обязаны передать их в доверительное управление в течение месяца со дня приобретения в порядке, установленном законодательством Республики Казахстан, и представить в кадровую службу по месту работы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договора.</w:t>
      </w:r>
      <w:r>
        <w:rPr>
          <w:rFonts w:ascii="Zan Courier New" w:hAnsi="Zan Courier New" w:cs="Zan Courier New"/>
        </w:rPr>
        <w:br/>
        <w:t>      5. Лица, указанные в пункте 1 настоящей статьи, за исключением лиц, указанных в пункте 2 настоящей статьи, в течение месяца после вступления в должность обязаны передать в доверительное управление на время выполнения этих функций в порядке, установленном законодательством Республики Казахстан, принадлежащее им имущество, использование которого влечет получение доходов, за исключением денег, облигаций, паев открытых и интервальных паевых инвестиционных фондов, законно принадлежащих этим лицам, а также имущества, переданного в имущественный наем. Договор на доверительное управление имуществом подлежит нотариальному удостоверению.</w:t>
      </w:r>
      <w:r>
        <w:rPr>
          <w:rFonts w:ascii="Zan Courier New" w:hAnsi="Zan Courier New" w:cs="Zan Courier New"/>
        </w:rPr>
        <w:br/>
        <w:t>      6. Лица, указанные в пункте 1 настоящей статьи, занимающиеся деятельностью, несовместимой с выполнением этих функций, подлежат увольнению или иному освобождению от выполнения соответствующих функций в установленном законом порядке. Лицо, уполномоченное на выполнение государственных функций, или лицо, приравненное к нему, освобожденное от выполнения указанных функций в связи с занятием деятельностью, несовместимой с выполнением таких функций, не может быть вновь уполномочено на выполнение таких функций до тех пор, пока не прекратит заниматься указанной в настоящей статье деятельностью.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i/>
          <w:iCs/>
          <w:color w:val="800000"/>
        </w:rPr>
        <w:t xml:space="preserve">      Сноска. Статья 10 в редакции Закона РК от 08.12.2009 </w:t>
      </w:r>
      <w:r>
        <w:rPr>
          <w:rFonts w:ascii="Zan Courier New" w:hAnsi="Zan Courier New" w:cs="Zan Courier New"/>
        </w:rPr>
        <w:t>№ 226-IV</w:t>
      </w:r>
      <w:r>
        <w:rPr>
          <w:rFonts w:ascii="Zan Courier New" w:hAnsi="Zan Courier New" w:cs="Zan Courier New"/>
          <w:i/>
          <w:iCs/>
          <w:color w:val="800000"/>
        </w:rPr>
        <w:t xml:space="preserve"> (вводится в действие с 01.01.2010); с изменениями, внесенными законами РК от 29.12.2010 </w:t>
      </w:r>
      <w:r>
        <w:rPr>
          <w:rFonts w:ascii="Zan Courier New" w:hAnsi="Zan Courier New" w:cs="Zan Courier New"/>
        </w:rPr>
        <w:t>№ 371-IV</w:t>
      </w:r>
      <w:r>
        <w:rPr>
          <w:rFonts w:ascii="Zan Courier New" w:hAnsi="Zan Courier New" w:cs="Zan Courier New"/>
          <w:i/>
          <w:iCs/>
          <w:color w:val="800000"/>
        </w:rPr>
        <w:t xml:space="preserve"> (вводится в действие по истечении десяти календарных дней после его первого официального опубликования); от 01.02.2012 </w:t>
      </w:r>
      <w:r>
        <w:rPr>
          <w:rFonts w:ascii="Zan Courier New" w:hAnsi="Zan Courier New" w:cs="Zan Courier New"/>
        </w:rPr>
        <w:t>№ 551-IV</w:t>
      </w:r>
      <w:r>
        <w:rPr>
          <w:rFonts w:ascii="Zan Courier New" w:hAnsi="Zan Courier New" w:cs="Zan Courier New"/>
          <w:i/>
          <w:iCs/>
          <w:color w:val="800000"/>
        </w:rPr>
        <w:t xml:space="preserve"> (вводится в действие по истечении десяти календарных дней после его первого </w:t>
      </w:r>
      <w:r>
        <w:rPr>
          <w:rFonts w:ascii="Zan Courier New" w:hAnsi="Zan Courier New" w:cs="Zan Courier New"/>
          <w:i/>
          <w:iCs/>
          <w:color w:val="800000"/>
        </w:rPr>
        <w:lastRenderedPageBreak/>
        <w:t xml:space="preserve">официального опубликования); от 05.07.2012 </w:t>
      </w:r>
      <w:r>
        <w:rPr>
          <w:rFonts w:ascii="Zan Courier New" w:hAnsi="Zan Courier New" w:cs="Zan Courier New"/>
        </w:rPr>
        <w:t>№ 30-V</w:t>
      </w:r>
      <w:r>
        <w:rPr>
          <w:rFonts w:ascii="Zan Courier New" w:hAnsi="Zan Courier New" w:cs="Zan Courier New"/>
          <w:i/>
          <w:iCs/>
          <w:color w:val="80000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 xml:space="preserve">      Статья 11. Недопустимость совместной службы близких 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 xml:space="preserve">                 родственников </w:t>
      </w: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      1. Должностные и иные лица, уполномоченные на выполнение государственных функций, и лица, приравненные к ним, не могут занимать должности, находящиеся в непосредственной подчиненности должностям, занимаемыми их близкими родственниками (родителями, детьми, усыновителями, усыновленными, полнородными и неполнородными братьями и сестрами, дедушками, бабушками, внуками) или супругом (супругой), за исключением случаев, предусмотренных законами.</w:t>
      </w:r>
      <w:r>
        <w:rPr>
          <w:rFonts w:ascii="Zan Courier New" w:hAnsi="Zan Courier New" w:cs="Zan Courier New"/>
        </w:rPr>
        <w:br/>
        <w:t xml:space="preserve">      2. Лица, нарушающие требования пункта 1 настоящей статьи, если они добровольно в течение трех месяцев с момента обнаружения указанного нарушения его не устранят, подлежат переводу на должности, исключающие такую подчиненность, а при невозможности такого перевода один из этих служащих подлежит увольнению с должности или иному освобождению от указанных функций. </w:t>
      </w:r>
      <w:r>
        <w:rPr>
          <w:rFonts w:ascii="Zan Courier New" w:hAnsi="Zan Courier New" w:cs="Zan Courier New"/>
        </w:rPr>
        <w:br/>
        <w:t xml:space="preserve">      3. Лица, уволенные по основаниям, указанным в пункте 1 настоящей статьи, имеют право поступления на государственную и иную службу, сопряженную с выполнением государственных или приравненных к ним функций, в другие органы, организации. 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i/>
          <w:iCs/>
          <w:color w:val="800000"/>
        </w:rPr>
        <w:t xml:space="preserve">      Сноска. Статья 11 с изменениями, внесенными законами РК от 25.09.2003 </w:t>
      </w:r>
      <w:r>
        <w:rPr>
          <w:rFonts w:ascii="Zan Courier New" w:hAnsi="Zan Courier New" w:cs="Zan Courier New"/>
        </w:rPr>
        <w:t>№ 484</w:t>
      </w:r>
      <w:r>
        <w:rPr>
          <w:rFonts w:ascii="Zan Courier New" w:hAnsi="Zan Courier New" w:cs="Zan Courier New"/>
          <w:i/>
          <w:iCs/>
          <w:color w:val="800000"/>
        </w:rPr>
        <w:t xml:space="preserve">; от 07.12.2009 </w:t>
      </w:r>
      <w:r>
        <w:rPr>
          <w:rFonts w:ascii="Zan Courier New" w:hAnsi="Zan Courier New" w:cs="Zan Courier New"/>
        </w:rPr>
        <w:t>№ 222-IV</w:t>
      </w:r>
      <w:r>
        <w:rPr>
          <w:rFonts w:ascii="Zan Courier New" w:hAnsi="Zan Courier New" w:cs="Zan Courier New"/>
          <w:i/>
          <w:iCs/>
          <w:color w:val="800000"/>
        </w:rPr>
        <w:t xml:space="preserve"> (порядок введения в действие см. </w:t>
      </w:r>
      <w:r>
        <w:rPr>
          <w:rFonts w:ascii="Zan Courier New" w:hAnsi="Zan Courier New" w:cs="Zan Courier New"/>
        </w:rPr>
        <w:t>ст.2</w:t>
      </w:r>
      <w:r>
        <w:rPr>
          <w:rFonts w:ascii="Zan Courier New" w:hAnsi="Zan Courier New" w:cs="Zan Courier New"/>
          <w:i/>
          <w:iCs/>
          <w:color w:val="800000"/>
        </w:rPr>
        <w:t xml:space="preserve">); от 29.12.2010 </w:t>
      </w:r>
      <w:r>
        <w:rPr>
          <w:rFonts w:ascii="Zan Courier New" w:hAnsi="Zan Courier New" w:cs="Zan Courier New"/>
        </w:rPr>
        <w:t>№ 371-IV</w:t>
      </w:r>
      <w:r>
        <w:rPr>
          <w:rFonts w:ascii="Zan Courier New" w:hAnsi="Zan Courier New" w:cs="Zan Courier New"/>
          <w:i/>
          <w:iCs/>
          <w:color w:val="80000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 xml:space="preserve">      Статья 12. Правонарушения, создающие условия для 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 xml:space="preserve">                 коррупции, и ответственность за них </w:t>
      </w: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      1. Правонарушениями, создающими условия для коррупции, являются следующие деяния лиц, уполномоченных на выполнение государственных функций, или лиц, приравненных к ним: </w:t>
      </w:r>
      <w:r>
        <w:rPr>
          <w:rFonts w:ascii="Zan Courier New" w:hAnsi="Zan Courier New" w:cs="Zan Courier New"/>
        </w:rPr>
        <w:br/>
        <w:t xml:space="preserve">      1) неправомерное вмешательство в деятельность других государственных органов, организаций; </w:t>
      </w:r>
      <w:r>
        <w:rPr>
          <w:rFonts w:ascii="Zan Courier New" w:hAnsi="Zan Courier New" w:cs="Zan Courier New"/>
        </w:rPr>
        <w:br/>
        <w:t xml:space="preserve">      2) использование своих служебных полномочий при решении вопросов, связанных с удовлетворением материальных интересов указанных лиц либо их близких родственников и свойственников; </w:t>
      </w:r>
      <w:r>
        <w:rPr>
          <w:rFonts w:ascii="Zan Courier New" w:hAnsi="Zan Courier New" w:cs="Zan Courier New"/>
        </w:rPr>
        <w:br/>
        <w:t xml:space="preserve">      3) предоставление не предусмотренных законом преимуществ (протекционизм, семейственность) при поступлении и продвижении по государственной службе и в государственных организациях и организациях, в уставном капитале которых доля государства составляет более пятидесяти процентов, в том числе в национальных управляющих холдингах, национальных холдингах, национальных компаниях, национальных институтах развития, акционером которых является государство, их дочерних организациях, более пятидесяти процентов голосующих акций (долей участия) которых принадлежат им, а также юридических лицах, </w:t>
      </w:r>
      <w:r>
        <w:rPr>
          <w:rFonts w:ascii="Zan Courier New" w:hAnsi="Zan Courier New" w:cs="Zan Courier New"/>
        </w:rPr>
        <w:lastRenderedPageBreak/>
        <w:t>более пятидесяти процентов голосующих акций (долей участия) которых принадлежит указанным дочерним организациям;</w:t>
      </w:r>
      <w:r>
        <w:rPr>
          <w:rFonts w:ascii="Zan Courier New" w:hAnsi="Zan Courier New" w:cs="Zan Courier New"/>
        </w:rPr>
        <w:br/>
        <w:t xml:space="preserve">      4) оказание неправомерного предпочтения юридическим и физическим лицам при подготовке и принятии решений; </w:t>
      </w:r>
      <w:r>
        <w:rPr>
          <w:rFonts w:ascii="Zan Courier New" w:hAnsi="Zan Courier New" w:cs="Zan Courier New"/>
        </w:rPr>
        <w:br/>
        <w:t xml:space="preserve">      5) оказание кому бы то ни было любого не предусмотренного законодательством содействия в осуществлении предпринимательской и иной связанной с извлечением дохода деятельности; </w:t>
      </w:r>
      <w:r>
        <w:rPr>
          <w:rFonts w:ascii="Zan Courier New" w:hAnsi="Zan Courier New" w:cs="Zan Courier New"/>
        </w:rPr>
        <w:br/>
        <w:t>      6) использование в личных или групповых интересах информации, полученной при выполнении государственных функций, если таковая не подлежит официальному распространению;</w:t>
      </w:r>
      <w:r>
        <w:rPr>
          <w:rFonts w:ascii="Zan Courier New" w:hAnsi="Zan Courier New" w:cs="Zan Courier New"/>
        </w:rPr>
        <w:br/>
        <w:t xml:space="preserve">      7) необоснованный отказ в информации физическим и юридическим лицам, предоставление которой предусмотрено законодательством, задержка ее, передача недостоверной или неполной информации; </w:t>
      </w:r>
      <w:r>
        <w:rPr>
          <w:rFonts w:ascii="Zan Courier New" w:hAnsi="Zan Courier New" w:cs="Zan Courier New"/>
        </w:rPr>
        <w:br/>
        <w:t xml:space="preserve">      8) требование от физических или юридических лиц информации, предоставление которой этими лицами не предусмотрено законодательством; </w:t>
      </w:r>
      <w:r>
        <w:rPr>
          <w:rFonts w:ascii="Zan Courier New" w:hAnsi="Zan Courier New" w:cs="Zan Courier New"/>
        </w:rPr>
        <w:br/>
        <w:t xml:space="preserve">      9) передача государственных финансовых и материальных ресурсов в избирательные фонды отдельных кандидатов; </w:t>
      </w:r>
      <w:r>
        <w:rPr>
          <w:rFonts w:ascii="Zan Courier New" w:hAnsi="Zan Courier New" w:cs="Zan Courier New"/>
        </w:rPr>
        <w:br/>
        <w:t xml:space="preserve">      10) неоднократное нарушение установленного законом порядка рассмотрения обращений физических и юридических лиц и решения иных входящих в их компетенцию вопросов; </w:t>
      </w:r>
      <w:r>
        <w:rPr>
          <w:rFonts w:ascii="Zan Courier New" w:hAnsi="Zan Courier New" w:cs="Zan Courier New"/>
        </w:rPr>
        <w:br/>
        <w:t xml:space="preserve">      11) дарение подарков и оказание неслужебных услуг вышестоящим официальным лицам для получения с использованием должностных полномочий указанных лиц имущественной выгоды, блага либо преимущества; </w:t>
      </w:r>
      <w:r>
        <w:rPr>
          <w:rFonts w:ascii="Zan Courier New" w:hAnsi="Zan Courier New" w:cs="Zan Courier New"/>
        </w:rPr>
        <w:br/>
        <w:t xml:space="preserve">      12) явное воспрепятствование физическим или юридическим лицам в реализации их прав и законных интересов; </w:t>
      </w:r>
      <w:r>
        <w:rPr>
          <w:rFonts w:ascii="Zan Courier New" w:hAnsi="Zan Courier New" w:cs="Zan Courier New"/>
        </w:rPr>
        <w:br/>
        <w:t xml:space="preserve">      13) делегирование полномочий на государственное регулирование предпринимательской деятельности физическим или юридическим лицам, осуществляющим такую деятельность, а также на контроль и надзор за нею; </w:t>
      </w:r>
      <w:r>
        <w:rPr>
          <w:rFonts w:ascii="Zan Courier New" w:hAnsi="Zan Courier New" w:cs="Zan Courier New"/>
        </w:rPr>
        <w:br/>
        <w:t xml:space="preserve">      13-1) передача государственных контрольных и надзорных функций организациям, не имеющим статуса государственного органа; </w:t>
      </w:r>
      <w:r>
        <w:rPr>
          <w:rFonts w:ascii="Zan Courier New" w:hAnsi="Zan Courier New" w:cs="Zan Courier New"/>
        </w:rPr>
        <w:br/>
        <w:t>      14) участие в азартных играх денежного или иного имущественного характера с вышестоящими или нижестоящими либо находящимися с ними в иной зависимости по службе или работе должностными лицами.</w:t>
      </w:r>
      <w:r>
        <w:rPr>
          <w:rFonts w:ascii="Zan Courier New" w:hAnsi="Zan Courier New" w:cs="Zan Courier New"/>
        </w:rPr>
        <w:br/>
        <w:t>      2. Совершение лицами, уполномоченными на выполнение государственных функций, или лицами, приравненными к ним, какого-либо из указанных в подпунктах 1), 6), 7), 8), 10), 11), 12), 14) пункта 1 настоящей статьи правонарушений, если оно не содержит признаков уголовно наказуемого деяния, влечет понижение в должности, а в случае отсутствия вакантной нижестоящей должности - наложение в установленном законом порядке дисциплинарного взыскания в виде предупреждения о неполном служебном соответствии.</w:t>
      </w:r>
      <w:r>
        <w:rPr>
          <w:rFonts w:ascii="Zan Courier New" w:hAnsi="Zan Courier New" w:cs="Zan Courier New"/>
        </w:rPr>
        <w:br/>
        <w:t xml:space="preserve">      Повторное совершение любого из указанных правонарушений в течение года после наложения дисциплинарного взыскания за первое правонарушение влечет увольнение с должности или иное освобождение от выполнения государственных функций в установленном законом порядке. 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</w:rPr>
        <w:lastRenderedPageBreak/>
        <w:t>      Совершение лицами, уполномоченными на выполнение государственных функций, или лицами, приравненными к ним, какого-либо из указанных в подпунктах 2), 3), 4), 5), 9), 13), 13-1) пункта 1 настоящей статьи правонарушений, если оно не содержит признаков уголовно наказуемого деяния, влечет увольнение с должности или прекращение выполнения государственных функций в установленном законом порядке.</w:t>
      </w:r>
      <w:r>
        <w:rPr>
          <w:rFonts w:ascii="Zan Courier New" w:hAnsi="Zan Courier New" w:cs="Zan Courier New"/>
        </w:rPr>
        <w:br/>
        <w:t xml:space="preserve">      3. В случае совершения депутатами Парламента Республики Казахстан или лицами, указанными в подпункте 2) пункта 3 статьи 3 настоящего Закона, какого-либо из указанных в пункте 1 настоящей статьи правонарушений, органы, ведущие борьбу с коррупцией, уведомляют об этом соответствующую избирательную комиссию, которая обязана в течение пяти дней со дня поступления материалов довести их до сведения Парламента. 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i/>
          <w:iCs/>
          <w:color w:val="800000"/>
        </w:rPr>
        <w:t xml:space="preserve">      Сноска. Статья 12 с изменениями, внесенными законами РК от 28.04.2000 </w:t>
      </w:r>
      <w:r>
        <w:rPr>
          <w:rFonts w:ascii="Zan Courier New" w:hAnsi="Zan Courier New" w:cs="Zan Courier New"/>
        </w:rPr>
        <w:t>№ 46</w:t>
      </w:r>
      <w:r>
        <w:rPr>
          <w:rFonts w:ascii="Zan Courier New" w:hAnsi="Zan Courier New" w:cs="Zan Courier New"/>
          <w:i/>
          <w:iCs/>
          <w:color w:val="800000"/>
        </w:rPr>
        <w:t xml:space="preserve">; от 25.09.2003 </w:t>
      </w:r>
      <w:r>
        <w:rPr>
          <w:rFonts w:ascii="Zan Courier New" w:hAnsi="Zan Courier New" w:cs="Zan Courier New"/>
        </w:rPr>
        <w:t>№ 484</w:t>
      </w:r>
      <w:r>
        <w:rPr>
          <w:rFonts w:ascii="Zan Courier New" w:hAnsi="Zan Courier New" w:cs="Zan Courier New"/>
          <w:i/>
          <w:iCs/>
          <w:color w:val="800000"/>
        </w:rPr>
        <w:t xml:space="preserve">; от 21.07.2007 </w:t>
      </w:r>
      <w:r>
        <w:rPr>
          <w:rFonts w:ascii="Zan Courier New" w:hAnsi="Zan Courier New" w:cs="Zan Courier New"/>
        </w:rPr>
        <w:t>№ 308</w:t>
      </w:r>
      <w:r>
        <w:rPr>
          <w:rFonts w:ascii="Zan Courier New" w:hAnsi="Zan Courier New" w:cs="Zan Courier New"/>
          <w:i/>
          <w:iCs/>
          <w:color w:val="800000"/>
        </w:rPr>
        <w:t xml:space="preserve">; от 07.12.2009 </w:t>
      </w:r>
      <w:r>
        <w:rPr>
          <w:rFonts w:ascii="Zan Courier New" w:hAnsi="Zan Courier New" w:cs="Zan Courier New"/>
        </w:rPr>
        <w:t>№ 222-IV</w:t>
      </w:r>
      <w:r>
        <w:rPr>
          <w:rFonts w:ascii="Zan Courier New" w:hAnsi="Zan Courier New" w:cs="Zan Courier New"/>
          <w:i/>
          <w:iCs/>
          <w:color w:val="800000"/>
        </w:rPr>
        <w:t xml:space="preserve"> (порядок введения в действие см. </w:t>
      </w:r>
      <w:r>
        <w:rPr>
          <w:rFonts w:ascii="Zan Courier New" w:hAnsi="Zan Courier New" w:cs="Zan Courier New"/>
        </w:rPr>
        <w:t>ст.2</w:t>
      </w:r>
      <w:r>
        <w:rPr>
          <w:rFonts w:ascii="Zan Courier New" w:hAnsi="Zan Courier New" w:cs="Zan Courier New"/>
          <w:i/>
          <w:iCs/>
          <w:color w:val="800000"/>
        </w:rPr>
        <w:t xml:space="preserve">); от 29.12.2010 </w:t>
      </w:r>
      <w:r>
        <w:rPr>
          <w:rFonts w:ascii="Zan Courier New" w:hAnsi="Zan Courier New" w:cs="Zan Courier New"/>
        </w:rPr>
        <w:t>№ 371-IV</w:t>
      </w:r>
      <w:r>
        <w:rPr>
          <w:rFonts w:ascii="Zan Courier New" w:hAnsi="Zan Courier New" w:cs="Zan Courier New"/>
          <w:i/>
          <w:iCs/>
          <w:color w:val="800000"/>
        </w:rPr>
        <w:t xml:space="preserve"> (вводится в действие по истечении десяти календарных дней после его первого официального опубликования); от 06.01.2011 </w:t>
      </w:r>
      <w:r>
        <w:rPr>
          <w:rFonts w:ascii="Zan Courier New" w:hAnsi="Zan Courier New" w:cs="Zan Courier New"/>
        </w:rPr>
        <w:t>№ 378-IV</w:t>
      </w:r>
      <w:r>
        <w:rPr>
          <w:rFonts w:ascii="Zan Courier New" w:hAnsi="Zan Courier New" w:cs="Zan Courier New"/>
          <w:i/>
          <w:iCs/>
          <w:color w:val="800000"/>
        </w:rPr>
        <w:t xml:space="preserve"> (вводится в действие по истечении десяти календарных дней после его первого официального опубликования); от 01.02.2012 </w:t>
      </w:r>
      <w:r>
        <w:rPr>
          <w:rFonts w:ascii="Zan Courier New" w:hAnsi="Zan Courier New" w:cs="Zan Courier New"/>
        </w:rPr>
        <w:t>№ 551-IV</w:t>
      </w:r>
      <w:r>
        <w:rPr>
          <w:rFonts w:ascii="Zan Courier New" w:hAnsi="Zan Courier New" w:cs="Zan Courier New"/>
          <w:i/>
          <w:iCs/>
          <w:color w:val="80000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 xml:space="preserve">      Статья 13. Коррупционные правонарушения, 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 xml:space="preserve">                 связанные с противоправным получением 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 xml:space="preserve">                 благ и преимуществ </w:t>
      </w: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      1. Коррупционными правонарушениями, связанными с противоправным получением благ и преимуществ, являются следующие деяния лиц, уполномоченных на выполнение государственных функций, или лиц, приравненных к ним:</w:t>
      </w:r>
      <w:r>
        <w:rPr>
          <w:rFonts w:ascii="Zan Courier New" w:hAnsi="Zan Courier New" w:cs="Zan Courier New"/>
        </w:rPr>
        <w:br/>
        <w:t xml:space="preserve">      1) принятие за исполнение своих государственных или приравненных к ним функций любого вознаграждения в виде денег, услуг и в иных формах от организаций, в которых лицо не выполняет соответствующие функции, а также от физических лиц, если иное не предусмотрено законодательством. </w:t>
      </w:r>
      <w:r>
        <w:rPr>
          <w:rFonts w:ascii="Zan Courier New" w:hAnsi="Zan Courier New" w:cs="Zan Courier New"/>
        </w:rPr>
        <w:br/>
        <w:t>      Денежные средства, поступившие на счет лица, уполномоченного на выполнение государственных функций, или лица, приравненного к нему, без ведома указанного лица, а также средства, полученные им в связи с выполнением соответствующих функций в нарушение абзаца первого настоящего подпункта, подлежат не более чем в двухнедельный срок после их обнаружения перечислению в республиканский бюджет с представлением объяснения в соответствующий налоговый орган об обстоятельствах поступления таких средств;</w:t>
      </w:r>
      <w:r>
        <w:rPr>
          <w:rFonts w:ascii="Zan Courier New" w:hAnsi="Zan Courier New" w:cs="Zan Courier New"/>
        </w:rPr>
        <w:br/>
        <w:t>      2) принятие подарков или услуг в связи с исполнением своих государственных или приравненных к ним функций либо от лиц, зависимых от них по службе, за общее покровительство или попустительство по службе.</w:t>
      </w:r>
      <w:r>
        <w:rPr>
          <w:rFonts w:ascii="Zan Courier New" w:hAnsi="Zan Courier New" w:cs="Zan Courier New"/>
        </w:rPr>
        <w:br/>
        <w:t xml:space="preserve">      Подарки, поступившие без ведома указанного лица, а также подарки, полученные им в связи с исполнением соответствующих функций в нарушение абзаца первого настоящего подпункта, </w:t>
      </w:r>
      <w:r>
        <w:rPr>
          <w:rFonts w:ascii="Zan Courier New" w:hAnsi="Zan Courier New" w:cs="Zan Courier New"/>
        </w:rPr>
        <w:lastRenderedPageBreak/>
        <w:t>подлежат в семидневный срок безвозмездной сдаче в специальный государственный фонд, а оказанные лицу при тех же обстоятельствах услуги должны быть оплачены им путем перечисления денежных средств в республиканский бюджет. Лицо, к которому поступили подарки, вправе с согласия вышестоящего должностного лица выкупить их из указанного фонда по рыночным розничным ценам, действующим в соответствующей местности. Вырученные от продажи подарков денежные средства специальный государственный фонд перечисляет в республиканский бюджет;</w:t>
      </w:r>
      <w:r>
        <w:rPr>
          <w:rFonts w:ascii="Zan Courier New" w:hAnsi="Zan Courier New" w:cs="Zan Courier New"/>
        </w:rPr>
        <w:br/>
        <w:t xml:space="preserve">      3) принятие приглашений во внутригосударственные и в зарубежные туристические, лечебно-оздоровительные и иные поездки за счет физических и юридических лиц, как иностранных, так и Республики Казахстан, за исключением поездок: </w:t>
      </w:r>
      <w:r>
        <w:rPr>
          <w:rFonts w:ascii="Zan Courier New" w:hAnsi="Zan Courier New" w:cs="Zan Courier New"/>
        </w:rPr>
        <w:br/>
        <w:t xml:space="preserve">      по приглашению супруга (супруги), родственников за их счет; </w:t>
      </w:r>
      <w:r>
        <w:rPr>
          <w:rFonts w:ascii="Zan Courier New" w:hAnsi="Zan Courier New" w:cs="Zan Courier New"/>
        </w:rPr>
        <w:br/>
        <w:t xml:space="preserve">      по приглашению иных физических лиц (с согласия вышестоящего должностного лица или органа), если отношения с ними не затрагивают вопросов служебной деятельности приглашаемых; </w:t>
      </w:r>
      <w:r>
        <w:rPr>
          <w:rFonts w:ascii="Zan Courier New" w:hAnsi="Zan Courier New" w:cs="Zan Courier New"/>
        </w:rPr>
        <w:br/>
        <w:t xml:space="preserve">      осуществляемых в соответствии с международными договорами Республики Казахстан или на взаимной договоренности между государственными органами Республики Казахстан и государственными органами иностранных государств за счет средств соответствующих государственных органов и (или) международных организаций; </w:t>
      </w:r>
      <w:r>
        <w:rPr>
          <w:rFonts w:ascii="Zan Courier New" w:hAnsi="Zan Courier New" w:cs="Zan Courier New"/>
        </w:rPr>
        <w:br/>
        <w:t>      осуществляемых с согласия вышестоящего должностного лица либо органа для участия в научных, спортивных, творческих, профессиональных, гуманитарных мероприятиях за счет средств организаций, в том числе поездок, осуществляемых в рамках уставной деятельности таких организаций;</w:t>
      </w:r>
      <w:r>
        <w:rPr>
          <w:rFonts w:ascii="Zan Courier New" w:hAnsi="Zan Courier New" w:cs="Zan Courier New"/>
        </w:rPr>
        <w:br/>
        <w:t>      4) использование не предусмотренных законодательством преимуществ в получении кредитов, ссуд, приобретении ценных бумаг, недвижимости и иного имущества.</w:t>
      </w:r>
      <w:r>
        <w:rPr>
          <w:rFonts w:ascii="Zan Courier New" w:hAnsi="Zan Courier New" w:cs="Zan Courier New"/>
        </w:rPr>
        <w:br/>
        <w:t>      2. Члены семьи лица, уполномоченного на выполнение государственных функций, или лица, приравненного к нему, не вправе принимать подарки и услуги, приглашения в туристические, лечебно-оздоровительные и иные поездки за счет физических и юридических лиц, как иностранных, так и Республики Казахстан, с которыми указанное лицо связано по службе. Лицо, уполномоченное на выполнение государственных функций, или лицо, приравненное к нему, обязано в семидневный срок безвозмездно сдать незаконно полученные членами его семьи подарки в специальный государственный фонд и возместить стоимость услуг, которыми неправомерно воспользовались члены его семьи, путем перечисления денежных средств в республиканский бюджет.</w:t>
      </w:r>
      <w:r>
        <w:rPr>
          <w:rFonts w:ascii="Zan Courier New" w:hAnsi="Zan Courier New" w:cs="Zan Courier New"/>
        </w:rPr>
        <w:br/>
        <w:t>      3. Совершение лицом, уполномоченным на выполнение государственных функций, или лицом, приравненным к нему, какого-либо из коррупционных правонарушений, указанных в пунктах 1 и 2 настоящей статьи, если оно не содержит признаков уголовно наказуемого деяния, влечет увольнение с должности или прекращение выполнения государственных функций.</w:t>
      </w:r>
      <w:r>
        <w:rPr>
          <w:rFonts w:ascii="Zan Courier New" w:hAnsi="Zan Courier New" w:cs="Zan Courier New"/>
        </w:rPr>
        <w:br/>
        <w:t xml:space="preserve">      4. В случае совершения депутатами Парламента Республики Казахстан или лицами, указанными в подпункте 2) пункта 3 статьи </w:t>
      </w:r>
      <w:r>
        <w:rPr>
          <w:rFonts w:ascii="Zan Courier New" w:hAnsi="Zan Courier New" w:cs="Zan Courier New"/>
        </w:rPr>
        <w:lastRenderedPageBreak/>
        <w:t xml:space="preserve">3 настоящего Закона, какого-либо из указанных в пунктах 1 и 2 настоящей статьи правонарушений органы, ведущие борьбу с коррупцией, уведомляют об этом соответствующую избирательную комиссию, которая обязана в течение пяти дней со дня поступления материалов довести их до сведения Парламента. 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i/>
          <w:iCs/>
          <w:color w:val="800000"/>
        </w:rPr>
        <w:t xml:space="preserve">      Сноска. Статья 13 с изменениями, внесенными законами РК от 25.09.2003 </w:t>
      </w:r>
      <w:r>
        <w:rPr>
          <w:rFonts w:ascii="Zan Courier New" w:hAnsi="Zan Courier New" w:cs="Zan Courier New"/>
        </w:rPr>
        <w:t>№ 484</w:t>
      </w:r>
      <w:r>
        <w:rPr>
          <w:rFonts w:ascii="Zan Courier New" w:hAnsi="Zan Courier New" w:cs="Zan Courier New"/>
          <w:i/>
          <w:iCs/>
          <w:color w:val="800000"/>
        </w:rPr>
        <w:t xml:space="preserve">; от 21.07.2007 </w:t>
      </w:r>
      <w:r>
        <w:rPr>
          <w:rFonts w:ascii="Zan Courier New" w:hAnsi="Zan Courier New" w:cs="Zan Courier New"/>
        </w:rPr>
        <w:t>№ 308</w:t>
      </w:r>
      <w:r>
        <w:rPr>
          <w:rFonts w:ascii="Zan Courier New" w:hAnsi="Zan Courier New" w:cs="Zan Courier New"/>
          <w:i/>
          <w:iCs/>
          <w:color w:val="800000"/>
        </w:rPr>
        <w:t xml:space="preserve">; от 29.12.2010 </w:t>
      </w:r>
      <w:r>
        <w:rPr>
          <w:rFonts w:ascii="Zan Courier New" w:hAnsi="Zan Courier New" w:cs="Zan Courier New"/>
        </w:rPr>
        <w:t>№ 371-IV</w:t>
      </w:r>
      <w:r>
        <w:rPr>
          <w:rFonts w:ascii="Zan Courier New" w:hAnsi="Zan Courier New" w:cs="Zan Courier New"/>
          <w:i/>
          <w:iCs/>
          <w:color w:val="80000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 xml:space="preserve">      Статья 13-1. Сроки наложения дисциплинарных взысканий за 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 xml:space="preserve">                   совершение коррупционных правонарушений и 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 xml:space="preserve">                   правонарушений, создающих условия для 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 xml:space="preserve">                   коррупции </w:t>
      </w: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      1. В случае совершения коррупционного правонарушения либо правонарушения, создающего условия для коррупции, лицом, уполномоченным на выполнение государственных функций, либо приравненным к нему лицом дисциплинарное взыскание налагается не позднее трех месяцев со дня обнаружения проступка и не может быть наложено позднее одного года со дня совершения проступка. </w:t>
      </w:r>
      <w:r>
        <w:rPr>
          <w:rFonts w:ascii="Zan Courier New" w:hAnsi="Zan Courier New" w:cs="Zan Courier New"/>
        </w:rPr>
        <w:br/>
        <w:t>      </w:t>
      </w:r>
      <w:r>
        <w:rPr>
          <w:rFonts w:ascii="Zan Courier New" w:hAnsi="Zan Courier New" w:cs="Zan Courier New"/>
          <w:color w:val="FF0000"/>
        </w:rPr>
        <w:t>Примечание РЦПИ!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color w:val="FF0000"/>
        </w:rPr>
        <w:t xml:space="preserve">      Пункт 2 предусмотрен в редакции Закона РК от 04.07.2014 </w:t>
      </w:r>
      <w:r>
        <w:rPr>
          <w:rFonts w:ascii="Zan Courier New" w:hAnsi="Zan Courier New" w:cs="Zan Courier New"/>
        </w:rPr>
        <w:t>№ 233-V</w:t>
      </w:r>
      <w:r>
        <w:rPr>
          <w:rFonts w:ascii="Zan Courier New" w:hAnsi="Zan Courier New" w:cs="Zan Courier New"/>
          <w:color w:val="FF0000"/>
        </w:rPr>
        <w:t xml:space="preserve"> (вводится в действие с 01.01.2015).</w:t>
      </w:r>
      <w:r>
        <w:rPr>
          <w:rFonts w:ascii="Zan Courier New" w:hAnsi="Zan Courier New" w:cs="Zan Courier New"/>
        </w:rPr>
        <w:br/>
        <w:t>      2. В случае отказа в возбуждении уголовного дела либо прекращения уголовного дела, но при наличии в деяниях лиц, указанных в пункте 1 настоящей статьи, признаков коррупционного административного правонарушения или дисциплинарного проступка взыскание может быть наложено в сроки, предусмотренные пунктом 1 настоящей статьи.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i/>
          <w:iCs/>
          <w:color w:val="800000"/>
        </w:rPr>
        <w:t xml:space="preserve">      Сноска. Закон дополнен статьей 13-1 в соответствии с Законом РК от 25.09.2003 </w:t>
      </w:r>
      <w:r>
        <w:rPr>
          <w:rFonts w:ascii="Zan Courier New" w:hAnsi="Zan Courier New" w:cs="Zan Courier New"/>
        </w:rPr>
        <w:t>№ 484</w:t>
      </w:r>
      <w:r>
        <w:rPr>
          <w:rFonts w:ascii="Zan Courier New" w:hAnsi="Zan Courier New" w:cs="Zan Courier New"/>
          <w:i/>
          <w:iCs/>
          <w:color w:val="800000"/>
        </w:rPr>
        <w:t xml:space="preserve">; с изменениями, внесенными Законом РК от 07.12.2009 </w:t>
      </w:r>
      <w:r>
        <w:rPr>
          <w:rFonts w:ascii="Zan Courier New" w:hAnsi="Zan Courier New" w:cs="Zan Courier New"/>
        </w:rPr>
        <w:t>№ 222-IV</w:t>
      </w:r>
      <w:r>
        <w:rPr>
          <w:rFonts w:ascii="Zan Courier New" w:hAnsi="Zan Courier New" w:cs="Zan Courier New"/>
          <w:i/>
          <w:iCs/>
          <w:color w:val="800000"/>
        </w:rPr>
        <w:t xml:space="preserve"> (порядок введения в действие см. </w:t>
      </w:r>
      <w:r>
        <w:rPr>
          <w:rFonts w:ascii="Zan Courier New" w:hAnsi="Zan Courier New" w:cs="Zan Courier New"/>
        </w:rPr>
        <w:t>ст.2</w:t>
      </w:r>
      <w:r>
        <w:rPr>
          <w:rFonts w:ascii="Zan Courier New" w:hAnsi="Zan Courier New" w:cs="Zan Courier New"/>
          <w:i/>
          <w:iCs/>
          <w:color w:val="800000"/>
        </w:rPr>
        <w:t>).</w:t>
      </w: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 xml:space="preserve">      Статья 14. </w:t>
      </w:r>
      <w:r>
        <w:rPr>
          <w:rFonts w:ascii="Zan Courier New" w:hAnsi="Zan Courier New" w:cs="Zan Courier New"/>
          <w:i/>
          <w:iCs/>
          <w:color w:val="800000"/>
        </w:rPr>
        <w:t xml:space="preserve">(Статья 14 исключена - Законом РК от 25 сентября 2003 г. </w:t>
      </w:r>
      <w:r>
        <w:rPr>
          <w:rFonts w:ascii="Zan Courier New" w:hAnsi="Zan Courier New" w:cs="Zan Courier New"/>
        </w:rPr>
        <w:t>№ 484</w:t>
      </w:r>
      <w:r>
        <w:rPr>
          <w:rFonts w:ascii="Zan Courier New" w:hAnsi="Zan Courier New" w:cs="Zan Courier New"/>
          <w:i/>
          <w:iCs/>
          <w:color w:val="800000"/>
        </w:rPr>
        <w:t xml:space="preserve">) </w:t>
      </w: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 xml:space="preserve">       Статья 15. </w:t>
      </w:r>
      <w:r>
        <w:rPr>
          <w:rFonts w:ascii="Zan Courier New" w:hAnsi="Zan Courier New" w:cs="Zan Courier New"/>
          <w:i/>
          <w:iCs/>
          <w:color w:val="800000"/>
        </w:rPr>
        <w:t xml:space="preserve">(Статья 15 исключена - Законом РК от 25 сентября 2003 г. </w:t>
      </w:r>
      <w:r>
        <w:rPr>
          <w:rFonts w:ascii="Zan Courier New" w:hAnsi="Zan Courier New" w:cs="Zan Courier New"/>
        </w:rPr>
        <w:t>№ 484</w:t>
      </w:r>
      <w:r>
        <w:rPr>
          <w:rFonts w:ascii="Zan Courier New" w:hAnsi="Zan Courier New" w:cs="Zan Courier New"/>
          <w:i/>
          <w:iCs/>
          <w:color w:val="800000"/>
        </w:rPr>
        <w:t xml:space="preserve">) </w:t>
      </w: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 xml:space="preserve">       Статья 16. </w:t>
      </w:r>
      <w:r>
        <w:rPr>
          <w:rFonts w:ascii="Zan Courier New" w:hAnsi="Zan Courier New" w:cs="Zan Courier New"/>
          <w:i/>
          <w:iCs/>
          <w:color w:val="800000"/>
        </w:rPr>
        <w:t xml:space="preserve">(Статья 16 исключена - Законом РК от 25 сентября 2003 г. </w:t>
      </w:r>
      <w:r>
        <w:rPr>
          <w:rFonts w:ascii="Zan Courier New" w:hAnsi="Zan Courier New" w:cs="Zan Courier New"/>
        </w:rPr>
        <w:t>№ 484</w:t>
      </w:r>
      <w:r>
        <w:rPr>
          <w:rFonts w:ascii="Zan Courier New" w:hAnsi="Zan Courier New" w:cs="Zan Courier New"/>
          <w:i/>
          <w:iCs/>
          <w:color w:val="800000"/>
        </w:rPr>
        <w:t xml:space="preserve">) </w:t>
      </w: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 xml:space="preserve">      Статья 17. Ответственность лиц, сообщивших заведомо 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 xml:space="preserve">                 ложную информацию о факте коррупционного 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 xml:space="preserve">                 правонарушения </w:t>
      </w: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      1. Государственный служащий, работник правоохранительного органа, сообщившие органу, ведущему борьбу с коррупцией, заведомо ложную информацию о факте коррупционного правонарушения в отношении другого государственного служащего, работника правоохранительного органа наказываются в дисциплинарном порядке </w:t>
      </w:r>
      <w:r>
        <w:rPr>
          <w:rFonts w:ascii="Zan Courier New" w:hAnsi="Zan Courier New" w:cs="Zan Courier New"/>
        </w:rPr>
        <w:lastRenderedPageBreak/>
        <w:t xml:space="preserve">вплоть до увольнения с должности или иного освобождения от выполнения соответствующих функций по представлению органа, ведущего борьбу с коррупцией. </w:t>
      </w:r>
      <w:r>
        <w:rPr>
          <w:rFonts w:ascii="Zan Courier New" w:hAnsi="Zan Courier New" w:cs="Zan Courier New"/>
        </w:rPr>
        <w:br/>
        <w:t xml:space="preserve">      2. </w:t>
      </w:r>
      <w:r>
        <w:rPr>
          <w:rFonts w:ascii="Zan Courier New" w:hAnsi="Zan Courier New" w:cs="Zan Courier New"/>
          <w:i/>
          <w:iCs/>
          <w:color w:val="800000"/>
        </w:rPr>
        <w:t xml:space="preserve">(исключен) 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i/>
          <w:iCs/>
          <w:color w:val="800000"/>
        </w:rPr>
        <w:t xml:space="preserve">      Сноска. В статью 17 внесены изменения - Законом РК от 25 сентября 2003 г. </w:t>
      </w:r>
      <w:r>
        <w:rPr>
          <w:rFonts w:ascii="Zan Courier New" w:hAnsi="Zan Courier New" w:cs="Zan Courier New"/>
        </w:rPr>
        <w:t>№ 484</w:t>
      </w:r>
      <w:r>
        <w:rPr>
          <w:rFonts w:ascii="Zan Courier New" w:hAnsi="Zan Courier New" w:cs="Zan Courier New"/>
          <w:i/>
          <w:iCs/>
          <w:color w:val="800000"/>
        </w:rPr>
        <w:t xml:space="preserve">. </w:t>
      </w: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 xml:space="preserve">      Глава 3. Устранение последствий коррупционных 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 xml:space="preserve">                        правонарушений </w:t>
      </w: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 xml:space="preserve">       Статья 18. Взыскание незаконно полученного имущества 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 xml:space="preserve">                или стоимости незаконно предоставленных услуг </w:t>
      </w: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      1. Во всех случаях незаконного обогащения лиц, уполномоченных на выполнение государственных функций, или лиц, приравненных к ним, в результате коррупционных правонарушений незаконно полученное имущество подлежит обращению, а стоимость незаконно полученных услуг взысканию в доход государства. </w:t>
      </w:r>
      <w:r>
        <w:rPr>
          <w:rFonts w:ascii="Zan Courier New" w:hAnsi="Zan Courier New" w:cs="Zan Courier New"/>
        </w:rPr>
        <w:br/>
        <w:t>      2. В случаях отказа добровольно сдать незаконно полученное имущество или оплатить государству его стоимость или стоимость незаконно полученных услуг взыскание осуществляется по решению суда в доход государства по иску прокурора, органов налоговой службы либо других государственных органов и должностных лиц, уполномоченных на это законом. Указанные органы до вынесения судом решения принимают меры по сохранности имущества, принадлежащего правонарушителю.</w:t>
      </w:r>
      <w:r>
        <w:rPr>
          <w:rFonts w:ascii="Zan Courier New" w:hAnsi="Zan Courier New" w:cs="Zan Courier New"/>
        </w:rPr>
        <w:br/>
        <w:t xml:space="preserve">      3. Если лицо, выполнявшее государственные функции, или лицо, приравненное к нему, после увольнения, иного освобождения от выполнения соответствующих функций за совершенное коррупционное правонарушение отказывается выполнить требования, предусмотренные пунктом 1 настоящей статьи, должностное лицо или орган, принимающие решение о таком освобождении, направляют в налоговый орган по месту жительства виновного лица уведомление о полученных противоправных доходах. </w:t>
      </w:r>
      <w:r>
        <w:rPr>
          <w:rFonts w:ascii="Zan Courier New" w:hAnsi="Zan Courier New" w:cs="Zan Courier New"/>
        </w:rPr>
        <w:br/>
        <w:t>      4. В случаях, указанных в пункте 2 настоящей статьи, прокурор, органы налоговой службы либо другие государственные органы и должностные лица, уполномоченные на это законом, не позднее месяца с момента возникновения обязанностей у лиц, уполномоченных на выполнение государственных функций, или лиц, приравненных к ним, по возврату незаконно полученного имущества или оплате государству его стоимости или стоимости незаконно полученных услуг обращаются в суд с иском об обращении незаконно полученного имущества и (или) взыскании стоимости незаконно полученных услуг в доход государства.</w:t>
      </w:r>
      <w:r>
        <w:rPr>
          <w:rFonts w:ascii="Zan Courier New" w:hAnsi="Zan Courier New" w:cs="Zan Courier New"/>
        </w:rPr>
        <w:br/>
        <w:t>      </w:t>
      </w:r>
      <w:r>
        <w:rPr>
          <w:rFonts w:ascii="Zan Courier New" w:hAnsi="Zan Courier New" w:cs="Zan Courier New"/>
          <w:i/>
          <w:iCs/>
          <w:color w:val="800000"/>
        </w:rPr>
        <w:t xml:space="preserve">Сноска. Статья 18 с изменениями, внесенными Конституционным Законом РК от 03.07.2013 </w:t>
      </w:r>
      <w:r>
        <w:rPr>
          <w:rFonts w:ascii="Zan Courier New" w:hAnsi="Zan Courier New" w:cs="Zan Courier New"/>
        </w:rPr>
        <w:t>№ 121-V</w:t>
      </w:r>
      <w:r>
        <w:rPr>
          <w:rFonts w:ascii="Zan Courier New" w:hAnsi="Zan Courier New" w:cs="Zan Courier New"/>
          <w:i/>
          <w:iCs/>
          <w:color w:val="80000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 xml:space="preserve">      Статья 19. Признание сделок недействительными и 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 xml:space="preserve">                 аннулирование актов и действий, 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 xml:space="preserve">                 совершенных в результате коррупционных 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 xml:space="preserve">                 правонарушений </w:t>
      </w: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lastRenderedPageBreak/>
        <w:t>      Сделки, заключенные в связи с совершением коррупционных правонарушений, признаются судом недействительными в установленном законом порядке. Совершенные в результате коррупционных правонарушений акты, действия аннулируются органом или должностным лицом, уполномоченным на принятие или отмену соответствующих актов, или судом по иску заинтересованных физических или юридических лиц, или прокурора.</w:t>
      </w:r>
      <w:r>
        <w:rPr>
          <w:rFonts w:ascii="Zan Courier New" w:hAnsi="Zan Courier New" w:cs="Zan Courier New"/>
        </w:rPr>
        <w:br/>
        <w:t>      </w:t>
      </w:r>
      <w:r>
        <w:rPr>
          <w:rFonts w:ascii="Zan Courier New" w:hAnsi="Zan Courier New" w:cs="Zan Courier New"/>
          <w:i/>
          <w:iCs/>
          <w:color w:val="800000"/>
        </w:rPr>
        <w:t xml:space="preserve">Сноска. Статья 19 с изменением, внесенным Законом РК от 29.12.2010 </w:t>
      </w:r>
      <w:r>
        <w:rPr>
          <w:rFonts w:ascii="Zan Courier New" w:hAnsi="Zan Courier New" w:cs="Zan Courier New"/>
        </w:rPr>
        <w:t>№ 371-IV</w:t>
      </w:r>
      <w:r>
        <w:rPr>
          <w:rFonts w:ascii="Zan Courier New" w:hAnsi="Zan Courier New" w:cs="Zan Courier New"/>
          <w:i/>
          <w:iCs/>
          <w:color w:val="80000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 xml:space="preserve">      Глава 4. Заключительные положения </w:t>
      </w: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 xml:space="preserve">      Статья 20. Применение действующего законодательства </w:t>
      </w: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      Законодательство Республики Казахстан, действующее на момент </w:t>
      </w:r>
      <w:r>
        <w:rPr>
          <w:rFonts w:ascii="Zan Courier New" w:hAnsi="Zan Courier New" w:cs="Zan Courier New"/>
        </w:rPr>
        <w:br/>
        <w:t xml:space="preserve">вступления в силу настоящего Закона, применяется в части, не </w:t>
      </w:r>
      <w:r>
        <w:rPr>
          <w:rFonts w:ascii="Zan Courier New" w:hAnsi="Zan Courier New" w:cs="Zan Courier New"/>
        </w:rPr>
        <w:br/>
        <w:t xml:space="preserve">противоречащей ему, и в течение трех месяцев со дня вступления его </w:t>
      </w:r>
      <w:r>
        <w:rPr>
          <w:rFonts w:ascii="Zan Courier New" w:hAnsi="Zan Courier New" w:cs="Zan Courier New"/>
        </w:rPr>
        <w:br/>
        <w:t xml:space="preserve">в силу должно быть приведено в соответствие с ним. </w:t>
      </w:r>
    </w:p>
    <w:p w:rsidR="00B64953" w:rsidRDefault="00B64953" w:rsidP="00B64953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i/>
          <w:iCs/>
        </w:rPr>
        <w:t xml:space="preserve">      Президент 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i/>
          <w:iCs/>
        </w:rPr>
        <w:t xml:space="preserve">      Республики Казахстан </w:t>
      </w:r>
    </w:p>
    <w:p w:rsidR="00C448D9" w:rsidRDefault="00C448D9">
      <w:bookmarkStart w:id="0" w:name="_GoBack"/>
      <w:bookmarkEnd w:id="0"/>
    </w:p>
    <w:sectPr w:rsidR="00C44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Zan 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F2"/>
    <w:rsid w:val="00B64953"/>
    <w:rsid w:val="00C448D9"/>
    <w:rsid w:val="00CC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95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495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95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49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7622</Words>
  <Characters>43450</Characters>
  <Application>Microsoft Office Word</Application>
  <DocSecurity>0</DocSecurity>
  <Lines>362</Lines>
  <Paragraphs>101</Paragraphs>
  <ScaleCrop>false</ScaleCrop>
  <Company/>
  <LinksUpToDate>false</LinksUpToDate>
  <CharactersWithSpaces>50971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2014-09-29T03:50:00Z</dcterms:created>
  <dcterms:modified xsi:type="dcterms:W3CDTF">2014-09-29T03:50:00Z</dcterms:modified>
</cp:coreProperties>
</file>