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95" w:rsidRPr="00121125" w:rsidRDefault="00A74495" w:rsidP="00A74495">
      <w:pPr>
        <w:spacing w:after="0" w:line="360" w:lineRule="auto"/>
        <w:jc w:val="center"/>
        <w:rPr>
          <w:rFonts w:ascii="Times New Roman" w:hAnsi="Times New Roman" w:cs="Times New Roman"/>
          <w:b/>
          <w:sz w:val="28"/>
          <w:szCs w:val="28"/>
          <w:lang w:val="kk-KZ"/>
        </w:rPr>
      </w:pPr>
      <w:r w:rsidRPr="00121125">
        <w:rPr>
          <w:rFonts w:ascii="Times New Roman" w:hAnsi="Times New Roman" w:cs="Times New Roman"/>
          <w:b/>
          <w:sz w:val="28"/>
          <w:szCs w:val="28"/>
          <w:lang w:val="kk-KZ"/>
        </w:rPr>
        <w:t>«Балаға мейірім сыйла!» ұранымен «Мектепке жол» акциясы басталды</w:t>
      </w:r>
    </w:p>
    <w:p w:rsidR="00A74495" w:rsidRPr="00121125" w:rsidRDefault="00A74495" w:rsidP="00A74495">
      <w:pPr>
        <w:spacing w:after="0" w:line="240" w:lineRule="auto"/>
        <w:jc w:val="both"/>
        <w:rPr>
          <w:rFonts w:ascii="Times New Roman" w:hAnsi="Times New Roman" w:cs="Times New Roman"/>
          <w:sz w:val="28"/>
          <w:szCs w:val="28"/>
          <w:lang w:val="kk-KZ"/>
        </w:rPr>
      </w:pPr>
      <w:r w:rsidRPr="00121125">
        <w:rPr>
          <w:rFonts w:ascii="Times New Roman" w:hAnsi="Times New Roman" w:cs="Times New Roman"/>
          <w:sz w:val="28"/>
          <w:szCs w:val="28"/>
          <w:lang w:val="kk-KZ"/>
        </w:rPr>
        <w:t xml:space="preserve">     2014 - 2015 оқу жылына дайындық кезінде, аз қамтылған отбасылардан шыққан мектеп оқушыларына қолдау көрсету және балалардың 1 қыркүйекте мектепке келмей қалуының алдын алу мақсатында 1 тамыздан 30 қыркүйек аралығында мектепте «Балаға мейірім сыйла!» ұранымен акция өткізу жұмыс жоспары құрылды. «Жас Ұлан» ұйымының оқушылары аялдама, дәріхана, дүкен, шағын аудандағы үйлердің жарнамалық тақтайларына ақпараттық парақшалар жабыстырды. Сонымен бірге жеке кәсіпкерлерге, демеушілерге хат жолданды. Мектепте ақпараттық стенд безендірілді.  </w:t>
      </w:r>
    </w:p>
    <w:p w:rsidR="00A74495" w:rsidRDefault="00A74495" w:rsidP="00A74495">
      <w:pPr>
        <w:spacing w:line="360" w:lineRule="auto"/>
        <w:jc w:val="both"/>
        <w:rPr>
          <w:rFonts w:ascii="Times New Roman" w:hAnsi="Times New Roman" w:cs="Times New Roman"/>
          <w:sz w:val="28"/>
          <w:szCs w:val="28"/>
          <w:lang w:val="kk-KZ"/>
        </w:rPr>
      </w:pPr>
    </w:p>
    <w:p w:rsidR="00A5502A" w:rsidRPr="00A74495" w:rsidRDefault="00A5502A">
      <w:pPr>
        <w:rPr>
          <w:lang w:val="kk-KZ"/>
        </w:rPr>
      </w:pPr>
      <w:bookmarkStart w:id="0" w:name="_GoBack"/>
      <w:bookmarkEnd w:id="0"/>
    </w:p>
    <w:sectPr w:rsidR="00A5502A" w:rsidRPr="00A74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95"/>
    <w:rsid w:val="00A5502A"/>
    <w:rsid w:val="00A7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2014-08-11T10:29:00Z</dcterms:created>
  <dcterms:modified xsi:type="dcterms:W3CDTF">2014-08-11T10:29:00Z</dcterms:modified>
</cp:coreProperties>
</file>