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89" w:rsidRPr="0023677E" w:rsidRDefault="0023677E" w:rsidP="002367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77E">
        <w:rPr>
          <w:rFonts w:ascii="Times New Roman" w:hAnsi="Times New Roman" w:cs="Times New Roman"/>
          <w:b/>
          <w:sz w:val="28"/>
          <w:szCs w:val="28"/>
        </w:rPr>
        <w:t>Школьное методическое объединение</w:t>
      </w:r>
    </w:p>
    <w:p w:rsidR="0023677E" w:rsidRDefault="0023677E" w:rsidP="00236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77E">
        <w:rPr>
          <w:rFonts w:ascii="Times New Roman" w:hAnsi="Times New Roman" w:cs="Times New Roman"/>
          <w:b/>
          <w:sz w:val="28"/>
          <w:szCs w:val="28"/>
        </w:rPr>
        <w:t>классных руководителей в 2013-2014 учебном году</w:t>
      </w:r>
      <w:r w:rsidRPr="0023677E">
        <w:rPr>
          <w:rFonts w:ascii="Times New Roman" w:hAnsi="Times New Roman" w:cs="Times New Roman"/>
          <w:sz w:val="28"/>
          <w:szCs w:val="28"/>
        </w:rPr>
        <w:t>.</w:t>
      </w:r>
    </w:p>
    <w:p w:rsidR="0023677E" w:rsidRDefault="0023677E" w:rsidP="002367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77E" w:rsidRPr="0023677E" w:rsidRDefault="0023677E" w:rsidP="00236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 совершенствование методической подготовки и профессионального мастерства педагогов в работе с классными коллективами, рост эффективности воспитательной работы для успешной социализации школьников в обществе, воспитания толерантности и гражданского самосознания.</w:t>
      </w:r>
    </w:p>
    <w:p w:rsidR="0023677E" w:rsidRPr="0023677E" w:rsidRDefault="0023677E" w:rsidP="0023677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  <w:r w:rsidRPr="0023677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3677E" w:rsidRPr="0023677E" w:rsidRDefault="0023677E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sz w:val="24"/>
          <w:szCs w:val="24"/>
        </w:rPr>
        <w:t>Содействовать повышению научно-методического уровня подготовки классных руководителей по вопросам психологии, педагогики, теории и практики воспитательной работы.</w:t>
      </w:r>
    </w:p>
    <w:p w:rsidR="0023677E" w:rsidRPr="0023677E" w:rsidRDefault="0023677E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sz w:val="24"/>
          <w:szCs w:val="24"/>
        </w:rPr>
        <w:t>Способствовать эффективному использованию  личностно-ориентированных технологий, приемы и методы социальной и психологической поддержки личности ребенка, формирования личности ребенка через сотрудничество с СПС школы.</w:t>
      </w:r>
    </w:p>
    <w:p w:rsidR="0023677E" w:rsidRPr="0023677E" w:rsidRDefault="0023677E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рационального использования  информационно-методического комплекса, инновационные методы в учебно-воспитательном процессе с учетом </w:t>
      </w:r>
      <w:proofErr w:type="spellStart"/>
      <w:r w:rsidRPr="0023677E">
        <w:rPr>
          <w:rFonts w:ascii="Times New Roman" w:eastAsia="Times New Roman" w:hAnsi="Times New Roman" w:cs="Times New Roman"/>
          <w:sz w:val="24"/>
          <w:szCs w:val="24"/>
        </w:rPr>
        <w:t>предпрофильного</w:t>
      </w:r>
      <w:proofErr w:type="spellEnd"/>
      <w:r w:rsidRPr="0023677E">
        <w:rPr>
          <w:rFonts w:ascii="Times New Roman" w:eastAsia="Times New Roman" w:hAnsi="Times New Roman" w:cs="Times New Roman"/>
          <w:sz w:val="24"/>
          <w:szCs w:val="24"/>
        </w:rPr>
        <w:t xml:space="preserve"> и профильного обучения.</w:t>
      </w:r>
    </w:p>
    <w:p w:rsidR="0023677E" w:rsidRPr="0023677E" w:rsidRDefault="0023677E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sz w:val="24"/>
          <w:szCs w:val="24"/>
        </w:rPr>
        <w:t>Повышать эффективность форм и методов проведения правового всеобуча.</w:t>
      </w:r>
    </w:p>
    <w:p w:rsidR="0023677E" w:rsidRPr="0023677E" w:rsidRDefault="0023677E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bCs/>
          <w:sz w:val="24"/>
          <w:szCs w:val="24"/>
        </w:rPr>
        <w:t>Провести работу по совершенствованию диагностики уровня воспитанности школьников.</w:t>
      </w:r>
    </w:p>
    <w:p w:rsidR="0023677E" w:rsidRPr="0023677E" w:rsidRDefault="0023677E" w:rsidP="0023677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77E">
        <w:rPr>
          <w:rFonts w:ascii="Times New Roman" w:eastAsia="Times New Roman" w:hAnsi="Times New Roman" w:cs="Times New Roman"/>
          <w:sz w:val="24"/>
          <w:szCs w:val="24"/>
        </w:rPr>
        <w:t>Поддерживать инициативу и творчество классных руководителей, совершенствовать единые принципиальные подходы к воспитанию и социализации личности обучающихся.</w:t>
      </w:r>
    </w:p>
    <w:p w:rsidR="008F7505" w:rsidRDefault="008F7505" w:rsidP="008F75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Направления работы:</w:t>
      </w:r>
    </w:p>
    <w:p w:rsidR="008F7505" w:rsidRPr="00B43581" w:rsidRDefault="008F7505" w:rsidP="008F75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43581">
        <w:rPr>
          <w:rFonts w:ascii="Times New Roman" w:eastAsia="Times New Roman" w:hAnsi="Times New Roman" w:cs="Times New Roman"/>
          <w:bCs/>
          <w:i/>
          <w:sz w:val="24"/>
          <w:szCs w:val="24"/>
        </w:rPr>
        <w:t>Повышение научно-методического уровня педагогов. Инновационные технологии в воспитательном процессе.</w:t>
      </w:r>
    </w:p>
    <w:p w:rsidR="008F7505" w:rsidRPr="00C26090" w:rsidRDefault="008F7505" w:rsidP="008F75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Рассмотрены темы: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09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Планирование воспитательной работы и работы ШМО на учебный год.</w:t>
      </w:r>
    </w:p>
    <w:p w:rsidR="008F7505" w:rsidRPr="00A4167F" w:rsidRDefault="008F7505" w:rsidP="008F75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Консультации по вопросам планирования, диагностике уровня воспитанности и формирование портфолио классного руководителя. Классным руководителям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диагностическая программа  уровня воспитанности учащихся </w:t>
      </w:r>
      <w:proofErr w:type="spellStart"/>
      <w:r w:rsidRPr="00A416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.П.Капустиным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М.И.Шиловой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которая позволяет более объективно оценить уровень воспитанности учащихся, выделяет не только нравственные качества, но и интеллектуальный уровень.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целью повышения правовой грамотности для  классных руководителей сделана подборка Законов и правовых актов, направленных на защиту прав ребенка. Такой материал должен иметь практическое значение в процессе воспитания правовой культуры и правовой грамотности учащихся.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основе проведенных диагностик психологами разработаны практические рекомендации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консультации по вопросам планирования, подготовки открытых внеклассных мероприятий, работы с анкетами по изучению уровня воспитанности, проводившиеся в течение года, были направлены на оказание практической помощи классным руководителям.</w:t>
      </w:r>
    </w:p>
    <w:p w:rsidR="008F7505" w:rsidRDefault="008F7505" w:rsidP="008F75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Тесное с</w:t>
      </w:r>
      <w:r w:rsidRPr="00B43581">
        <w:rPr>
          <w:rFonts w:ascii="Times New Roman" w:hAnsi="Times New Roman" w:cs="Times New Roman"/>
          <w:i/>
          <w:sz w:val="24"/>
          <w:szCs w:val="24"/>
        </w:rPr>
        <w:t>отрудничество с СПС школы</w:t>
      </w:r>
      <w:r>
        <w:rPr>
          <w:rFonts w:ascii="Times New Roman" w:hAnsi="Times New Roman" w:cs="Times New Roman"/>
          <w:i/>
          <w:sz w:val="24"/>
          <w:szCs w:val="24"/>
        </w:rPr>
        <w:t>, которую представляют социальной педагог Демиденко О.Г., Иванова О.П., Заблоцкая И.С</w:t>
      </w:r>
      <w:r w:rsidRPr="00B43581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, помогает корректировать работу с учащимися и решать определенные проблемы.</w:t>
      </w:r>
      <w:r w:rsidRPr="00B4358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Проведенные психолого-педагогические семинары, данные психологами и социальным педагогом рекомендации, оказывают большую помощь педагогам в работе с классными коллективами.</w:t>
      </w:r>
    </w:p>
    <w:p w:rsidR="008F7505" w:rsidRPr="00EB2B63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семинаров: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 о школьной травле. Психолог Заблоцкая И.С.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Профилактика суицида среди несовершеннолетних. Психолог Иванова О.П.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социального педагога в профилактике и разрешении конфликтов. Социальный педагог Демиденко О.Г.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Мир без жестокости к детям: профилактика жестокого обращения с детьми. Психолог Иванова О.П.</w:t>
      </w:r>
    </w:p>
    <w:p w:rsidR="008F7505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Методика работы социального педагога с семьей.</w:t>
      </w:r>
    </w:p>
    <w:p w:rsidR="001329BE" w:rsidRPr="001329BE" w:rsidRDefault="001329BE" w:rsidP="008F75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29BE">
        <w:rPr>
          <w:rFonts w:ascii="Times New Roman" w:hAnsi="Times New Roman" w:cs="Times New Roman"/>
          <w:b/>
          <w:i/>
          <w:sz w:val="24"/>
          <w:szCs w:val="24"/>
        </w:rPr>
        <w:t>Практические рекомендации</w:t>
      </w:r>
      <w:r w:rsidR="00646FB6">
        <w:rPr>
          <w:rFonts w:ascii="Times New Roman" w:hAnsi="Times New Roman" w:cs="Times New Roman"/>
          <w:b/>
          <w:i/>
          <w:sz w:val="24"/>
          <w:szCs w:val="24"/>
        </w:rPr>
        <w:t xml:space="preserve"> по некоторым проблемам</w:t>
      </w:r>
      <w:r w:rsidRPr="001329B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329BE" w:rsidRDefault="001329BE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9BE" w:rsidRDefault="001329BE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9BE">
        <w:rPr>
          <w:rFonts w:ascii="Times New Roman" w:hAnsi="Times New Roman" w:cs="Times New Roman"/>
          <w:sz w:val="24"/>
          <w:szCs w:val="24"/>
        </w:rPr>
        <w:object w:dxaOrig="718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69.25pt" o:ole="">
            <v:imagedata r:id="rId8" o:title=""/>
          </v:shape>
          <o:OLEObject Type="Embed" ProgID="PowerPoint.Slide.12" ShapeID="_x0000_i1025" DrawAspect="Content" ObjectID="_1463650544" r:id="rId9"/>
        </w:object>
      </w:r>
    </w:p>
    <w:p w:rsidR="001329BE" w:rsidRDefault="001329BE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9BE" w:rsidRDefault="001329BE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9BE">
        <w:rPr>
          <w:rFonts w:ascii="Times New Roman" w:hAnsi="Times New Roman" w:cs="Times New Roman"/>
          <w:sz w:val="24"/>
          <w:szCs w:val="24"/>
        </w:rPr>
        <w:object w:dxaOrig="7185" w:dyaOrig="5385">
          <v:shape id="_x0000_i1026" type="#_x0000_t75" style="width:359.25pt;height:269.25pt" o:ole="">
            <v:imagedata r:id="rId10" o:title=""/>
          </v:shape>
          <o:OLEObject Type="Embed" ProgID="PowerPoint.Slide.12" ShapeID="_x0000_i1026" DrawAspect="Content" ObjectID="_1463650545" r:id="rId11"/>
        </w:object>
      </w:r>
    </w:p>
    <w:p w:rsidR="003E1958" w:rsidRDefault="003E1958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6FB6" w:rsidRDefault="00646FB6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958" w:rsidRPr="003E1958" w:rsidRDefault="003E1958" w:rsidP="0013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958">
        <w:rPr>
          <w:rFonts w:ascii="Times New Roman" w:hAnsi="Times New Roman" w:cs="Times New Roman"/>
          <w:b/>
          <w:sz w:val="24"/>
          <w:szCs w:val="24"/>
        </w:rPr>
        <w:t xml:space="preserve">В процессе работы психологов и социального педагога приступили к созданию модели СПС. </w:t>
      </w:r>
    </w:p>
    <w:p w:rsidR="00646FB6" w:rsidRDefault="00646FB6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6FB6">
        <w:rPr>
          <w:rFonts w:ascii="Times New Roman" w:hAnsi="Times New Roman" w:cs="Times New Roman"/>
          <w:sz w:val="24"/>
          <w:szCs w:val="24"/>
        </w:rPr>
        <w:object w:dxaOrig="7185" w:dyaOrig="5385">
          <v:shape id="_x0000_i1027" type="#_x0000_t75" style="width:359.25pt;height:269.25pt" o:ole="">
            <v:imagedata r:id="rId12" o:title=""/>
          </v:shape>
          <o:OLEObject Type="Embed" ProgID="PowerPoint.Slide.12" ShapeID="_x0000_i1027" DrawAspect="Content" ObjectID="_1463650546" r:id="rId13"/>
        </w:object>
      </w:r>
    </w:p>
    <w:p w:rsidR="003E1958" w:rsidRDefault="003E1958" w:rsidP="0013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505" w:rsidRDefault="008F7505" w:rsidP="008F750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рамках методического объединения организован обмен опытом по адаптации, повышению уровня воспитанности и правовому воспитанию учащихся</w:t>
      </w:r>
      <w:r w:rsidRPr="00682E8A">
        <w:rPr>
          <w:rFonts w:ascii="Times New Roman" w:hAnsi="Times New Roman" w:cs="Times New Roman"/>
          <w:i/>
          <w:sz w:val="24"/>
          <w:szCs w:val="24"/>
        </w:rPr>
        <w:t>.</w:t>
      </w:r>
    </w:p>
    <w:p w:rsidR="008F7505" w:rsidRPr="00682E8A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Предоставлены материалы:</w:t>
      </w:r>
    </w:p>
    <w:p w:rsidR="00646FB6" w:rsidRDefault="008F7505" w:rsidP="008F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опыта работы. Макарова М.Ю. Адаптация учащихся 5-х классов в новых условиях. Марина Юрьевна предоставила материал на основе практической деятельности, выделив проблемы и успехи в работе с учащимися.</w:t>
      </w:r>
      <w:r w:rsidR="003E1958">
        <w:rPr>
          <w:rFonts w:ascii="Times New Roman" w:hAnsi="Times New Roman" w:cs="Times New Roman"/>
          <w:sz w:val="24"/>
          <w:szCs w:val="24"/>
        </w:rPr>
        <w:t xml:space="preserve"> В процессе работы подготовлены рекомендации по этой проблеме.</w:t>
      </w:r>
      <w:bookmarkStart w:id="0" w:name="_GoBack"/>
      <w:bookmarkEnd w:id="0"/>
    </w:p>
    <w:sectPr w:rsidR="00646FB6" w:rsidSect="002367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FA" w:rsidRDefault="00FE70FA" w:rsidP="000A503D">
      <w:pPr>
        <w:spacing w:after="0" w:line="240" w:lineRule="auto"/>
      </w:pPr>
      <w:r>
        <w:separator/>
      </w:r>
    </w:p>
  </w:endnote>
  <w:endnote w:type="continuationSeparator" w:id="0">
    <w:p w:rsidR="00FE70FA" w:rsidRDefault="00FE70FA" w:rsidP="000A5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FA" w:rsidRDefault="00FE70FA" w:rsidP="000A503D">
      <w:pPr>
        <w:spacing w:after="0" w:line="240" w:lineRule="auto"/>
      </w:pPr>
      <w:r>
        <w:separator/>
      </w:r>
    </w:p>
  </w:footnote>
  <w:footnote w:type="continuationSeparator" w:id="0">
    <w:p w:rsidR="00FE70FA" w:rsidRDefault="00FE70FA" w:rsidP="000A5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32FB"/>
    <w:multiLevelType w:val="hybridMultilevel"/>
    <w:tmpl w:val="0D641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25039"/>
    <w:multiLevelType w:val="hybridMultilevel"/>
    <w:tmpl w:val="D9485C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E0FE0"/>
    <w:multiLevelType w:val="hybridMultilevel"/>
    <w:tmpl w:val="B554C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677E"/>
    <w:rsid w:val="000A503D"/>
    <w:rsid w:val="001329BE"/>
    <w:rsid w:val="0023677E"/>
    <w:rsid w:val="00291DD1"/>
    <w:rsid w:val="0039216C"/>
    <w:rsid w:val="003D5421"/>
    <w:rsid w:val="003E1958"/>
    <w:rsid w:val="005865E3"/>
    <w:rsid w:val="00646FB6"/>
    <w:rsid w:val="006649E0"/>
    <w:rsid w:val="006934E9"/>
    <w:rsid w:val="008F7505"/>
    <w:rsid w:val="00B15789"/>
    <w:rsid w:val="00D665B8"/>
    <w:rsid w:val="00EF5B52"/>
    <w:rsid w:val="00FD6DAB"/>
    <w:rsid w:val="00FE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9E0"/>
    <w:rPr>
      <w:b/>
      <w:bCs/>
    </w:rPr>
  </w:style>
  <w:style w:type="paragraph" w:styleId="a4">
    <w:name w:val="List Paragraph"/>
    <w:basedOn w:val="a"/>
    <w:uiPriority w:val="34"/>
    <w:qFormat/>
    <w:rsid w:val="0023677E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3E1958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E19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A5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A503D"/>
  </w:style>
  <w:style w:type="paragraph" w:styleId="a9">
    <w:name w:val="footer"/>
    <w:basedOn w:val="a"/>
    <w:link w:val="aa"/>
    <w:uiPriority w:val="99"/>
    <w:semiHidden/>
    <w:unhideWhenUsed/>
    <w:rsid w:val="000A5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5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PowerPoint_Slide3.sld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2.sld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1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2014-06-07T07:26:00Z</dcterms:created>
  <dcterms:modified xsi:type="dcterms:W3CDTF">2014-06-07T06:49:00Z</dcterms:modified>
</cp:coreProperties>
</file>