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AE0" w:rsidRPr="003B0F68" w:rsidRDefault="004647FF">
      <w:pPr>
        <w:rPr>
          <w:b/>
          <w:lang w:val="kk-KZ"/>
        </w:rPr>
      </w:pPr>
      <w:r w:rsidRPr="003B0F68">
        <w:rPr>
          <w:b/>
        </w:rPr>
        <w:t xml:space="preserve">                                                                                                                             </w:t>
      </w:r>
      <w:r w:rsidR="003B0F68">
        <w:rPr>
          <w:b/>
        </w:rPr>
        <w:t xml:space="preserve">                                                                                             </w:t>
      </w:r>
      <w:r w:rsidRPr="003B0F68">
        <w:rPr>
          <w:b/>
        </w:rPr>
        <w:t xml:space="preserve">          Бек</w:t>
      </w:r>
      <w:r w:rsidRPr="003B0F68">
        <w:rPr>
          <w:b/>
          <w:lang w:val="kk-KZ"/>
        </w:rPr>
        <w:t>ітемі</w:t>
      </w:r>
      <w:proofErr w:type="gramStart"/>
      <w:r w:rsidRPr="003B0F68">
        <w:rPr>
          <w:b/>
          <w:lang w:val="kk-KZ"/>
        </w:rPr>
        <w:t>н</w:t>
      </w:r>
      <w:proofErr w:type="gramEnd"/>
    </w:p>
    <w:p w:rsidR="004647FF" w:rsidRPr="003B0F68" w:rsidRDefault="004647FF">
      <w:pPr>
        <w:rPr>
          <w:b/>
          <w:lang w:val="kk-KZ"/>
        </w:rPr>
      </w:pPr>
      <w:r w:rsidRPr="003B0F68">
        <w:rPr>
          <w:b/>
          <w:lang w:val="kk-KZ"/>
        </w:rPr>
        <w:t xml:space="preserve">                                                                                                                                </w:t>
      </w:r>
      <w:r w:rsidR="003B0F68">
        <w:rPr>
          <w:b/>
          <w:lang w:val="kk-KZ"/>
        </w:rPr>
        <w:t xml:space="preserve">                                                                                              </w:t>
      </w:r>
      <w:r w:rsidRPr="003B0F68">
        <w:rPr>
          <w:b/>
          <w:lang w:val="kk-KZ"/>
        </w:rPr>
        <w:t xml:space="preserve">       Нүркішева Т.Т.--------</w:t>
      </w:r>
    </w:p>
    <w:p w:rsidR="004647FF" w:rsidRDefault="004647FF">
      <w:pPr>
        <w:rPr>
          <w:b/>
          <w:lang w:val="kk-KZ"/>
        </w:rPr>
      </w:pPr>
      <w:r w:rsidRPr="003B0F68">
        <w:rPr>
          <w:b/>
          <w:lang w:val="kk-KZ"/>
        </w:rPr>
        <w:t xml:space="preserve">                                                                                                                        </w:t>
      </w:r>
      <w:r w:rsidR="003B0F68" w:rsidRPr="003B0F68">
        <w:rPr>
          <w:b/>
          <w:lang w:val="kk-KZ"/>
        </w:rPr>
        <w:t xml:space="preserve">          </w:t>
      </w:r>
      <w:r w:rsidR="003B0F68">
        <w:rPr>
          <w:b/>
          <w:lang w:val="kk-KZ"/>
        </w:rPr>
        <w:t xml:space="preserve">                                                                                                 </w:t>
      </w:r>
      <w:r w:rsidR="000B6E2C">
        <w:rPr>
          <w:b/>
          <w:lang w:val="kk-KZ"/>
        </w:rPr>
        <w:t xml:space="preserve">   «--»  -------- 2013-2014</w:t>
      </w:r>
      <w:r w:rsidRPr="003B0F68">
        <w:rPr>
          <w:b/>
          <w:lang w:val="kk-KZ"/>
        </w:rPr>
        <w:t xml:space="preserve"> ж.</w:t>
      </w:r>
    </w:p>
    <w:p w:rsidR="000B6E2C" w:rsidRPr="003B0F68" w:rsidRDefault="000B6E2C">
      <w:pPr>
        <w:rPr>
          <w:b/>
          <w:lang w:val="kk-KZ"/>
        </w:rPr>
      </w:pPr>
    </w:p>
    <w:p w:rsidR="004647FF" w:rsidRPr="000B6E2C" w:rsidRDefault="004647FF" w:rsidP="000B6E2C">
      <w:pPr>
        <w:jc w:val="center"/>
        <w:rPr>
          <w:b/>
          <w:lang w:val="kk-KZ"/>
        </w:rPr>
      </w:pPr>
      <w:r w:rsidRPr="000B6E2C">
        <w:rPr>
          <w:b/>
          <w:lang w:val="kk-KZ"/>
        </w:rPr>
        <w:t>Қазақ</w:t>
      </w:r>
      <w:r w:rsidR="0001318A" w:rsidRPr="000B6E2C">
        <w:rPr>
          <w:b/>
          <w:lang w:val="kk-KZ"/>
        </w:rPr>
        <w:t xml:space="preserve"> тілі мен әдебиет пәні</w:t>
      </w:r>
      <w:r w:rsidRPr="000B6E2C">
        <w:rPr>
          <w:b/>
          <w:lang w:val="kk-KZ"/>
        </w:rPr>
        <w:t xml:space="preserve"> мұғалімдерінің аттестациядан өтудің перспективалық </w:t>
      </w:r>
      <w:r w:rsidR="000725F7" w:rsidRPr="000B6E2C">
        <w:rPr>
          <w:b/>
          <w:lang w:val="kk-KZ"/>
        </w:rPr>
        <w:t>жоспары</w:t>
      </w:r>
    </w:p>
    <w:tbl>
      <w:tblPr>
        <w:tblStyle w:val="a3"/>
        <w:tblW w:w="16018" w:type="dxa"/>
        <w:tblInd w:w="-459" w:type="dxa"/>
        <w:tblLook w:val="04A0" w:firstRow="1" w:lastRow="0" w:firstColumn="1" w:lastColumn="0" w:noHBand="0" w:noVBand="1"/>
      </w:tblPr>
      <w:tblGrid>
        <w:gridCol w:w="1985"/>
        <w:gridCol w:w="1056"/>
        <w:gridCol w:w="1212"/>
        <w:gridCol w:w="1276"/>
        <w:gridCol w:w="1275"/>
        <w:gridCol w:w="1276"/>
        <w:gridCol w:w="1276"/>
        <w:gridCol w:w="1417"/>
        <w:gridCol w:w="1276"/>
        <w:gridCol w:w="1276"/>
        <w:gridCol w:w="1241"/>
        <w:gridCol w:w="1452"/>
      </w:tblGrid>
      <w:tr w:rsidR="000B6E2C" w:rsidTr="000B6E2C">
        <w:tc>
          <w:tcPr>
            <w:tcW w:w="1985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Мұғалімнің аты-жөні</w:t>
            </w:r>
          </w:p>
        </w:tc>
        <w:tc>
          <w:tcPr>
            <w:tcW w:w="105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Санаты</w:t>
            </w:r>
          </w:p>
        </w:tc>
        <w:tc>
          <w:tcPr>
            <w:tcW w:w="1212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2009-2010</w:t>
            </w:r>
          </w:p>
        </w:tc>
        <w:tc>
          <w:tcPr>
            <w:tcW w:w="127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2010-2011</w:t>
            </w:r>
          </w:p>
        </w:tc>
        <w:tc>
          <w:tcPr>
            <w:tcW w:w="1275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2011-2012</w:t>
            </w:r>
          </w:p>
        </w:tc>
        <w:tc>
          <w:tcPr>
            <w:tcW w:w="127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2012-2013</w:t>
            </w:r>
          </w:p>
        </w:tc>
        <w:tc>
          <w:tcPr>
            <w:tcW w:w="127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2013-2014</w:t>
            </w:r>
          </w:p>
        </w:tc>
        <w:tc>
          <w:tcPr>
            <w:tcW w:w="1417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2014-2015</w:t>
            </w:r>
          </w:p>
        </w:tc>
        <w:tc>
          <w:tcPr>
            <w:tcW w:w="127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2015-2016</w:t>
            </w:r>
          </w:p>
        </w:tc>
        <w:tc>
          <w:tcPr>
            <w:tcW w:w="1276" w:type="dxa"/>
          </w:tcPr>
          <w:p w:rsidR="000B6E2C" w:rsidRPr="004A1538" w:rsidRDefault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2016-2017</w:t>
            </w:r>
          </w:p>
        </w:tc>
        <w:tc>
          <w:tcPr>
            <w:tcW w:w="1241" w:type="dxa"/>
          </w:tcPr>
          <w:p w:rsidR="000B6E2C" w:rsidRPr="004A1538" w:rsidRDefault="000B6E2C" w:rsidP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2017-2018</w:t>
            </w:r>
          </w:p>
        </w:tc>
        <w:tc>
          <w:tcPr>
            <w:tcW w:w="1452" w:type="dxa"/>
          </w:tcPr>
          <w:p w:rsidR="000B6E2C" w:rsidRPr="004A1538" w:rsidRDefault="000B6E2C" w:rsidP="000B6E2C">
            <w:pPr>
              <w:rPr>
                <w:b/>
                <w:lang w:val="kk-KZ"/>
              </w:rPr>
            </w:pPr>
            <w:r w:rsidRPr="004A1538">
              <w:rPr>
                <w:b/>
                <w:lang w:val="kk-KZ"/>
              </w:rPr>
              <w:t>2018-2019</w:t>
            </w: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Айтмағанбетова Тазагүл Бархатовна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растады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CC6ADD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Амирова Галия Имановна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растады</w:t>
            </w: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E61CE0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  <w:bookmarkStart w:id="0" w:name="_GoBack"/>
            <w:bookmarkEnd w:id="0"/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Аширбекова Айжан Аукишовна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жоғары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CC6ADD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452" w:type="dxa"/>
          </w:tcPr>
          <w:p w:rsidR="000B6E2C" w:rsidRDefault="000B6E2C" w:rsidP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Жүнусова Нургуль Зейнуллаевна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417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 w:rsidRPr="003B0F68">
              <w:rPr>
                <w:i/>
                <w:lang w:val="kk-KZ"/>
              </w:rPr>
              <w:t xml:space="preserve">Касымбековна </w:t>
            </w:r>
          </w:p>
          <w:p w:rsidR="000B6E2C" w:rsidRPr="003B0F68" w:rsidRDefault="000B6E2C">
            <w:pPr>
              <w:rPr>
                <w:i/>
                <w:lang w:val="kk-KZ"/>
              </w:rPr>
            </w:pPr>
            <w:r w:rsidRPr="003B0F68">
              <w:rPr>
                <w:i/>
                <w:lang w:val="kk-KZ"/>
              </w:rPr>
              <w:t>Гульжан Толегеновна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Көпбергенова Жұлдызай Қуанышбековна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санатсыз</w:t>
            </w:r>
          </w:p>
        </w:tc>
        <w:tc>
          <w:tcPr>
            <w:tcW w:w="1212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  <w:tr w:rsidR="000B6E2C" w:rsidTr="000B6E2C">
        <w:tc>
          <w:tcPr>
            <w:tcW w:w="1985" w:type="dxa"/>
          </w:tcPr>
          <w:p w:rsidR="000B6E2C" w:rsidRPr="003B0F68" w:rsidRDefault="000B6E2C">
            <w:pPr>
              <w:rPr>
                <w:i/>
                <w:lang w:val="kk-KZ"/>
              </w:rPr>
            </w:pPr>
            <w:r>
              <w:rPr>
                <w:i/>
                <w:lang w:val="kk-KZ"/>
              </w:rPr>
              <w:t>Сыздыкова Гульден Ортауовна</w:t>
            </w:r>
          </w:p>
        </w:tc>
        <w:tc>
          <w:tcPr>
            <w:tcW w:w="1056" w:type="dxa"/>
          </w:tcPr>
          <w:p w:rsidR="000B6E2C" w:rsidRDefault="000B6E2C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212" w:type="dxa"/>
          </w:tcPr>
          <w:p w:rsidR="000B6E2C" w:rsidRDefault="00CC6ADD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5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17" w:type="dxa"/>
          </w:tcPr>
          <w:p w:rsidR="000B6E2C" w:rsidRDefault="00CC6ADD">
            <w:pPr>
              <w:rPr>
                <w:lang w:val="kk-KZ"/>
              </w:rPr>
            </w:pPr>
            <w:r>
              <w:rPr>
                <w:lang w:val="kk-KZ"/>
              </w:rPr>
              <w:t>+</w:t>
            </w: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76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241" w:type="dxa"/>
          </w:tcPr>
          <w:p w:rsidR="000B6E2C" w:rsidRDefault="000B6E2C">
            <w:pPr>
              <w:rPr>
                <w:lang w:val="kk-KZ"/>
              </w:rPr>
            </w:pPr>
          </w:p>
        </w:tc>
        <w:tc>
          <w:tcPr>
            <w:tcW w:w="1452" w:type="dxa"/>
          </w:tcPr>
          <w:p w:rsidR="000B6E2C" w:rsidRDefault="000B6E2C">
            <w:pPr>
              <w:rPr>
                <w:lang w:val="kk-KZ"/>
              </w:rPr>
            </w:pPr>
          </w:p>
        </w:tc>
      </w:tr>
    </w:tbl>
    <w:p w:rsidR="000B6E2C" w:rsidRDefault="004647FF">
      <w:pPr>
        <w:rPr>
          <w:b/>
          <w:lang w:val="kk-KZ"/>
        </w:rPr>
      </w:pPr>
      <w:r w:rsidRPr="003B0F68">
        <w:rPr>
          <w:b/>
          <w:lang w:val="kk-KZ"/>
        </w:rPr>
        <w:t xml:space="preserve">    </w:t>
      </w:r>
    </w:p>
    <w:p w:rsidR="004647FF" w:rsidRPr="003B0F68" w:rsidRDefault="004647FF">
      <w:pPr>
        <w:rPr>
          <w:b/>
          <w:lang w:val="kk-KZ"/>
        </w:rPr>
      </w:pPr>
      <w:r w:rsidRPr="003B0F68">
        <w:rPr>
          <w:b/>
          <w:lang w:val="kk-KZ"/>
        </w:rPr>
        <w:t xml:space="preserve">   </w:t>
      </w:r>
      <w:r w:rsidR="0001318A" w:rsidRPr="003B0F68">
        <w:rPr>
          <w:b/>
          <w:lang w:val="kk-KZ"/>
        </w:rPr>
        <w:t>ӘБ жетекш</w:t>
      </w:r>
      <w:r w:rsidR="000B6E2C">
        <w:rPr>
          <w:b/>
          <w:lang w:val="kk-KZ"/>
        </w:rPr>
        <w:t>ісі:        Аширбекова А.А.</w:t>
      </w:r>
      <w:r w:rsidR="0001318A" w:rsidRPr="003B0F68">
        <w:rPr>
          <w:b/>
          <w:lang w:val="kk-KZ"/>
        </w:rPr>
        <w:t xml:space="preserve">   </w:t>
      </w:r>
    </w:p>
    <w:sectPr w:rsidR="004647FF" w:rsidRPr="003B0F68" w:rsidSect="003B0F6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FF"/>
    <w:rsid w:val="0001318A"/>
    <w:rsid w:val="000725F7"/>
    <w:rsid w:val="000B6E2C"/>
    <w:rsid w:val="00240F0F"/>
    <w:rsid w:val="00346AE0"/>
    <w:rsid w:val="003B0F68"/>
    <w:rsid w:val="0044512D"/>
    <w:rsid w:val="004647FF"/>
    <w:rsid w:val="004A1538"/>
    <w:rsid w:val="00673C24"/>
    <w:rsid w:val="00CC6ADD"/>
    <w:rsid w:val="00E61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47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Тулеуова</cp:lastModifiedBy>
  <cp:revision>15</cp:revision>
  <cp:lastPrinted>2013-10-11T05:34:00Z</cp:lastPrinted>
  <dcterms:created xsi:type="dcterms:W3CDTF">2012-01-08T10:39:00Z</dcterms:created>
  <dcterms:modified xsi:type="dcterms:W3CDTF">2014-05-29T08:57:00Z</dcterms:modified>
</cp:coreProperties>
</file>