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EF" w:rsidRDefault="00815AEF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школьника.</w:t>
      </w:r>
    </w:p>
    <w:p w:rsidR="00815AEF" w:rsidRDefault="00815AEF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Р.А.Рахимжанова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15AEF" w:rsidRDefault="00815AEF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КРО</w:t>
      </w:r>
    </w:p>
    <w:p w:rsidR="00815AEF" w:rsidRDefault="00815AEF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№34 г. Караганда</w:t>
      </w:r>
    </w:p>
    <w:p w:rsidR="00815AEF" w:rsidRDefault="00815AEF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Ребёнок, живущий по режиму, гораздо легче справляется со школьными нагрузками, успевает отдохнуть, не переутомляется. Любое нарушение режима (нерегулярное питание, сокращение времени сна, прогулок, выполнение домашних заданий в вечернее время и т.п.) может стать причиной задержки роста и нормального развития детского организма. </w:t>
      </w:r>
    </w:p>
    <w:p w:rsidR="00815AEF" w:rsidRDefault="00815AEF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Режим дня помогает сформировать правильные привычки. Чередование различных видов деятельности (уроки в школе, подготовка домашних заданий, внеклассные и внешкольные занятия, труд) с активным отдыхом, полноценный сон помогает ребенку восстановить силы, сохранить высокий уровень работособности. Все режимные моменты важно выполнять регулярно, ежедневно в одни и те же часы. Режим дня школьника должен строиться в соответствии с периодами повышения и спада работоспособности, которые зависят от интенсивности физиологических процессов. При нарушении режима дня ребенок быстро устает, становится рассеянным, ничего не успевает, появляются головные боли, снижается настроение, исчезает желание учиться. </w:t>
      </w:r>
    </w:p>
    <w:p w:rsidR="00377920" w:rsidRDefault="00377920" w:rsidP="00815A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77920">
        <w:rPr>
          <w:rFonts w:ascii="Times New Roman" w:hAnsi="Times New Roman" w:cs="Times New Roman"/>
          <w:b/>
          <w:sz w:val="28"/>
          <w:szCs w:val="28"/>
        </w:rPr>
        <w:t>Элементы режима дня школьника</w:t>
      </w:r>
    </w:p>
    <w:p w:rsidR="00377920" w:rsidRDefault="00377920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920"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учеба в школе, точное время и продолжительность подготовки домашних заданий, творческой деятельности.</w:t>
      </w:r>
    </w:p>
    <w:p w:rsidR="00377920" w:rsidRDefault="00377920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92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обязательный отдых на свежем воздухе.</w:t>
      </w:r>
    </w:p>
    <w:p w:rsidR="00377920" w:rsidRDefault="00377920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достаточный по продолжительности сон, со строго установленным временем подъема и отхода ко сну. </w:t>
      </w:r>
    </w:p>
    <w:p w:rsidR="00377920" w:rsidRDefault="00377920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регулярное и полноценное питание.</w:t>
      </w:r>
    </w:p>
    <w:p w:rsidR="00377920" w:rsidRDefault="00377920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соответствующая возрасту двигательная активность</w:t>
      </w:r>
    </w:p>
    <w:p w:rsidR="00377920" w:rsidRDefault="00377920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Режим дня в семье должен строиться с учетом того времени, которое</w:t>
      </w:r>
    </w:p>
    <w:p w:rsidR="00377920" w:rsidRDefault="00377920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ребенок проводит в школе (занятия могут быть в первую или во вторую смену). В школе ребенок может находиться до 13 часов дня или до 18-19 часов (продленный день). В зависимости от условий обучения и нахождения в школе у детей должны быть разные режимы дня. </w:t>
      </w:r>
    </w:p>
    <w:p w:rsidR="00377920" w:rsidRDefault="00377920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Утренняя зарядка помогает сократить время перехода от сна к бодрствованию. Недаром она называется </w:t>
      </w:r>
      <w:r w:rsidRPr="00377920">
        <w:rPr>
          <w:rFonts w:ascii="Times New Roman" w:hAnsi="Times New Roman" w:cs="Times New Roman"/>
          <w:i/>
          <w:sz w:val="28"/>
          <w:szCs w:val="28"/>
        </w:rPr>
        <w:t>зарядкой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77920">
        <w:rPr>
          <w:rFonts w:ascii="Times New Roman" w:hAnsi="Times New Roman" w:cs="Times New Roman"/>
          <w:sz w:val="28"/>
          <w:szCs w:val="28"/>
        </w:rPr>
        <w:t>«заряжая»</w:t>
      </w:r>
      <w:r>
        <w:rPr>
          <w:rFonts w:ascii="Times New Roman" w:hAnsi="Times New Roman" w:cs="Times New Roman"/>
          <w:sz w:val="28"/>
          <w:szCs w:val="28"/>
        </w:rPr>
        <w:t xml:space="preserve"> детей бодростью на предстоящий рабочий день, прогоняя остатки сна. Для занятий утренней гимнастикой можно пользоваться комплексом упражнений, рекомендованных учителем или врачом. </w:t>
      </w:r>
    </w:p>
    <w:p w:rsidR="00377920" w:rsidRDefault="00377920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Перед тем  как ребенок пойдет в школу, ему не обходим </w:t>
      </w:r>
      <w:r w:rsidRPr="00377920">
        <w:rPr>
          <w:rFonts w:ascii="Times New Roman" w:hAnsi="Times New Roman" w:cs="Times New Roman"/>
          <w:i/>
          <w:sz w:val="28"/>
          <w:szCs w:val="28"/>
        </w:rPr>
        <w:t>горячий завтрак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двух блюд. </w:t>
      </w:r>
    </w:p>
    <w:p w:rsidR="00377920" w:rsidRDefault="00377920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Занятия в школе приходятся на период наиболее высокой работоспособности, а затем отмечается ее спад. Вот почему вернувшемуся из школы ребенку необходим</w:t>
      </w:r>
      <w:r w:rsidR="009D3552">
        <w:rPr>
          <w:rFonts w:ascii="Times New Roman" w:hAnsi="Times New Roman" w:cs="Times New Roman"/>
          <w:sz w:val="28"/>
          <w:szCs w:val="28"/>
        </w:rPr>
        <w:t>о пообедать.</w:t>
      </w:r>
    </w:p>
    <w:p w:rsidR="009D3552" w:rsidRDefault="009D3552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нормального развития организма ребенка и поддержания его работоспособности на высоком уровне требуется полноценное, сбалансированная по содержанию белков, жиров, углеводов, минеральных солей и витаминов питания. Интервал между приемами пищи не должен превышать 3-4 часов. Большие перерывы между приемами пищи не благоприятно сказывается на состоянии здоровья ребенка, вызывают утомление, снижение работоспособности и головную боль. Не допускается пища урывками, раньше времени, так как это приводит к снижению аппетита. Подобные нарушения в режиме питания могут привести к угасанию пищевого рефлекса и расстройству пищеварения. </w:t>
      </w:r>
    </w:p>
    <w:p w:rsidR="009D3552" w:rsidRDefault="009D3552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Активный отдых на открытом воздухе укрепляет здоровье ребенка, повышает сопротивляемость организма к простудным заболеваниям, улучшает деятельность сердечно-сосудистой  и дыхательной систем, стимулирует обмен веществ и т.п. По гигиеническим нормативам время прогулки для школьников младших классов – 3-3.5 часа в день. Однако столько времени на воздухе проводит лишь 21% всех детей младшего школьного возраста. Нередки случаи, когда родители лишают детей прогулки в наказание за плохие оценки. Это не только вредят здоровью ребенка, но и не позволяют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следует отдохнуть, а значит лучше учиться.</w:t>
      </w:r>
    </w:p>
    <w:p w:rsidR="003C6DC7" w:rsidRDefault="003C6DC7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Лучшим отдыхом для детей ослабленных, часто болеющих, со слабой нервной системой является 1.5- часовой </w:t>
      </w:r>
      <w:r w:rsidRPr="003C6DC7">
        <w:rPr>
          <w:rFonts w:ascii="Times New Roman" w:hAnsi="Times New Roman" w:cs="Times New Roman"/>
          <w:i/>
          <w:sz w:val="28"/>
          <w:szCs w:val="28"/>
        </w:rPr>
        <w:t>дневной сон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Систематически недосыпая, ребенок становится раздражительным, плаксивым, его внимание и память снижаются, отмечаются отклонения в состоянии и здоровья пассивность на уроках, снижение успеваемости. Поэтому для таких детей необходимо организовать дневной сон.</w:t>
      </w:r>
    </w:p>
    <w:p w:rsidR="003C6DC7" w:rsidRDefault="003C6DC7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Оптимальным для приготовления домашних заданий является время с 15 до 16 часов, если же школьник садится делать уроки, «когда мама приходит с работы», в 18-19 часов, то такая работа малоэффективна и к тому же очень утомительным для ребенка. Это время резкого снижения работоспособности. Вот и сидит ребенок, мучается вместе с мамой, переписывая с новыми ошибками задания с черновика на чистовик.</w:t>
      </w:r>
    </w:p>
    <w:p w:rsidR="003C6DC7" w:rsidRDefault="003C6DC7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Очень полезно для профилактики нарушения зрения во время перерывов выполнять гимнастику для глаз. Эти упражнения состоят из многократного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(15-20 раз в течение 3 минут) перевода взора с мелкого ближнего предмета на другой предмет, находящийся на расстоянии 7-10 м от глаз. Очень важно родителям следить за тем, чтобы дети сохраняли рабочую позу, а в комнате, где занимается ребенок, была достаточная освещенность. Несоблюдения элементарных гигиенических требований может привести к ухудшению осанки, близорукости и другим нарушениям здоровья.</w:t>
      </w:r>
    </w:p>
    <w:p w:rsidR="003C6DC7" w:rsidRDefault="003C6DC7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5B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Необходимо, чтобы в режиме дня ребенка было время на </w:t>
      </w:r>
      <w:r>
        <w:rPr>
          <w:rFonts w:ascii="Times New Roman" w:hAnsi="Times New Roman" w:cs="Times New Roman"/>
          <w:i/>
          <w:sz w:val="28"/>
          <w:szCs w:val="28"/>
        </w:rPr>
        <w:t xml:space="preserve">занятия по интересам, </w:t>
      </w:r>
      <w:r>
        <w:rPr>
          <w:rFonts w:ascii="Times New Roman" w:hAnsi="Times New Roman" w:cs="Times New Roman"/>
          <w:sz w:val="28"/>
          <w:szCs w:val="28"/>
        </w:rPr>
        <w:t>на чтение, просмотр телепередач и т.п</w:t>
      </w:r>
      <w:r w:rsidR="00DC5B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BF6" w:rsidRPr="00DC5BF6" w:rsidRDefault="00DC5BF6" w:rsidP="00815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Особенно важен для ребенка достаточный по продолжительности </w:t>
      </w:r>
      <w:r>
        <w:rPr>
          <w:rFonts w:ascii="Times New Roman" w:hAnsi="Times New Roman" w:cs="Times New Roman"/>
          <w:i/>
          <w:sz w:val="28"/>
          <w:szCs w:val="28"/>
        </w:rPr>
        <w:t>ночной сон</w:t>
      </w:r>
      <w:r>
        <w:rPr>
          <w:rFonts w:ascii="Times New Roman" w:hAnsi="Times New Roman" w:cs="Times New Roman"/>
          <w:sz w:val="28"/>
          <w:szCs w:val="28"/>
        </w:rPr>
        <w:t>. Чем младше ребенок, тем больше он должен спать. Так, первокласснику необходимо спать 11.5- 12 часов в сутки, включая 1.5 часа дневного сна</w:t>
      </w:r>
    </w:p>
    <w:p w:rsidR="00E475C8" w:rsidRDefault="00E475C8"/>
    <w:sectPr w:rsidR="00E475C8" w:rsidSect="00E4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AEF"/>
    <w:rsid w:val="000763A4"/>
    <w:rsid w:val="00377920"/>
    <w:rsid w:val="003C6DC7"/>
    <w:rsid w:val="00815AEF"/>
    <w:rsid w:val="009D3552"/>
    <w:rsid w:val="00D83126"/>
    <w:rsid w:val="00DC5BF6"/>
    <w:rsid w:val="00E4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2014-02-01T13:51:00Z</dcterms:created>
  <dcterms:modified xsi:type="dcterms:W3CDTF">2014-02-01T14:36:00Z</dcterms:modified>
</cp:coreProperties>
</file>