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883" w:rsidRPr="00D415CE" w:rsidRDefault="00656883" w:rsidP="00656883">
      <w:pPr>
        <w:numPr>
          <w:ilvl w:val="5"/>
          <w:numId w:val="33"/>
        </w:numPr>
        <w:spacing w:after="0" w:line="240" w:lineRule="auto"/>
        <w:ind w:left="1800"/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Тестілеу өткізу кезеңі:</w:t>
      </w:r>
    </w:p>
    <w:p w:rsidR="00656883" w:rsidRPr="00D415CE" w:rsidRDefault="00656883" w:rsidP="00656883">
      <w:pPr>
        <w:numPr>
          <w:ilvl w:val="5"/>
          <w:numId w:val="33"/>
        </w:numPr>
        <w:spacing w:after="0" w:line="240" w:lineRule="auto"/>
        <w:ind w:left="1800"/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тестілеу материалдарын үлестіру, оларды толтыруды және тестілеуде тәрті</w:t>
      </w:r>
      <w:proofErr w:type="gramStart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п</w:t>
      </w:r>
      <w:proofErr w:type="gramEnd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 xml:space="preserve"> сақтау ережесін түсіндіру. Оқушыға </w:t>
      </w:r>
      <w:proofErr w:type="gramStart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р</w:t>
      </w:r>
      <w:proofErr w:type="gramEnd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ұқсат етілмейді:</w:t>
      </w:r>
    </w:p>
    <w:p w:rsidR="00656883" w:rsidRPr="00D415CE" w:rsidRDefault="00656883" w:rsidP="00656883">
      <w:pPr>
        <w:spacing w:after="0" w:line="240" w:lineRule="auto"/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  <w:t>               -          бі</w:t>
      </w:r>
      <w:proofErr w:type="gramStart"/>
      <w:r w:rsidRPr="00D415CE"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  <w:t>р</w:t>
      </w:r>
      <w:proofErr w:type="gramEnd"/>
      <w:r w:rsidRPr="00D415CE"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  <w:t xml:space="preserve"> орыннан екінші орынға ауысуға;</w:t>
      </w:r>
    </w:p>
    <w:p w:rsidR="00656883" w:rsidRPr="00D415CE" w:rsidRDefault="00656883" w:rsidP="006568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  <w:t xml:space="preserve">-          кезекшінің </w:t>
      </w:r>
      <w:proofErr w:type="gramStart"/>
      <w:r w:rsidRPr="00D415CE"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  <w:t>р</w:t>
      </w:r>
      <w:proofErr w:type="gramEnd"/>
      <w:r w:rsidRPr="00D415CE"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  <w:t>ұқсатынсыз тестілеу материалдарын ашуға;</w:t>
      </w:r>
    </w:p>
    <w:p w:rsidR="00656883" w:rsidRPr="00D415CE" w:rsidRDefault="00656883" w:rsidP="006568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  <w:t xml:space="preserve">-          тестілеу материалдарын </w:t>
      </w:r>
      <w:proofErr w:type="gramStart"/>
      <w:r w:rsidRPr="00D415CE"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  <w:t>бас</w:t>
      </w:r>
      <w:proofErr w:type="gramEnd"/>
      <w:r w:rsidRPr="00D415CE"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  <w:t>қа оқушының материалдарымен айырбастауға;</w:t>
      </w:r>
    </w:p>
    <w:p w:rsidR="00656883" w:rsidRPr="00D415CE" w:rsidRDefault="00656883" w:rsidP="006568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  <w:t>-          калькуляторды, анықтамалық әдебиеттерді (Менделеев және тұздардың ерігі</w:t>
      </w:r>
      <w:proofErr w:type="gramStart"/>
      <w:r w:rsidRPr="00D415CE"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  <w:t>шт</w:t>
      </w:r>
      <w:proofErr w:type="gramEnd"/>
      <w:r w:rsidRPr="00D415CE"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  <w:t>ігі таблицасынан басқасын), электрондық жазба кітапшаларын, корректор сұйықтығын және байланыс құралдарын пайдалануға;</w:t>
      </w:r>
    </w:p>
    <w:p w:rsidR="00656883" w:rsidRPr="00D415CE" w:rsidRDefault="00656883" w:rsidP="006568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  <w:t>-          қасындағы оқушылармен сөйлесуге және көшіруге, сондай-ақ шпаргалка және басқа да анықтамалық материалдар қолдануға,</w:t>
      </w:r>
    </w:p>
    <w:p w:rsidR="00656883" w:rsidRPr="00D415CE" w:rsidRDefault="00656883" w:rsidP="006568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  <w:t>-          үзіліс уақытын есептемегенде, кезекшінің және Министрлік ө</w:t>
      </w:r>
      <w:proofErr w:type="gramStart"/>
      <w:r w:rsidRPr="00D415CE"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  <w:t>к</w:t>
      </w:r>
      <w:proofErr w:type="gramEnd"/>
      <w:r w:rsidRPr="00D415CE"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  <w:t>ілінің рұқсатынсыз аудиториядан шығуға;</w:t>
      </w:r>
    </w:p>
    <w:p w:rsidR="00656883" w:rsidRPr="00D415CE" w:rsidRDefault="00656883" w:rsidP="00656883">
      <w:pPr>
        <w:numPr>
          <w:ilvl w:val="0"/>
          <w:numId w:val="34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жауап парағын толтыру мен сұра</w:t>
      </w:r>
      <w:proofErr w:type="gramStart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қ-</w:t>
      </w:r>
      <w:proofErr w:type="gramEnd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кітапшасының титул парағын толтыруын қадағалау;</w:t>
      </w:r>
    </w:p>
    <w:p w:rsidR="00656883" w:rsidRPr="00D415CE" w:rsidRDefault="00656883" w:rsidP="00656883">
      <w:pPr>
        <w:numPr>
          <w:ilvl w:val="0"/>
          <w:numId w:val="34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тестілеу технологиясының сақталуын және аудиториядағы тәрті</w:t>
      </w:r>
      <w:proofErr w:type="gramStart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пт</w:t>
      </w:r>
      <w:proofErr w:type="gramEnd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і сақтау;</w:t>
      </w:r>
    </w:p>
    <w:p w:rsidR="00656883" w:rsidRPr="00D415CE" w:rsidRDefault="00656883" w:rsidP="00656883">
      <w:pPr>
        <w:numPr>
          <w:ilvl w:val="0"/>
          <w:numId w:val="34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компьютерлік тестілеуде ә</w:t>
      </w:r>
      <w:proofErr w:type="gramStart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р</w:t>
      </w:r>
      <w:proofErr w:type="gramEnd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 xml:space="preserve"> пәннен кейін оқушылардың үзіліске шығуын қаматамасыз ету;</w:t>
      </w:r>
    </w:p>
    <w:p w:rsidR="00656883" w:rsidRPr="00D415CE" w:rsidRDefault="00656883" w:rsidP="00656883">
      <w:pPr>
        <w:numPr>
          <w:ilvl w:val="0"/>
          <w:numId w:val="34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тестілеу аяқталғаннан кейін оқушылардан тестілеу материалдарын қабылдап, осы нұсқаулықтың 5 қосымшасына сәйкес Министрлік ө</w:t>
      </w:r>
      <w:proofErr w:type="gramStart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к</w:t>
      </w:r>
      <w:proofErr w:type="gramEnd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іліне тапсыру;</w:t>
      </w:r>
    </w:p>
    <w:p w:rsidR="00656883" w:rsidRPr="00D415CE" w:rsidRDefault="00656883" w:rsidP="00656883">
      <w:pPr>
        <w:numPr>
          <w:ilvl w:val="0"/>
          <w:numId w:val="34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 xml:space="preserve">мектеп бойынша </w:t>
      </w:r>
      <w:proofErr w:type="gramStart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жауапты</w:t>
      </w:r>
      <w:proofErr w:type="gramEnd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ға компьютерлік тестілеу барысында файл жинастыруға көмек беру.</w:t>
      </w:r>
    </w:p>
    <w:p w:rsidR="00656883" w:rsidRPr="00D415CE" w:rsidRDefault="00656883" w:rsidP="00656883">
      <w:pPr>
        <w:numPr>
          <w:ilvl w:val="0"/>
          <w:numId w:val="34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Компьютерлік тестілеу кезінде әрбі</w:t>
      </w:r>
      <w:proofErr w:type="gramStart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р</w:t>
      </w:r>
      <w:proofErr w:type="gramEnd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 xml:space="preserve"> компьютерлік сыныпта технологияны және аудиториядағы тәртіпті сақтауды мектеп бойынша жауапты мен кезекші қадағалайды.</w:t>
      </w:r>
    </w:p>
    <w:p w:rsidR="00656883" w:rsidRPr="00D415CE" w:rsidRDefault="00656883" w:rsidP="00656883">
      <w:pPr>
        <w:numPr>
          <w:ilvl w:val="1"/>
          <w:numId w:val="34"/>
        </w:numPr>
        <w:spacing w:after="0" w:line="240" w:lineRule="auto"/>
        <w:ind w:left="600"/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Тестілеуді өткізуге дайындық кезеңі:</w:t>
      </w:r>
    </w:p>
    <w:p w:rsidR="00656883" w:rsidRPr="00D415CE" w:rsidRDefault="00656883" w:rsidP="00656883">
      <w:pPr>
        <w:numPr>
          <w:ilvl w:val="1"/>
          <w:numId w:val="34"/>
        </w:numPr>
        <w:spacing w:after="0" w:line="240" w:lineRule="auto"/>
        <w:ind w:left="600"/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ҰБТӨП-те бағдарламалық қамтамасыз етумен жұмыс жасауға оқып үйрену жәнеақпараттық анықтамалық пен нормативтік құқықтық актілерді алу;</w:t>
      </w:r>
    </w:p>
    <w:p w:rsidR="00656883" w:rsidRPr="00D415CE" w:rsidRDefault="00656883" w:rsidP="00656883">
      <w:pPr>
        <w:numPr>
          <w:ilvl w:val="1"/>
          <w:numId w:val="34"/>
        </w:numPr>
        <w:spacing w:after="0" w:line="240" w:lineRule="auto"/>
        <w:ind w:left="600"/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ҰБТӨП-тен «Мектеп (өтініш қабылдау)» АЖО және «Оператор» АЖО бағдарламалық қамтамасыз етуі</w:t>
      </w:r>
      <w:proofErr w:type="gramStart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н алу</w:t>
      </w:r>
      <w:proofErr w:type="gramEnd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 xml:space="preserve"> және орнату;</w:t>
      </w:r>
    </w:p>
    <w:p w:rsidR="00656883" w:rsidRPr="00D415CE" w:rsidRDefault="00656883" w:rsidP="00656883">
      <w:pPr>
        <w:numPr>
          <w:ilvl w:val="1"/>
          <w:numId w:val="34"/>
        </w:numPr>
        <w:spacing w:after="0" w:line="240" w:lineRule="auto"/>
        <w:ind w:left="600"/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Д</w:t>
      </w:r>
      <w:proofErr w:type="gramStart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Б-</w:t>
      </w:r>
      <w:proofErr w:type="gramEnd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ға бекітілген оқушылар тізіміндегі ақпаратты және компьютерлік сыныптар туралы мәліметтерді енгізу;</w:t>
      </w:r>
    </w:p>
    <w:p w:rsidR="00656883" w:rsidRPr="00D415CE" w:rsidRDefault="00656883" w:rsidP="00656883">
      <w:pPr>
        <w:numPr>
          <w:ilvl w:val="1"/>
          <w:numId w:val="34"/>
        </w:numPr>
        <w:spacing w:after="0" w:line="240" w:lineRule="auto"/>
        <w:ind w:left="600"/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оқушыларды лектерге бөлу;</w:t>
      </w:r>
    </w:p>
    <w:p w:rsidR="00656883" w:rsidRPr="00D415CE" w:rsidRDefault="00656883" w:rsidP="00656883">
      <w:pPr>
        <w:numPr>
          <w:ilvl w:val="1"/>
          <w:numId w:val="34"/>
        </w:numPr>
        <w:spacing w:after="0" w:line="240" w:lineRule="auto"/>
        <w:ind w:left="600"/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деректерді ҰБТӨП-ке жіберу;</w:t>
      </w:r>
    </w:p>
    <w:p w:rsidR="00656883" w:rsidRPr="00D415CE" w:rsidRDefault="00656883" w:rsidP="00656883">
      <w:pPr>
        <w:numPr>
          <w:ilvl w:val="1"/>
          <w:numId w:val="34"/>
        </w:numPr>
        <w:spacing w:after="0" w:line="240" w:lineRule="auto"/>
        <w:ind w:left="600"/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тестілеуді өткізу кестесін құрастыру және бекіту;</w:t>
      </w:r>
    </w:p>
    <w:p w:rsidR="00656883" w:rsidRPr="00D415CE" w:rsidRDefault="00656883" w:rsidP="00656883">
      <w:pPr>
        <w:numPr>
          <w:ilvl w:val="1"/>
          <w:numId w:val="34"/>
        </w:numPr>
        <w:spacing w:after="0" w:line="240" w:lineRule="auto"/>
        <w:ind w:left="600"/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аудиториялық тізімді басып шығару;</w:t>
      </w:r>
    </w:p>
    <w:p w:rsidR="00656883" w:rsidRPr="00D415CE" w:rsidRDefault="00656883" w:rsidP="00656883">
      <w:pPr>
        <w:numPr>
          <w:ilvl w:val="1"/>
          <w:numId w:val="34"/>
        </w:numPr>
        <w:spacing w:after="0" w:line="240" w:lineRule="auto"/>
        <w:ind w:left="600"/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 xml:space="preserve">тестілеуге </w:t>
      </w:r>
      <w:proofErr w:type="gramStart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р</w:t>
      </w:r>
      <w:proofErr w:type="gramEnd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ұқсатнаманы басып шығару;</w:t>
      </w:r>
    </w:p>
    <w:p w:rsidR="00656883" w:rsidRPr="00D415CE" w:rsidRDefault="00656883" w:rsidP="00656883">
      <w:pPr>
        <w:numPr>
          <w:ilvl w:val="1"/>
          <w:numId w:val="34"/>
        </w:numPr>
        <w:spacing w:after="0" w:line="240" w:lineRule="auto"/>
        <w:ind w:left="600"/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тестілеуді өткізуге компьютерлік сынып техникаларының жұмыс қабілеттілігін тексеру;</w:t>
      </w:r>
    </w:p>
    <w:p w:rsidR="00656883" w:rsidRPr="00D415CE" w:rsidRDefault="00656883" w:rsidP="00656883">
      <w:pPr>
        <w:numPr>
          <w:ilvl w:val="1"/>
          <w:numId w:val="34"/>
        </w:numPr>
        <w:spacing w:after="0" w:line="240" w:lineRule="auto"/>
        <w:ind w:left="600"/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«Компьютерлік сынып» АЖО, «Тестіленуші» АЖО және «Мектеп (тестілеу)» АЖО-ны қондыру және икемдеу. «Мектеп (тестілеу)» АЖО мектептің бі</w:t>
      </w:r>
      <w:proofErr w:type="gramStart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р</w:t>
      </w:r>
      <w:proofErr w:type="gramEnd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 xml:space="preserve"> ғана компьютеріне қондырылады,  «Компьютерлік сынып» АЖО компьютерлік сыныптың бір ғана компьютеріне, «Тестіленуші» АЖО компьютерлік сынып қорының шегінде әрбір компьютерге қондырылады.</w:t>
      </w:r>
    </w:p>
    <w:p w:rsidR="00656883" w:rsidRPr="00D415CE" w:rsidRDefault="00656883" w:rsidP="00656883">
      <w:pPr>
        <w:numPr>
          <w:ilvl w:val="1"/>
          <w:numId w:val="34"/>
        </w:numPr>
        <w:spacing w:after="0" w:line="240" w:lineRule="auto"/>
        <w:ind w:left="600"/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 xml:space="preserve">ҰБТӨП-тен лекті </w:t>
      </w:r>
      <w:proofErr w:type="gramStart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ашу</w:t>
      </w:r>
      <w:proofErr w:type="gramEnd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ға арналған парольді (тестілеу кодын) алу.</w:t>
      </w:r>
    </w:p>
    <w:p w:rsidR="00656883" w:rsidRPr="00D415CE" w:rsidRDefault="00656883" w:rsidP="00656883">
      <w:pPr>
        <w:numPr>
          <w:ilvl w:val="2"/>
          <w:numId w:val="34"/>
        </w:numPr>
        <w:spacing w:after="0" w:line="240" w:lineRule="auto"/>
        <w:ind w:left="900"/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Тестілеу өткізу кезеңі:</w:t>
      </w:r>
    </w:p>
    <w:p w:rsidR="00656883" w:rsidRPr="00D415CE" w:rsidRDefault="00656883" w:rsidP="00656883">
      <w:pPr>
        <w:numPr>
          <w:ilvl w:val="2"/>
          <w:numId w:val="34"/>
        </w:numPr>
        <w:spacing w:after="0" w:line="240" w:lineRule="auto"/>
        <w:ind w:left="900"/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кезекшілердің тестілеуді өткізу кезінде оқушыларға тәрті</w:t>
      </w:r>
      <w:proofErr w:type="gramStart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п</w:t>
      </w:r>
      <w:proofErr w:type="gramEnd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 xml:space="preserve"> сақтау ережесін түсіндірулерін бақылау және компьютерлік сыныпта тәртіп сақтау ережесінің сақталуын қадағалау;</w:t>
      </w:r>
    </w:p>
    <w:p w:rsidR="00656883" w:rsidRPr="00D415CE" w:rsidRDefault="00656883" w:rsidP="00656883">
      <w:pPr>
        <w:numPr>
          <w:ilvl w:val="2"/>
          <w:numId w:val="34"/>
        </w:numPr>
        <w:spacing w:after="0" w:line="240" w:lineRule="auto"/>
        <w:ind w:left="900"/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оқушыларға «Тестіленуші» АЖО-мен жұмыс жасау тәртібін түсіндіру;</w:t>
      </w:r>
    </w:p>
    <w:p w:rsidR="00656883" w:rsidRPr="00D415CE" w:rsidRDefault="00656883" w:rsidP="00656883">
      <w:pPr>
        <w:numPr>
          <w:ilvl w:val="2"/>
          <w:numId w:val="34"/>
        </w:numPr>
        <w:spacing w:after="0" w:line="240" w:lineRule="auto"/>
        <w:ind w:left="900"/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әрбі</w:t>
      </w:r>
      <w:proofErr w:type="gramStart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р</w:t>
      </w:r>
      <w:proofErr w:type="gramEnd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 xml:space="preserve"> пәнді тестілеуден кейін әр компьютерден ақпаратты «Тестіленуші» АЖО-дан «Компьютерлік сынып» АЖО-ға жіберуді жүзеге асырады;  </w:t>
      </w:r>
    </w:p>
    <w:p w:rsidR="00656883" w:rsidRPr="00D415CE" w:rsidRDefault="00656883" w:rsidP="00656883">
      <w:pPr>
        <w:numPr>
          <w:ilvl w:val="2"/>
          <w:numId w:val="34"/>
        </w:numPr>
        <w:spacing w:after="0" w:line="240" w:lineRule="auto"/>
        <w:ind w:left="900"/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«Аудитория» АЖО көмегімен әрбі</w:t>
      </w:r>
      <w:proofErr w:type="gramStart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р</w:t>
      </w:r>
      <w:proofErr w:type="gramEnd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 xml:space="preserve"> пән үшін аудиториялық тізімді қалыптастыру және «Тестіленуші» АЖО үшін әрбір компьютерге қондыру;</w:t>
      </w:r>
    </w:p>
    <w:p w:rsidR="00656883" w:rsidRPr="00D415CE" w:rsidRDefault="00656883" w:rsidP="00656883">
      <w:pPr>
        <w:numPr>
          <w:ilvl w:val="2"/>
          <w:numId w:val="34"/>
        </w:numPr>
        <w:spacing w:after="0" w:line="240" w:lineRule="auto"/>
        <w:ind w:left="900"/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lastRenderedPageBreak/>
        <w:t>әрбі</w:t>
      </w:r>
      <w:proofErr w:type="gramStart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р</w:t>
      </w:r>
      <w:proofErr w:type="gramEnd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 xml:space="preserve"> үзілістен кейін оқушылардың дұрыс отыруын бақылау.</w:t>
      </w:r>
    </w:p>
    <w:p w:rsidR="00656883" w:rsidRPr="00D415CE" w:rsidRDefault="00656883" w:rsidP="00656883">
      <w:pPr>
        <w:numPr>
          <w:ilvl w:val="3"/>
          <w:numId w:val="34"/>
        </w:numPr>
        <w:spacing w:after="0" w:line="240" w:lineRule="auto"/>
        <w:ind w:left="1200"/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Тестілеу нәтижелерін өңдеу кезеңі:</w:t>
      </w:r>
    </w:p>
    <w:p w:rsidR="00656883" w:rsidRPr="00D415CE" w:rsidRDefault="00656883" w:rsidP="00656883">
      <w:pPr>
        <w:numPr>
          <w:ilvl w:val="3"/>
          <w:numId w:val="34"/>
        </w:numPr>
        <w:spacing w:after="0" w:line="240" w:lineRule="auto"/>
        <w:ind w:left="1200"/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ҰБТӨП-пен бірге бағдарламалық қамтамасыз ету жұмысын алып жүру;</w:t>
      </w:r>
    </w:p>
    <w:p w:rsidR="00656883" w:rsidRPr="00D415CE" w:rsidRDefault="00656883" w:rsidP="00656883">
      <w:pPr>
        <w:numPr>
          <w:ilvl w:val="3"/>
          <w:numId w:val="34"/>
        </w:numPr>
        <w:spacing w:after="0" w:line="240" w:lineRule="auto"/>
        <w:ind w:left="1200"/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ақпаратты тестілеу өткізілген компьютерлерден «Компьютерлік сынып» АЖ</w:t>
      </w:r>
      <w:proofErr w:type="gramStart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О-</w:t>
      </w:r>
      <w:proofErr w:type="gramEnd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ға, «Компьютерлік сынып» АЖО-дан «Мектеп (тестілеу)» АЖО-ға жіберуді жүргізу;</w:t>
      </w:r>
    </w:p>
    <w:p w:rsidR="00656883" w:rsidRPr="00D415CE" w:rsidRDefault="00656883" w:rsidP="00656883">
      <w:pPr>
        <w:numPr>
          <w:ilvl w:val="3"/>
          <w:numId w:val="34"/>
        </w:numPr>
        <w:spacing w:after="0" w:line="240" w:lineRule="auto"/>
        <w:ind w:left="1200"/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тестілеу аяқталғанна кейін деректерді ҰБТӨП-ке жіберу.</w:t>
      </w:r>
    </w:p>
    <w:p w:rsidR="00656883" w:rsidRPr="00D415CE" w:rsidRDefault="00656883" w:rsidP="00656883">
      <w:pPr>
        <w:numPr>
          <w:ilvl w:val="3"/>
          <w:numId w:val="34"/>
        </w:numPr>
        <w:spacing w:after="0" w:line="240" w:lineRule="auto"/>
        <w:ind w:left="1200"/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Тестілеу аяқталғаннан кейін жауап парақтарын сканерлеу арқылы «Оқушылар» ДБ қалыптастырылады.</w:t>
      </w:r>
    </w:p>
    <w:p w:rsidR="00656883" w:rsidRPr="00D415CE" w:rsidRDefault="00656883" w:rsidP="00656883">
      <w:pPr>
        <w:numPr>
          <w:ilvl w:val="4"/>
          <w:numId w:val="34"/>
        </w:numPr>
        <w:spacing w:after="0" w:line="240" w:lineRule="auto"/>
        <w:ind w:left="1500"/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«Оқушылар» ДБ келесі деректерден тұрады:</w:t>
      </w:r>
    </w:p>
    <w:p w:rsidR="00656883" w:rsidRPr="00D415CE" w:rsidRDefault="00656883" w:rsidP="00656883">
      <w:pPr>
        <w:numPr>
          <w:ilvl w:val="4"/>
          <w:numId w:val="34"/>
        </w:numPr>
        <w:spacing w:after="0" w:line="240" w:lineRule="auto"/>
        <w:ind w:left="1500"/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Компьютерліктестілеуде</w:t>
      </w:r>
      <w:proofErr w:type="gramStart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«О</w:t>
      </w:r>
      <w:proofErr w:type="gramEnd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қушылар» ДБ-сынқалыптастырукелесітәртіппенжүзегеасырылады:</w:t>
      </w:r>
    </w:p>
    <w:p w:rsidR="00656883" w:rsidRPr="00D415CE" w:rsidRDefault="00656883" w:rsidP="00656883">
      <w:pPr>
        <w:numPr>
          <w:ilvl w:val="4"/>
          <w:numId w:val="34"/>
        </w:numPr>
        <w:spacing w:after="0" w:line="240" w:lineRule="auto"/>
        <w:ind w:left="1500"/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«Мектеп (өтінішқабылдау)</w:t>
      </w:r>
      <w:proofErr w:type="gramStart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»А</w:t>
      </w:r>
      <w:proofErr w:type="gramEnd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ЖО, «Оператор» АЖОжәне«Оқушыларбазасы (өтініш қабылдау)» АЖО телекоммуникациялық желі бойынша немесе электрондық тасымалдағышта ҰБТӨП-ке жіберіледі;</w:t>
      </w:r>
    </w:p>
    <w:p w:rsidR="00656883" w:rsidRPr="00D415CE" w:rsidRDefault="00656883" w:rsidP="00656883">
      <w:pPr>
        <w:numPr>
          <w:ilvl w:val="4"/>
          <w:numId w:val="34"/>
        </w:numPr>
        <w:spacing w:after="0" w:line="240" w:lineRule="auto"/>
        <w:ind w:left="1500"/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ҰБТӨП-те «Оқушыларбазас</w:t>
      </w:r>
      <w:proofErr w:type="gramStart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ы(</w:t>
      </w:r>
      <w:proofErr w:type="gramEnd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өтінішқабылдау)» АЖО-ны қондыру жүзеге асырыладыжәнеҰБТӨПерекшелігінеқарайикемделеді;</w:t>
      </w:r>
    </w:p>
    <w:p w:rsidR="00656883" w:rsidRPr="00D415CE" w:rsidRDefault="00656883" w:rsidP="00656883">
      <w:pPr>
        <w:numPr>
          <w:ilvl w:val="4"/>
          <w:numId w:val="34"/>
        </w:numPr>
        <w:spacing w:after="0" w:line="240" w:lineRule="auto"/>
        <w:ind w:left="1500"/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мектепте АББ-да (ҚББ-да) бекітілетін оқушылар тізімін қалыптастыру жүргізіледі;</w:t>
      </w:r>
    </w:p>
    <w:p w:rsidR="00656883" w:rsidRPr="00D415CE" w:rsidRDefault="00656883" w:rsidP="00656883">
      <w:pPr>
        <w:numPr>
          <w:ilvl w:val="4"/>
          <w:numId w:val="34"/>
        </w:numPr>
        <w:spacing w:after="0" w:line="240" w:lineRule="auto"/>
        <w:ind w:left="1500"/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ҰБТӨ</w:t>
      </w:r>
      <w:proofErr w:type="gramStart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П</w:t>
      </w:r>
      <w:proofErr w:type="gramEnd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 xml:space="preserve"> мектеп бойынша жауаптыны «Оператор» АЖО және «Мектеп (өтініш қабылдау)» АЖО-мен жұмыс жасауға оқытады;</w:t>
      </w:r>
    </w:p>
    <w:p w:rsidR="00656883" w:rsidRPr="00D415CE" w:rsidRDefault="00656883" w:rsidP="00656883">
      <w:pPr>
        <w:numPr>
          <w:ilvl w:val="4"/>
          <w:numId w:val="34"/>
        </w:numPr>
        <w:spacing w:after="0" w:line="240" w:lineRule="auto"/>
        <w:ind w:left="1500"/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ҰБТӨПмектепбойыншажауаптығ</w:t>
      </w:r>
      <w:proofErr w:type="gramStart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а«</w:t>
      </w:r>
      <w:proofErr w:type="gramEnd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Оператор» АЖО және «Мектеп (өтініш қабылдау)» АЖО, ақпараттық анықтамалық және нормативтік құқықтық актілерді жібереді; </w:t>
      </w:r>
    </w:p>
    <w:p w:rsidR="00656883" w:rsidRPr="00D415CE" w:rsidRDefault="00656883" w:rsidP="00656883">
      <w:pPr>
        <w:numPr>
          <w:ilvl w:val="4"/>
          <w:numId w:val="34"/>
        </w:numPr>
        <w:spacing w:after="0" w:line="240" w:lineRule="auto"/>
        <w:ind w:left="1500"/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мектепте «Мектеп (өтініш қабылдау)» АЖО және «Оператор» АЖО-ны қондыру жүзеге асырылады және оқушылар тізімі негізінде ақпаратты енгізу қамтамасыз еті</w:t>
      </w:r>
      <w:proofErr w:type="gramStart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леді ж</w:t>
      </w:r>
      <w:proofErr w:type="gramEnd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әне «Оқушылар» ДБ келесі деректерден құрылады:</w:t>
      </w:r>
    </w:p>
    <w:p w:rsidR="00656883" w:rsidRPr="00D415CE" w:rsidRDefault="00656883" w:rsidP="00656883">
      <w:pPr>
        <w:numPr>
          <w:ilvl w:val="4"/>
          <w:numId w:val="34"/>
        </w:numPr>
        <w:spacing w:after="0" w:line="240" w:lineRule="auto"/>
        <w:ind w:left="1500"/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мектеп компьютерлік сыныптар қорын анықтайды және АББ-да (ҚББ-да) бектілетін тестілеу кестесін құрастырады. Бұл мәліметтер «Мектеп (өтініш қабылдау)» АЖ</w:t>
      </w:r>
      <w:proofErr w:type="gramStart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О-</w:t>
      </w:r>
      <w:proofErr w:type="gramEnd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ға енгізіледі;</w:t>
      </w:r>
    </w:p>
    <w:p w:rsidR="00656883" w:rsidRPr="00D415CE" w:rsidRDefault="00656883" w:rsidP="00656883">
      <w:pPr>
        <w:numPr>
          <w:ilvl w:val="4"/>
          <w:numId w:val="34"/>
        </w:numPr>
        <w:spacing w:after="0" w:line="240" w:lineRule="auto"/>
        <w:ind w:left="1500"/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 xml:space="preserve">оқушыларды лектерге бөледі және тестілеу </w:t>
      </w:r>
      <w:proofErr w:type="gramStart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к</w:t>
      </w:r>
      <w:proofErr w:type="gramEnd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үнін оқушыларға хабарлайды;</w:t>
      </w:r>
    </w:p>
    <w:p w:rsidR="00656883" w:rsidRPr="00D415CE" w:rsidRDefault="00656883" w:rsidP="00656883">
      <w:pPr>
        <w:numPr>
          <w:ilvl w:val="4"/>
          <w:numId w:val="34"/>
        </w:numPr>
        <w:spacing w:after="0" w:line="240" w:lineRule="auto"/>
        <w:ind w:left="1500"/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мектепқалыптастырылған</w:t>
      </w:r>
      <w:proofErr w:type="gramStart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«О</w:t>
      </w:r>
      <w:proofErr w:type="gramEnd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қушылар» ДБ-ныҰБТӨП-кетапсырады;</w:t>
      </w:r>
    </w:p>
    <w:p w:rsidR="00656883" w:rsidRPr="00D415CE" w:rsidRDefault="00656883" w:rsidP="00656883">
      <w:pPr>
        <w:numPr>
          <w:ilvl w:val="4"/>
          <w:numId w:val="34"/>
        </w:numPr>
        <w:spacing w:after="0" w:line="240" w:lineRule="auto"/>
        <w:ind w:left="1500"/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деректерді жинақтағаннан кейін ҰБТӨ</w:t>
      </w:r>
      <w:proofErr w:type="gramStart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П</w:t>
      </w:r>
      <w:proofErr w:type="gramEnd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 xml:space="preserve"> телекоммуникациялық желі арқылы деректерді ҰТО-ға жіберуді жүзеге асырады.</w:t>
      </w:r>
    </w:p>
    <w:p w:rsidR="00656883" w:rsidRPr="00D415CE" w:rsidRDefault="00656883" w:rsidP="00656883">
      <w:pPr>
        <w:numPr>
          <w:ilvl w:val="4"/>
          <w:numId w:val="34"/>
        </w:numPr>
        <w:spacing w:after="0" w:line="240" w:lineRule="auto"/>
        <w:ind w:left="1500"/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ОЖСБ өткізу:</w:t>
      </w:r>
    </w:p>
    <w:p w:rsidR="00656883" w:rsidRPr="00D415CE" w:rsidRDefault="00656883" w:rsidP="00656883">
      <w:pPr>
        <w:numPr>
          <w:ilvl w:val="4"/>
          <w:numId w:val="34"/>
        </w:numPr>
        <w:spacing w:after="0" w:line="240" w:lineRule="auto"/>
        <w:ind w:left="1500"/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тестілеу басталмас бұрын Миинстрлік ө</w:t>
      </w:r>
      <w:proofErr w:type="gramStart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к</w:t>
      </w:r>
      <w:proofErr w:type="gramEnd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ілі аудиторияның дайындығын тексереді, кезекшілерді аудиторияларға бөледі және тестілеу материалдарын осы нұсқаулықтың 5 қосымшасына сәйкес актімен береді;</w:t>
      </w:r>
    </w:p>
    <w:p w:rsidR="00656883" w:rsidRPr="00D415CE" w:rsidRDefault="00656883" w:rsidP="00656883">
      <w:pPr>
        <w:numPr>
          <w:ilvl w:val="4"/>
          <w:numId w:val="34"/>
        </w:numPr>
        <w:spacing w:after="0" w:line="240" w:lineRule="auto"/>
        <w:ind w:left="1500"/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 xml:space="preserve">оқушылар </w:t>
      </w:r>
      <w:proofErr w:type="gramStart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аудитория</w:t>
      </w:r>
      <w:proofErr w:type="gramEnd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ға бір-бірден кіргізіледі. Кезекші оқушылардың сөмкелерін, кітаптарын және т.б. бөтен заттарын тестілеу болатын аудиторияның алдында қалдыруын қадағалайды;</w:t>
      </w:r>
    </w:p>
    <w:p w:rsidR="00656883" w:rsidRPr="00D415CE" w:rsidRDefault="00656883" w:rsidP="00656883">
      <w:pPr>
        <w:numPr>
          <w:ilvl w:val="4"/>
          <w:numId w:val="34"/>
        </w:numPr>
        <w:spacing w:after="0" w:line="240" w:lineRule="auto"/>
        <w:ind w:left="1500"/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тестілеу материалдары салынған қорапта:</w:t>
      </w:r>
    </w:p>
    <w:p w:rsidR="00656883" w:rsidRPr="00D415CE" w:rsidRDefault="00656883" w:rsidP="00656883">
      <w:pPr>
        <w:numPr>
          <w:ilvl w:val="4"/>
          <w:numId w:val="34"/>
        </w:numPr>
        <w:spacing w:after="0" w:line="240" w:lineRule="auto"/>
        <w:ind w:left="1500"/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тестілеу материалдарын таратпас бұрын кезекші оқушылардың тестілеу кезінде тәрті</w:t>
      </w:r>
      <w:proofErr w:type="gramStart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п</w:t>
      </w:r>
      <w:proofErr w:type="gramEnd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 xml:space="preserve"> сақтау ережесін тағы да естеріне салады;</w:t>
      </w:r>
    </w:p>
    <w:p w:rsidR="00656883" w:rsidRPr="00D415CE" w:rsidRDefault="00656883" w:rsidP="00656883">
      <w:pPr>
        <w:numPr>
          <w:ilvl w:val="4"/>
          <w:numId w:val="34"/>
        </w:numPr>
        <w:spacing w:after="0" w:line="240" w:lineRule="auto"/>
        <w:ind w:left="1500"/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алдымен оқ</w:t>
      </w:r>
      <w:proofErr w:type="gramStart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ушылар</w:t>
      </w:r>
      <w:proofErr w:type="gramEnd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ға осы нұсқаулықтың 8 қосымшасына сәйкес жауап парақтары таратылады. Таратып болған соң кезекші оны толтыру принципін түсіндіреді. Жауап парағы қара автоқаламмен толтырылады;</w:t>
      </w:r>
    </w:p>
    <w:p w:rsidR="00656883" w:rsidRPr="00D415CE" w:rsidRDefault="00656883" w:rsidP="00656883">
      <w:pPr>
        <w:numPr>
          <w:ilvl w:val="4"/>
          <w:numId w:val="34"/>
        </w:numPr>
        <w:spacing w:after="0" w:line="240" w:lineRule="auto"/>
        <w:ind w:left="1500"/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жауап парағын толтыру ережесі:</w:t>
      </w:r>
    </w:p>
    <w:p w:rsidR="00656883" w:rsidRPr="00D415CE" w:rsidRDefault="00656883" w:rsidP="00656883">
      <w:pPr>
        <w:numPr>
          <w:ilvl w:val="4"/>
          <w:numId w:val="34"/>
        </w:numPr>
        <w:spacing w:after="0" w:line="240" w:lineRule="auto"/>
        <w:ind w:left="1500"/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жауап парағы қате толтырылған жағдайда, оқ</w:t>
      </w:r>
      <w:proofErr w:type="gramStart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ушы</w:t>
      </w:r>
      <w:proofErr w:type="gramEnd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ға жаңа жауап парағы берілмейді;</w:t>
      </w:r>
    </w:p>
    <w:p w:rsidR="00656883" w:rsidRPr="00D415CE" w:rsidRDefault="00656883" w:rsidP="00656883">
      <w:pPr>
        <w:numPr>
          <w:ilvl w:val="4"/>
          <w:numId w:val="34"/>
        </w:numPr>
        <w:spacing w:after="0" w:line="240" w:lineRule="auto"/>
        <w:ind w:left="1500"/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lastRenderedPageBreak/>
        <w:t>жауап парағының қызметтік секторлары толтырылғаннан кейін сұра</w:t>
      </w:r>
      <w:proofErr w:type="gramStart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қ-</w:t>
      </w:r>
      <w:proofErr w:type="gramEnd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кітапшалары таратылады. Сұра</w:t>
      </w:r>
      <w:proofErr w:type="gramStart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қ-</w:t>
      </w:r>
      <w:proofErr w:type="gramEnd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кітапшалары қатар отырған оқушыларға бірдей нұсқа түспейтіндей етіп таратылады. Оқушылар сұра</w:t>
      </w:r>
      <w:proofErr w:type="gramStart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қ-</w:t>
      </w:r>
      <w:proofErr w:type="gramEnd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кітапшасынан нұсқа нөмірін жауап парағына көшіріп жазады және сұрақ-кітапшасының мұқабасы баспа әріптерімен толтырылады;</w:t>
      </w:r>
    </w:p>
    <w:p w:rsidR="00656883" w:rsidRPr="00D415CE" w:rsidRDefault="00656883" w:rsidP="00656883">
      <w:pPr>
        <w:numPr>
          <w:ilvl w:val="4"/>
          <w:numId w:val="34"/>
        </w:numPr>
        <w:spacing w:after="0" w:line="240" w:lineRule="auto"/>
        <w:ind w:left="1500"/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қызметтік секторларды толық толтырғаннан кейін кезекші тақ</w:t>
      </w:r>
      <w:proofErr w:type="gramStart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та</w:t>
      </w:r>
      <w:proofErr w:type="gramEnd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ға тестілеудің басталу және аяқталу уақытын жазады. Осы мезеттен бастап сұрақтар беру және түсіндіру жұмыстары тоқтатылады. Тестілеу уақыты 120 минут(2 сағат). Сұра</w:t>
      </w:r>
      <w:proofErr w:type="gramStart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қ-</w:t>
      </w:r>
      <w:proofErr w:type="gramEnd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кітапшаларын тарату мен жауап парақтарының қызмет секторларын толтыру тестілеуге берілген таза уақытқа кірмейді;</w:t>
      </w:r>
    </w:p>
    <w:p w:rsidR="00656883" w:rsidRPr="00D415CE" w:rsidRDefault="00656883" w:rsidP="00656883">
      <w:pPr>
        <w:numPr>
          <w:ilvl w:val="4"/>
          <w:numId w:val="34"/>
        </w:numPr>
        <w:spacing w:after="0" w:line="240" w:lineRule="auto"/>
        <w:ind w:left="1500"/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тестілеу кезінде кезекшіге аудиториядан шығуға болмайды, ол оқушылардың тестілеу кезіндегі тәрті</w:t>
      </w:r>
      <w:proofErr w:type="gramStart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п</w:t>
      </w:r>
      <w:proofErr w:type="gramEnd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 xml:space="preserve"> сақтауларын қадағалауы тиіс. Аудитория кезекшісі оқушыларға әрбір 30 минут сайын қанша уақыт өткенін ескертіп отыруы керек;</w:t>
      </w:r>
    </w:p>
    <w:p w:rsidR="00656883" w:rsidRPr="00D415CE" w:rsidRDefault="00656883" w:rsidP="00656883">
      <w:pPr>
        <w:numPr>
          <w:ilvl w:val="4"/>
          <w:numId w:val="34"/>
        </w:numPr>
        <w:spacing w:after="0" w:line="240" w:lineRule="auto"/>
        <w:ind w:left="1500"/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тестілеу кезінде аудиторияға тек қана Министрлік ө</w:t>
      </w:r>
      <w:proofErr w:type="gramStart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к</w:t>
      </w:r>
      <w:proofErr w:type="gramEnd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ілінің кіруіне рұқсат етіледі;</w:t>
      </w:r>
    </w:p>
    <w:p w:rsidR="00656883" w:rsidRPr="00D415CE" w:rsidRDefault="00656883" w:rsidP="00656883">
      <w:pPr>
        <w:numPr>
          <w:ilvl w:val="4"/>
          <w:numId w:val="34"/>
        </w:numPr>
        <w:spacing w:after="0" w:line="240" w:lineRule="auto"/>
        <w:ind w:left="1500"/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тестілеу аяқталғаннан кейін тестілеу материалдарын: жауап парақтары мен сұрақ кітапшаларын кезекші әрбі</w:t>
      </w:r>
      <w:proofErr w:type="gramStart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р</w:t>
      </w:r>
      <w:proofErr w:type="gramEnd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 xml:space="preserve"> оқушыдан жеке-жеке қабылдап алады. Оқушының оларды кезекшіге жауап беруді аяқтаған соң немесе тестілеу уақыты біткеннен кейін тапсыруына болады. Кезекші оқушының жауап парағының барлық қажетті секторларының және сұрақ-кітапшасының мұқабасының толық толтырылуын тексереді;</w:t>
      </w:r>
    </w:p>
    <w:p w:rsidR="00656883" w:rsidRPr="00D415CE" w:rsidRDefault="00656883" w:rsidP="00656883">
      <w:pPr>
        <w:numPr>
          <w:ilvl w:val="4"/>
          <w:numId w:val="34"/>
        </w:numPr>
        <w:spacing w:after="0" w:line="240" w:lineRule="auto"/>
        <w:ind w:left="1500"/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кезекші барлық оқушылардан тестілеу материалдарын қабылдап алғаннан кейін оларды Министрлік ө</w:t>
      </w:r>
      <w:proofErr w:type="gramStart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к</w:t>
      </w:r>
      <w:proofErr w:type="gramEnd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іліне осы нұсқаулықтың 5 қосымшасына сәйкес акт бойынша тапсырады;</w:t>
      </w:r>
    </w:p>
    <w:p w:rsidR="00656883" w:rsidRPr="00D415CE" w:rsidRDefault="00656883" w:rsidP="00656883">
      <w:pPr>
        <w:numPr>
          <w:ilvl w:val="4"/>
          <w:numId w:val="34"/>
        </w:numPr>
        <w:spacing w:after="0" w:line="240" w:lineRule="auto"/>
        <w:ind w:left="1500"/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 xml:space="preserve">оқушылардың барлық жауап парақтары (пайдаланылған және пайдаланылмаған) «Интервоид» пакетіне салынады және </w:t>
      </w:r>
      <w:proofErr w:type="gramStart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м</w:t>
      </w:r>
      <w:proofErr w:type="gramEnd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өрленеді, ал сұрақ кітапшалары (пайдаланылған және пайдаланылмаған) қорапқа салынады;</w:t>
      </w:r>
    </w:p>
    <w:p w:rsidR="00656883" w:rsidRPr="00D415CE" w:rsidRDefault="00656883" w:rsidP="00656883">
      <w:pPr>
        <w:numPr>
          <w:ilvl w:val="4"/>
          <w:numId w:val="34"/>
        </w:numPr>
        <w:spacing w:after="0" w:line="240" w:lineRule="auto"/>
        <w:ind w:left="1500"/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Министрлік ө</w:t>
      </w:r>
      <w:proofErr w:type="gramStart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к</w:t>
      </w:r>
      <w:proofErr w:type="gramEnd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ілі ОЖСБ нәтижелерін өңдеу үшін тестілеу материалдарын базалық ҰБТӨП жеткізеді.</w:t>
      </w:r>
    </w:p>
    <w:p w:rsidR="00656883" w:rsidRPr="00D415CE" w:rsidRDefault="00656883" w:rsidP="00656883">
      <w:pPr>
        <w:numPr>
          <w:ilvl w:val="4"/>
          <w:numId w:val="34"/>
        </w:numPr>
        <w:spacing w:after="0" w:line="240" w:lineRule="auto"/>
        <w:ind w:left="1500"/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 Компьютерлі</w:t>
      </w:r>
      <w:proofErr w:type="gramStart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к</w:t>
      </w:r>
      <w:proofErr w:type="gramEnd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 xml:space="preserve"> тестілеуді өткізу:</w:t>
      </w:r>
    </w:p>
    <w:p w:rsidR="00656883" w:rsidRPr="00D415CE" w:rsidRDefault="00656883" w:rsidP="00656883">
      <w:pPr>
        <w:numPr>
          <w:ilvl w:val="4"/>
          <w:numId w:val="34"/>
        </w:numPr>
        <w:spacing w:after="0" w:line="240" w:lineRule="auto"/>
        <w:ind w:left="1500"/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 xml:space="preserve">оқушылар компьютерлік сыныпқа аудиториялық тізім бойынша </w:t>
      </w:r>
      <w:proofErr w:type="gramStart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р</w:t>
      </w:r>
      <w:proofErr w:type="gramEnd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ұқсатнама арқылы кіргізіледі;</w:t>
      </w:r>
    </w:p>
    <w:p w:rsidR="00656883" w:rsidRPr="00D415CE" w:rsidRDefault="00656883" w:rsidP="00656883">
      <w:pPr>
        <w:numPr>
          <w:ilvl w:val="4"/>
          <w:numId w:val="34"/>
        </w:numPr>
        <w:spacing w:after="0" w:line="240" w:lineRule="auto"/>
        <w:ind w:left="1500"/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 xml:space="preserve">компьютерлік сыныпқа сөмке, кітап, ұялы телефон және тағы басқа бөгде заттарды алып кіруге </w:t>
      </w:r>
      <w:proofErr w:type="gramStart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р</w:t>
      </w:r>
      <w:proofErr w:type="gramEnd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ұқсат етілмейді;</w:t>
      </w:r>
    </w:p>
    <w:p w:rsidR="00656883" w:rsidRPr="00D415CE" w:rsidRDefault="00656883" w:rsidP="00656883">
      <w:pPr>
        <w:numPr>
          <w:ilvl w:val="4"/>
          <w:numId w:val="34"/>
        </w:numPr>
        <w:spacing w:after="0" w:line="240" w:lineRule="auto"/>
        <w:ind w:left="1500"/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оқушылар компьютер сыныбындағы кез келген бос компьютерге отырады. Тест тапсырмалары компьютер мониторынан оқылады;</w:t>
      </w:r>
    </w:p>
    <w:p w:rsidR="00656883" w:rsidRPr="00D415CE" w:rsidRDefault="00656883" w:rsidP="00656883">
      <w:pPr>
        <w:numPr>
          <w:ilvl w:val="4"/>
          <w:numId w:val="34"/>
        </w:numPr>
        <w:spacing w:after="0" w:line="240" w:lineRule="auto"/>
        <w:ind w:left="1500"/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оқушыларды кіргізу тестілеу басталды деп хабарланғаннан сәттен бастап тоқтатылады;</w:t>
      </w:r>
    </w:p>
    <w:p w:rsidR="00656883" w:rsidRPr="00D415CE" w:rsidRDefault="00656883" w:rsidP="00656883">
      <w:pPr>
        <w:numPr>
          <w:ilvl w:val="4"/>
          <w:numId w:val="34"/>
        </w:numPr>
        <w:spacing w:after="0" w:line="240" w:lineRule="auto"/>
        <w:ind w:left="1500"/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оқушы өзін тәрті</w:t>
      </w:r>
      <w:proofErr w:type="gramStart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пт</w:t>
      </w:r>
      <w:proofErr w:type="gramEnd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і ұстайды және мектеп бойынша жауаптыны мұқият тыңдайды;</w:t>
      </w:r>
    </w:p>
    <w:p w:rsidR="00656883" w:rsidRPr="00D415CE" w:rsidRDefault="00656883" w:rsidP="00656883">
      <w:pPr>
        <w:numPr>
          <w:ilvl w:val="4"/>
          <w:numId w:val="34"/>
        </w:numPr>
        <w:spacing w:after="0" w:line="240" w:lineRule="auto"/>
        <w:ind w:left="1500"/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тестілеу кезінде берілген үзіліс уақытынан басқа кезеңде компьютерлік сыныптан шығуға және тестілеу барысында бі</w:t>
      </w:r>
      <w:proofErr w:type="gramStart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р</w:t>
      </w:r>
      <w:proofErr w:type="gramEnd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 xml:space="preserve"> компьютерден екінші компьютерге ауысып отыруға, көшіруге, сөйлесуге рұқсат етілмейді;</w:t>
      </w:r>
    </w:p>
    <w:p w:rsidR="00656883" w:rsidRPr="00D415CE" w:rsidRDefault="00656883" w:rsidP="00656883">
      <w:pPr>
        <w:numPr>
          <w:ilvl w:val="4"/>
          <w:numId w:val="34"/>
        </w:numPr>
        <w:spacing w:after="0" w:line="240" w:lineRule="auto"/>
        <w:ind w:left="1500"/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оқушы компьютерлі</w:t>
      </w:r>
      <w:proofErr w:type="gramStart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к</w:t>
      </w:r>
      <w:proofErr w:type="gramEnd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 xml:space="preserve"> бағдарламамен жұмыс жасағанда мұқият болуы керек;</w:t>
      </w:r>
    </w:p>
    <w:p w:rsidR="00656883" w:rsidRPr="00D415CE" w:rsidRDefault="00656883" w:rsidP="00656883">
      <w:pPr>
        <w:numPr>
          <w:ilvl w:val="4"/>
          <w:numId w:val="34"/>
        </w:numPr>
        <w:spacing w:after="0" w:line="240" w:lineRule="auto"/>
        <w:ind w:left="1500"/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компьютерлі</w:t>
      </w:r>
      <w:proofErr w:type="gramStart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к</w:t>
      </w:r>
      <w:proofErr w:type="gramEnd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 xml:space="preserve"> тестілеу барысындағы жұмыс жасау реті:</w:t>
      </w:r>
    </w:p>
    <w:p w:rsidR="00656883" w:rsidRPr="00D415CE" w:rsidRDefault="00656883" w:rsidP="0065688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62CAFE"/>
          <w:kern w:val="36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b/>
          <w:bCs/>
          <w:color w:val="62CAFE"/>
          <w:kern w:val="36"/>
          <w:sz w:val="24"/>
          <w:szCs w:val="24"/>
          <w:lang w:eastAsia="ru-RU"/>
        </w:rPr>
        <w:t>                                  13. «Оқушылар» ДБ-ны қалыптастыру</w:t>
      </w:r>
    </w:p>
    <w:p w:rsidR="00656883" w:rsidRPr="00D415CE" w:rsidRDefault="00656883" w:rsidP="006568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  <w:t>«Тегі»;</w:t>
      </w:r>
    </w:p>
    <w:p w:rsidR="00656883" w:rsidRPr="00D415CE" w:rsidRDefault="00656883" w:rsidP="006568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  <w:t>«Аты»;</w:t>
      </w:r>
    </w:p>
    <w:p w:rsidR="00656883" w:rsidRPr="00D415CE" w:rsidRDefault="00656883" w:rsidP="006568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  <w:t>«Жынысы»;</w:t>
      </w:r>
    </w:p>
    <w:p w:rsidR="00656883" w:rsidRPr="00D415CE" w:rsidRDefault="00656883" w:rsidP="006568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  <w:lastRenderedPageBreak/>
        <w:t>«Туған жылы»;</w:t>
      </w:r>
    </w:p>
    <w:p w:rsidR="00656883" w:rsidRPr="00D415CE" w:rsidRDefault="00656883" w:rsidP="006568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  <w:t>«Ұлты» - ақпараттық анық</w:t>
      </w:r>
      <w:proofErr w:type="gramStart"/>
      <w:r w:rsidRPr="00D415CE"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  <w:t>тамалы</w:t>
      </w:r>
      <w:proofErr w:type="gramEnd"/>
      <w:r w:rsidRPr="00D415CE"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  <w:t>ққа сәйкес толтырылады;</w:t>
      </w:r>
    </w:p>
    <w:p w:rsidR="00656883" w:rsidRPr="00D415CE" w:rsidRDefault="00656883" w:rsidP="006568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  <w:t>«Мектеп»;</w:t>
      </w:r>
    </w:p>
    <w:p w:rsidR="00656883" w:rsidRPr="00D415CE" w:rsidRDefault="00656883" w:rsidP="006568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  <w:t>«Сынып»;</w:t>
      </w:r>
    </w:p>
    <w:p w:rsidR="00656883" w:rsidRPr="00D415CE" w:rsidRDefault="00656883" w:rsidP="006568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  <w:t>«Нұсқа»;</w:t>
      </w:r>
    </w:p>
    <w:p w:rsidR="00656883" w:rsidRPr="00D415CE" w:rsidRDefault="00656883" w:rsidP="006568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  <w:t>«Жауаптар қатары».</w:t>
      </w:r>
    </w:p>
    <w:p w:rsidR="00656883" w:rsidRPr="00D415CE" w:rsidRDefault="00656883" w:rsidP="006568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  <w:t>«Тегі»;</w:t>
      </w:r>
    </w:p>
    <w:p w:rsidR="00656883" w:rsidRPr="00D415CE" w:rsidRDefault="00656883" w:rsidP="006568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  <w:t>«Аты»;</w:t>
      </w:r>
    </w:p>
    <w:p w:rsidR="00656883" w:rsidRPr="00D415CE" w:rsidRDefault="00656883" w:rsidP="006568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  <w:t>«Әкесінің аты»;</w:t>
      </w:r>
    </w:p>
    <w:p w:rsidR="00656883" w:rsidRPr="00D415CE" w:rsidRDefault="00656883" w:rsidP="006568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  <w:t>«Жынысы»;</w:t>
      </w:r>
    </w:p>
    <w:p w:rsidR="00656883" w:rsidRPr="00D415CE" w:rsidRDefault="00656883" w:rsidP="006568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  <w:t>«Туған жылы»;</w:t>
      </w:r>
    </w:p>
    <w:p w:rsidR="00656883" w:rsidRPr="00D415CE" w:rsidRDefault="00656883" w:rsidP="006568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  <w:t>«Ұлты» - ақпараттық анық</w:t>
      </w:r>
      <w:proofErr w:type="gramStart"/>
      <w:r w:rsidRPr="00D415CE"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  <w:t>тамалы</w:t>
      </w:r>
      <w:proofErr w:type="gramEnd"/>
      <w:r w:rsidRPr="00D415CE"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  <w:t>ққа сәйкес толтырылады;</w:t>
      </w:r>
    </w:p>
    <w:p w:rsidR="00656883" w:rsidRPr="00D415CE" w:rsidRDefault="00656883" w:rsidP="006568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  <w:t>«Мектеп»;</w:t>
      </w:r>
    </w:p>
    <w:p w:rsidR="00656883" w:rsidRPr="00D415CE" w:rsidRDefault="00656883" w:rsidP="006568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  <w:t>«Сынып»;</w:t>
      </w:r>
    </w:p>
    <w:p w:rsidR="00656883" w:rsidRPr="00D415CE" w:rsidRDefault="00656883" w:rsidP="00656883">
      <w:pPr>
        <w:spacing w:after="0" w:line="240" w:lineRule="auto"/>
        <w:ind w:left="265"/>
        <w:jc w:val="center"/>
        <w:outlineLvl w:val="0"/>
        <w:rPr>
          <w:rFonts w:ascii="Times New Roman" w:eastAsia="Times New Roman" w:hAnsi="Times New Roman" w:cs="Times New Roman"/>
          <w:b/>
          <w:bCs/>
          <w:color w:val="62CAFE"/>
          <w:kern w:val="36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b/>
          <w:bCs/>
          <w:color w:val="62CAFE"/>
          <w:kern w:val="36"/>
          <w:sz w:val="24"/>
          <w:szCs w:val="24"/>
          <w:lang w:eastAsia="ru-RU"/>
        </w:rPr>
        <w:t>14. Тестілеуді өткізу</w:t>
      </w:r>
    </w:p>
    <w:p w:rsidR="00656883" w:rsidRPr="00D415CE" w:rsidRDefault="00656883" w:rsidP="00656883">
      <w:pPr>
        <w:numPr>
          <w:ilvl w:val="0"/>
          <w:numId w:val="35"/>
        </w:numPr>
        <w:spacing w:after="0" w:line="240" w:lineRule="auto"/>
        <w:ind w:left="312" w:right="12"/>
        <w:outlineLvl w:val="0"/>
        <w:rPr>
          <w:rFonts w:ascii="Times New Roman" w:eastAsia="Times New Roman" w:hAnsi="Times New Roman" w:cs="Times New Roman"/>
          <w:b/>
          <w:bCs/>
          <w:color w:val="62CAFE"/>
          <w:kern w:val="36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b/>
          <w:bCs/>
          <w:color w:val="62CAFE"/>
          <w:kern w:val="36"/>
          <w:sz w:val="24"/>
          <w:szCs w:val="24"/>
          <w:lang w:eastAsia="ru-RU"/>
        </w:rPr>
        <w:t xml:space="preserve"> Осы </w:t>
      </w:r>
      <w:proofErr w:type="gramStart"/>
      <w:r w:rsidRPr="00D415CE">
        <w:rPr>
          <w:rFonts w:ascii="Times New Roman" w:eastAsia="Times New Roman" w:hAnsi="Times New Roman" w:cs="Times New Roman"/>
          <w:b/>
          <w:bCs/>
          <w:color w:val="62CAFE"/>
          <w:kern w:val="36"/>
          <w:sz w:val="24"/>
          <w:szCs w:val="24"/>
          <w:lang w:eastAsia="ru-RU"/>
        </w:rPr>
        <w:t>н</w:t>
      </w:r>
      <w:proofErr w:type="gramEnd"/>
      <w:r w:rsidRPr="00D415CE">
        <w:rPr>
          <w:rFonts w:ascii="Times New Roman" w:eastAsia="Times New Roman" w:hAnsi="Times New Roman" w:cs="Times New Roman"/>
          <w:b/>
          <w:bCs/>
          <w:color w:val="62CAFE"/>
          <w:kern w:val="36"/>
          <w:sz w:val="24"/>
          <w:szCs w:val="24"/>
          <w:lang w:eastAsia="ru-RU"/>
        </w:rPr>
        <w:t>ұ</w:t>
      </w:r>
      <w:proofErr w:type="gramStart"/>
      <w:r w:rsidRPr="00D415CE">
        <w:rPr>
          <w:rFonts w:ascii="Times New Roman" w:eastAsia="Times New Roman" w:hAnsi="Times New Roman" w:cs="Times New Roman"/>
          <w:b/>
          <w:bCs/>
          <w:color w:val="62CAFE"/>
          <w:kern w:val="36"/>
          <w:sz w:val="24"/>
          <w:szCs w:val="24"/>
          <w:lang w:eastAsia="ru-RU"/>
        </w:rPr>
        <w:t>с</w:t>
      </w:r>
      <w:proofErr w:type="gramEnd"/>
      <w:r w:rsidRPr="00D415CE">
        <w:rPr>
          <w:rFonts w:ascii="Times New Roman" w:eastAsia="Times New Roman" w:hAnsi="Times New Roman" w:cs="Times New Roman"/>
          <w:b/>
          <w:bCs/>
          <w:color w:val="62CAFE"/>
          <w:kern w:val="36"/>
          <w:sz w:val="24"/>
          <w:szCs w:val="24"/>
          <w:lang w:eastAsia="ru-RU"/>
        </w:rPr>
        <w:t>қаулықтың 7 қосымшасына сәйкес тестілеу материалын ашу актісі;</w:t>
      </w:r>
    </w:p>
    <w:p w:rsidR="00656883" w:rsidRPr="00D415CE" w:rsidRDefault="00656883" w:rsidP="006568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  <w:t>жауап парақтары;</w:t>
      </w:r>
    </w:p>
    <w:p w:rsidR="00656883" w:rsidRPr="00D415CE" w:rsidRDefault="00656883" w:rsidP="006568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  <w:t>сұра</w:t>
      </w:r>
      <w:proofErr w:type="gramStart"/>
      <w:r w:rsidRPr="00D415CE"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  <w:t>қ-</w:t>
      </w:r>
      <w:proofErr w:type="gramEnd"/>
      <w:r w:rsidRPr="00D415CE"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  <w:t>кітапшалары;</w:t>
      </w:r>
    </w:p>
    <w:p w:rsidR="00656883" w:rsidRPr="00D415CE" w:rsidRDefault="00656883" w:rsidP="006568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  <w:t>тестілеу аяқталғаннан кейін жауап парақтарын салып, бекітетін «Интервоид» пакеті;</w:t>
      </w:r>
    </w:p>
    <w:p w:rsidR="00656883" w:rsidRPr="00D415CE" w:rsidRDefault="00656883" w:rsidP="006568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  <w:t>«Тегі – Фамилия» секторындағы жоғарғы бос торшаларға көлденең бағытта оқушының тегі баспа ә</w:t>
      </w:r>
      <w:proofErr w:type="gramStart"/>
      <w:r w:rsidRPr="00D415CE"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  <w:t>р</w:t>
      </w:r>
      <w:proofErr w:type="gramEnd"/>
      <w:r w:rsidRPr="00D415CE"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  <w:t>іптермен жазылады. Әрбір торшаның астындағы дөңгелекшеден сәйкес әріптерді тауып, бояйды. «Аты – Имя» секторы да осы ретпен толтырылады;</w:t>
      </w:r>
    </w:p>
    <w:p w:rsidR="00656883" w:rsidRPr="00D415CE" w:rsidRDefault="00656883" w:rsidP="006568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  <w:t>«Жынысы-Пол» секторында оқушының жынысына сәйкес дөңгелекше  боялады;</w:t>
      </w:r>
    </w:p>
    <w:p w:rsidR="00656883" w:rsidRPr="00D415CE" w:rsidRDefault="00656883" w:rsidP="006568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  <w:t>«Туған жылы-Год рождения» секторында оқушының туған жылының соңғы екі санының дөңгелекшелері боялады;</w:t>
      </w:r>
    </w:p>
    <w:p w:rsidR="00656883" w:rsidRPr="00D415CE" w:rsidRDefault="00656883" w:rsidP="006568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  <w:t xml:space="preserve">«Ұлты-Национальность» </w:t>
      </w:r>
      <w:proofErr w:type="gramStart"/>
      <w:r w:rsidRPr="00D415CE"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  <w:t>секторында</w:t>
      </w:r>
      <w:proofErr w:type="gramEnd"/>
      <w:r w:rsidRPr="00D415CE"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  <w:t xml:space="preserve"> ақпараттық анықтамалыққа сәйкес оқушының ұлтының санын көрсететін дөңгелекшелер боялады;</w:t>
      </w:r>
    </w:p>
    <w:p w:rsidR="00656883" w:rsidRPr="00D415CE" w:rsidRDefault="00656883" w:rsidP="006568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  <w:t>«Мектептің атауы-Название школы» секторында оқушы оқитын мектебінің атын және сыныбын баспа ә</w:t>
      </w:r>
      <w:proofErr w:type="gramStart"/>
      <w:r w:rsidRPr="00D415CE"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  <w:t>р</w:t>
      </w:r>
      <w:proofErr w:type="gramEnd"/>
      <w:r w:rsidRPr="00D415CE"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  <w:t>іптерімен толтырады;</w:t>
      </w:r>
    </w:p>
    <w:p w:rsidR="00656883" w:rsidRPr="00D415CE" w:rsidRDefault="00656883" w:rsidP="006568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  <w:t>«Нұсқа-Вариант» секторында оқушылар сұрақ кітапшасындағы нұсқаның нөмі</w:t>
      </w:r>
      <w:proofErr w:type="gramStart"/>
      <w:r w:rsidRPr="00D415CE"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  <w:t>р</w:t>
      </w:r>
      <w:proofErr w:type="gramEnd"/>
      <w:r w:rsidRPr="00D415CE"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  <w:t>ін оларды алғаннан соң көрсетеді;</w:t>
      </w:r>
    </w:p>
    <w:p w:rsidR="00656883" w:rsidRPr="00D415CE" w:rsidRDefault="00656883" w:rsidP="006568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</w:pPr>
      <w:proofErr w:type="gramStart"/>
      <w:r w:rsidRPr="00D415CE"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  <w:t>п</w:t>
      </w:r>
      <w:proofErr w:type="gramEnd"/>
      <w:r w:rsidRPr="00D415CE"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  <w:t>әндер бойынша сұрақтардың жауаптары сәйкес секторға боялады;</w:t>
      </w:r>
    </w:p>
    <w:p w:rsidR="00656883" w:rsidRPr="00D415CE" w:rsidRDefault="00656883" w:rsidP="006568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  <w:t>«Қолтаң</w:t>
      </w:r>
      <w:proofErr w:type="gramStart"/>
      <w:r w:rsidRPr="00D415CE"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  <w:t>ба-Подпись</w:t>
      </w:r>
      <w:proofErr w:type="gramEnd"/>
      <w:r w:rsidRPr="00D415CE"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  <w:t>» секторына оқушының қолы қойылады;</w:t>
      </w:r>
    </w:p>
    <w:p w:rsidR="00656883" w:rsidRPr="00D415CE" w:rsidRDefault="00656883" w:rsidP="006568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  <w:t>«Тестіленуші» АЖО бағдарламасы қосылғаннан кейі</w:t>
      </w:r>
      <w:proofErr w:type="gramStart"/>
      <w:r w:rsidRPr="00D415CE"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  <w:t>н</w:t>
      </w:r>
      <w:proofErr w:type="gramEnd"/>
      <w:r w:rsidRPr="00D415CE"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  <w:t>, оқушылар тізімнен өзінің фамилиясын, аты-жөнін, әкесінің аты-жөнін осы нұсқаулықтың 9 қосымшасына сәйкес таңдайды;</w:t>
      </w:r>
    </w:p>
    <w:p w:rsidR="00656883" w:rsidRPr="00D415CE" w:rsidRDefault="00656883" w:rsidP="006568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  <w:t>тестілеуді бастау үшін бағдарламадағы «Тестілеуді бастау» теті</w:t>
      </w:r>
      <w:proofErr w:type="gramStart"/>
      <w:r w:rsidRPr="00D415CE"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  <w:t>г</w:t>
      </w:r>
      <w:proofErr w:type="gramEnd"/>
      <w:r w:rsidRPr="00D415CE"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  <w:t xml:space="preserve">ін басасыз. Пайда болған бағдарлама терезесіне </w:t>
      </w:r>
      <w:proofErr w:type="gramStart"/>
      <w:r w:rsidRPr="00D415CE"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  <w:t>р</w:t>
      </w:r>
      <w:proofErr w:type="gramEnd"/>
      <w:r w:rsidRPr="00D415CE"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  <w:t>ұқсатнамадағы пароль жазылады. Әрбір тестіленуші үшін пароль жеке!</w:t>
      </w:r>
    </w:p>
    <w:p w:rsidR="00656883" w:rsidRPr="00D415CE" w:rsidRDefault="00656883" w:rsidP="006568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  <w:t>жеке пароль енгізілгеннен кейін барлық тестіленуші үшін ортақ, тестілеу коды енгізіледі. Ол тақ</w:t>
      </w:r>
      <w:proofErr w:type="gramStart"/>
      <w:r w:rsidRPr="00D415CE"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  <w:t>та</w:t>
      </w:r>
      <w:proofErr w:type="gramEnd"/>
      <w:r w:rsidRPr="00D415CE"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  <w:t>ға жазылады;</w:t>
      </w:r>
    </w:p>
    <w:p w:rsidR="00656883" w:rsidRPr="00D415CE" w:rsidRDefault="00656883" w:rsidP="006568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  <w:t>пароль мен тестілеу коды енгізілгеннен кейін осы нұсқаулықтың 10 қосымшасына сәйкес, бі</w:t>
      </w:r>
      <w:proofErr w:type="gramStart"/>
      <w:r w:rsidRPr="00D415CE"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  <w:t>р</w:t>
      </w:r>
      <w:proofErr w:type="gramEnd"/>
      <w:r w:rsidRPr="00D415CE"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  <w:t xml:space="preserve"> пәннің тестілеу формасы ашылады;</w:t>
      </w:r>
    </w:p>
    <w:p w:rsidR="00656883" w:rsidRPr="00D415CE" w:rsidRDefault="00656883" w:rsidP="006568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  <w:t>ол жердегі жұмыс терезесінің оң жақ бұрышында «ә</w:t>
      </w:r>
      <w:proofErr w:type="gramStart"/>
      <w:r w:rsidRPr="00D415CE"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  <w:t>р</w:t>
      </w:r>
      <w:proofErr w:type="gramEnd"/>
      <w:r w:rsidRPr="00D415CE"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  <w:t xml:space="preserve"> пәнге бөлінген уақыт» көрсетіліп тұрады;</w:t>
      </w:r>
    </w:p>
    <w:p w:rsidR="00656883" w:rsidRPr="00D415CE" w:rsidRDefault="00656883" w:rsidP="006568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  <w:t>тестілеу басталғаннан кейін уақыт автоматты түрде қосылады;</w:t>
      </w:r>
    </w:p>
    <w:p w:rsidR="00656883" w:rsidRPr="00D415CE" w:rsidRDefault="00656883" w:rsidP="006568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</w:pPr>
      <w:proofErr w:type="gramStart"/>
      <w:r w:rsidRPr="00D415CE"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  <w:t>п</w:t>
      </w:r>
      <w:proofErr w:type="gramEnd"/>
      <w:r w:rsidRPr="00D415CE"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  <w:t>әнді таңдау барлық тестіленушілер үшін тізімге сәйкес және барлығы үшін бірдей;</w:t>
      </w:r>
    </w:p>
    <w:p w:rsidR="00656883" w:rsidRPr="00D415CE" w:rsidRDefault="00656883" w:rsidP="006568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  <w:t>оқушылар компьютерде 30 минут уақыт жұмыс істегенннен соң  10 минуттық үзіліске шығады;</w:t>
      </w:r>
    </w:p>
    <w:p w:rsidR="00656883" w:rsidRPr="00D415CE" w:rsidRDefault="00656883" w:rsidP="006568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  <w:t>осы уақытта бағдарлама автоматты түрде жабылады;</w:t>
      </w:r>
    </w:p>
    <w:p w:rsidR="00656883" w:rsidRPr="00D415CE" w:rsidRDefault="00656883" w:rsidP="006568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  <w:t>үзіліс уақыты тестілеуге берілетін таза уақ</w:t>
      </w:r>
      <w:proofErr w:type="gramStart"/>
      <w:r w:rsidRPr="00D415CE"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  <w:t>ыт</w:t>
      </w:r>
      <w:proofErr w:type="gramEnd"/>
      <w:r w:rsidRPr="00D415CE"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  <w:t>қа кірмейді;</w:t>
      </w:r>
    </w:p>
    <w:p w:rsidR="00656883" w:rsidRPr="00D415CE" w:rsidRDefault="00656883" w:rsidP="0065688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  <w:lastRenderedPageBreak/>
        <w:t>үзілістен кейі</w:t>
      </w:r>
      <w:proofErr w:type="gramStart"/>
      <w:r w:rsidRPr="00D415CE"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  <w:t>н</w:t>
      </w:r>
      <w:proofErr w:type="gramEnd"/>
      <w:r w:rsidRPr="00D415CE"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  <w:t xml:space="preserve"> оқушы кез келген компьютерге отыра алады;</w:t>
      </w:r>
    </w:p>
    <w:p w:rsidR="00656883" w:rsidRPr="00D415CE" w:rsidRDefault="00656883" w:rsidP="006568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  <w:t xml:space="preserve">келесі </w:t>
      </w:r>
      <w:proofErr w:type="gramStart"/>
      <w:r w:rsidRPr="00D415CE"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  <w:t>п</w:t>
      </w:r>
      <w:proofErr w:type="gramEnd"/>
      <w:r w:rsidRPr="00D415CE"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  <w:t>ән бойынша тестілеуді бастау үшін, оқушы тағы да рұқсатнамадағы паролін және тестілеу кодын енгізеді;</w:t>
      </w:r>
    </w:p>
    <w:p w:rsidR="00656883" w:rsidRPr="00D415CE" w:rsidRDefault="00656883" w:rsidP="006568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282525"/>
          <w:sz w:val="24"/>
          <w:szCs w:val="24"/>
          <w:lang w:eastAsia="ru-RU"/>
        </w:rPr>
        <w:t>тестілеу уақыты 120 минут(2 сағат);</w:t>
      </w:r>
    </w:p>
    <w:p w:rsidR="00656883" w:rsidRPr="00D415CE" w:rsidRDefault="00656883" w:rsidP="00656883">
      <w:pPr>
        <w:numPr>
          <w:ilvl w:val="0"/>
          <w:numId w:val="36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ә</w:t>
      </w:r>
      <w:proofErr w:type="gramStart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р</w:t>
      </w:r>
      <w:proofErr w:type="gramEnd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 xml:space="preserve"> пәнді тестілеуден кейін желі немесе электрондық тасымалдау бойынша әр оқушының жауаптары «Компьютер сыныбы» АЖО-ға беріледі немесе жинақталады;</w:t>
      </w:r>
    </w:p>
    <w:p w:rsidR="00656883" w:rsidRPr="00D415CE" w:rsidRDefault="00656883" w:rsidP="00656883">
      <w:pPr>
        <w:numPr>
          <w:ilvl w:val="0"/>
          <w:numId w:val="36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«Компьютер сыныбы» АЖ</w:t>
      </w:r>
      <w:proofErr w:type="gramStart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О-</w:t>
      </w:r>
      <w:proofErr w:type="gramEnd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ға барлық нәтижелер жинақталғаннан кейін «Тестіленуші» АЖО-ға келесі пәннің аудиториялық тізімі беріледі;</w:t>
      </w:r>
    </w:p>
    <w:p w:rsidR="00656883" w:rsidRPr="00D415CE" w:rsidRDefault="00656883" w:rsidP="00656883">
      <w:pPr>
        <w:numPr>
          <w:ilvl w:val="0"/>
          <w:numId w:val="36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тестілеу күні аяқталғаннан кейін мектеп бойынша жауапты ҰБТӨП-ке тестілеу нәтижелерін жібереді.</w:t>
      </w:r>
    </w:p>
    <w:p w:rsidR="00656883" w:rsidRPr="00D415CE" w:rsidRDefault="00656883" w:rsidP="00656883">
      <w:pPr>
        <w:numPr>
          <w:ilvl w:val="1"/>
          <w:numId w:val="36"/>
        </w:numPr>
        <w:spacing w:after="0" w:line="240" w:lineRule="auto"/>
        <w:ind w:left="600"/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Тестілеу нәтижелерін өңдеу:</w:t>
      </w:r>
    </w:p>
    <w:p w:rsidR="00656883" w:rsidRPr="00D415CE" w:rsidRDefault="00656883" w:rsidP="00656883">
      <w:pPr>
        <w:numPr>
          <w:ilvl w:val="1"/>
          <w:numId w:val="36"/>
        </w:numPr>
        <w:spacing w:after="0" w:line="240" w:lineRule="auto"/>
        <w:ind w:left="600"/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тестілеу нәтижелерін өңдеу жауап парақтарын сканерлеу арқылы іске асырылады. Жауап парақтарынсканерлеуәрбірмектепбойыншажеке-жеке жүргізіледі;</w:t>
      </w:r>
    </w:p>
    <w:p w:rsidR="00656883" w:rsidRPr="00D415CE" w:rsidRDefault="00656883" w:rsidP="00656883">
      <w:pPr>
        <w:numPr>
          <w:ilvl w:val="1"/>
          <w:numId w:val="36"/>
        </w:numPr>
        <w:spacing w:after="0" w:line="240" w:lineRule="auto"/>
        <w:ind w:left="600"/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жауап парақтарын сәйкестендіру автоматты түрде және қолмен жүргізіледі. Жауап парақтарының сәйкестенді</w:t>
      </w:r>
      <w:proofErr w:type="gramStart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р</w:t>
      </w:r>
      <w:proofErr w:type="gramEnd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ілмеген деректері қолмен сәйкестендіру жүргізу үшін осы нұсқаулықтың 11 қосымшасына сәйкес жауап парақтарын сәйкестендіру хаттамасына түсіріледі;</w:t>
      </w:r>
    </w:p>
    <w:p w:rsidR="00656883" w:rsidRPr="00D415CE" w:rsidRDefault="00656883" w:rsidP="00656883">
      <w:pPr>
        <w:numPr>
          <w:ilvl w:val="1"/>
          <w:numId w:val="36"/>
        </w:numPr>
        <w:spacing w:after="0" w:line="240" w:lineRule="auto"/>
        <w:ind w:left="600"/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 xml:space="preserve">қолмен сәйкестендіру аяқталғаннан кейін жауап парақтарын сәйкестендіру хаттамаларының мәліметтері </w:t>
      </w:r>
      <w:proofErr w:type="gramStart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база</w:t>
      </w:r>
      <w:proofErr w:type="gramEnd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ға енгізіледі;</w:t>
      </w:r>
    </w:p>
    <w:p w:rsidR="00656883" w:rsidRPr="00D415CE" w:rsidRDefault="00656883" w:rsidP="00656883">
      <w:pPr>
        <w:numPr>
          <w:ilvl w:val="1"/>
          <w:numId w:val="36"/>
        </w:numPr>
        <w:spacing w:after="0" w:line="240" w:lineRule="auto"/>
        <w:ind w:left="600"/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тестілеу нәтижелерін бағалау жауап парақтарын сәйкестендіргеннен кейін бірден орындалады;</w:t>
      </w:r>
    </w:p>
    <w:p w:rsidR="00656883" w:rsidRPr="00D415CE" w:rsidRDefault="00656883" w:rsidP="00656883">
      <w:pPr>
        <w:numPr>
          <w:ilvl w:val="1"/>
          <w:numId w:val="36"/>
        </w:numPr>
        <w:spacing w:after="0" w:line="240" w:lineRule="auto"/>
        <w:ind w:left="600"/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тестілеу нәтижелерін бағалаудан кейін әрбір мектеп бойынша осы нұсқаулықтың 1 қосымшасына сәйкес ОЖСБ-ның емтихан ведомостері 4 данада басылып шығарылады:</w:t>
      </w:r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(мектеп әкімшілігіне, АББ (ҚББ), Министрлік ө</w:t>
      </w:r>
      <w:proofErr w:type="gramStart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к</w:t>
      </w:r>
      <w:proofErr w:type="gramEnd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іліне және ҰБТӨП-ке);</w:t>
      </w:r>
    </w:p>
    <w:p w:rsidR="00656883" w:rsidRPr="00D415CE" w:rsidRDefault="00656883" w:rsidP="00656883">
      <w:pPr>
        <w:numPr>
          <w:ilvl w:val="1"/>
          <w:numId w:val="36"/>
        </w:numPr>
        <w:spacing w:after="0" w:line="240" w:lineRule="auto"/>
        <w:ind w:left="600"/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барлық оқушылардың жауап парақтарын сканерлеу аяқталғаннан кейін емтихан ведомосіне базалық ҰБТӨП жетекшісінің, Министрлік ө</w:t>
      </w:r>
      <w:proofErr w:type="gramStart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к</w:t>
      </w:r>
      <w:proofErr w:type="gramEnd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ілінің, БСБД өкілінің қолдары қойылып, мөр басылады;</w:t>
      </w:r>
    </w:p>
    <w:p w:rsidR="00656883" w:rsidRPr="00D415CE" w:rsidRDefault="00656883" w:rsidP="00656883">
      <w:pPr>
        <w:numPr>
          <w:ilvl w:val="1"/>
          <w:numId w:val="36"/>
        </w:numPr>
        <w:spacing w:after="0" w:line="240" w:lineRule="auto"/>
        <w:ind w:left="600"/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барлық мектептің жауап парақтары сканерлені</w:t>
      </w:r>
      <w:proofErr w:type="gramStart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п</w:t>
      </w:r>
      <w:proofErr w:type="gramEnd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 xml:space="preserve"> болғаннан кейін тестілеу нәтижелері телекоммуникациялық желі арқылы ҰТО-ға жіберіледі;</w:t>
      </w:r>
    </w:p>
    <w:p w:rsidR="00656883" w:rsidRPr="00D415CE" w:rsidRDefault="00656883" w:rsidP="00656883">
      <w:pPr>
        <w:numPr>
          <w:ilvl w:val="1"/>
          <w:numId w:val="36"/>
        </w:numPr>
        <w:spacing w:after="0" w:line="240" w:lineRule="auto"/>
        <w:ind w:left="600"/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дұрыс жауаптар коды осы нұсқаулықтың 12 қосымшасына сәйкес ҰТ</w:t>
      </w:r>
      <w:proofErr w:type="gramStart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О-</w:t>
      </w:r>
      <w:proofErr w:type="gramEnd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ға қорытынды файлды жібергеннен кейін ғана тиісті парольдерді енгізу арқылы іске асырылады.</w:t>
      </w:r>
    </w:p>
    <w:p w:rsidR="00656883" w:rsidRPr="00D415CE" w:rsidRDefault="00656883" w:rsidP="00656883">
      <w:pPr>
        <w:numPr>
          <w:ilvl w:val="2"/>
          <w:numId w:val="36"/>
        </w:numPr>
        <w:spacing w:after="0" w:line="240" w:lineRule="auto"/>
        <w:ind w:left="900"/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Компьютерлі</w:t>
      </w:r>
      <w:proofErr w:type="gramStart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к</w:t>
      </w:r>
      <w:proofErr w:type="gramEnd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 xml:space="preserve"> тестілеудің нәтижелерін өңдеу:</w:t>
      </w:r>
    </w:p>
    <w:p w:rsidR="00656883" w:rsidRPr="00D415CE" w:rsidRDefault="00656883" w:rsidP="00656883">
      <w:pPr>
        <w:numPr>
          <w:ilvl w:val="2"/>
          <w:numId w:val="36"/>
        </w:numPr>
        <w:spacing w:after="0" w:line="240" w:lineRule="auto"/>
        <w:ind w:left="900"/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мектеп бойынша жауапты адам ҰБТӨП-ке «Компьютерлік сынып» АЖО-сының көмегімен тестілеу аяқталғаннан кейін қалыптастырылған файлды береді;</w:t>
      </w:r>
    </w:p>
    <w:p w:rsidR="00656883" w:rsidRPr="00D415CE" w:rsidRDefault="00656883" w:rsidP="00656883">
      <w:pPr>
        <w:numPr>
          <w:ilvl w:val="2"/>
          <w:numId w:val="36"/>
        </w:numPr>
        <w:spacing w:after="0" w:line="240" w:lineRule="auto"/>
        <w:ind w:left="900"/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ҰБТӨ</w:t>
      </w:r>
      <w:proofErr w:type="gramStart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П</w:t>
      </w:r>
      <w:proofErr w:type="gramEnd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 xml:space="preserve"> ҰТО-ға лектің тестіленуі аяқталғандығын хабарлайды;</w:t>
      </w:r>
    </w:p>
    <w:p w:rsidR="00656883" w:rsidRPr="00D415CE" w:rsidRDefault="00656883" w:rsidP="00656883">
      <w:pPr>
        <w:numPr>
          <w:ilvl w:val="2"/>
          <w:numId w:val="36"/>
        </w:numPr>
        <w:spacing w:after="0" w:line="240" w:lineRule="auto"/>
        <w:ind w:left="900"/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 «Оқушылар базасы (тестілеу)» АЖО-сы бағдарламасының көмегімен жұмысты бағалау жүргізіледі және мектеп бойынша емтихан ведомосі 4 данада (мектеп әкімшілігіне, АББ (ҚББ), Министрлік ө</w:t>
      </w:r>
      <w:proofErr w:type="gramStart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к</w:t>
      </w:r>
      <w:proofErr w:type="gramEnd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іліне және ҰБТӨП-ке) беріледі;</w:t>
      </w:r>
    </w:p>
    <w:p w:rsidR="00656883" w:rsidRPr="00D415CE" w:rsidRDefault="00656883" w:rsidP="00656883">
      <w:pPr>
        <w:numPr>
          <w:ilvl w:val="2"/>
          <w:numId w:val="36"/>
        </w:numPr>
        <w:spacing w:after="0" w:line="240" w:lineRule="auto"/>
        <w:ind w:left="900"/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емтихан ведомосіне ҰБТӨП жетекшісінің, Министрлік ө</w:t>
      </w:r>
      <w:proofErr w:type="gramStart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к</w:t>
      </w:r>
      <w:proofErr w:type="gramEnd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ілінің, БСБД өкілінің қолдарын қойып, мөр басады;</w:t>
      </w:r>
    </w:p>
    <w:p w:rsidR="00656883" w:rsidRPr="00D415CE" w:rsidRDefault="00656883" w:rsidP="00656883">
      <w:pPr>
        <w:numPr>
          <w:ilvl w:val="2"/>
          <w:numId w:val="36"/>
        </w:numPr>
        <w:spacing w:after="0" w:line="240" w:lineRule="auto"/>
        <w:ind w:left="900"/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тестілеу күнінің барлық лектері аяқталғаннан кейін ҰТО телекоммуникациялық желі арқылы дұрыс жауаптар коды файлын жібереді;</w:t>
      </w:r>
    </w:p>
    <w:p w:rsidR="00656883" w:rsidRPr="00D415CE" w:rsidRDefault="00656883" w:rsidP="00656883">
      <w:pPr>
        <w:numPr>
          <w:ilvl w:val="2"/>
          <w:numId w:val="36"/>
        </w:numPr>
        <w:spacing w:after="0" w:line="240" w:lineRule="auto"/>
        <w:ind w:left="900"/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ҰБТӨ</w:t>
      </w:r>
      <w:proofErr w:type="gramStart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П</w:t>
      </w:r>
      <w:proofErr w:type="gramEnd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 xml:space="preserve"> әрбір лектің тестіленуі аяқталғаннан кейін статистикалық мәліметтерді ҰТО-ға телекоммуникациялық желі арқылы жібереді;</w:t>
      </w:r>
    </w:p>
    <w:p w:rsidR="00656883" w:rsidRPr="00D415CE" w:rsidRDefault="00656883" w:rsidP="00656883">
      <w:pPr>
        <w:numPr>
          <w:ilvl w:val="2"/>
          <w:numId w:val="36"/>
        </w:numPr>
        <w:spacing w:after="0" w:line="240" w:lineRule="auto"/>
        <w:ind w:left="900"/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ОЖСБ нәтижелерін хабарлау тестілеу аяқталғаннан кейін үш күн ішінде іске асырылады;</w:t>
      </w:r>
    </w:p>
    <w:p w:rsidR="00656883" w:rsidRPr="00D415CE" w:rsidRDefault="00656883" w:rsidP="00656883">
      <w:pPr>
        <w:numPr>
          <w:ilvl w:val="2"/>
          <w:numId w:val="36"/>
        </w:numPr>
        <w:spacing w:after="0" w:line="240" w:lineRule="auto"/>
        <w:ind w:left="900"/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барлық лектің тестіленуі аяқталғаннан кейін ҰТ</w:t>
      </w:r>
      <w:proofErr w:type="gramStart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О-</w:t>
      </w:r>
      <w:proofErr w:type="gramEnd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ға телекоммуникациялық желі арқылы қорытынды файл жіберіледі.</w:t>
      </w:r>
    </w:p>
    <w:p w:rsidR="00656883" w:rsidRPr="00D415CE" w:rsidRDefault="00656883" w:rsidP="00656883">
      <w:pPr>
        <w:numPr>
          <w:ilvl w:val="3"/>
          <w:numId w:val="36"/>
        </w:numPr>
        <w:spacing w:after="0" w:line="240" w:lineRule="auto"/>
        <w:ind w:left="1200"/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 xml:space="preserve">ОЖСБ </w:t>
      </w:r>
      <w:proofErr w:type="gramStart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р</w:t>
      </w:r>
      <w:proofErr w:type="gramEnd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әсімі аяқталғаннан кейін:</w:t>
      </w:r>
    </w:p>
    <w:p w:rsidR="00656883" w:rsidRPr="00D415CE" w:rsidRDefault="00656883" w:rsidP="00656883">
      <w:pPr>
        <w:numPr>
          <w:ilvl w:val="3"/>
          <w:numId w:val="36"/>
        </w:numPr>
        <w:spacing w:after="0" w:line="240" w:lineRule="auto"/>
        <w:ind w:left="1200"/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lastRenderedPageBreak/>
        <w:t>Министрлік ө</w:t>
      </w:r>
      <w:proofErr w:type="gramStart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к</w:t>
      </w:r>
      <w:proofErr w:type="gramEnd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ілі БҒСБК-не, ҰТО-ға барлық емтихан ведомостерімен бірге атқарылған жұмыстары туралы жазбаша түрде есеп береді;</w:t>
      </w:r>
    </w:p>
    <w:p w:rsidR="00656883" w:rsidRPr="00D415CE" w:rsidRDefault="00656883" w:rsidP="00656883">
      <w:pPr>
        <w:numPr>
          <w:ilvl w:val="3"/>
          <w:numId w:val="36"/>
        </w:numPr>
        <w:spacing w:after="0" w:line="240" w:lineRule="auto"/>
        <w:ind w:left="1200"/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ҰБТӨ</w:t>
      </w:r>
      <w:proofErr w:type="gramStart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П</w:t>
      </w:r>
      <w:proofErr w:type="gramEnd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 xml:space="preserve"> ҰТО-ға ОЖСБ-ды өткізу туралы жазбаша түрде және қағаз, электрондық нұсқада есеп береді.</w:t>
      </w:r>
    </w:p>
    <w:p w:rsidR="00656883" w:rsidRPr="00D415CE" w:rsidRDefault="00656883" w:rsidP="00656883">
      <w:pPr>
        <w:spacing w:after="0" w:line="240" w:lineRule="auto"/>
        <w:ind w:left="58"/>
        <w:jc w:val="center"/>
        <w:outlineLvl w:val="0"/>
        <w:rPr>
          <w:rFonts w:ascii="Times New Roman" w:eastAsia="Times New Roman" w:hAnsi="Times New Roman" w:cs="Times New Roman"/>
          <w:b/>
          <w:bCs/>
          <w:color w:val="62CAFE"/>
          <w:kern w:val="36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b/>
          <w:bCs/>
          <w:color w:val="62CAFE"/>
          <w:kern w:val="36"/>
          <w:sz w:val="24"/>
          <w:szCs w:val="24"/>
          <w:lang w:eastAsia="ru-RU"/>
        </w:rPr>
        <w:t>15. Тестілеу нәтижелерін өңдеу</w:t>
      </w:r>
    </w:p>
    <w:p w:rsidR="00656883" w:rsidRPr="00D415CE" w:rsidRDefault="00656883" w:rsidP="00656883">
      <w:pPr>
        <w:numPr>
          <w:ilvl w:val="0"/>
          <w:numId w:val="37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Тестілеу нәтижелерін өңдеу:</w:t>
      </w:r>
    </w:p>
    <w:p w:rsidR="00656883" w:rsidRPr="00D415CE" w:rsidRDefault="00656883" w:rsidP="00656883">
      <w:pPr>
        <w:numPr>
          <w:ilvl w:val="0"/>
          <w:numId w:val="37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тестілеу нәтижелерін өңдеу жауап парақтарын сканерлеу арқылы іске асырылады. Жауап парақтарынсканерлеуәрбірмектепбойыншажеке-жеке жүргізіледі;</w:t>
      </w:r>
    </w:p>
    <w:p w:rsidR="00656883" w:rsidRPr="00D415CE" w:rsidRDefault="00656883" w:rsidP="00656883">
      <w:pPr>
        <w:numPr>
          <w:ilvl w:val="0"/>
          <w:numId w:val="37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жауап парақтарын сәйкестендіру автоматты түрде және қолмен жүргізіледі. Жауап парақтарының сәйкестенді</w:t>
      </w:r>
      <w:proofErr w:type="gramStart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р</w:t>
      </w:r>
      <w:proofErr w:type="gramEnd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ілмеген деректері қолмен сәйкестендіру жүргізу үшін осы нұсқаулықтың 11 қосымшасына сәйкес жауап парақтарын сәйкестендіру хаттамасына түсіріледі;</w:t>
      </w:r>
    </w:p>
    <w:p w:rsidR="00656883" w:rsidRPr="00D415CE" w:rsidRDefault="00656883" w:rsidP="00656883">
      <w:pPr>
        <w:numPr>
          <w:ilvl w:val="0"/>
          <w:numId w:val="37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 xml:space="preserve">қолмен сәйкестендіру аяқталғаннан кейін жауап парақтарын сәйкестендіру хаттамаларының мәліметтері </w:t>
      </w:r>
      <w:proofErr w:type="gramStart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база</w:t>
      </w:r>
      <w:proofErr w:type="gramEnd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ға енгізіледі;</w:t>
      </w:r>
    </w:p>
    <w:p w:rsidR="00656883" w:rsidRPr="00D415CE" w:rsidRDefault="00656883" w:rsidP="00656883">
      <w:pPr>
        <w:numPr>
          <w:ilvl w:val="0"/>
          <w:numId w:val="37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тестілеу нәтижелерін бағалау жауап парақтарын сәйкестендіргеннен кейін бірден орындалады;</w:t>
      </w:r>
    </w:p>
    <w:p w:rsidR="00656883" w:rsidRPr="00D415CE" w:rsidRDefault="00656883" w:rsidP="00656883">
      <w:pPr>
        <w:numPr>
          <w:ilvl w:val="0"/>
          <w:numId w:val="37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тестілеу нәтижелерін бағалаудан кейін әрбір мектеп бойынша осы нұсқаулықтың 1 қосымшасына сәйкес ОЖСБ-ның емтихан ведомостері 4 данада басылып шығарылады:</w:t>
      </w:r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(мектеп әкімшілігіне, АББ (ҚББ), Министрлік ө</w:t>
      </w:r>
      <w:proofErr w:type="gramStart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к</w:t>
      </w:r>
      <w:proofErr w:type="gramEnd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іліне және ҰБТӨП-ке);</w:t>
      </w:r>
    </w:p>
    <w:p w:rsidR="00656883" w:rsidRPr="00D415CE" w:rsidRDefault="00656883" w:rsidP="00656883">
      <w:pPr>
        <w:numPr>
          <w:ilvl w:val="0"/>
          <w:numId w:val="37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барлық оқушылардың жауап парақтарын сканерлеу аяқталғаннан кейін емтихан ведомосіне базалық ҰБТӨП жетекшісінің, Министрлік ө</w:t>
      </w:r>
      <w:proofErr w:type="gramStart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к</w:t>
      </w:r>
      <w:proofErr w:type="gramEnd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ілінің, БСБД өкілінің қолдары қойылып, мөр басылады;</w:t>
      </w:r>
    </w:p>
    <w:p w:rsidR="00656883" w:rsidRPr="00D415CE" w:rsidRDefault="00656883" w:rsidP="00656883">
      <w:pPr>
        <w:numPr>
          <w:ilvl w:val="0"/>
          <w:numId w:val="37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барлық мектептің жауап парақтары сканерлені</w:t>
      </w:r>
      <w:proofErr w:type="gramStart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п</w:t>
      </w:r>
      <w:proofErr w:type="gramEnd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 xml:space="preserve"> болғаннан кейін тестілеу нәтижелері телекоммуникациялық желі арқылы ҰТО-ға жіберіледі;</w:t>
      </w:r>
    </w:p>
    <w:p w:rsidR="00656883" w:rsidRPr="00D415CE" w:rsidRDefault="00656883" w:rsidP="00656883">
      <w:pPr>
        <w:numPr>
          <w:ilvl w:val="0"/>
          <w:numId w:val="37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дұрыс жауаптар коды осы нұсқаулықтың 12 қосымшасына сәйкес ҰТ</w:t>
      </w:r>
      <w:proofErr w:type="gramStart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О-</w:t>
      </w:r>
      <w:proofErr w:type="gramEnd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ға қорытынды файлды жібергеннен кейін ғана тиісті парольдерді енгізу арқылы іске асырылады.</w:t>
      </w:r>
    </w:p>
    <w:p w:rsidR="00656883" w:rsidRPr="00D415CE" w:rsidRDefault="00656883" w:rsidP="00656883">
      <w:pPr>
        <w:numPr>
          <w:ilvl w:val="1"/>
          <w:numId w:val="37"/>
        </w:numPr>
        <w:spacing w:after="0" w:line="240" w:lineRule="auto"/>
        <w:ind w:left="600"/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Компьютерлі</w:t>
      </w:r>
      <w:proofErr w:type="gramStart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к</w:t>
      </w:r>
      <w:proofErr w:type="gramEnd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 xml:space="preserve"> тестілеудің нәтижелерін өңдеу:</w:t>
      </w:r>
    </w:p>
    <w:p w:rsidR="00656883" w:rsidRPr="00D415CE" w:rsidRDefault="00656883" w:rsidP="00656883">
      <w:pPr>
        <w:numPr>
          <w:ilvl w:val="1"/>
          <w:numId w:val="37"/>
        </w:numPr>
        <w:spacing w:after="0" w:line="240" w:lineRule="auto"/>
        <w:ind w:left="600"/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мектеп бойынша жауапты адам ҰБТӨП-ке «Компьютерлік сынып» АЖО-сының көмегімен тестілеу аяқталғаннан кейін қалыптастырылған файлды береді;</w:t>
      </w:r>
    </w:p>
    <w:p w:rsidR="00656883" w:rsidRPr="00D415CE" w:rsidRDefault="00656883" w:rsidP="00656883">
      <w:pPr>
        <w:numPr>
          <w:ilvl w:val="1"/>
          <w:numId w:val="37"/>
        </w:numPr>
        <w:spacing w:after="0" w:line="240" w:lineRule="auto"/>
        <w:ind w:left="600"/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ҰБТӨ</w:t>
      </w:r>
      <w:proofErr w:type="gramStart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П</w:t>
      </w:r>
      <w:proofErr w:type="gramEnd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 xml:space="preserve"> ҰТО-ға лектің тестіленуі аяқталғандығын хабарлайды;</w:t>
      </w:r>
    </w:p>
    <w:p w:rsidR="00656883" w:rsidRPr="00D415CE" w:rsidRDefault="00656883" w:rsidP="00656883">
      <w:pPr>
        <w:numPr>
          <w:ilvl w:val="1"/>
          <w:numId w:val="37"/>
        </w:numPr>
        <w:spacing w:after="0" w:line="240" w:lineRule="auto"/>
        <w:ind w:left="600"/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 «Оқушылар базасы (тестілеу)» АЖО-сы бағдарламасының көмегімен жұмысты бағалау жүргізіледі және мектеп бойынша емтихан ведомосі 4 данада (мектеп әкімшілігіне, АББ (ҚББ), Министрлік ө</w:t>
      </w:r>
      <w:proofErr w:type="gramStart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к</w:t>
      </w:r>
      <w:proofErr w:type="gramEnd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іліне және ҰБТӨП-ке) беріледі;</w:t>
      </w:r>
    </w:p>
    <w:p w:rsidR="00656883" w:rsidRPr="00D415CE" w:rsidRDefault="00656883" w:rsidP="00656883">
      <w:pPr>
        <w:numPr>
          <w:ilvl w:val="1"/>
          <w:numId w:val="37"/>
        </w:numPr>
        <w:spacing w:after="0" w:line="240" w:lineRule="auto"/>
        <w:ind w:left="600"/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емтихан ведомосіне ҰБТӨП жетекшісінің, Министрлік ө</w:t>
      </w:r>
      <w:proofErr w:type="gramStart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к</w:t>
      </w:r>
      <w:proofErr w:type="gramEnd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ілінің, БСБД өкілінің қолдарын қойып, мөр басады;</w:t>
      </w:r>
    </w:p>
    <w:p w:rsidR="00656883" w:rsidRPr="00D415CE" w:rsidRDefault="00656883" w:rsidP="00656883">
      <w:pPr>
        <w:numPr>
          <w:ilvl w:val="1"/>
          <w:numId w:val="37"/>
        </w:numPr>
        <w:spacing w:after="0" w:line="240" w:lineRule="auto"/>
        <w:ind w:left="600"/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тестілеу күнінің барлық лектері аяқталғаннан кейін ҰТО телекоммуникациялық желі арқылы дұрыс жауаптар коды файлын жібереді;</w:t>
      </w:r>
    </w:p>
    <w:p w:rsidR="00656883" w:rsidRPr="00D415CE" w:rsidRDefault="00656883" w:rsidP="00656883">
      <w:pPr>
        <w:numPr>
          <w:ilvl w:val="1"/>
          <w:numId w:val="37"/>
        </w:numPr>
        <w:spacing w:after="0" w:line="240" w:lineRule="auto"/>
        <w:ind w:left="600"/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ҰБТӨ</w:t>
      </w:r>
      <w:proofErr w:type="gramStart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П</w:t>
      </w:r>
      <w:proofErr w:type="gramEnd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 xml:space="preserve"> әрбір лектің тестіленуі аяқталғаннан кейін статистикалық мәліметтерді ҰТО-ға телекоммуникациялық желі арқылы жібереді;</w:t>
      </w:r>
    </w:p>
    <w:p w:rsidR="00656883" w:rsidRPr="00D415CE" w:rsidRDefault="00656883" w:rsidP="00656883">
      <w:pPr>
        <w:numPr>
          <w:ilvl w:val="1"/>
          <w:numId w:val="37"/>
        </w:numPr>
        <w:spacing w:after="0" w:line="240" w:lineRule="auto"/>
        <w:ind w:left="600"/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ОЖСБ нәтижелерін хабарлау тестілеу аяқталғаннан кейін үш күн ішінде іске асырылады;</w:t>
      </w:r>
    </w:p>
    <w:p w:rsidR="00656883" w:rsidRPr="00D415CE" w:rsidRDefault="00656883" w:rsidP="00656883">
      <w:pPr>
        <w:numPr>
          <w:ilvl w:val="1"/>
          <w:numId w:val="37"/>
        </w:numPr>
        <w:spacing w:after="0" w:line="240" w:lineRule="auto"/>
        <w:ind w:left="600"/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</w:pPr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барлық лектің тестіленуі аяқталғаннан кейін ҰТ</w:t>
      </w:r>
      <w:proofErr w:type="gramStart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О-</w:t>
      </w:r>
      <w:proofErr w:type="gramEnd"/>
      <w:r w:rsidRPr="00D415CE">
        <w:rPr>
          <w:rFonts w:ascii="Times New Roman" w:eastAsia="Times New Roman" w:hAnsi="Times New Roman" w:cs="Times New Roman"/>
          <w:color w:val="3D3838"/>
          <w:sz w:val="24"/>
          <w:szCs w:val="24"/>
          <w:lang w:eastAsia="ru-RU"/>
        </w:rPr>
        <w:t>ға телекоммуникациялық желі арқылы қорытынды файл жіберіледі. </w:t>
      </w:r>
    </w:p>
    <w:p w:rsidR="00656883" w:rsidRPr="00D415CE" w:rsidRDefault="00656883" w:rsidP="006568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0A49" w:rsidRDefault="003D0A49"/>
    <w:sectPr w:rsidR="003D0A49" w:rsidSect="003D0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C219D"/>
    <w:multiLevelType w:val="multilevel"/>
    <w:tmpl w:val="66FC4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AA7B27"/>
    <w:multiLevelType w:val="multilevel"/>
    <w:tmpl w:val="B5225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D273A3"/>
    <w:multiLevelType w:val="multilevel"/>
    <w:tmpl w:val="02D4D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855FDA"/>
    <w:multiLevelType w:val="multilevel"/>
    <w:tmpl w:val="EAD80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150044"/>
    <w:multiLevelType w:val="multilevel"/>
    <w:tmpl w:val="C05E6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2D2733"/>
    <w:multiLevelType w:val="multilevel"/>
    <w:tmpl w:val="25488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9CC0C49"/>
    <w:multiLevelType w:val="multilevel"/>
    <w:tmpl w:val="08061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AAC1DBB"/>
    <w:multiLevelType w:val="multilevel"/>
    <w:tmpl w:val="ADCE3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CF55392"/>
    <w:multiLevelType w:val="multilevel"/>
    <w:tmpl w:val="BE6CE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D5F288A"/>
    <w:multiLevelType w:val="multilevel"/>
    <w:tmpl w:val="05921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DCB4546"/>
    <w:multiLevelType w:val="multilevel"/>
    <w:tmpl w:val="BBAA1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E080451"/>
    <w:multiLevelType w:val="multilevel"/>
    <w:tmpl w:val="8C46F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FFE4860"/>
    <w:multiLevelType w:val="multilevel"/>
    <w:tmpl w:val="7E0E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05E1B63"/>
    <w:multiLevelType w:val="multilevel"/>
    <w:tmpl w:val="9DEA8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4943141"/>
    <w:multiLevelType w:val="multilevel"/>
    <w:tmpl w:val="A984C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6975FD0"/>
    <w:multiLevelType w:val="multilevel"/>
    <w:tmpl w:val="DB528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7356F11"/>
    <w:multiLevelType w:val="multilevel"/>
    <w:tmpl w:val="68342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A3B0763"/>
    <w:multiLevelType w:val="multilevel"/>
    <w:tmpl w:val="0054E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1E051E6"/>
    <w:multiLevelType w:val="multilevel"/>
    <w:tmpl w:val="3F38A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1F15970"/>
    <w:multiLevelType w:val="multilevel"/>
    <w:tmpl w:val="E2C4F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5EC0430"/>
    <w:multiLevelType w:val="multilevel"/>
    <w:tmpl w:val="9C3AF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2D63CA1"/>
    <w:multiLevelType w:val="multilevel"/>
    <w:tmpl w:val="64CEB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A9D1E4C"/>
    <w:multiLevelType w:val="multilevel"/>
    <w:tmpl w:val="E35E2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E5B50E1"/>
    <w:multiLevelType w:val="multilevel"/>
    <w:tmpl w:val="0ACA4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F6F1300"/>
    <w:multiLevelType w:val="multilevel"/>
    <w:tmpl w:val="5792F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00F1FF3"/>
    <w:multiLevelType w:val="multilevel"/>
    <w:tmpl w:val="BEA4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1514DF8"/>
    <w:multiLevelType w:val="multilevel"/>
    <w:tmpl w:val="B4303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6B76675"/>
    <w:multiLevelType w:val="multilevel"/>
    <w:tmpl w:val="DC264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BB0390C"/>
    <w:multiLevelType w:val="multilevel"/>
    <w:tmpl w:val="62D05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81190B"/>
    <w:multiLevelType w:val="multilevel"/>
    <w:tmpl w:val="F1A02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08F06D8"/>
    <w:multiLevelType w:val="multilevel"/>
    <w:tmpl w:val="83ACD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5B50E28"/>
    <w:multiLevelType w:val="multilevel"/>
    <w:tmpl w:val="916C4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E370299"/>
    <w:multiLevelType w:val="multilevel"/>
    <w:tmpl w:val="A10CD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670EF4"/>
    <w:multiLevelType w:val="multilevel"/>
    <w:tmpl w:val="BA443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5A6414A"/>
    <w:multiLevelType w:val="multilevel"/>
    <w:tmpl w:val="C75EE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EE26B2F"/>
    <w:multiLevelType w:val="multilevel"/>
    <w:tmpl w:val="70E21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E97036"/>
    <w:multiLevelType w:val="multilevel"/>
    <w:tmpl w:val="11345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</w:num>
  <w:num w:numId="2">
    <w:abstractNumId w:val="8"/>
  </w:num>
  <w:num w:numId="3">
    <w:abstractNumId w:val="1"/>
  </w:num>
  <w:num w:numId="4">
    <w:abstractNumId w:val="11"/>
  </w:num>
  <w:num w:numId="5">
    <w:abstractNumId w:val="0"/>
  </w:num>
  <w:num w:numId="6">
    <w:abstractNumId w:val="6"/>
  </w:num>
  <w:num w:numId="7">
    <w:abstractNumId w:val="2"/>
  </w:num>
  <w:num w:numId="8">
    <w:abstractNumId w:val="25"/>
  </w:num>
  <w:num w:numId="9">
    <w:abstractNumId w:val="32"/>
  </w:num>
  <w:num w:numId="10">
    <w:abstractNumId w:val="12"/>
  </w:num>
  <w:num w:numId="11">
    <w:abstractNumId w:val="28"/>
  </w:num>
  <w:num w:numId="12">
    <w:abstractNumId w:val="4"/>
  </w:num>
  <w:num w:numId="13">
    <w:abstractNumId w:val="26"/>
  </w:num>
  <w:num w:numId="14">
    <w:abstractNumId w:val="34"/>
  </w:num>
  <w:num w:numId="15">
    <w:abstractNumId w:val="15"/>
  </w:num>
  <w:num w:numId="16">
    <w:abstractNumId w:val="17"/>
  </w:num>
  <w:num w:numId="17">
    <w:abstractNumId w:val="14"/>
  </w:num>
  <w:num w:numId="18">
    <w:abstractNumId w:val="18"/>
  </w:num>
  <w:num w:numId="19">
    <w:abstractNumId w:val="7"/>
  </w:num>
  <w:num w:numId="20">
    <w:abstractNumId w:val="24"/>
  </w:num>
  <w:num w:numId="21">
    <w:abstractNumId w:val="30"/>
  </w:num>
  <w:num w:numId="22">
    <w:abstractNumId w:val="9"/>
  </w:num>
  <w:num w:numId="23">
    <w:abstractNumId w:val="31"/>
  </w:num>
  <w:num w:numId="24">
    <w:abstractNumId w:val="36"/>
  </w:num>
  <w:num w:numId="25">
    <w:abstractNumId w:val="19"/>
  </w:num>
  <w:num w:numId="26">
    <w:abstractNumId w:val="27"/>
  </w:num>
  <w:num w:numId="27">
    <w:abstractNumId w:val="13"/>
  </w:num>
  <w:num w:numId="28">
    <w:abstractNumId w:val="20"/>
  </w:num>
  <w:num w:numId="29">
    <w:abstractNumId w:val="22"/>
  </w:num>
  <w:num w:numId="30">
    <w:abstractNumId w:val="33"/>
  </w:num>
  <w:num w:numId="31">
    <w:abstractNumId w:val="16"/>
  </w:num>
  <w:num w:numId="32">
    <w:abstractNumId w:val="5"/>
  </w:num>
  <w:num w:numId="33">
    <w:abstractNumId w:val="29"/>
  </w:num>
  <w:num w:numId="34">
    <w:abstractNumId w:val="21"/>
  </w:num>
  <w:num w:numId="35">
    <w:abstractNumId w:val="3"/>
  </w:num>
  <w:num w:numId="36">
    <w:abstractNumId w:val="23"/>
  </w:num>
  <w:num w:numId="3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08"/>
  <w:characterSpacingControl w:val="doNotCompress"/>
  <w:compat/>
  <w:rsids>
    <w:rsidRoot w:val="00656883"/>
    <w:rsid w:val="003D0A49"/>
    <w:rsid w:val="00656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2404</Words>
  <Characters>13709</Characters>
  <Application>Microsoft Office Word</Application>
  <DocSecurity>0</DocSecurity>
  <Lines>114</Lines>
  <Paragraphs>32</Paragraphs>
  <ScaleCrop>false</ScaleCrop>
  <Company>Mektep</Company>
  <LinksUpToDate>false</LinksUpToDate>
  <CharactersWithSpaces>16081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2017-04-25T08:05:00Z</dcterms:created>
  <dcterms:modified xsi:type="dcterms:W3CDTF">2017-04-25T08:07:00Z</dcterms:modified>
</cp:coreProperties>
</file>