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DF" w:rsidRDefault="004E34DF" w:rsidP="00834DA9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4E34D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Методическая разработка классного часа "Здесь  Родины моей начало"</w:t>
      </w:r>
    </w:p>
    <w:p w:rsidR="00CB39BB" w:rsidRPr="00CB39BB" w:rsidRDefault="00CB39BB" w:rsidP="00834DA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B39BB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Подготовила учитель </w:t>
      </w:r>
      <w:proofErr w:type="spellStart"/>
      <w:r w:rsidRPr="00CB39BB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нач</w:t>
      </w:r>
      <w:proofErr w:type="gramStart"/>
      <w:r w:rsidRPr="00CB39BB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.к</w:t>
      </w:r>
      <w:proofErr w:type="gramEnd"/>
      <w:r w:rsidRPr="00CB39BB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лассов</w:t>
      </w:r>
      <w:proofErr w:type="spellEnd"/>
      <w:r w:rsidRPr="00CB39BB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 Е.А.Белкина</w:t>
      </w:r>
    </w:p>
    <w:p w:rsidR="004E34DF" w:rsidRPr="004E34DF" w:rsidRDefault="004E34DF" w:rsidP="004E34D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4E34DF" w:rsidRPr="004E34DF" w:rsidRDefault="004E34DF" w:rsidP="00932D5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34D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Цели:</w:t>
      </w:r>
      <w:r w:rsidR="00932D5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="00932D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Расширение и углубление знаний</w:t>
      </w:r>
      <w:r w:rsidRPr="004E34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учащихся об истории родного города.</w:t>
      </w:r>
    </w:p>
    <w:p w:rsidR="004E34DF" w:rsidRPr="004E34DF" w:rsidRDefault="004E34DF" w:rsidP="00932D5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34D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Задачи:</w:t>
      </w:r>
      <w:r w:rsidR="00932D5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4E34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Научить ребят видеть и ощущ</w:t>
      </w:r>
      <w:r w:rsidR="00932D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ать красоту родного края.</w:t>
      </w:r>
      <w:r w:rsidR="00932D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4E34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Формировать потребность в сохранении исторических и культ</w:t>
      </w:r>
      <w:r w:rsidR="00932D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урных памятников родной земли.</w:t>
      </w:r>
      <w:r w:rsidR="00932D53" w:rsidRPr="00932D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32D53" w:rsidRPr="004E34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Воспитание чувства любви и гордости за свою малую Родину.</w:t>
      </w:r>
    </w:p>
    <w:p w:rsidR="004E34DF" w:rsidRPr="004E34DF" w:rsidRDefault="004E34DF" w:rsidP="004E34D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34D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Форма проведения: </w:t>
      </w:r>
      <w:r w:rsidRPr="004E34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Час общения.</w:t>
      </w:r>
    </w:p>
    <w:p w:rsidR="004E34DF" w:rsidRPr="004E34DF" w:rsidRDefault="004E34DF" w:rsidP="004E34D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34D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Ход занятия</w:t>
      </w:r>
    </w:p>
    <w:p w:rsidR="004E34DF" w:rsidRPr="004E34DF" w:rsidRDefault="004E34DF" w:rsidP="004E34D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34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Эпиграф:</w:t>
      </w:r>
    </w:p>
    <w:p w:rsidR="004E34DF" w:rsidRPr="004E34DF" w:rsidRDefault="004E34DF" w:rsidP="004E34D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34D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“Для Казахстана  наш город – частица,</w:t>
      </w:r>
      <w:r w:rsidRPr="004E34D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br/>
        <w:t>А для нас он – родительский дом.</w:t>
      </w:r>
      <w:r w:rsidRPr="004E34D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br/>
        <w:t>И мы рады, что можем гордиться</w:t>
      </w:r>
      <w:r w:rsidRPr="004E34D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br/>
        <w:t>Малой Родиной, где мы живем”.</w:t>
      </w:r>
    </w:p>
    <w:p w:rsidR="004E34DF" w:rsidRPr="004E34DF" w:rsidRDefault="004E34DF" w:rsidP="004E34D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34D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I. Вступление.</w:t>
      </w:r>
    </w:p>
    <w:p w:rsidR="004E34DF" w:rsidRDefault="004E34DF" w:rsidP="004E34D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E34D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Учитель: </w:t>
      </w:r>
      <w:r w:rsidRPr="004E34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Дорогие ребята! Вы родились в стране, которая называется Республика</w:t>
      </w:r>
      <w:r w:rsidR="00932D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4E34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Казахстан. Вы – </w:t>
      </w:r>
      <w:proofErr w:type="spellStart"/>
      <w:r w:rsidRPr="004E34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казахстанцы</w:t>
      </w:r>
      <w:proofErr w:type="spellEnd"/>
      <w:r w:rsidRPr="004E34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! Казахстан –</w:t>
      </w:r>
      <w:r w:rsidR="00932D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огромная страна. Есть здесь и </w:t>
      </w:r>
      <w:r w:rsidRPr="004E34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высокие горы, и полноводные реки, и  глубокие озера, густые леса и бескрайние степи. Есть и маленькие речушки, светлые березовые рощи, солнечные полянки, болота и поля. Мы гордимся нашей великой Родиной, ее природой, ее талантливыми людьми.</w:t>
      </w:r>
    </w:p>
    <w:p w:rsidR="00ED17C1" w:rsidRPr="004E34DF" w:rsidRDefault="00ED17C1" w:rsidP="004E34D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II.  М</w:t>
      </w:r>
      <w:r w:rsidRPr="004E34D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оя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малая родина</w:t>
      </w:r>
      <w:r w:rsidRPr="004E34D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.</w:t>
      </w:r>
    </w:p>
    <w:p w:rsidR="004E34DF" w:rsidRPr="004E34DF" w:rsidRDefault="009E3631" w:rsidP="00063275">
      <w:pPr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Карагандин</w:t>
      </w:r>
      <w:r w:rsidR="004E34DF" w:rsidRPr="004E34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ская область крупный индустриальный центр Казахстана, представляющий собой многоотраслевой промышленный комплекс, ориентированный на производство электрической и топливной энергии, машиностроения, пищевой промышленности, строительных материалов.</w:t>
      </w:r>
    </w:p>
    <w:p w:rsidR="00932D53" w:rsidRDefault="004E34DF" w:rsidP="004E34D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E34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Центр области</w:t>
      </w:r>
      <w:r w:rsidR="00ED17C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4E34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</w:t>
      </w:r>
      <w:r w:rsidR="00ED17C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4E34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город</w:t>
      </w:r>
      <w:r w:rsidR="0006327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Караганда</w:t>
      </w:r>
      <w:r w:rsidRPr="004E34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один из старейших и красивейших городов Республики</w:t>
      </w:r>
      <w:r w:rsidR="0006327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r w:rsidRPr="004E34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Воспетый поэтами, он восхищает своих гостей широкими проспектами, тенистыми парками и аллеями, цветниками и фонтанами, здесь чисто и уютно в любое время года.</w:t>
      </w:r>
    </w:p>
    <w:p w:rsidR="00932D53" w:rsidRPr="004E34DF" w:rsidRDefault="00ED17C1" w:rsidP="00932D53">
      <w:pPr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</w:t>
      </w:r>
      <w:r w:rsidR="00932D53" w:rsidRPr="004E34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каждого из нас есть своя малая Родина – тот уголок, где вы родились, где живут ваши родители и друзья, где находится ваш родной дом. Для кого-то малая Родина – родной город. Для кого-то – городская улица или уютный дворик с качелями.</w:t>
      </w:r>
    </w:p>
    <w:p w:rsidR="00932D53" w:rsidRPr="004E34DF" w:rsidRDefault="00932D53" w:rsidP="00932D53">
      <w:pPr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34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Словом, малая Родина у каждого своя!</w:t>
      </w:r>
    </w:p>
    <w:p w:rsidR="00932D53" w:rsidRPr="004E34DF" w:rsidRDefault="00932D53" w:rsidP="00932D5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34D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Ученик читает стихотворение “Малая Родина”</w:t>
      </w:r>
    </w:p>
    <w:p w:rsidR="00932D53" w:rsidRPr="004E34DF" w:rsidRDefault="00932D53" w:rsidP="00932D5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E34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Малая Родина –</w:t>
      </w:r>
      <w:r w:rsidRPr="004E34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Островок земли.</w:t>
      </w:r>
      <w:r w:rsidRPr="004E34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Под окном смородина,</w:t>
      </w:r>
      <w:r w:rsidRPr="004E34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Вишни расцвели.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Яблоня кудрявая</w:t>
      </w:r>
      <w:r w:rsidRPr="004E34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 w:rsidRPr="004E34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А под ней скамья –</w:t>
      </w:r>
      <w:r w:rsidRPr="004E34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Ласковая малая</w:t>
      </w:r>
      <w:r w:rsidRPr="004E34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Родина моя!</w:t>
      </w:r>
    </w:p>
    <w:p w:rsidR="004E34DF" w:rsidRPr="004E34DF" w:rsidRDefault="004E34DF" w:rsidP="004E34D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tbl>
      <w:tblPr>
        <w:tblW w:w="4918" w:type="pct"/>
        <w:tblCellSpacing w:w="0" w:type="dxa"/>
        <w:shd w:val="clear" w:color="auto" w:fill="F9F9F9"/>
        <w:tblCellMar>
          <w:left w:w="0" w:type="dxa"/>
          <w:bottom w:w="339" w:type="dxa"/>
          <w:right w:w="0" w:type="dxa"/>
        </w:tblCellMar>
        <w:tblLook w:val="04A0"/>
      </w:tblPr>
      <w:tblGrid>
        <w:gridCol w:w="9202"/>
      </w:tblGrid>
      <w:tr w:rsidR="009E3631" w:rsidRPr="00ED17C1" w:rsidTr="000637D6">
        <w:trPr>
          <w:trHeight w:val="167"/>
          <w:tblCellSpacing w:w="0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169" w:type="dxa"/>
              <w:right w:w="0" w:type="dxa"/>
            </w:tcMar>
            <w:vAlign w:val="center"/>
            <w:hideMark/>
          </w:tcPr>
          <w:p w:rsidR="00ED17C1" w:rsidRDefault="009E3631" w:rsidP="00ED17C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17C1">
              <w:rPr>
                <w:rFonts w:ascii="Times New Roman" w:hAnsi="Times New Roman" w:cs="Times New Roman"/>
                <w:sz w:val="28"/>
                <w:szCs w:val="28"/>
              </w:rPr>
              <w:t>Сегодняшний классный час мы посвятим нашему городу, т.к. 10 февраля 1934 года Караганда получила статус города.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Наша Родина богата. Недаром ее называют кладовой. Каких только сокровищ здесь нет. Вот, например, каменный уголь, который идет на 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отопление жилых помещений, используется как топливо на фабриках, заводах, железных дорогах.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>Из каменноугольной смолы получают краски, лекарства, пластмассы и много других полезных веществ. </w:t>
            </w:r>
            <w:proofErr w:type="gramStart"/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34D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D17C1">
              <w:rPr>
                <w:rFonts w:ascii="Times New Roman" w:hAnsi="Times New Roman" w:cs="Times New Roman"/>
                <w:sz w:val="28"/>
                <w:szCs w:val="28"/>
              </w:rPr>
              <w:t>А знаете ли вы, как был открыт уголь в нашей местности?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Случилось это давно. Один молодой пастух, чтобы согреться, разжег костер. Но </w:t>
            </w:r>
            <w:r w:rsidR="00834DA9" w:rsidRPr="00ED17C1">
              <w:rPr>
                <w:rFonts w:ascii="Times New Roman" w:hAnsi="Times New Roman" w:cs="Times New Roman"/>
                <w:sz w:val="28"/>
                <w:szCs w:val="28"/>
              </w:rPr>
              <w:t>ветер,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t xml:space="preserve"> раздувая его, раскидывал ветки, которые уже лизали языки пламени. </w:t>
            </w:r>
            <w:r w:rsidR="00063275" w:rsidRPr="00ED17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063275" w:rsidRPr="00ED17C1">
              <w:rPr>
                <w:rFonts w:ascii="Times New Roman" w:hAnsi="Times New Roman" w:cs="Times New Roman"/>
                <w:sz w:val="28"/>
                <w:szCs w:val="28"/>
              </w:rPr>
              <w:t>Апа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ED17C1">
              <w:rPr>
                <w:rFonts w:ascii="Times New Roman" w:hAnsi="Times New Roman" w:cs="Times New Roman"/>
                <w:sz w:val="28"/>
                <w:szCs w:val="28"/>
              </w:rPr>
              <w:t xml:space="preserve"> набрал черных камней и набросал их в пламя, чтобы ветки не разлетелись, а сам побежал к стаду.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>Когда он вернулся, то застыл от изумлен6ия: черные камни горели тихо, ровно, распространяя приятное тепло.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«Горящие камни», черные камни – запел </w:t>
            </w:r>
            <w:proofErr w:type="spellStart"/>
            <w:r w:rsidRPr="00ED17C1">
              <w:rPr>
                <w:rFonts w:ascii="Times New Roman" w:hAnsi="Times New Roman" w:cs="Times New Roman"/>
                <w:sz w:val="28"/>
                <w:szCs w:val="28"/>
              </w:rPr>
              <w:t>Апак</w:t>
            </w:r>
            <w:proofErr w:type="spellEnd"/>
            <w:r w:rsidRPr="00ED17C1">
              <w:rPr>
                <w:rFonts w:ascii="Times New Roman" w:hAnsi="Times New Roman" w:cs="Times New Roman"/>
                <w:sz w:val="28"/>
                <w:szCs w:val="28"/>
              </w:rPr>
              <w:t>, выражая свою радость. Теперь он расскажет об этом всем, и бедняки больше не будут мерзнуть зимой в своих землянках, они наберут себе горящих камней. Вот это – то свойство (горючесть) и использует человек.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>Но каменный уголь залегает глубоко в земле. Для того</w:t>
            </w:r>
            <w:proofErr w:type="gramStart"/>
            <w:r w:rsidRPr="00ED17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ED17C1">
              <w:rPr>
                <w:rFonts w:ascii="Times New Roman" w:hAnsi="Times New Roman" w:cs="Times New Roman"/>
                <w:sz w:val="28"/>
                <w:szCs w:val="28"/>
              </w:rPr>
              <w:t xml:space="preserve"> чтобы достать его строят шахты.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>Современная шахта – этот настоящий завод с огромным хозяйством сложных машин, которыми управляют люди – шахтеры. Так в центре Казахстана появился огромный, со временем разросшийся город Караганда.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>Слава о нем разлетелась далеко за пределами нашей страны.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gramStart"/>
            <w:r w:rsidRPr="00ED17C1"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proofErr w:type="gramEnd"/>
            <w:r w:rsidRPr="00ED17C1"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называется наш город?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>- А почему он так называется?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>Существует две теории относительно происхождения названия «Караганда». Первая из них наиболее распространена, ее создатели считают, что название города происходит от слова «</w:t>
            </w:r>
            <w:proofErr w:type="spellStart"/>
            <w:r w:rsidRPr="00ED17C1">
              <w:rPr>
                <w:rFonts w:ascii="Times New Roman" w:hAnsi="Times New Roman" w:cs="Times New Roman"/>
                <w:sz w:val="28"/>
                <w:szCs w:val="28"/>
              </w:rPr>
              <w:t>караган</w:t>
            </w:r>
            <w:proofErr w:type="spellEnd"/>
            <w:r w:rsidRPr="00ED17C1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ED17C1">
              <w:rPr>
                <w:rFonts w:ascii="Times New Roman" w:hAnsi="Times New Roman" w:cs="Times New Roman"/>
                <w:sz w:val="28"/>
                <w:szCs w:val="28"/>
              </w:rPr>
              <w:t>Караган</w:t>
            </w:r>
            <w:proofErr w:type="spellEnd"/>
            <w:r w:rsidRPr="00ED17C1">
              <w:rPr>
                <w:rFonts w:ascii="Times New Roman" w:hAnsi="Times New Roman" w:cs="Times New Roman"/>
                <w:sz w:val="28"/>
                <w:szCs w:val="28"/>
              </w:rPr>
              <w:t xml:space="preserve"> – это низкорослое кустарниковое растение с желтыми цветами, желтая акация. В окрестностях города оно особенно широко встречается. Последователи второй теории ссылаются на местную легенду, которая гласит, что Караганда (а точнее </w:t>
            </w:r>
            <w:proofErr w:type="spellStart"/>
            <w:r w:rsidRPr="00ED17C1">
              <w:rPr>
                <w:rFonts w:ascii="Times New Roman" w:hAnsi="Times New Roman" w:cs="Times New Roman"/>
                <w:sz w:val="28"/>
                <w:szCs w:val="28"/>
              </w:rPr>
              <w:t>кара+кан+ды</w:t>
            </w:r>
            <w:proofErr w:type="spellEnd"/>
            <w:r w:rsidRPr="00ED17C1">
              <w:rPr>
                <w:rFonts w:ascii="Times New Roman" w:hAnsi="Times New Roman" w:cs="Times New Roman"/>
                <w:sz w:val="28"/>
                <w:szCs w:val="28"/>
              </w:rPr>
              <w:t>) с казахского переводится как «черная кровь» («кара» - «густой», «черный», «</w:t>
            </w:r>
            <w:proofErr w:type="spellStart"/>
            <w:r w:rsidRPr="00ED17C1">
              <w:rPr>
                <w:rFonts w:ascii="Times New Roman" w:hAnsi="Times New Roman" w:cs="Times New Roman"/>
                <w:sz w:val="28"/>
                <w:szCs w:val="28"/>
              </w:rPr>
              <w:t>кан</w:t>
            </w:r>
            <w:proofErr w:type="spellEnd"/>
            <w:r w:rsidRPr="00ED17C1">
              <w:rPr>
                <w:rFonts w:ascii="Times New Roman" w:hAnsi="Times New Roman" w:cs="Times New Roman"/>
                <w:sz w:val="28"/>
                <w:szCs w:val="28"/>
              </w:rPr>
              <w:t>» - «кровь»). Дело в том, что когда в этой местности были обнаружены пласты залежей каменного угля, они на первый взгляд показались местным жителям ничем иным как запекшейся кровью. Поэтому они, возможно, и решили назвать этот регион местом, где имеется густая, запекшаяся кровь.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>Наш город растет и меняется постоянно. За последние несколько лет появилось очень много новых современны зданий. </w:t>
            </w:r>
            <w:proofErr w:type="gramStart"/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34D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D17C1">
              <w:rPr>
                <w:rFonts w:ascii="Times New Roman" w:hAnsi="Times New Roman" w:cs="Times New Roman"/>
                <w:sz w:val="28"/>
                <w:szCs w:val="28"/>
              </w:rPr>
              <w:t>Какие новые здания были построены недавно?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Давайте посмотрим несколько слайдов, которые </w:t>
            </w:r>
            <w:proofErr w:type="gramStart"/>
            <w:r w:rsidRPr="00ED17C1">
              <w:rPr>
                <w:rFonts w:ascii="Times New Roman" w:hAnsi="Times New Roman" w:cs="Times New Roman"/>
                <w:sz w:val="28"/>
                <w:szCs w:val="28"/>
              </w:rPr>
              <w:t>покажут</w:t>
            </w:r>
            <w:proofErr w:type="gramEnd"/>
            <w:r w:rsidRPr="00ED17C1">
              <w:rPr>
                <w:rFonts w:ascii="Times New Roman" w:hAnsi="Times New Roman" w:cs="Times New Roman"/>
                <w:sz w:val="28"/>
                <w:szCs w:val="28"/>
              </w:rPr>
              <w:t xml:space="preserve"> как из</w:t>
            </w:r>
            <w:r w:rsidR="00834DA9">
              <w:rPr>
                <w:rFonts w:ascii="Times New Roman" w:hAnsi="Times New Roman" w:cs="Times New Roman"/>
                <w:sz w:val="28"/>
                <w:szCs w:val="28"/>
              </w:rPr>
              <w:t>менялся наш город со временем.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>В Караганде жили,</w:t>
            </w:r>
            <w:r w:rsidR="00834DA9">
              <w:rPr>
                <w:rFonts w:ascii="Times New Roman" w:hAnsi="Times New Roman" w:cs="Times New Roman"/>
                <w:sz w:val="28"/>
                <w:szCs w:val="28"/>
              </w:rPr>
              <w:t xml:space="preserve"> учились и работали: </w:t>
            </w:r>
            <w:r w:rsidR="00834D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834DA9">
              <w:rPr>
                <w:rFonts w:ascii="Times New Roman" w:hAnsi="Times New Roman" w:cs="Times New Roman"/>
                <w:sz w:val="28"/>
                <w:szCs w:val="28"/>
              </w:rPr>
              <w:t>Аубакиров</w:t>
            </w:r>
            <w:proofErr w:type="spellEnd"/>
            <w:r w:rsidR="0083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7C1">
              <w:rPr>
                <w:rFonts w:ascii="Times New Roman" w:hAnsi="Times New Roman" w:cs="Times New Roman"/>
                <w:sz w:val="28"/>
                <w:szCs w:val="28"/>
              </w:rPr>
              <w:t>Тохтар</w:t>
            </w:r>
            <w:proofErr w:type="spellEnd"/>
            <w:r w:rsidRPr="00ED17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7C1">
              <w:rPr>
                <w:rFonts w:ascii="Times New Roman" w:hAnsi="Times New Roman" w:cs="Times New Roman"/>
                <w:sz w:val="28"/>
                <w:szCs w:val="28"/>
              </w:rPr>
              <w:t>Онгарбаевич</w:t>
            </w:r>
            <w:proofErr w:type="spellEnd"/>
            <w:r w:rsidRPr="00ED17C1">
              <w:rPr>
                <w:rFonts w:ascii="Times New Roman" w:hAnsi="Times New Roman" w:cs="Times New Roman"/>
                <w:sz w:val="28"/>
                <w:szCs w:val="28"/>
              </w:rPr>
              <w:t xml:space="preserve"> — первый космонавт Казахстана. Окончил Карагандинский учебный авиационный центр.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34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Назарбаев 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t xml:space="preserve">Нурсултан </w:t>
            </w:r>
            <w:proofErr w:type="spellStart"/>
            <w:r w:rsidRPr="00ED17C1">
              <w:rPr>
                <w:rFonts w:ascii="Times New Roman" w:hAnsi="Times New Roman" w:cs="Times New Roman"/>
                <w:sz w:val="28"/>
                <w:szCs w:val="28"/>
              </w:rPr>
              <w:t>Абишевич</w:t>
            </w:r>
            <w:proofErr w:type="spellEnd"/>
            <w:r w:rsidRPr="00ED17C1">
              <w:rPr>
                <w:rFonts w:ascii="Times New Roman" w:hAnsi="Times New Roman" w:cs="Times New Roman"/>
                <w:sz w:val="28"/>
                <w:szCs w:val="28"/>
              </w:rPr>
              <w:t xml:space="preserve"> — президент Республики Казахстан. В 1977—1984 годах работал секретарём, вторым секретарём Карагандинского обкома КПСС. </w:t>
            </w:r>
          </w:p>
          <w:p w:rsidR="00ED17C1" w:rsidRPr="004E34DF" w:rsidRDefault="00ED17C1" w:rsidP="00ED1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III.  Чтение стихотворений учащимися.</w:t>
            </w:r>
          </w:p>
          <w:p w:rsidR="00D31BBD" w:rsidRDefault="009E3631" w:rsidP="00ED17C1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17C1">
              <w:rPr>
                <w:rFonts w:ascii="Times New Roman" w:hAnsi="Times New Roman" w:cs="Times New Roman"/>
                <w:sz w:val="28"/>
                <w:szCs w:val="28"/>
              </w:rPr>
              <w:t>Поэты посвящают свои стихотворения нашему городу. </w:t>
            </w:r>
          </w:p>
          <w:p w:rsidR="00D31BBD" w:rsidRDefault="009E3631" w:rsidP="00ED17C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7C1">
              <w:rPr>
                <w:rFonts w:ascii="Times New Roman" w:hAnsi="Times New Roman" w:cs="Times New Roman"/>
                <w:i/>
                <w:sz w:val="28"/>
                <w:szCs w:val="28"/>
              </w:rPr>
              <w:t>Доскет</w:t>
            </w:r>
            <w:proofErr w:type="spellEnd"/>
            <w:r w:rsidRPr="00ED17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Алимбаев. </w:t>
            </w:r>
            <w:r w:rsidRPr="00ED17C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t>На город мой прекрасный посмотри,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>Он весь залит сиянием зари.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>На улицах высокие дворцы,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>Каких не видели ни деды, ни отцы.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>Теперь ликуют села, города,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>Цвети, жемчужина Караганда!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34DA9">
              <w:rPr>
                <w:rFonts w:ascii="Times New Roman" w:hAnsi="Times New Roman" w:cs="Times New Roman"/>
                <w:i/>
                <w:sz w:val="28"/>
                <w:szCs w:val="28"/>
              </w:rPr>
              <w:t>Степан Бугорков. </w:t>
            </w:r>
            <w:r w:rsidRPr="00834DA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t>Я люблю свой город в дымке синей,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>Стройных зданий строгие ряды.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>На ветвях февральских легкий иней,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>Лед катка прозрачнее слюды.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>Зелень скверов позднею весною,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>Птичий свист у дальнего пруда,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>От закатов небо рас</w:t>
            </w:r>
            <w:r w:rsidR="00834DA9">
              <w:rPr>
                <w:rFonts w:ascii="Times New Roman" w:hAnsi="Times New Roman" w:cs="Times New Roman"/>
                <w:sz w:val="28"/>
                <w:szCs w:val="28"/>
              </w:rPr>
              <w:t>писное</w:t>
            </w:r>
            <w:proofErr w:type="gramStart"/>
            <w:r w:rsidR="00834D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4DA9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="00834DA9">
              <w:rPr>
                <w:rFonts w:ascii="Times New Roman" w:hAnsi="Times New Roman" w:cs="Times New Roman"/>
                <w:sz w:val="28"/>
                <w:szCs w:val="28"/>
              </w:rPr>
              <w:t xml:space="preserve"> непостоянное всегда. </w:t>
            </w:r>
          </w:p>
          <w:p w:rsidR="009E3631" w:rsidRPr="00ED17C1" w:rsidRDefault="009E3631" w:rsidP="00ED17C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1BBD">
              <w:rPr>
                <w:rFonts w:ascii="Times New Roman" w:hAnsi="Times New Roman" w:cs="Times New Roman"/>
                <w:i/>
                <w:sz w:val="28"/>
                <w:szCs w:val="28"/>
              </w:rPr>
              <w:t>Георгий Можайский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>…И пусть пока трещат еще морозы,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>Пусть тяжело бывает иногда-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>Я верю – распускаться алым розам</w:t>
            </w:r>
            <w:proofErr w:type="gramStart"/>
            <w:r w:rsidRPr="00ED17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ED17C1">
              <w:rPr>
                <w:rFonts w:ascii="Times New Roman" w:hAnsi="Times New Roman" w:cs="Times New Roman"/>
                <w:sz w:val="28"/>
                <w:szCs w:val="28"/>
              </w:rPr>
              <w:t xml:space="preserve"> твоих садах, моя Караганда.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>Отсюда подниматься звездолетам</w:t>
            </w:r>
            <w:proofErr w:type="gramStart"/>
            <w:r w:rsidRPr="00ED17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ED17C1">
              <w:rPr>
                <w:rFonts w:ascii="Times New Roman" w:hAnsi="Times New Roman" w:cs="Times New Roman"/>
                <w:sz w:val="28"/>
                <w:szCs w:val="28"/>
              </w:rPr>
              <w:t xml:space="preserve"> снова возвращаться им сюда.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>Здесь труд людей, суровый и почетный!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>А сколько их в тебе Караганда!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>Спокойные уверенные лица.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>Из тысячи узнают их всегда!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в их труде – и </w:t>
            </w:r>
            <w:proofErr w:type="gramStart"/>
            <w:r w:rsidRPr="00ED17C1">
              <w:rPr>
                <w:rFonts w:ascii="Times New Roman" w:hAnsi="Times New Roman" w:cs="Times New Roman"/>
                <w:sz w:val="28"/>
                <w:szCs w:val="28"/>
              </w:rPr>
              <w:t>моего</w:t>
            </w:r>
            <w:proofErr w:type="gramEnd"/>
            <w:r w:rsidRPr="00ED17C1">
              <w:rPr>
                <w:rFonts w:ascii="Times New Roman" w:hAnsi="Times New Roman" w:cs="Times New Roman"/>
                <w:sz w:val="28"/>
                <w:szCs w:val="28"/>
              </w:rPr>
              <w:t xml:space="preserve"> частица, </w:t>
            </w:r>
            <w:r w:rsidRPr="00ED17C1">
              <w:rPr>
                <w:rFonts w:ascii="Times New Roman" w:hAnsi="Times New Roman" w:cs="Times New Roman"/>
                <w:sz w:val="28"/>
                <w:szCs w:val="28"/>
              </w:rPr>
              <w:br/>
              <w:t>А общий труд наш – ты, Караганда. </w:t>
            </w:r>
          </w:p>
        </w:tc>
      </w:tr>
    </w:tbl>
    <w:p w:rsidR="004E34DF" w:rsidRPr="004E34DF" w:rsidRDefault="000637D6" w:rsidP="004E34D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>I</w:t>
      </w:r>
      <w:r w:rsidRPr="004E34D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V. Заключение.</w:t>
      </w:r>
    </w:p>
    <w:p w:rsidR="004E34DF" w:rsidRPr="004E34DF" w:rsidRDefault="00CB39BB" w:rsidP="004E34D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</w:t>
      </w:r>
      <w:r w:rsidR="004E34DF" w:rsidRPr="004E34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Спасибо всем  кто принял участие  в классном часе.</w:t>
      </w:r>
    </w:p>
    <w:p w:rsidR="004E34DF" w:rsidRDefault="004E34DF" w:rsidP="004E34D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E34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Недаром говорят: “Где родился, там и пригодился”. Это о привязанности человека к месту, где он родился, где рос, где приобретал друзей; о привязанности к своей работе, к людям с их обычаями и традициями. У каждого из вас своя дорога в жизни, свой путь, но пусть в сердце каждого из вас живет любовь к родной земле, родному краю, к родному городу и улице, на которой вы жили, ЛЮБОВЬ К МАЛОЙ РОДИНЕ.</w:t>
      </w:r>
    </w:p>
    <w:p w:rsidR="00E20E58" w:rsidRDefault="00E20E58" w:rsidP="004E34D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E20E58" w:rsidRPr="004E34DF" w:rsidRDefault="00E20E58" w:rsidP="004E34D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Звучит песня о Караганде</w:t>
      </w: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</w:t>
      </w:r>
      <w:r w:rsidR="00CB39B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Сопровождение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видео)</w:t>
      </w:r>
    </w:p>
    <w:sectPr w:rsidR="00E20E58" w:rsidRPr="004E34DF" w:rsidSect="00B77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1DA"/>
    <w:multiLevelType w:val="multilevel"/>
    <w:tmpl w:val="E5BC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97C15"/>
    <w:multiLevelType w:val="multilevel"/>
    <w:tmpl w:val="F148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F2D53"/>
    <w:multiLevelType w:val="multilevel"/>
    <w:tmpl w:val="EC04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D78B0"/>
    <w:multiLevelType w:val="multilevel"/>
    <w:tmpl w:val="8EAA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B389F"/>
    <w:multiLevelType w:val="multilevel"/>
    <w:tmpl w:val="EDB2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D600E0"/>
    <w:multiLevelType w:val="hybridMultilevel"/>
    <w:tmpl w:val="864E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055E8"/>
    <w:multiLevelType w:val="multilevel"/>
    <w:tmpl w:val="1684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CB1F7C"/>
    <w:multiLevelType w:val="multilevel"/>
    <w:tmpl w:val="4170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8B234E"/>
    <w:multiLevelType w:val="multilevel"/>
    <w:tmpl w:val="2696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5309B"/>
    <w:rsid w:val="00063275"/>
    <w:rsid w:val="000637D6"/>
    <w:rsid w:val="0015309B"/>
    <w:rsid w:val="00321885"/>
    <w:rsid w:val="004E34DF"/>
    <w:rsid w:val="005868CA"/>
    <w:rsid w:val="00834DA9"/>
    <w:rsid w:val="00932D53"/>
    <w:rsid w:val="009E3631"/>
    <w:rsid w:val="00A63F91"/>
    <w:rsid w:val="00B7778B"/>
    <w:rsid w:val="00CB39BB"/>
    <w:rsid w:val="00D31BBD"/>
    <w:rsid w:val="00E20E58"/>
    <w:rsid w:val="00ED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0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5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34DF"/>
    <w:rPr>
      <w:b/>
      <w:bCs/>
    </w:rPr>
  </w:style>
  <w:style w:type="character" w:styleId="a7">
    <w:name w:val="Hyperlink"/>
    <w:basedOn w:val="a0"/>
    <w:uiPriority w:val="99"/>
    <w:semiHidden/>
    <w:unhideWhenUsed/>
    <w:rsid w:val="004E34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34DF"/>
  </w:style>
  <w:style w:type="character" w:styleId="a8">
    <w:name w:val="Emphasis"/>
    <w:basedOn w:val="a0"/>
    <w:uiPriority w:val="20"/>
    <w:qFormat/>
    <w:rsid w:val="004E34DF"/>
    <w:rPr>
      <w:i/>
      <w:iCs/>
    </w:rPr>
  </w:style>
  <w:style w:type="paragraph" w:styleId="a9">
    <w:name w:val="List Paragraph"/>
    <w:basedOn w:val="a"/>
    <w:uiPriority w:val="34"/>
    <w:qFormat/>
    <w:rsid w:val="009E3631"/>
    <w:pPr>
      <w:ind w:left="720"/>
      <w:contextualSpacing/>
    </w:pPr>
  </w:style>
  <w:style w:type="paragraph" w:styleId="aa">
    <w:name w:val="No Spacing"/>
    <w:uiPriority w:val="1"/>
    <w:qFormat/>
    <w:rsid w:val="00ED17C1"/>
    <w:pPr>
      <w:spacing w:after="0" w:line="240" w:lineRule="auto"/>
    </w:pPr>
  </w:style>
  <w:style w:type="character" w:styleId="ab">
    <w:name w:val="Subtle Reference"/>
    <w:basedOn w:val="a0"/>
    <w:uiPriority w:val="31"/>
    <w:qFormat/>
    <w:rsid w:val="00ED17C1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9804">
          <w:marLeft w:val="0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2014-01-23T15:28:00Z</cp:lastPrinted>
  <dcterms:created xsi:type="dcterms:W3CDTF">2014-01-19T13:19:00Z</dcterms:created>
  <dcterms:modified xsi:type="dcterms:W3CDTF">2014-02-02T15:20:00Z</dcterms:modified>
</cp:coreProperties>
</file>