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71" w:rsidRDefault="00D02271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02271" w:rsidRPr="00D02271" w:rsidRDefault="00D02271" w:rsidP="00D0227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02271">
        <w:rPr>
          <w:rFonts w:ascii="Times New Roman" w:hAnsi="Times New Roman" w:cs="Times New Roman"/>
          <w:b/>
          <w:sz w:val="36"/>
          <w:szCs w:val="36"/>
          <w:lang w:val="kk-KZ"/>
        </w:rPr>
        <w:t>Қазақстан жолы – 2050: бір мақсат, бір мүдде, бір болашақ!</w:t>
      </w:r>
    </w:p>
    <w:p w:rsidR="00D02271" w:rsidRDefault="00D02271" w:rsidP="00C86475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02271">
        <w:rPr>
          <w:rFonts w:ascii="Times New Roman" w:hAnsi="Times New Roman" w:cs="Times New Roman"/>
          <w:i/>
          <w:sz w:val="28"/>
          <w:szCs w:val="28"/>
          <w:lang w:val="kk-KZ"/>
        </w:rPr>
        <w:t>Жылдағы дәстүр бойынша Елбасымыз Н.Ә.Назарбаев 17 қаңтар күні еліміздің ең жоғары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Заң шығарушы органы – Парламентінің бірлескен мәжілісінде Қазақстан халқына жолдауын жарияланды. </w:t>
      </w:r>
    </w:p>
    <w:p w:rsidR="00AB4AA5" w:rsidRDefault="00D02271" w:rsidP="00C86475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Біз, № 36 орта мектептің педагогикалық ұжымы үлкен экран алдында Елбасының жолдауын ерекше сезіммен ты</w:t>
      </w:r>
      <w:r w:rsidR="000B6A03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дадық. Елбасының жолдауы былтырғы жылы жарияланған </w:t>
      </w:r>
      <w:r w:rsidRPr="009A0700">
        <w:rPr>
          <w:rFonts w:ascii="Times New Roman" w:hAnsi="Times New Roman" w:cs="Times New Roman"/>
          <w:b/>
          <w:i/>
          <w:sz w:val="28"/>
          <w:szCs w:val="28"/>
          <w:lang w:val="kk-KZ"/>
        </w:rPr>
        <w:t>«Қазақстан – 2050 Стратегиялық бағдарламасының»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орындауынға арналған. Сондай </w:t>
      </w:r>
      <w:r w:rsidR="00D16167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ақ, Елбасы бүкіл халық алдына Қазақстанның ең дамыған 30 елдің қатарына кіру міндетін қойып отыр. </w:t>
      </w:r>
      <w:r w:rsidR="00634A7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Елбасының жолдауында болашақта шешілетін басым бағыттар анықталды. </w:t>
      </w:r>
      <w:r w:rsidR="00D16167">
        <w:rPr>
          <w:rFonts w:ascii="Times New Roman" w:hAnsi="Times New Roman" w:cs="Times New Roman"/>
          <w:i/>
          <w:sz w:val="28"/>
          <w:szCs w:val="28"/>
          <w:lang w:val="kk-KZ"/>
        </w:rPr>
        <w:t>Осы басым бағыттардың ішінде 21 ғасыр дамыған ел дегеніміз – белсенді, білімді және денсаулығы мықты азаматтар. Бұл үшін біз не істеуіміз керек? делінген. Осы міндетті орындауда 2020 жылға қарай Қазақстандағы 3-6 жас аралығындағы балаларды 100</w:t>
      </w:r>
      <w:r w:rsidR="00D16167" w:rsidRPr="00D16167">
        <w:rPr>
          <w:rFonts w:ascii="Times New Roman" w:hAnsi="Times New Roman" w:cs="Times New Roman"/>
          <w:i/>
          <w:sz w:val="28"/>
          <w:szCs w:val="28"/>
          <w:lang w:val="kk-KZ"/>
        </w:rPr>
        <w:t>%</w:t>
      </w:r>
      <w:r w:rsidR="00D1616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9D6E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мектепке дейінгі тәрбиемен </w:t>
      </w:r>
      <w:r w:rsidR="00D16167">
        <w:rPr>
          <w:rFonts w:ascii="Times New Roman" w:hAnsi="Times New Roman" w:cs="Times New Roman"/>
          <w:i/>
          <w:sz w:val="28"/>
          <w:szCs w:val="28"/>
          <w:lang w:val="kk-KZ"/>
        </w:rPr>
        <w:t>қамту жоспарланған.Сондай- ақ</w:t>
      </w:r>
      <w:r w:rsidR="00D0396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келешекте орта мектеп жүйесінде заманауи бағдарламалар мен жаңа оқыту әдістемелерін енгізу, білікті мамандар даярлау көзделген.</w:t>
      </w:r>
      <w:r w:rsidR="00AC25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Біз қызмет жасап отырған орта мектердегі оқыту деңгейін</w:t>
      </w:r>
      <w:r w:rsidR="00AB4AA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Назарбаев зияткерлік мектептеріндегі оқыту деңгейіне жеткізу айтылған. Бұл біздерге мұғалімдер қауымына үлкен міндеттер жүктейді. Білім саласы бойынша келешекте атқарылатын істер жөнінде ұсыныстар әзірлеу үкіметке тапсырылып отыр. </w:t>
      </w:r>
    </w:p>
    <w:p w:rsidR="000A4E73" w:rsidRDefault="00AB4AA5" w:rsidP="009A0700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Жолдауда мемлекеттік тіл -қазақ тілінің </w:t>
      </w:r>
      <w:r w:rsidR="000A4E7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дамуы туралы нақты фактілер келтіріп, ана тіліміз мәнгілік тіл болатындығы туралы айтылды. Біз тіліміздің тұғырлы тіл болатындығына, Елбасымыз айтқандай қазақ тілін ұлттың ұйтқысы ете білгеніміз жөн екендігіне көзіміз жетті. </w:t>
      </w:r>
    </w:p>
    <w:p w:rsidR="00D02271" w:rsidRDefault="00055FCE" w:rsidP="00D0227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Н.Ә.Назарбаевтың Қазақ елінің ұлттық идеясы қандай болуы керек деген сауалға Қазақстандықтар үшін Мәнгілік ел патриоттық актісін әзірлеуге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үкіметке тапсырма берді</w:t>
      </w:r>
      <w:r w:rsidR="000A4E73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E41BA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Бұл болашақ жастарды патриотизмге тәрбиелеуге бағытталған үлкен қадам деп </w:t>
      </w:r>
      <w:r w:rsidR="005F0BDE">
        <w:rPr>
          <w:rFonts w:ascii="Times New Roman" w:hAnsi="Times New Roman" w:cs="Times New Roman"/>
          <w:i/>
          <w:sz w:val="28"/>
          <w:szCs w:val="28"/>
          <w:lang w:val="kk-KZ"/>
        </w:rPr>
        <w:t>ойлаймы</w:t>
      </w:r>
      <w:r w:rsidR="00E41BAB">
        <w:rPr>
          <w:rFonts w:ascii="Times New Roman" w:hAnsi="Times New Roman" w:cs="Times New Roman"/>
          <w:i/>
          <w:sz w:val="28"/>
          <w:szCs w:val="28"/>
          <w:lang w:val="kk-KZ"/>
        </w:rPr>
        <w:t>з. Яғни біздер Президентіміздің</w:t>
      </w:r>
      <w:r w:rsidR="009D6E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айтқанындай </w:t>
      </w:r>
      <w:r w:rsidR="00E41BA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A0700" w:rsidRPr="00F51673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E41BAB" w:rsidRPr="00F51673">
        <w:rPr>
          <w:rFonts w:ascii="Times New Roman" w:hAnsi="Times New Roman" w:cs="Times New Roman"/>
          <w:b/>
          <w:i/>
          <w:sz w:val="28"/>
          <w:szCs w:val="28"/>
          <w:lang w:val="kk-KZ"/>
        </w:rPr>
        <w:t>Мәнгілік ел</w:t>
      </w:r>
      <w:r w:rsidR="009A0700" w:rsidRPr="00F51673">
        <w:rPr>
          <w:rFonts w:ascii="Times New Roman" w:hAnsi="Times New Roman" w:cs="Times New Roman"/>
          <w:b/>
          <w:i/>
          <w:sz w:val="28"/>
          <w:szCs w:val="28"/>
          <w:lang w:val="kk-KZ"/>
        </w:rPr>
        <w:t>»</w:t>
      </w:r>
      <w:r w:rsidR="00E41BA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идеясы ата-бабамыздың ғасырдан – ғасырға дейін </w:t>
      </w:r>
      <w:r w:rsidR="000B3B9B">
        <w:rPr>
          <w:rFonts w:ascii="Times New Roman" w:hAnsi="Times New Roman" w:cs="Times New Roman"/>
          <w:i/>
          <w:sz w:val="28"/>
          <w:szCs w:val="28"/>
          <w:lang w:val="kk-KZ"/>
        </w:rPr>
        <w:t>арманда</w:t>
      </w:r>
      <w:r w:rsidR="00500E98">
        <w:rPr>
          <w:rFonts w:ascii="Times New Roman" w:hAnsi="Times New Roman" w:cs="Times New Roman"/>
          <w:i/>
          <w:sz w:val="28"/>
          <w:szCs w:val="28"/>
          <w:lang w:val="kk-KZ"/>
        </w:rPr>
        <w:t>п келе жатқан үлкен армандарының орындалуының басы деп білеміз</w:t>
      </w:r>
      <w:r w:rsidR="00500E98" w:rsidRPr="00853C7E">
        <w:rPr>
          <w:rFonts w:ascii="Times New Roman" w:hAnsi="Times New Roman" w:cs="Times New Roman"/>
          <w:b/>
          <w:i/>
          <w:sz w:val="28"/>
          <w:szCs w:val="28"/>
          <w:lang w:val="kk-KZ"/>
        </w:rPr>
        <w:t>. «Қазақстан – 2050»</w:t>
      </w:r>
      <w:r w:rsidR="00500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Стратегиясы Мәнгілік елге бастайтын ең абыройлы, ең мәртебелі жо</w:t>
      </w:r>
      <w:r w:rsidR="009D6E51">
        <w:rPr>
          <w:rFonts w:ascii="Times New Roman" w:hAnsi="Times New Roman" w:cs="Times New Roman"/>
          <w:i/>
          <w:sz w:val="28"/>
          <w:szCs w:val="28"/>
          <w:lang w:val="kk-KZ"/>
        </w:rPr>
        <w:t>л болатындығы біз үшін үлкен мәртебе.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E67FBE">
        <w:rPr>
          <w:rFonts w:ascii="Times New Roman" w:hAnsi="Times New Roman" w:cs="Times New Roman"/>
          <w:i/>
          <w:sz w:val="28"/>
          <w:szCs w:val="28"/>
          <w:lang w:val="kk-KZ"/>
        </w:rPr>
        <w:t>2014 жылдың 2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>0</w:t>
      </w:r>
      <w:r w:rsidR="00E67FBE">
        <w:rPr>
          <w:rFonts w:ascii="Times New Roman" w:hAnsi="Times New Roman" w:cs="Times New Roman"/>
          <w:i/>
          <w:sz w:val="28"/>
          <w:szCs w:val="28"/>
          <w:lang w:val="kk-KZ"/>
        </w:rPr>
        <w:t>-23 қаңтар күндері мектеп оқушылары арасында Ел басының жолдауына сәйкес «</w:t>
      </w:r>
      <w:r w:rsidR="00E67FBE" w:rsidRP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Қазақстан жолы – 2050: бір мақсат, бір мүдде, бір болашақ!» тақырыбында сынып сағаттары өтсе, мұғалімдер арасында жолдауды қызу талқылау үшін дөңгелек стол өтті. 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>22.01.7</w:t>
      </w:r>
      <w:r w:rsidR="00E67FBE" w:rsidRP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«А» сынып оқушылары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(жалпы саны 21 оқушы)</w:t>
      </w:r>
      <w:r w:rsidR="00E67FBE" w:rsidRP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және 9 «В» сыныптары 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жалпы саны 29 оқушы)  </w:t>
      </w:r>
      <w:r w:rsidR="00E67FBE" w:rsidRPr="00B13478">
        <w:rPr>
          <w:rFonts w:ascii="Times New Roman" w:hAnsi="Times New Roman" w:cs="Times New Roman"/>
          <w:i/>
          <w:sz w:val="28"/>
          <w:szCs w:val="28"/>
          <w:lang w:val="kk-KZ"/>
        </w:rPr>
        <w:t>арасында ашық сабақтар өтті.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Жалпы мектеп бойынша ел басы жолдауымен танысу,талқылау  іс-шараларына  572 оқушы қатысса,қатысқан мұғалімдер саны-68 .Ел басы жолдауын  насихаттау үшін мектепішілік насихаттау тобы құрылып,іс-шара жасалды. </w:t>
      </w:r>
      <w:r w:rsidR="000634D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134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Біз ұстаздар қауымы  </w:t>
      </w:r>
      <w:r w:rsidR="00FB33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Елбасының биылғы жолдауын үлкен қуанышпен қарсы алып, осы жолдауда айтылған міндеттерді орындауда жас ұрпаққа заманауи білім мен </w:t>
      </w:r>
      <w:r w:rsidR="00B445C8">
        <w:rPr>
          <w:rFonts w:ascii="Times New Roman" w:hAnsi="Times New Roman" w:cs="Times New Roman"/>
          <w:i/>
          <w:sz w:val="28"/>
          <w:szCs w:val="28"/>
          <w:lang w:val="kk-KZ"/>
        </w:rPr>
        <w:t>патриоттық тәрбие беруде бар күші жігерімізді</w:t>
      </w:r>
      <w:r w:rsidR="009F2B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аямаймыз!</w:t>
      </w:r>
    </w:p>
    <w:p w:rsidR="00D16167" w:rsidRDefault="00D16167" w:rsidP="00D0227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53C7E" w:rsidRDefault="00853C7E" w:rsidP="00D022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Тарих пәні мұғалімі</w:t>
      </w:r>
    </w:p>
    <w:p w:rsidR="00853C7E" w:rsidRPr="00853C7E" w:rsidRDefault="00853C7E" w:rsidP="00D022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Қ.Ғ.Сарсекеев</w:t>
      </w:r>
    </w:p>
    <w:p w:rsidR="00D02271" w:rsidRDefault="00D02271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02271" w:rsidRDefault="00D02271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355" w:rsidRDefault="00D53355" w:rsidP="00D533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6456" cy="3955925"/>
            <wp:effectExtent l="0" t="0" r="0" b="0"/>
            <wp:docPr id="1" name="Рисунок 1" descr="C:\Users\User\Desktop\дебат\IMG_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бат\IMG_27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32" cy="396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2271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2138" cy="3781425"/>
            <wp:effectExtent l="0" t="0" r="0" b="0"/>
            <wp:docPr id="2" name="Рисунок 2" descr="C:\Users\User\Desktop\дебат\IMG_2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бат\IMG_27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08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2076450"/>
            <wp:effectExtent l="0" t="0" r="0" b="0"/>
            <wp:docPr id="3" name="Рисунок 3" descr="C:\Users\User\Desktop\дебат\IMG_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бат\IMG_2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447925"/>
            <wp:effectExtent l="0" t="0" r="0" b="0"/>
            <wp:docPr id="4" name="Рисунок 4" descr="C:\Users\User\Desktop\дебат\IMG_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бат\IMG_2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29000"/>
            <wp:effectExtent l="0" t="0" r="0" b="0"/>
            <wp:docPr id="5" name="Рисунок 5" descr="C:\Users\User\Desktop\дебат\IMG_2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бат\IMG_27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714750"/>
            <wp:effectExtent l="0" t="0" r="0" b="0"/>
            <wp:docPr id="6" name="Рисунок 6" descr="C:\Users\User\Desktop\9-сынып елбасы\IMG_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-сынып елбасы\IMG_2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75"/>
                    <a:stretch/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91025"/>
            <wp:effectExtent l="0" t="0" r="0" b="0"/>
            <wp:docPr id="7" name="Рисунок 7" descr="C:\Users\User\Desktop\9-сынып елбасы\IMG_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-сынып елбасы\IMG_2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952875"/>
            <wp:effectExtent l="0" t="0" r="0" b="0"/>
            <wp:docPr id="8" name="Рисунок 8" descr="C:\Users\User\Desktop\9-сынып елбасы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-сынып елбасы\IMG_28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3511" cy="4629150"/>
            <wp:effectExtent l="0" t="0" r="0" b="0"/>
            <wp:docPr id="9" name="Рисунок 9" descr="C:\Users\User\Desktop\9-сынып елбасы\IMG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-сынып елбасы\IMG_2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532" cy="463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8200" cy="3952875"/>
            <wp:effectExtent l="0" t="0" r="0" b="0"/>
            <wp:docPr id="10" name="Рисунок 10" descr="C:\Users\User\Desktop\Аяулым Шокенова\IMG_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яулым Шокенова\IMG_2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r="16559"/>
                    <a:stretch/>
                  </pic:blipFill>
                  <pic:spPr bwMode="auto">
                    <a:xfrm>
                      <a:off x="0" y="0"/>
                      <a:ext cx="46482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3409950"/>
            <wp:effectExtent l="0" t="0" r="0" b="0"/>
            <wp:docPr id="11" name="Рисунок 11" descr="C:\Users\User\Desktop\Аяулым Шокенова\IMG_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яулым Шокенова\IMG_2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6" t="14217" b="-482"/>
                    <a:stretch/>
                  </pic:blipFill>
                  <pic:spPr bwMode="auto">
                    <a:xfrm>
                      <a:off x="0" y="0"/>
                      <a:ext cx="52292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355" w:rsidRDefault="00D53355" w:rsidP="00D022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D53355" w:rsidSect="00D0227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19A"/>
    <w:rsid w:val="00055FCE"/>
    <w:rsid w:val="000634DD"/>
    <w:rsid w:val="000A4E73"/>
    <w:rsid w:val="000B3B9B"/>
    <w:rsid w:val="000B6A03"/>
    <w:rsid w:val="00207F51"/>
    <w:rsid w:val="00500E98"/>
    <w:rsid w:val="005F0BDE"/>
    <w:rsid w:val="005F560A"/>
    <w:rsid w:val="00634A7A"/>
    <w:rsid w:val="00853C7E"/>
    <w:rsid w:val="0090519A"/>
    <w:rsid w:val="009A0700"/>
    <w:rsid w:val="009D6E51"/>
    <w:rsid w:val="009F2B65"/>
    <w:rsid w:val="00AB4AA5"/>
    <w:rsid w:val="00AC25E9"/>
    <w:rsid w:val="00B13478"/>
    <w:rsid w:val="00B445C8"/>
    <w:rsid w:val="00BC41AA"/>
    <w:rsid w:val="00C86475"/>
    <w:rsid w:val="00D02271"/>
    <w:rsid w:val="00D0396B"/>
    <w:rsid w:val="00D16167"/>
    <w:rsid w:val="00D53355"/>
    <w:rsid w:val="00E41BAB"/>
    <w:rsid w:val="00E67FBE"/>
    <w:rsid w:val="00F06C98"/>
    <w:rsid w:val="00F51673"/>
    <w:rsid w:val="00FB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2014-01-18T06:21:00Z</dcterms:created>
  <dcterms:modified xsi:type="dcterms:W3CDTF">2014-01-23T09:14:00Z</dcterms:modified>
</cp:coreProperties>
</file>