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ACA" w:rsidRPr="0086511D" w:rsidRDefault="00836ACA" w:rsidP="0086511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5244" w:rsidRPr="0086511D" w:rsidRDefault="008A5244" w:rsidP="0086511D">
      <w:pPr>
        <w:spacing w:after="0" w:line="240" w:lineRule="auto"/>
        <w:ind w:firstLine="284"/>
        <w:jc w:val="center"/>
        <w:rPr>
          <w:rFonts w:ascii="Comic Sans MS" w:eastAsia="Times New Roman" w:hAnsi="Comic Sans MS" w:cs="Times New Roman"/>
          <w:i/>
          <w:sz w:val="44"/>
          <w:szCs w:val="44"/>
        </w:rPr>
      </w:pPr>
      <w:r w:rsidRPr="0086511D">
        <w:rPr>
          <w:rFonts w:ascii="Comic Sans MS" w:eastAsia="Times New Roman" w:hAnsi="Comic Sans MS" w:cs="Times New Roman"/>
          <w:b/>
          <w:bCs/>
          <w:i/>
          <w:sz w:val="44"/>
          <w:szCs w:val="44"/>
        </w:rPr>
        <w:t>Как выбрать профессию - для начинающих</w:t>
      </w:r>
    </w:p>
    <w:p w:rsidR="008A5244" w:rsidRPr="0086511D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11D">
        <w:rPr>
          <w:rFonts w:ascii="Times New Roman" w:eastAsia="Times New Roman" w:hAnsi="Times New Roman" w:cs="Times New Roman"/>
          <w:sz w:val="28"/>
          <w:szCs w:val="28"/>
        </w:rPr>
        <w:t>Если ты с детства мечтал стать врачом или космонавтом, и до сих пор не сомневаеш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 xml:space="preserve">ся в правильности своего выбора - у тебя нет проблем. Что бы ни говорили </w:t>
      </w:r>
      <w:r w:rsidR="0086511D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 xml:space="preserve"> и бабуш</w:t>
      </w:r>
      <w:r w:rsidR="0086511D">
        <w:rPr>
          <w:rFonts w:ascii="Times New Roman" w:eastAsia="Times New Roman" w:hAnsi="Times New Roman" w:cs="Times New Roman"/>
          <w:sz w:val="28"/>
          <w:szCs w:val="28"/>
        </w:rPr>
        <w:t>ки-дедушки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, ты с упорством фанатика штудируешь учебники по химии или биол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 xml:space="preserve">гии, или посещаешь кружок "юный физик" и хорошо представляешь себе, что будешь делать по окончании школы. </w:t>
      </w:r>
      <w:r w:rsidRPr="0086511D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это так, то ты - счастливчик.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 xml:space="preserve"> Потому что многие ребята совершенно не пре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ставляют себе, "кем быть" и куда поступать и поступать ли вообще, когда прозвенит до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гожданный последний школьный звонок.</w:t>
      </w:r>
    </w:p>
    <w:p w:rsidR="008A5244" w:rsidRPr="0086511D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11D">
        <w:rPr>
          <w:rFonts w:ascii="Times New Roman" w:eastAsia="Times New Roman" w:hAnsi="Times New Roman" w:cs="Times New Roman"/>
          <w:sz w:val="28"/>
          <w:szCs w:val="28"/>
        </w:rPr>
        <w:t>Хорошо, когда проблема выбора профессии тревожит - это означает твою социальную и психологическую зрелость. Хуже, если тебе пока все равно: мама за ручку отведет в юридический институт (потому что тебе "как бы нравится" история), а потом окажется, что ты терпеть не можешь перебирать нудные бумажки и общаться с людьми.</w:t>
      </w:r>
    </w:p>
    <w:p w:rsidR="008A5244" w:rsidRPr="0086511D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11D">
        <w:rPr>
          <w:rFonts w:ascii="Times New Roman" w:eastAsia="Times New Roman" w:hAnsi="Times New Roman" w:cs="Times New Roman"/>
          <w:sz w:val="28"/>
          <w:szCs w:val="28"/>
        </w:rPr>
        <w:t>Трудности профессионального самоопределения возникают обычно у двух категорий ребят. Первые пока не нашли в этой жизни ничего интересного. Такие ребята могут х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рошо учиться, но они ничем не увлекаются, жизнь их довольно скучна или просто мон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тонна. Вот и не могут определиться, чем хотелось бы заниматься - потому что из того, что окружает их в мире, ничто не влечет ос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бенно. Да и из чего выбирать? Как правило, они не знают, кем работает их папа, кто такой ихтиолог - и вообще мало ориентируются в мире профессий. Вторая категория ребят очень активна и в учебе, и в различных др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гих формах активности. Им интересно все, они посещают одновременно три кружка, пять факультативов и десять спортивных секций. Более того, у них все получается. Как говорится, если человек талантлив - он талантлив во всем. За что ни возьмется этот чудо-ребенок - во всем добивается успеха. Однако… он тоже не может определить, что нр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вится ему больше, с чем он хотел бы связать свою жизнь.</w:t>
      </w:r>
    </w:p>
    <w:p w:rsidR="008A5244" w:rsidRPr="0086511D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11D">
        <w:rPr>
          <w:rFonts w:ascii="Times New Roman" w:eastAsia="Times New Roman" w:hAnsi="Times New Roman" w:cs="Times New Roman"/>
          <w:sz w:val="28"/>
          <w:szCs w:val="28"/>
        </w:rPr>
        <w:t>Как же разобраться в себе? Психологи считают, что при выборе профессии очень ва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но соответствие между психологическими особенностями человека и соответствующими характеристиками профессии. Профессия должна быть ИНТЕРЕСНА. Если тебе нравятся животные, растения, то тебе будет интере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но в своей профессиональной деятельности сталкиваться с объектами живой природы. Если ты любишь технику - интерес к ней б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 xml:space="preserve">дет поддерживать тебя в деятельности инженера-конструктора или физика-теоретика. </w:t>
      </w:r>
    </w:p>
    <w:p w:rsidR="008A5244" w:rsidRPr="0086511D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11D">
        <w:rPr>
          <w:rFonts w:ascii="Times New Roman" w:eastAsia="Times New Roman" w:hAnsi="Times New Roman" w:cs="Times New Roman"/>
          <w:sz w:val="28"/>
          <w:szCs w:val="28"/>
        </w:rPr>
        <w:t>Любая профессия требует, чтобы у человека присутствовали так называемые "профе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сионально важные качества" - например, корректору важно внимание, художнику - 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разное мышление и т.д. Поэтому, выбирая определенную профессию, важно осознать, есть ли у тебя СПОСОБНОСТИ, соответствующие профессионально важным качествам. В ситуации сомнения выбирай ту профессию, где твои способн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 xml:space="preserve">сти будут максимально реализованы, в этой деятельности ты добьешься наибольшего успеха. </w:t>
      </w:r>
    </w:p>
    <w:p w:rsidR="008A5244" w:rsidRPr="0086511D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11D">
        <w:rPr>
          <w:rFonts w:ascii="Times New Roman" w:eastAsia="Times New Roman" w:hAnsi="Times New Roman" w:cs="Times New Roman"/>
          <w:sz w:val="28"/>
          <w:szCs w:val="28"/>
        </w:rPr>
        <w:t>Наконец, тип реализуемой профессиональной деятельности должен совпадать с твоим ЛИЧНОСТНЫМ, характерологическим типом. Скажем, если ты общителен - тебе бол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ше подойдут профессии, связанные с многочисленными контактами, а если эмоционал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но неустойчив - не сможешь выполнять рутинные виды деятельности, требующие ко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 xml:space="preserve">центрации в течение длительного времени. </w:t>
      </w:r>
    </w:p>
    <w:p w:rsidR="008A5244" w:rsidRPr="0086511D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11D">
        <w:rPr>
          <w:rFonts w:ascii="Times New Roman" w:eastAsia="Times New Roman" w:hAnsi="Times New Roman" w:cs="Times New Roman"/>
          <w:sz w:val="28"/>
          <w:szCs w:val="28"/>
        </w:rPr>
        <w:t>Итак, для того, чтобы выбрать профессию, необходимо прежде всего познать себя. Ты наверняка часто задаешь себе вопросы: "Какой я?", "Кто я в этом мире?", "Зачем я ж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ву?". Помочь лучше узнать себя и частично ответить на эти вопросы (полностью ты на них не ответишь никогда) поможет нехитрое упражнение: посмотри на себя глазами др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гого человека. Конкретного человека, которого ты хорошо зн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ешь - скажем, друга или соседа по парте, мамы или любимой девушки. Попытайся объяснить свои п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 xml:space="preserve">ступки так, 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как это сделал бы другой человек - не зная истинных мотивов. Ты поймешь, каким тебя видят другие люди, но, с другой стороны, избавишься от субъективизма, ведь в своем глазу, как известно, не видать и бревна. </w:t>
      </w:r>
    </w:p>
    <w:p w:rsidR="008A5244" w:rsidRPr="0086511D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11D">
        <w:rPr>
          <w:rFonts w:ascii="Times New Roman" w:eastAsia="Times New Roman" w:hAnsi="Times New Roman" w:cs="Times New Roman"/>
          <w:sz w:val="28"/>
          <w:szCs w:val="28"/>
        </w:rPr>
        <w:t>Твой характер пока только формируется, поэтому не надо наклеивать себе же ярлык и отказываться от профессии артиста только потому, что ты якобы "застенчив". Борись, работай над собой, познавай себя. И помни, что психические свойства человека (будь то способности, интересы или черты характера) - исключительно гибкие, изменяющиеся качества. Известно немало случаев, когда человеку, не имеющему способностей к муз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ке, но страстно желающему ею заниматься, удавалось развить музыкальный слух. Гла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ное - интерес; запомни: способности формируются в деятельности. Привыкай работать, тр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диться. На одних способностях далеко не уедешь. С другой стороны, интерес - вещь тоже не совсем устойчивая. Множество ребят думают, что любят какой-то учебный предмет, а на самом деле им очень нравится учитель. Кроме того, трудно понять, понр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вится ли тебе психология или та же экономика - ты ведь в школе не изучал ничего п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добного…. Для того, чтоб не ош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биться, надо расширять свой кругозор по отношению к миру профессий. Задавай взрослым людям вопросы об их профессиональной деятельн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сти - как правило, люди с удовольствием рассказывают о своей настоящей работе и о студенческих годах. Тогда ты сможешь осознанно решить, интересна ли тебе данная 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ласть, или все, что ты знаешь о специал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 xml:space="preserve">ности, на которую подаешь документы - это ее название… </w:t>
      </w:r>
    </w:p>
    <w:p w:rsidR="008A5244" w:rsidRPr="0086511D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11D">
        <w:rPr>
          <w:rFonts w:ascii="Times New Roman" w:eastAsia="Times New Roman" w:hAnsi="Times New Roman" w:cs="Times New Roman"/>
          <w:sz w:val="28"/>
          <w:szCs w:val="28"/>
        </w:rPr>
        <w:t>Итак, разобравшись в своих способностях, интересах и личностных чертах, ты прист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паешь к выбору уже не профессии - а ВУЗа или факультета. Выясни, какие специальн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сти и специализации соответствуют интересующему тебя виду деятельности. Это не вс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гда однозначное соответствие (например, чтобы ремонтировать компьютеры, нужно п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лучить специальность "радиоэлектроника"). Принятие реш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ния должно основываться на многих факторах уже не психологического характера: репутация ВУЗА и конкурс, мн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ние друзей, родителей, стоимость обучения. Не поленись и выпиши на отдельном ли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точке бумаги плюсы и минусы каждого из вариантов. Проанализируйте данные вместе с друзьями и родс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венниками. И всегда помни: окончательный выбор только за тобой, ибо выбирая профессию, ты выб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раешь судьбу. Профессия должна приносить удовольствие (положительные эмоции тебе) и обеспечивать максимальную реализацию твоих возмо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 xml:space="preserve">ностей (пользу обществу). </w:t>
      </w:r>
    </w:p>
    <w:p w:rsidR="008A5244" w:rsidRPr="0086511D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11D">
        <w:rPr>
          <w:rFonts w:ascii="Times New Roman" w:eastAsia="Times New Roman" w:hAnsi="Times New Roman" w:cs="Times New Roman"/>
          <w:sz w:val="28"/>
          <w:szCs w:val="28"/>
          <w:u w:val="single"/>
        </w:rPr>
        <w:t>Что влияет на выбор профессии</w:t>
      </w:r>
      <w:r w:rsidR="0086511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Какие факторы обусловливают выбор человеком той или иной профессии? На практике оказывается, что склонности учитываются в после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нюю очередь, а вот мнение родителей оказывает огромное вли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6511D">
        <w:rPr>
          <w:rFonts w:ascii="Times New Roman" w:eastAsia="Times New Roman" w:hAnsi="Times New Roman" w:cs="Times New Roman"/>
          <w:sz w:val="28"/>
          <w:szCs w:val="28"/>
        </w:rPr>
        <w:t xml:space="preserve">ние. 8 факторов выбора профессии /По Е.А. Климову/: </w:t>
      </w:r>
    </w:p>
    <w:p w:rsidR="008A5244" w:rsidRPr="00971D97" w:rsidRDefault="008A5244" w:rsidP="008651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1. Позиция старших членов семьи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Есть старшие, которые несут прямую ответстве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ность за то, как складывается твоя жизнь. Эта забота распространяется и на вопрос о тв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ей будущей профессии. </w:t>
      </w:r>
    </w:p>
    <w:p w:rsidR="008A5244" w:rsidRPr="00971D97" w:rsidRDefault="008A5244" w:rsidP="008651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2. Позиция товарищей, подруг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Дружеские связи в твоём возрасте уже очень крепки и могут сильно влиять на выбор профессии. Можно дать лишь общий совет: правильным будет решение, которое соответствует твоим интересам и совпадает с интересами общ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ства, в котором ты живешь.</w:t>
      </w:r>
    </w:p>
    <w:p w:rsidR="008A5244" w:rsidRPr="00971D97" w:rsidRDefault="008A5244" w:rsidP="008651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3. Позиция учителей, школьных педагогов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Наблюдая за поведением, учебной и вн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учебной активностью учащихся, опытный педагог знает много такого о тебе, что скрыто от непрофессиональных глаз и даже от тебя. </w:t>
      </w:r>
    </w:p>
    <w:p w:rsidR="0086511D" w:rsidRPr="00971D97" w:rsidRDefault="008A5244" w:rsidP="008651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4. Личные профессиональные планы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Под планом в данном случае подразумеваются твои представления об этапах освоения профессии. </w:t>
      </w:r>
    </w:p>
    <w:p w:rsidR="008A5244" w:rsidRPr="00971D97" w:rsidRDefault="008A5244" w:rsidP="008651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5. Способности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О своеобразии своих способностей надо судить не только по успехам в учебе, но и по достижениям в самых разнообразных видах деятельности. </w:t>
      </w:r>
    </w:p>
    <w:p w:rsidR="008A5244" w:rsidRPr="00971D97" w:rsidRDefault="008A5244" w:rsidP="008651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6. Уровень притязаний на общественное признание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Планируя свой трудовой путь, очень важно позаботиться о реалистичности своих прит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заний. </w:t>
      </w:r>
    </w:p>
    <w:p w:rsidR="008A5244" w:rsidRPr="00971D97" w:rsidRDefault="008A5244" w:rsidP="008651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7. Информированность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Важно позаботиться о том, чтобы приобретаемые тобой св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дения о той или иной профессии не оказались искаженными, неполными, односторонн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ми. </w:t>
      </w:r>
    </w:p>
    <w:p w:rsidR="008A5244" w:rsidRPr="00971D97" w:rsidRDefault="008A5244" w:rsidP="008651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8. Склонности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Склонности проявляются в любимых занятиях, на которые тратится большая часть свободного времени. Это - интересы, подкрепленные определенными сп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собностями. </w:t>
      </w:r>
    </w:p>
    <w:p w:rsidR="008A5244" w:rsidRPr="0086511D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5244" w:rsidRPr="00971D97" w:rsidRDefault="008A5244" w:rsidP="0086511D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Семь шагов к взвешенному решению </w:t>
      </w:r>
    </w:p>
    <w:p w:rsidR="008A5244" w:rsidRPr="00971D97" w:rsidRDefault="008A5244" w:rsidP="008651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1. Составить список подходящих профессий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Составьте список профессий, которые Вам нравятся, интересны, по которым Вы хотели бы работать, которые Вам по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ходят. </w:t>
      </w:r>
    </w:p>
    <w:p w:rsidR="008A5244" w:rsidRPr="00971D97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2. Составить перечень требований выбираемой профессии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Составьте список своих требований: </w:t>
      </w:r>
    </w:p>
    <w:p w:rsidR="008A5244" w:rsidRPr="00971D97" w:rsidRDefault="008A5244" w:rsidP="0086511D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 выбираемая профессия и будущий род занятий; </w:t>
      </w:r>
    </w:p>
    <w:p w:rsidR="008A5244" w:rsidRPr="00971D97" w:rsidRDefault="008A5244" w:rsidP="0086511D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 выбираемая профессия и жизненные ценности; </w:t>
      </w:r>
    </w:p>
    <w:p w:rsidR="008A5244" w:rsidRPr="00971D97" w:rsidRDefault="008A5244" w:rsidP="0086511D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 выбираемая профессия и жизненные цели; </w:t>
      </w:r>
    </w:p>
    <w:p w:rsidR="008A5244" w:rsidRPr="00971D97" w:rsidRDefault="008A5244" w:rsidP="0086511D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 выбираемая профессия и мои сегодняшние горячие проблемы; </w:t>
      </w:r>
    </w:p>
    <w:p w:rsidR="008A5244" w:rsidRPr="00971D97" w:rsidRDefault="008A5244" w:rsidP="0086511D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 выбираемая профессия и реальное трудоустройство по специальности; </w:t>
      </w:r>
    </w:p>
    <w:p w:rsidR="008A5244" w:rsidRPr="00971D97" w:rsidRDefault="008A5244" w:rsidP="0086511D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 желательный уровень профессиональной подготовки; </w:t>
      </w:r>
    </w:p>
    <w:p w:rsidR="008A5244" w:rsidRPr="00971D97" w:rsidRDefault="008A5244" w:rsidP="0086511D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 выбираемая профессия и мои склонности и способности; </w:t>
      </w:r>
    </w:p>
    <w:p w:rsidR="008A5244" w:rsidRPr="00971D97" w:rsidRDefault="008A5244" w:rsidP="0086511D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 желательные содержание, характер и условия работы. </w:t>
      </w:r>
    </w:p>
    <w:p w:rsidR="008A5244" w:rsidRPr="00971D97" w:rsidRDefault="008A5244" w:rsidP="008651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3. Определить значимость каждого требования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Определите, насколько все перечи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ленные требования значимы. Может быть, есть менее важные требования, кот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рые, по большому счету, можно и не учитывать. </w:t>
      </w:r>
    </w:p>
    <w:p w:rsidR="008A5244" w:rsidRPr="00971D97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4. Оценить свое соответствие требованиям каждой из подходящих профессий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Кроме тех требований, которые есть у Вас к профессии, существуют и требования самой пр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фессии. Проанализируйте, развиты ли у Вас профессиональные качества, о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вечают ли ваши интеллектуальные способности, психологические особенности, состояние зд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ровья требованиям профессии. </w:t>
      </w:r>
    </w:p>
    <w:p w:rsidR="008A5244" w:rsidRPr="00971D97" w:rsidRDefault="008A5244" w:rsidP="008651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5. Подсчитать и проанализировать результаты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Проанализируйте, какая профессия из всего списка больше других подходит Вам по всем пунктам. </w:t>
      </w:r>
    </w:p>
    <w:p w:rsidR="008A5244" w:rsidRPr="00971D97" w:rsidRDefault="008A5244" w:rsidP="008651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6. Проверить результаты</w:t>
      </w:r>
      <w:r w:rsidR="0086511D" w:rsidRP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Чтобы убедиться в правильности Ваших размышлений, о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судите свое решение с друзьями, родителями, учителями, психологом, профконсульта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том. </w:t>
      </w:r>
    </w:p>
    <w:p w:rsidR="008A5244" w:rsidRPr="00971D97" w:rsidRDefault="008A5244" w:rsidP="008651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971D97">
        <w:rPr>
          <w:rFonts w:ascii="Times New Roman" w:eastAsia="Times New Roman" w:hAnsi="Times New Roman" w:cs="Times New Roman"/>
          <w:bCs/>
          <w:sz w:val="28"/>
          <w:szCs w:val="28"/>
        </w:rPr>
        <w:t>7. Определить основные практические шаги к успеху</w:t>
      </w:r>
      <w:r w:rsidR="00971D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Итак, Вы приняли решение, т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перь важно определить: в каком учебном заведении Вы сможете получить професси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нальное образование, как развивать в себе професси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нально важные качества, как можно получить практический опыт работы по данной специальности, как повысить свою ко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курентосп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71D97">
        <w:rPr>
          <w:rFonts w:ascii="Times New Roman" w:eastAsia="Times New Roman" w:hAnsi="Times New Roman" w:cs="Times New Roman"/>
          <w:sz w:val="28"/>
          <w:szCs w:val="28"/>
        </w:rPr>
        <w:t xml:space="preserve">собность на рынке труда. </w:t>
      </w:r>
    </w:p>
    <w:p w:rsidR="008A5244" w:rsidRPr="0086511D" w:rsidRDefault="008A5244" w:rsidP="00865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A5244" w:rsidRPr="0086511D" w:rsidSect="00836A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141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48D" w:rsidRDefault="002B048D" w:rsidP="00836ACA">
      <w:pPr>
        <w:spacing w:after="0" w:line="240" w:lineRule="auto"/>
      </w:pPr>
      <w:r>
        <w:separator/>
      </w:r>
    </w:p>
  </w:endnote>
  <w:endnote w:type="continuationSeparator" w:id="1">
    <w:p w:rsidR="002B048D" w:rsidRDefault="002B048D" w:rsidP="00836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ACA" w:rsidRDefault="00836AC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ACA" w:rsidRDefault="00836ACA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ACA" w:rsidRDefault="00836AC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48D" w:rsidRDefault="002B048D" w:rsidP="00836ACA">
      <w:pPr>
        <w:spacing w:after="0" w:line="240" w:lineRule="auto"/>
      </w:pPr>
      <w:r>
        <w:separator/>
      </w:r>
    </w:p>
  </w:footnote>
  <w:footnote w:type="continuationSeparator" w:id="1">
    <w:p w:rsidR="002B048D" w:rsidRDefault="002B048D" w:rsidP="00836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ACA" w:rsidRDefault="00836AC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3458"/>
      <w:docPartObj>
        <w:docPartGallery w:val="Page Numbers (Top of Page)"/>
        <w:docPartUnique/>
      </w:docPartObj>
    </w:sdtPr>
    <w:sdtContent>
      <w:p w:rsidR="00836ACA" w:rsidRDefault="00FF79CE">
        <w:pPr>
          <w:pStyle w:val="a7"/>
          <w:jc w:val="right"/>
        </w:pPr>
        <w:fldSimple w:instr=" PAGE   \* MERGEFORMAT ">
          <w:r w:rsidR="00971D97">
            <w:rPr>
              <w:noProof/>
            </w:rPr>
            <w:t>3</w:t>
          </w:r>
        </w:fldSimple>
      </w:p>
    </w:sdtContent>
  </w:sdt>
  <w:p w:rsidR="00836ACA" w:rsidRDefault="00836ACA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ACA" w:rsidRDefault="00836AC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CAF"/>
    <w:multiLevelType w:val="multilevel"/>
    <w:tmpl w:val="0BE6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4001B3"/>
    <w:multiLevelType w:val="multilevel"/>
    <w:tmpl w:val="CE7A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47010D"/>
    <w:multiLevelType w:val="multilevel"/>
    <w:tmpl w:val="060E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1792AAB"/>
    <w:multiLevelType w:val="multilevel"/>
    <w:tmpl w:val="4A44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A5244"/>
    <w:rsid w:val="001D624A"/>
    <w:rsid w:val="002B048D"/>
    <w:rsid w:val="004A066F"/>
    <w:rsid w:val="00836ACA"/>
    <w:rsid w:val="0086511D"/>
    <w:rsid w:val="008A5244"/>
    <w:rsid w:val="00971D97"/>
    <w:rsid w:val="00AA79AB"/>
    <w:rsid w:val="00FF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6F"/>
  </w:style>
  <w:style w:type="paragraph" w:styleId="3">
    <w:name w:val="heading 3"/>
    <w:basedOn w:val="a"/>
    <w:link w:val="30"/>
    <w:uiPriority w:val="9"/>
    <w:qFormat/>
    <w:rsid w:val="008A52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524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A52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A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A5244"/>
    <w:rPr>
      <w:b/>
      <w:bCs/>
    </w:rPr>
  </w:style>
  <w:style w:type="character" w:customStyle="1" w:styleId="pbody1">
    <w:name w:val="pbody1"/>
    <w:basedOn w:val="a0"/>
    <w:rsid w:val="008A5244"/>
  </w:style>
  <w:style w:type="paragraph" w:customStyle="1" w:styleId="pbody">
    <w:name w:val="pbody"/>
    <w:basedOn w:val="a"/>
    <w:rsid w:val="008A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1">
    <w:name w:val="h11"/>
    <w:basedOn w:val="a0"/>
    <w:rsid w:val="008A5244"/>
  </w:style>
  <w:style w:type="character" w:customStyle="1" w:styleId="h21">
    <w:name w:val="h21"/>
    <w:basedOn w:val="a0"/>
    <w:rsid w:val="008A5244"/>
  </w:style>
  <w:style w:type="paragraph" w:customStyle="1" w:styleId="text">
    <w:name w:val="text"/>
    <w:basedOn w:val="a"/>
    <w:rsid w:val="008A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8A5244"/>
    <w:rPr>
      <w:i/>
      <w:iCs/>
    </w:rPr>
  </w:style>
  <w:style w:type="paragraph" w:styleId="a7">
    <w:name w:val="header"/>
    <w:basedOn w:val="a"/>
    <w:link w:val="a8"/>
    <w:uiPriority w:val="99"/>
    <w:unhideWhenUsed/>
    <w:rsid w:val="00836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6ACA"/>
  </w:style>
  <w:style w:type="paragraph" w:styleId="a9">
    <w:name w:val="footer"/>
    <w:basedOn w:val="a"/>
    <w:link w:val="aa"/>
    <w:uiPriority w:val="99"/>
    <w:semiHidden/>
    <w:unhideWhenUsed/>
    <w:rsid w:val="00836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6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2C08FB8-1220-4642-91DF-26EC41C65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4</cp:revision>
  <dcterms:created xsi:type="dcterms:W3CDTF">2009-08-19T05:07:00Z</dcterms:created>
  <dcterms:modified xsi:type="dcterms:W3CDTF">2013-12-12T03:46:00Z</dcterms:modified>
</cp:coreProperties>
</file>