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1D3797" w:rsidRDefault="008901A9">
      <w:pPr>
        <w:rPr>
          <w:sz w:val="28"/>
          <w:szCs w:val="28"/>
        </w:rPr>
      </w:pPr>
      <w:r w:rsidRPr="008901A9">
        <w:rPr>
          <w:sz w:val="28"/>
          <w:szCs w:val="28"/>
        </w:rPr>
        <w:t xml:space="preserve">         В пришкольном лагере «Робинзон» в рамках месячника по профилактике наркомании среди ребят проведён конкурс рисунков «Дети против нар</w:t>
      </w:r>
      <w:r w:rsidR="001D3797" w:rsidRPr="008901A9">
        <w:rPr>
          <w:sz w:val="28"/>
          <w:szCs w:val="28"/>
        </w:rPr>
        <w:t>котиков»</w:t>
      </w:r>
    </w:p>
    <w:p w:rsidR="008901A9" w:rsidRPr="001D3797" w:rsidRDefault="001D379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 w:rsidRPr="001D3797">
        <w:rPr>
          <w:sz w:val="24"/>
          <w:szCs w:val="24"/>
        </w:rPr>
        <w:t xml:space="preserve">  развитие у детей</w:t>
      </w:r>
      <w:r w:rsidRPr="001D3797">
        <w:rPr>
          <w:sz w:val="24"/>
          <w:szCs w:val="24"/>
        </w:rPr>
        <w:t xml:space="preserve"> отрицательного отношения к распростране</w:t>
      </w:r>
      <w:r w:rsidRPr="001D3797">
        <w:rPr>
          <w:sz w:val="24"/>
          <w:szCs w:val="24"/>
        </w:rPr>
        <w:t>нию и употреблению наркотических</w:t>
      </w:r>
      <w:r w:rsidRPr="001D3797">
        <w:rPr>
          <w:sz w:val="24"/>
          <w:szCs w:val="24"/>
        </w:rPr>
        <w:t xml:space="preserve"> веществ, формирование</w:t>
      </w:r>
      <w:r>
        <w:rPr>
          <w:sz w:val="24"/>
          <w:szCs w:val="24"/>
        </w:rPr>
        <w:t xml:space="preserve"> навыков здорового </w:t>
      </w:r>
      <w:bookmarkStart w:id="0" w:name="_GoBack"/>
      <w:bookmarkEnd w:id="0"/>
      <w:r w:rsidRPr="001D3797">
        <w:rPr>
          <w:sz w:val="24"/>
          <w:szCs w:val="24"/>
        </w:rPr>
        <w:t xml:space="preserve"> образа жизн</w:t>
      </w:r>
      <w:r w:rsidRPr="001D3797">
        <w:rPr>
          <w:sz w:val="24"/>
          <w:szCs w:val="24"/>
        </w:rPr>
        <w:t>и</w:t>
      </w:r>
      <w:r w:rsidRPr="001D3797">
        <w:rPr>
          <w:sz w:val="24"/>
          <w:szCs w:val="24"/>
        </w:rPr>
        <w:t xml:space="preserve">. </w:t>
      </w:r>
    </w:p>
    <w:p w:rsidR="008901A9" w:rsidRDefault="008901A9" w:rsidP="001D379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9A46823" wp14:editId="733BCB32">
            <wp:extent cx="4998720" cy="3749040"/>
            <wp:effectExtent l="0" t="0" r="0" b="3810"/>
            <wp:docPr id="1" name="Рисунок 1" descr="C:\Users\User\Desktop\Нет наркотикам\07.06.2013\DSC0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т наркотикам\07.06.2013\DSC011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050" cy="37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A9" w:rsidRPr="008901A9" w:rsidRDefault="008901A9" w:rsidP="008901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31080" cy="3623310"/>
            <wp:effectExtent l="0" t="0" r="7620" b="0"/>
            <wp:docPr id="2" name="Рисунок 2" descr="C:\Users\User\Desktop\Нет наркотикам\07.06.2013\DSC0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ет наркотикам\07.06.2013\DSC011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00" cy="362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1A9" w:rsidRPr="008901A9" w:rsidSect="008901A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FF"/>
    <w:rsid w:val="001D3797"/>
    <w:rsid w:val="00762A5E"/>
    <w:rsid w:val="008901A9"/>
    <w:rsid w:val="00C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2013-06-10T06:13:00Z</dcterms:created>
  <dcterms:modified xsi:type="dcterms:W3CDTF">2013-06-10T07:03:00Z</dcterms:modified>
</cp:coreProperties>
</file>